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9D74E7" w14:textId="12C0D7D3" w:rsidR="001543EB" w:rsidRPr="00DE43B2" w:rsidRDefault="004C14A8" w:rsidP="00DE43B2">
      <w:pPr>
        <w:pStyle w:val="04Titel"/>
        <w:rPr>
          <w:sz w:val="20"/>
          <w:szCs w:val="20"/>
        </w:rPr>
      </w:pPr>
      <w:r>
        <w:t>Lagersport</w:t>
      </w:r>
      <w:r w:rsidR="001543EB" w:rsidRPr="001543EB">
        <w:t>-</w:t>
      </w:r>
      <w:r w:rsidR="001543EB" w:rsidRPr="00DE43B2">
        <w:t>Block</w:t>
      </w:r>
      <w:r w:rsidR="001543EB" w:rsidRPr="001543EB">
        <w:t xml:space="preserve"> </w:t>
      </w:r>
      <w:r w:rsidR="00782CBF">
        <w:t>1.2</w:t>
      </w: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5101"/>
        <w:gridCol w:w="2551"/>
        <w:gridCol w:w="2551"/>
      </w:tblGrid>
      <w:tr w:rsidR="00EA4D09" w:rsidRPr="00A43BA8" w14:paraId="291FD894" w14:textId="77777777" w:rsidTr="00390156">
        <w:trPr>
          <w:trHeight w:val="42"/>
        </w:trPr>
        <w:tc>
          <w:tcPr>
            <w:tcW w:w="2500" w:type="pct"/>
            <w:vAlign w:val="center"/>
          </w:tcPr>
          <w:p w14:paraId="129AB336" w14:textId="77777777" w:rsidR="00EA4D09" w:rsidRDefault="00EA4D09" w:rsidP="001E112B">
            <w:pPr>
              <w:pStyle w:val="05berschrift1"/>
            </w:pPr>
            <w:r w:rsidRPr="00A43BA8">
              <w:t>Stufe:</w:t>
            </w:r>
          </w:p>
          <w:p w14:paraId="53D9EAAB" w14:textId="10972FA9" w:rsidR="00EA4D09" w:rsidRPr="001543EB" w:rsidRDefault="00782CBF" w:rsidP="00181122">
            <w:pPr>
              <w:pStyle w:val="02Eingabe2"/>
            </w:pPr>
            <w:r>
              <w:t>Guscha/Sparrows</w:t>
            </w:r>
          </w:p>
        </w:tc>
        <w:tc>
          <w:tcPr>
            <w:tcW w:w="2500" w:type="pct"/>
            <w:gridSpan w:val="2"/>
            <w:vAlign w:val="center"/>
          </w:tcPr>
          <w:p w14:paraId="6A0C89F8" w14:textId="77777777" w:rsidR="00EA4D09" w:rsidRDefault="004871C2" w:rsidP="001E112B">
            <w:pPr>
              <w:pStyle w:val="05berschrift1"/>
            </w:pPr>
            <w:r>
              <w:t>Zielgruppe</w:t>
            </w:r>
            <w:r w:rsidR="00EA4D09" w:rsidRPr="006C6880">
              <w:t xml:space="preserve"> und Anz</w:t>
            </w:r>
            <w:r w:rsidR="000038FD">
              <w:t>ahl</w:t>
            </w:r>
            <w:r w:rsidR="00EA4D09" w:rsidRPr="006C6880">
              <w:t xml:space="preserve"> Teilnehmende</w:t>
            </w:r>
            <w:r w:rsidR="00181122">
              <w:t>:</w:t>
            </w:r>
          </w:p>
          <w:p w14:paraId="7E15E5DA" w14:textId="377449B0" w:rsidR="00EA4D09" w:rsidRPr="00EA4D09" w:rsidRDefault="008C5DBD" w:rsidP="00181122">
            <w:pPr>
              <w:pStyle w:val="02Eingabe2"/>
            </w:pPr>
            <w:r>
              <w:t xml:space="preserve">Kindersport / </w:t>
            </w:r>
            <w:r w:rsidR="00782CBF">
              <w:t>6-8 Tns</w:t>
            </w:r>
          </w:p>
        </w:tc>
      </w:tr>
      <w:tr w:rsidR="00EB2EE6" w:rsidRPr="00A43BA8" w14:paraId="23715FB3" w14:textId="77777777" w:rsidTr="00DE43B2">
        <w:trPr>
          <w:trHeight w:val="42"/>
        </w:trPr>
        <w:tc>
          <w:tcPr>
            <w:tcW w:w="2500" w:type="pct"/>
            <w:noWrap/>
            <w:vAlign w:val="center"/>
          </w:tcPr>
          <w:p w14:paraId="45C46D52" w14:textId="77777777" w:rsidR="004F161E" w:rsidRPr="00A43BA8" w:rsidRDefault="004F161E" w:rsidP="001E112B">
            <w:pPr>
              <w:pStyle w:val="05berschrift1"/>
            </w:pPr>
            <w:r w:rsidRPr="00A43BA8">
              <w:t xml:space="preserve">Bezeichnung </w:t>
            </w:r>
            <w:r w:rsidRPr="006C6880">
              <w:t>des</w:t>
            </w:r>
            <w:r w:rsidR="005F1BCF">
              <w:t xml:space="preserve"> Aktivitäten-Teil</w:t>
            </w:r>
            <w:r w:rsidRPr="00A43BA8">
              <w:t>s:</w:t>
            </w:r>
          </w:p>
          <w:p w14:paraId="1BA2CE8A" w14:textId="5D9C50AE" w:rsidR="00A14AAF" w:rsidRPr="001543EB" w:rsidRDefault="00782CBF" w:rsidP="00181122">
            <w:pPr>
              <w:pStyle w:val="02Eingabe2"/>
            </w:pPr>
            <w:r>
              <w:t>Jumanji-Fussball</w:t>
            </w:r>
          </w:p>
        </w:tc>
        <w:tc>
          <w:tcPr>
            <w:tcW w:w="1250" w:type="pct"/>
            <w:noWrap/>
            <w:vAlign w:val="center"/>
          </w:tcPr>
          <w:p w14:paraId="4FDA3F40" w14:textId="77777777" w:rsidR="004F161E" w:rsidRPr="00A43BA8" w:rsidRDefault="004F161E" w:rsidP="001E112B">
            <w:pPr>
              <w:pStyle w:val="05berschrift1"/>
            </w:pPr>
            <w:r w:rsidRPr="00A43BA8">
              <w:t>Datum:</w:t>
            </w:r>
          </w:p>
          <w:p w14:paraId="02B96028" w14:textId="1D10426E" w:rsidR="00A14AAF" w:rsidRPr="006C6880" w:rsidRDefault="00782CBF" w:rsidP="00181122">
            <w:pPr>
              <w:pStyle w:val="02Eingabe2"/>
            </w:pPr>
            <w:r>
              <w:t>Samstag, 08.10.22</w:t>
            </w:r>
          </w:p>
        </w:tc>
        <w:tc>
          <w:tcPr>
            <w:tcW w:w="1250" w:type="pct"/>
            <w:noWrap/>
            <w:vAlign w:val="center"/>
          </w:tcPr>
          <w:p w14:paraId="1CAA9335" w14:textId="77777777" w:rsidR="004F161E" w:rsidRPr="00A43BA8" w:rsidRDefault="004F161E" w:rsidP="001E112B">
            <w:pPr>
              <w:pStyle w:val="05berschrift1"/>
            </w:pPr>
            <w:r w:rsidRPr="00A43BA8">
              <w:t>Zeit:</w:t>
            </w:r>
          </w:p>
          <w:p w14:paraId="56DE2655" w14:textId="5671567A" w:rsidR="00586B31" w:rsidRPr="00181122" w:rsidRDefault="00782CBF" w:rsidP="00181122">
            <w:pPr>
              <w:pStyle w:val="02Eingabe2"/>
            </w:pPr>
            <w:r>
              <w:t>20:00-21:00</w:t>
            </w:r>
          </w:p>
        </w:tc>
      </w:tr>
      <w:tr w:rsidR="00EB2EE6" w:rsidRPr="00A43BA8" w14:paraId="2D99D09E" w14:textId="77777777" w:rsidTr="00DE43B2">
        <w:trPr>
          <w:trHeight w:val="42"/>
        </w:trPr>
        <w:tc>
          <w:tcPr>
            <w:tcW w:w="2500" w:type="pct"/>
            <w:noWrap/>
            <w:vAlign w:val="center"/>
          </w:tcPr>
          <w:p w14:paraId="4F71212E" w14:textId="77777777" w:rsidR="004F161E" w:rsidRPr="00A43BA8" w:rsidRDefault="004F161E" w:rsidP="001E112B">
            <w:pPr>
              <w:pStyle w:val="05berschrift1"/>
            </w:pPr>
            <w:r w:rsidRPr="00A43BA8">
              <w:t>Ort:</w:t>
            </w:r>
          </w:p>
          <w:p w14:paraId="4212C2AB" w14:textId="0DA0248B" w:rsidR="00586B31" w:rsidRPr="006C6880" w:rsidRDefault="00782CBF" w:rsidP="00181122">
            <w:pPr>
              <w:pStyle w:val="02Eingabe2"/>
            </w:pPr>
            <w:r>
              <w:t>Wiese vor Lagerhaus</w:t>
            </w:r>
            <w:r w:rsidR="008C5DBD">
              <w:t xml:space="preserve"> bei den Fußballtoren </w:t>
            </w:r>
          </w:p>
        </w:tc>
        <w:tc>
          <w:tcPr>
            <w:tcW w:w="2500" w:type="pct"/>
            <w:gridSpan w:val="2"/>
            <w:noWrap/>
            <w:vAlign w:val="center"/>
          </w:tcPr>
          <w:p w14:paraId="64C2F59B" w14:textId="77777777" w:rsidR="004F161E" w:rsidRPr="00A43BA8" w:rsidRDefault="004F161E" w:rsidP="001E112B">
            <w:pPr>
              <w:pStyle w:val="05berschrift1"/>
            </w:pPr>
            <w:r w:rsidRPr="00A43BA8">
              <w:t>Blockverantwortlich</w:t>
            </w:r>
            <w:r w:rsidR="006C4AD7">
              <w:t>e(r)</w:t>
            </w:r>
            <w:r w:rsidRPr="00A43BA8">
              <w:t>:</w:t>
            </w:r>
          </w:p>
          <w:p w14:paraId="26553332" w14:textId="5A6B80B2" w:rsidR="004F161E" w:rsidRPr="0012614A" w:rsidRDefault="00782CBF" w:rsidP="00181122">
            <w:pPr>
              <w:pStyle w:val="02Eingabe2"/>
            </w:pPr>
            <w:r>
              <w:t>Yannik Brennwald v/o Cheetah</w:t>
            </w:r>
          </w:p>
        </w:tc>
      </w:tr>
      <w:tr w:rsidR="007C7091" w:rsidRPr="00A43BA8" w14:paraId="1D4AA2FB" w14:textId="77777777" w:rsidTr="00DE43B2">
        <w:trPr>
          <w:trHeight w:val="42"/>
        </w:trPr>
        <w:tc>
          <w:tcPr>
            <w:tcW w:w="5000" w:type="pct"/>
            <w:gridSpan w:val="3"/>
            <w:noWrap/>
            <w:vAlign w:val="center"/>
          </w:tcPr>
          <w:p w14:paraId="00E513DF" w14:textId="77777777" w:rsidR="007C7091" w:rsidRDefault="006422E7" w:rsidP="001E112B">
            <w:pPr>
              <w:pStyle w:val="05berschrift1"/>
            </w:pPr>
            <w:r>
              <w:t>Themenbereich:</w:t>
            </w:r>
          </w:p>
          <w:p w14:paraId="6F37F6A6" w14:textId="77777777" w:rsidR="004C14A8" w:rsidRPr="004C14A8" w:rsidRDefault="004C14A8" w:rsidP="004C14A8">
            <w:pPr>
              <w:pStyle w:val="01Eingabe1"/>
              <w:rPr>
                <w:sz w:val="20"/>
              </w:rPr>
            </w:pPr>
            <w:r>
              <w:rPr>
                <w:sz w:val="20"/>
              </w:rPr>
              <w:t>[</w:t>
            </w:r>
            <w:r w:rsidRPr="004C14A8">
              <w:rPr>
                <w:sz w:val="20"/>
              </w:rPr>
              <w:t>] Unterwegs sein (Wanderungen; Schneeschuhtouren; Touren mit Velo, Bike, Inline-Skates usw.)</w:t>
            </w:r>
          </w:p>
          <w:p w14:paraId="50FE37B0" w14:textId="7E37C587" w:rsidR="004C14A8" w:rsidRPr="004C14A8" w:rsidRDefault="004C14A8" w:rsidP="004C14A8">
            <w:pPr>
              <w:pStyle w:val="01Eingabe1"/>
              <w:rPr>
                <w:sz w:val="20"/>
              </w:rPr>
            </w:pPr>
            <w:r w:rsidRPr="004C14A8">
              <w:rPr>
                <w:sz w:val="20"/>
              </w:rPr>
              <w:t>[</w:t>
            </w:r>
            <w:r w:rsidR="00782CBF">
              <w:rPr>
                <w:sz w:val="20"/>
              </w:rPr>
              <w:t>x</w:t>
            </w:r>
            <w:r w:rsidRPr="004C14A8">
              <w:rPr>
                <w:sz w:val="20"/>
              </w:rPr>
              <w:t>] Sport (Ballspiele, Trendsportarten, andere Sportarten usw.)</w:t>
            </w:r>
          </w:p>
          <w:p w14:paraId="43AB4A35" w14:textId="77777777" w:rsidR="006422E7" w:rsidRPr="007C7091" w:rsidRDefault="004C14A8" w:rsidP="004C14A8">
            <w:pPr>
              <w:pStyle w:val="01Eingabe1"/>
            </w:pPr>
            <w:r w:rsidRPr="004C14A8">
              <w:rPr>
                <w:sz w:val="20"/>
              </w:rPr>
              <w:t>[] Spiel (Spiel- oder Sportturniere, Geländespiele, Spielfest, freies Spiel, Gruppenspiele, Kämpfen und Raufen usw.)</w:t>
            </w:r>
          </w:p>
        </w:tc>
      </w:tr>
    </w:tbl>
    <w:p w14:paraId="535B34D9" w14:textId="77777777" w:rsidR="004F161E" w:rsidRPr="00A43BA8" w:rsidRDefault="004F161E" w:rsidP="00D750AB">
      <w:pPr>
        <w:pStyle w:val="01Eingabe1"/>
        <w:rPr>
          <w:lang w:val="de-CH"/>
        </w:rPr>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835"/>
        <w:gridCol w:w="7570"/>
        <w:gridCol w:w="1798"/>
      </w:tblGrid>
      <w:tr w:rsidR="001543EB" w:rsidRPr="00A43BA8" w14:paraId="63016BB9" w14:textId="77777777" w:rsidTr="00DE43B2">
        <w:trPr>
          <w:trHeight w:val="210"/>
        </w:trPr>
        <w:tc>
          <w:tcPr>
            <w:tcW w:w="5000" w:type="pct"/>
            <w:gridSpan w:val="3"/>
          </w:tcPr>
          <w:p w14:paraId="6D07557A" w14:textId="77777777" w:rsidR="001543EB" w:rsidRPr="00A43BA8" w:rsidRDefault="001543EB" w:rsidP="001E112B">
            <w:pPr>
              <w:pStyle w:val="05berschrift1"/>
            </w:pPr>
            <w:r w:rsidRPr="00A43BA8">
              <w:t>Blockziel:</w:t>
            </w:r>
          </w:p>
          <w:p w14:paraId="4D6711B2" w14:textId="7B5BC102" w:rsidR="001543EB" w:rsidRDefault="00782CBF" w:rsidP="004871C2">
            <w:pPr>
              <w:pStyle w:val="03Aufzhlung"/>
            </w:pPr>
            <w:r>
              <w:t>Stufenzusammenhalt stärken mit Teamsport</w:t>
            </w:r>
          </w:p>
          <w:p w14:paraId="6C958815" w14:textId="0A086FC7" w:rsidR="00782CBF" w:rsidRDefault="00782CBF" w:rsidP="004871C2">
            <w:pPr>
              <w:pStyle w:val="03Aufzhlung"/>
            </w:pPr>
            <w:r>
              <w:t>Zusammenhalt zwischen zwei Stufen stärken</w:t>
            </w:r>
          </w:p>
          <w:p w14:paraId="3CD0ED91" w14:textId="154E24A1" w:rsidR="008C5DBD" w:rsidRDefault="00782CBF" w:rsidP="00782CBF">
            <w:pPr>
              <w:pStyle w:val="03Aufzhlung"/>
            </w:pPr>
            <w:r>
              <w:t xml:space="preserve">Sportlich betätigen und eine </w:t>
            </w:r>
            <w:r w:rsidR="00E15087">
              <w:t>s</w:t>
            </w:r>
            <w:r>
              <w:t xml:space="preserve">portliche Herausforderung </w:t>
            </w:r>
          </w:p>
          <w:p w14:paraId="62CAC5F0" w14:textId="01CA16F6" w:rsidR="00782CBF" w:rsidRDefault="008C5DBD" w:rsidP="00782CBF">
            <w:pPr>
              <w:pStyle w:val="03Aufzhlung"/>
            </w:pPr>
            <w:r>
              <w:t>Teilnehmer lernen das Gebiet um das Lagerhaus kennen</w:t>
            </w:r>
          </w:p>
          <w:p w14:paraId="061EB48E" w14:textId="77777777" w:rsidR="00DE43B2" w:rsidRPr="001E112B" w:rsidRDefault="00DE43B2" w:rsidP="00DE43B2">
            <w:pPr>
              <w:pStyle w:val="01Eingabe1"/>
            </w:pPr>
          </w:p>
        </w:tc>
      </w:tr>
      <w:tr w:rsidR="004365CF" w:rsidRPr="00A43BA8" w14:paraId="4BE0881F" w14:textId="77777777" w:rsidTr="00DE43B2">
        <w:trPr>
          <w:trHeight w:val="42"/>
        </w:trPr>
        <w:tc>
          <w:tcPr>
            <w:tcW w:w="417" w:type="pct"/>
          </w:tcPr>
          <w:p w14:paraId="488E84A1" w14:textId="77777777" w:rsidR="001F7DB7" w:rsidRPr="0012614A" w:rsidRDefault="001543EB" w:rsidP="001E112B">
            <w:pPr>
              <w:pStyle w:val="05berschrift1"/>
            </w:pPr>
            <w:r>
              <w:t>Zeit</w:t>
            </w:r>
            <w:r w:rsidR="00B95620">
              <w:t>:</w:t>
            </w:r>
          </w:p>
        </w:tc>
        <w:tc>
          <w:tcPr>
            <w:tcW w:w="3790" w:type="pct"/>
          </w:tcPr>
          <w:p w14:paraId="1E82E7F6" w14:textId="77777777" w:rsidR="001543EB" w:rsidRPr="001543EB" w:rsidRDefault="001543EB" w:rsidP="001E112B">
            <w:pPr>
              <w:pStyle w:val="05berschrift1"/>
            </w:pPr>
            <w:r>
              <w:t>Programm</w:t>
            </w:r>
            <w:r w:rsidR="00B95620">
              <w:t>:</w:t>
            </w:r>
          </w:p>
        </w:tc>
        <w:tc>
          <w:tcPr>
            <w:tcW w:w="793" w:type="pct"/>
          </w:tcPr>
          <w:p w14:paraId="1F09892F" w14:textId="77777777" w:rsidR="001F7DB7" w:rsidRPr="00A43BA8" w:rsidRDefault="0030516F" w:rsidP="001E112B">
            <w:pPr>
              <w:pStyle w:val="05berschrift1"/>
            </w:pPr>
            <w:r>
              <w:t>v</w:t>
            </w:r>
            <w:r w:rsidR="001543EB" w:rsidRPr="007874DA">
              <w:t>erantwortlich</w:t>
            </w:r>
            <w:r w:rsidR="00B95620">
              <w:t>:</w:t>
            </w:r>
          </w:p>
        </w:tc>
      </w:tr>
      <w:tr w:rsidR="001543EB" w:rsidRPr="00A43BA8" w14:paraId="50920F9D" w14:textId="77777777" w:rsidTr="004C14A8">
        <w:trPr>
          <w:trHeight w:val="794"/>
        </w:trPr>
        <w:tc>
          <w:tcPr>
            <w:tcW w:w="417" w:type="pct"/>
          </w:tcPr>
          <w:p w14:paraId="715BC582" w14:textId="77777777" w:rsidR="001543EB" w:rsidRDefault="00782CBF" w:rsidP="000E7309">
            <w:pPr>
              <w:pStyle w:val="01Eingabe1"/>
            </w:pPr>
            <w:r>
              <w:t>20:00-20:05</w:t>
            </w:r>
          </w:p>
          <w:p w14:paraId="04AAA9B6" w14:textId="77777777" w:rsidR="00782CBF" w:rsidRDefault="00782CBF" w:rsidP="000E7309">
            <w:pPr>
              <w:pStyle w:val="01Eingabe1"/>
            </w:pPr>
          </w:p>
          <w:p w14:paraId="285CD3A4" w14:textId="77777777" w:rsidR="00782CBF" w:rsidRDefault="00782CBF" w:rsidP="000E7309">
            <w:pPr>
              <w:pStyle w:val="01Eingabe1"/>
            </w:pPr>
          </w:p>
          <w:p w14:paraId="297E1636" w14:textId="77777777" w:rsidR="00782CBF" w:rsidRDefault="00782CBF" w:rsidP="000E7309">
            <w:pPr>
              <w:pStyle w:val="01Eingabe1"/>
            </w:pPr>
          </w:p>
          <w:p w14:paraId="13929AF3" w14:textId="77777777" w:rsidR="00782CBF" w:rsidRDefault="00782CBF" w:rsidP="000E7309">
            <w:pPr>
              <w:pStyle w:val="01Eingabe1"/>
            </w:pPr>
            <w:r>
              <w:t>20:05-20:10</w:t>
            </w:r>
          </w:p>
          <w:p w14:paraId="49638B06" w14:textId="77777777" w:rsidR="00782CBF" w:rsidRPr="00782CBF" w:rsidRDefault="00782CBF" w:rsidP="00782CBF"/>
          <w:p w14:paraId="492B8D52" w14:textId="77777777" w:rsidR="00782CBF" w:rsidRPr="00782CBF" w:rsidRDefault="00782CBF" w:rsidP="00782CBF"/>
          <w:p w14:paraId="798A37C3" w14:textId="77777777" w:rsidR="00782CBF" w:rsidRPr="00782CBF" w:rsidRDefault="00782CBF" w:rsidP="00782CBF"/>
          <w:p w14:paraId="4076CAAC" w14:textId="77777777" w:rsidR="00782CBF" w:rsidRPr="00782CBF" w:rsidRDefault="00782CBF" w:rsidP="00782CBF"/>
          <w:p w14:paraId="3A399C79" w14:textId="77777777" w:rsidR="00782CBF" w:rsidRDefault="00782CBF" w:rsidP="00782CBF"/>
          <w:p w14:paraId="7FD2E201" w14:textId="1894103D" w:rsidR="00782CBF" w:rsidRPr="00782CBF" w:rsidRDefault="00782CBF" w:rsidP="00782CBF">
            <w:pPr>
              <w:tabs>
                <w:tab w:val="left" w:pos="549"/>
              </w:tabs>
            </w:pPr>
            <w:r>
              <w:t>20:10-20-15</w:t>
            </w:r>
          </w:p>
        </w:tc>
        <w:tc>
          <w:tcPr>
            <w:tcW w:w="3790" w:type="pct"/>
          </w:tcPr>
          <w:p w14:paraId="7EC77EBB" w14:textId="4703AACE" w:rsidR="00782CBF" w:rsidRDefault="001543EB" w:rsidP="001E112B">
            <w:pPr>
              <w:pStyle w:val="05berschrift1"/>
              <w:rPr>
                <w:b w:val="0"/>
                <w:bCs/>
              </w:rPr>
            </w:pPr>
            <w:r>
              <w:t>Einstieg:</w:t>
            </w:r>
            <w:r w:rsidR="00782CBF">
              <w:t xml:space="preserve"> </w:t>
            </w:r>
            <w:r w:rsidR="00782CBF">
              <w:rPr>
                <w:b w:val="0"/>
                <w:bCs/>
              </w:rPr>
              <w:t>Versammlung bei den Toren auf dem Lagergelände. Nach der Anreise von uns</w:t>
            </w:r>
            <w:r w:rsidR="00E15087">
              <w:rPr>
                <w:b w:val="0"/>
                <w:bCs/>
              </w:rPr>
              <w:t>eren</w:t>
            </w:r>
            <w:r w:rsidR="00782CBF">
              <w:rPr>
                <w:b w:val="0"/>
                <w:bCs/>
              </w:rPr>
              <w:t xml:space="preserve"> Spielcharaktere</w:t>
            </w:r>
            <w:r w:rsidR="00E15087">
              <w:rPr>
                <w:b w:val="0"/>
                <w:bCs/>
              </w:rPr>
              <w:t>n</w:t>
            </w:r>
            <w:r w:rsidR="00782CBF">
              <w:rPr>
                <w:b w:val="0"/>
                <w:bCs/>
              </w:rPr>
              <w:t xml:space="preserve"> müssen wir uns in Jumanji erst mal zurechtfinden. Wir entdecken die Tore auf der Wiese und denken wir müssen uns nach der langen Fahrt ein wenig sportlich betätigen und uns auspowern. </w:t>
            </w:r>
          </w:p>
          <w:p w14:paraId="63EFB32F" w14:textId="77777777" w:rsidR="00782CBF" w:rsidRDefault="00782CBF" w:rsidP="001E112B">
            <w:pPr>
              <w:pStyle w:val="05berschrift1"/>
              <w:rPr>
                <w:b w:val="0"/>
                <w:bCs/>
              </w:rPr>
            </w:pPr>
          </w:p>
          <w:p w14:paraId="58352AE9" w14:textId="1A200683" w:rsidR="001543EB" w:rsidRDefault="00782CBF" w:rsidP="001E112B">
            <w:pPr>
              <w:pStyle w:val="05berschrift1"/>
              <w:rPr>
                <w:b w:val="0"/>
                <w:bCs/>
              </w:rPr>
            </w:pPr>
            <w:r>
              <w:rPr>
                <w:b w:val="0"/>
                <w:bCs/>
              </w:rPr>
              <w:t>Bevor wir in das Spiel starten</w:t>
            </w:r>
            <w:r w:rsidR="00E15087">
              <w:rPr>
                <w:b w:val="0"/>
                <w:bCs/>
              </w:rPr>
              <w:t>,</w:t>
            </w:r>
            <w:r>
              <w:rPr>
                <w:b w:val="0"/>
                <w:bCs/>
              </w:rPr>
              <w:t xml:space="preserve"> müssen wir das passende Outfit </w:t>
            </w:r>
            <w:r w:rsidR="00E15087">
              <w:rPr>
                <w:b w:val="0"/>
                <w:bCs/>
              </w:rPr>
              <w:t>anziehen,</w:t>
            </w:r>
            <w:r>
              <w:rPr>
                <w:b w:val="0"/>
                <w:bCs/>
              </w:rPr>
              <w:t xml:space="preserve"> </w:t>
            </w:r>
            <w:r w:rsidR="00E15087">
              <w:rPr>
                <w:b w:val="0"/>
                <w:bCs/>
              </w:rPr>
              <w:t xml:space="preserve">um uns den </w:t>
            </w:r>
            <w:r>
              <w:rPr>
                <w:b w:val="0"/>
                <w:bCs/>
              </w:rPr>
              <w:t>Spielcharakter</w:t>
            </w:r>
            <w:r w:rsidR="00E15087">
              <w:rPr>
                <w:b w:val="0"/>
                <w:bCs/>
              </w:rPr>
              <w:t>en anzupassen</w:t>
            </w:r>
            <w:r>
              <w:rPr>
                <w:b w:val="0"/>
                <w:bCs/>
              </w:rPr>
              <w:t xml:space="preserve">. </w:t>
            </w:r>
          </w:p>
          <w:p w14:paraId="79B21286" w14:textId="156C8935" w:rsidR="00782CBF" w:rsidRDefault="00782CBF" w:rsidP="001E112B">
            <w:pPr>
              <w:pStyle w:val="05berschrift1"/>
              <w:rPr>
                <w:b w:val="0"/>
                <w:bCs/>
              </w:rPr>
            </w:pPr>
            <w:r>
              <w:rPr>
                <w:b w:val="0"/>
                <w:bCs/>
              </w:rPr>
              <w:t xml:space="preserve">Einwärmen: Wir rennen in unsere Höllen (Schlafzimmer) und schmeißen uns in unsere </w:t>
            </w:r>
            <w:r w:rsidR="00E15087">
              <w:rPr>
                <w:b w:val="0"/>
                <w:bCs/>
              </w:rPr>
              <w:t>Dschungel</w:t>
            </w:r>
            <w:r>
              <w:rPr>
                <w:b w:val="0"/>
                <w:bCs/>
              </w:rPr>
              <w:t xml:space="preserve">sportoutfits, jeder muss sich Mühe geben um mit den eigenen Kleidern ein gutes klassisches Sport Outfit zusammenstellen so das sein Charakter sich in einen </w:t>
            </w:r>
            <w:r w:rsidR="00E15087">
              <w:rPr>
                <w:b w:val="0"/>
                <w:bCs/>
              </w:rPr>
              <w:t>s</w:t>
            </w:r>
            <w:r>
              <w:rPr>
                <w:b w:val="0"/>
                <w:bCs/>
              </w:rPr>
              <w:t xml:space="preserve">portlichen Spielcharakter entwickelt. </w:t>
            </w:r>
          </w:p>
          <w:p w14:paraId="50DD9A81" w14:textId="77777777" w:rsidR="00782CBF" w:rsidRDefault="00782CBF" w:rsidP="001E112B">
            <w:pPr>
              <w:pStyle w:val="05berschrift1"/>
              <w:rPr>
                <w:b w:val="0"/>
                <w:bCs/>
              </w:rPr>
            </w:pPr>
          </w:p>
          <w:p w14:paraId="4AC2BE5D" w14:textId="71D1514D" w:rsidR="00782CBF" w:rsidRPr="00782CBF" w:rsidRDefault="00782CBF" w:rsidP="001E112B">
            <w:pPr>
              <w:pStyle w:val="05berschrift1"/>
              <w:rPr>
                <w:b w:val="0"/>
                <w:bCs/>
              </w:rPr>
            </w:pPr>
            <w:r>
              <w:rPr>
                <w:b w:val="0"/>
                <w:bCs/>
              </w:rPr>
              <w:t>Alle haben sich wieder versammelt und unsere Charaktere müssen sich noch mit dem Spielgerät bekannt machen. Jumanji das Spiel gibt die nächste Aufgabe vor, wir machen mehrere Ballstafetten</w:t>
            </w:r>
            <w:r w:rsidR="00E15087">
              <w:rPr>
                <w:b w:val="0"/>
                <w:bCs/>
              </w:rPr>
              <w:t xml:space="preserve"> mit kurzen Dehnübungen vorgezeigt durch die Leiter. </w:t>
            </w:r>
          </w:p>
          <w:p w14:paraId="0ABC11E0" w14:textId="77777777" w:rsidR="001543EB" w:rsidRPr="001E112B" w:rsidRDefault="001543EB" w:rsidP="001E112B">
            <w:pPr>
              <w:pStyle w:val="01Eingabe1"/>
            </w:pPr>
          </w:p>
        </w:tc>
        <w:tc>
          <w:tcPr>
            <w:tcW w:w="793" w:type="pct"/>
          </w:tcPr>
          <w:p w14:paraId="6C06810F" w14:textId="67C7142E" w:rsidR="001543EB" w:rsidRPr="007874DA" w:rsidRDefault="00782CBF" w:rsidP="000E7309">
            <w:pPr>
              <w:pStyle w:val="01Eingabe1"/>
            </w:pPr>
            <w:r>
              <w:t>Cheetah</w:t>
            </w:r>
          </w:p>
        </w:tc>
      </w:tr>
      <w:tr w:rsidR="004365CF" w:rsidRPr="00A43BA8" w14:paraId="734C7D41" w14:textId="77777777" w:rsidTr="00390156">
        <w:trPr>
          <w:trHeight w:val="1701"/>
        </w:trPr>
        <w:tc>
          <w:tcPr>
            <w:tcW w:w="417" w:type="pct"/>
          </w:tcPr>
          <w:p w14:paraId="29EE629E" w14:textId="171A5CA4" w:rsidR="001F7DB7" w:rsidRDefault="00782CBF" w:rsidP="000E7309">
            <w:pPr>
              <w:pStyle w:val="01Eingabe1"/>
            </w:pPr>
            <w:r>
              <w:t xml:space="preserve">20:15-20:30 </w:t>
            </w:r>
          </w:p>
          <w:p w14:paraId="68749AAA" w14:textId="77777777" w:rsidR="00782CBF" w:rsidRDefault="00782CBF" w:rsidP="000E7309">
            <w:pPr>
              <w:pStyle w:val="01Eingabe1"/>
            </w:pPr>
          </w:p>
          <w:p w14:paraId="280E0B57" w14:textId="77777777" w:rsidR="00782CBF" w:rsidRDefault="00782CBF" w:rsidP="000E7309">
            <w:pPr>
              <w:pStyle w:val="01Eingabe1"/>
            </w:pPr>
          </w:p>
          <w:p w14:paraId="1585BC2C" w14:textId="77777777" w:rsidR="00782CBF" w:rsidRDefault="00782CBF" w:rsidP="000E7309">
            <w:pPr>
              <w:pStyle w:val="01Eingabe1"/>
            </w:pPr>
            <w:r>
              <w:t>20:30-20:35</w:t>
            </w:r>
          </w:p>
          <w:p w14:paraId="35822ADB" w14:textId="77777777" w:rsidR="00782CBF" w:rsidRDefault="00782CBF" w:rsidP="000E7309">
            <w:pPr>
              <w:pStyle w:val="01Eingabe1"/>
            </w:pPr>
          </w:p>
          <w:p w14:paraId="350ACB10" w14:textId="77777777" w:rsidR="00782CBF" w:rsidRDefault="00782CBF" w:rsidP="000E7309">
            <w:pPr>
              <w:pStyle w:val="01Eingabe1"/>
            </w:pPr>
          </w:p>
          <w:p w14:paraId="442E8C2E" w14:textId="77777777" w:rsidR="00782CBF" w:rsidRDefault="00782CBF" w:rsidP="000E7309">
            <w:pPr>
              <w:pStyle w:val="01Eingabe1"/>
            </w:pPr>
          </w:p>
          <w:p w14:paraId="3673070A" w14:textId="77777777" w:rsidR="00782CBF" w:rsidRDefault="00782CBF" w:rsidP="000E7309">
            <w:pPr>
              <w:pStyle w:val="01Eingabe1"/>
            </w:pPr>
          </w:p>
          <w:p w14:paraId="7246B2D2" w14:textId="77777777" w:rsidR="00782CBF" w:rsidRDefault="00782CBF" w:rsidP="000E7309">
            <w:pPr>
              <w:pStyle w:val="01Eingabe1"/>
            </w:pPr>
          </w:p>
          <w:p w14:paraId="0E6DDAEC" w14:textId="0CBBCEC8" w:rsidR="00782CBF" w:rsidRPr="00A43BA8" w:rsidRDefault="00782CBF" w:rsidP="000E7309">
            <w:pPr>
              <w:pStyle w:val="01Eingabe1"/>
            </w:pPr>
            <w:r>
              <w:t>20:35-20:50</w:t>
            </w:r>
          </w:p>
        </w:tc>
        <w:tc>
          <w:tcPr>
            <w:tcW w:w="3790" w:type="pct"/>
          </w:tcPr>
          <w:p w14:paraId="7542F5A9" w14:textId="77777777" w:rsidR="00782CBF" w:rsidRDefault="004365CF" w:rsidP="001E112B">
            <w:pPr>
              <w:pStyle w:val="05berschrift1"/>
              <w:rPr>
                <w:b w:val="0"/>
                <w:bCs/>
              </w:rPr>
            </w:pPr>
            <w:r w:rsidRPr="00A43BA8">
              <w:t>Hauptteil:</w:t>
            </w:r>
            <w:r w:rsidR="00782CBF">
              <w:t xml:space="preserve"> </w:t>
            </w:r>
            <w:r w:rsidR="00782CBF" w:rsidRPr="00782CBF">
              <w:rPr>
                <w:b w:val="0"/>
                <w:bCs/>
              </w:rPr>
              <w:t>Es werden</w:t>
            </w:r>
            <w:r w:rsidR="00782CBF">
              <w:rPr>
                <w:b w:val="0"/>
                <w:bCs/>
              </w:rPr>
              <w:t xml:space="preserve"> Gruppen gebildet Spielgruppe, Blau und Rot. Wir verteilen uns und machen ein Schlachtruf und starten in das große Spiel. Die Gruppen spielen gegeneinander normaler Fußball. </w:t>
            </w:r>
          </w:p>
          <w:p w14:paraId="72095805" w14:textId="77777777" w:rsidR="00782CBF" w:rsidRDefault="00782CBF" w:rsidP="001E112B">
            <w:pPr>
              <w:pStyle w:val="05berschrift1"/>
              <w:rPr>
                <w:b w:val="0"/>
                <w:bCs/>
              </w:rPr>
            </w:pPr>
          </w:p>
          <w:p w14:paraId="5D2074AF" w14:textId="648DDC69" w:rsidR="00782CBF" w:rsidRDefault="00782CBF" w:rsidP="001E112B">
            <w:pPr>
              <w:pStyle w:val="05berschrift1"/>
              <w:rPr>
                <w:b w:val="0"/>
                <w:bCs/>
              </w:rPr>
            </w:pPr>
            <w:r w:rsidRPr="00782CBF">
              <w:t>Halbzeit</w:t>
            </w:r>
            <w:r>
              <w:rPr>
                <w:b w:val="0"/>
                <w:bCs/>
              </w:rPr>
              <w:t xml:space="preserve"> Nach 15 Minuten machen wir eine Halbzeit und die Teams sammeln sich, sie besprechen die erste Halbzeit und besprechen</w:t>
            </w:r>
            <w:r w:rsidR="00E15087">
              <w:rPr>
                <w:b w:val="0"/>
                <w:bCs/>
              </w:rPr>
              <w:t>,</w:t>
            </w:r>
            <w:r>
              <w:rPr>
                <w:b w:val="0"/>
                <w:bCs/>
              </w:rPr>
              <w:t xml:space="preserve"> was sie besser machen können. Die Gruppen setzen sich </w:t>
            </w:r>
            <w:r w:rsidR="00E15087">
              <w:rPr>
                <w:b w:val="0"/>
                <w:bCs/>
              </w:rPr>
              <w:t>Z</w:t>
            </w:r>
            <w:r>
              <w:rPr>
                <w:b w:val="0"/>
                <w:bCs/>
              </w:rPr>
              <w:t>iele</w:t>
            </w:r>
            <w:r w:rsidR="00E15087">
              <w:rPr>
                <w:b w:val="0"/>
                <w:bCs/>
              </w:rPr>
              <w:t>,</w:t>
            </w:r>
            <w:r>
              <w:rPr>
                <w:b w:val="0"/>
                <w:bCs/>
              </w:rPr>
              <w:t xml:space="preserve"> was sie nach der zweiten Halbzeit erreichen wollen. Ob es der Spielstand ist oder ein Spieler mehr einbeziehen, mehr </w:t>
            </w:r>
            <w:r w:rsidR="00E15087">
              <w:rPr>
                <w:b w:val="0"/>
                <w:bCs/>
              </w:rPr>
              <w:t>P</w:t>
            </w:r>
            <w:r>
              <w:rPr>
                <w:b w:val="0"/>
                <w:bCs/>
              </w:rPr>
              <w:t>ässe oder mehr Abschlüsse. Der Torwart sollte auch gewechselt werden</w:t>
            </w:r>
            <w:r w:rsidR="00E15087">
              <w:rPr>
                <w:b w:val="0"/>
                <w:bCs/>
              </w:rPr>
              <w:t>,</w:t>
            </w:r>
            <w:r>
              <w:rPr>
                <w:b w:val="0"/>
                <w:bCs/>
              </w:rPr>
              <w:t xml:space="preserve"> </w:t>
            </w:r>
            <w:r w:rsidR="00E15087">
              <w:rPr>
                <w:b w:val="0"/>
                <w:bCs/>
              </w:rPr>
              <w:t>falls</w:t>
            </w:r>
            <w:r>
              <w:rPr>
                <w:b w:val="0"/>
                <w:bCs/>
              </w:rPr>
              <w:t xml:space="preserve"> derjenige keine Lust mehr hat. </w:t>
            </w:r>
          </w:p>
          <w:p w14:paraId="62FE219E" w14:textId="4A5C9D0A" w:rsidR="00782CBF" w:rsidRDefault="00782CBF" w:rsidP="001E112B">
            <w:pPr>
              <w:pStyle w:val="05berschrift1"/>
              <w:rPr>
                <w:b w:val="0"/>
                <w:bCs/>
              </w:rPr>
            </w:pPr>
          </w:p>
          <w:p w14:paraId="31772979" w14:textId="14D8A3DE" w:rsidR="00E15087" w:rsidRPr="00E15087" w:rsidRDefault="00782CBF" w:rsidP="00E15087">
            <w:pPr>
              <w:pStyle w:val="05berschrift1"/>
              <w:rPr>
                <w:b w:val="0"/>
                <w:bCs/>
              </w:rPr>
            </w:pPr>
            <w:r>
              <w:rPr>
                <w:b w:val="0"/>
                <w:bCs/>
              </w:rPr>
              <w:t>Spiel startet in die 2te Halbzeit. Wir spielen mit unseren Vorsätzen weiter und probieren alles umzusetzen</w:t>
            </w:r>
            <w:r w:rsidR="00E15087">
              <w:rPr>
                <w:b w:val="0"/>
                <w:bCs/>
              </w:rPr>
              <w:t>,</w:t>
            </w:r>
            <w:r>
              <w:rPr>
                <w:b w:val="0"/>
                <w:bCs/>
              </w:rPr>
              <w:t xml:space="preserve"> was wir besprochen haben in der Halbzeit. Es wird die 2te hälfte zu Ende gespielt, doch es gibt noch keinen Sieger. Der </w:t>
            </w:r>
            <w:r>
              <w:rPr>
                <w:b w:val="0"/>
                <w:bCs/>
              </w:rPr>
              <w:lastRenderedPageBreak/>
              <w:t xml:space="preserve">Sieger wird in den </w:t>
            </w:r>
            <w:r w:rsidR="00E15087">
              <w:rPr>
                <w:b w:val="0"/>
                <w:bCs/>
              </w:rPr>
              <w:t>l</w:t>
            </w:r>
            <w:r>
              <w:rPr>
                <w:b w:val="0"/>
                <w:bCs/>
              </w:rPr>
              <w:t xml:space="preserve">etzten 5 Minuten entschieden. Es wird nochmals zusammengesessen und einen Plan erarbeitet.  </w:t>
            </w:r>
          </w:p>
        </w:tc>
        <w:tc>
          <w:tcPr>
            <w:tcW w:w="793" w:type="pct"/>
          </w:tcPr>
          <w:p w14:paraId="437ED209" w14:textId="792622A3" w:rsidR="001F7DB7" w:rsidRPr="007874DA" w:rsidRDefault="00782CBF" w:rsidP="000E7309">
            <w:pPr>
              <w:pStyle w:val="01Eingabe1"/>
            </w:pPr>
            <w:r>
              <w:lastRenderedPageBreak/>
              <w:t>Cheetah</w:t>
            </w:r>
          </w:p>
        </w:tc>
      </w:tr>
      <w:tr w:rsidR="001F7DB7" w:rsidRPr="00A43BA8" w14:paraId="7CE0DDBC" w14:textId="77777777" w:rsidTr="004C14A8">
        <w:trPr>
          <w:trHeight w:val="794"/>
        </w:trPr>
        <w:tc>
          <w:tcPr>
            <w:tcW w:w="417" w:type="pct"/>
          </w:tcPr>
          <w:p w14:paraId="3C4130A6" w14:textId="77777777" w:rsidR="001F7DB7" w:rsidRDefault="00782CBF" w:rsidP="000E7309">
            <w:pPr>
              <w:pStyle w:val="01Eingabe1"/>
            </w:pPr>
            <w:r>
              <w:t>20:50-20.55</w:t>
            </w:r>
          </w:p>
          <w:p w14:paraId="51019F1D" w14:textId="77777777" w:rsidR="00782CBF" w:rsidRDefault="00782CBF" w:rsidP="000E7309">
            <w:pPr>
              <w:pStyle w:val="01Eingabe1"/>
            </w:pPr>
          </w:p>
          <w:p w14:paraId="6B5DF652" w14:textId="77777777" w:rsidR="00782CBF" w:rsidRDefault="00782CBF" w:rsidP="000E7309">
            <w:pPr>
              <w:pStyle w:val="01Eingabe1"/>
            </w:pPr>
          </w:p>
          <w:p w14:paraId="67802555" w14:textId="77777777" w:rsidR="00782CBF" w:rsidRDefault="00782CBF" w:rsidP="000E7309">
            <w:pPr>
              <w:pStyle w:val="01Eingabe1"/>
            </w:pPr>
          </w:p>
          <w:p w14:paraId="586E2C95" w14:textId="6ED770B6" w:rsidR="00782CBF" w:rsidRPr="00A43BA8" w:rsidRDefault="00782CBF" w:rsidP="000E7309">
            <w:pPr>
              <w:pStyle w:val="01Eingabe1"/>
            </w:pPr>
            <w:r>
              <w:t>20.55-21-00</w:t>
            </w:r>
          </w:p>
        </w:tc>
        <w:tc>
          <w:tcPr>
            <w:tcW w:w="3790" w:type="pct"/>
          </w:tcPr>
          <w:p w14:paraId="15B147A4" w14:textId="3B8D6A13" w:rsidR="001F7DB7" w:rsidRDefault="004365CF" w:rsidP="001E112B">
            <w:pPr>
              <w:pStyle w:val="05berschrift1"/>
              <w:rPr>
                <w:b w:val="0"/>
                <w:bCs/>
              </w:rPr>
            </w:pPr>
            <w:r w:rsidRPr="00A43BA8">
              <w:t>Ausklang:</w:t>
            </w:r>
            <w:r w:rsidR="00782CBF">
              <w:t xml:space="preserve"> </w:t>
            </w:r>
            <w:r w:rsidR="00782CBF">
              <w:rPr>
                <w:b w:val="0"/>
                <w:bCs/>
              </w:rPr>
              <w:t>Die letzten 5 Min. werden angepfiffen, alle rennen auf den Ball los. Wir spielen am Anfang normal bis nach einer Minute ein zweiter Ball dazukommt und das Spiel erst einen Sieger krönt</w:t>
            </w:r>
            <w:r w:rsidR="00E15087">
              <w:rPr>
                <w:b w:val="0"/>
                <w:bCs/>
              </w:rPr>
              <w:t>,</w:t>
            </w:r>
            <w:r w:rsidR="00782CBF">
              <w:rPr>
                <w:b w:val="0"/>
                <w:bCs/>
              </w:rPr>
              <w:t xml:space="preserve"> we</w:t>
            </w:r>
            <w:r w:rsidR="00E15087">
              <w:rPr>
                <w:b w:val="0"/>
                <w:bCs/>
              </w:rPr>
              <w:t>n</w:t>
            </w:r>
            <w:r w:rsidR="00782CBF">
              <w:rPr>
                <w:b w:val="0"/>
                <w:bCs/>
              </w:rPr>
              <w:t xml:space="preserve">n beide Bälle im Tor liegen. Das Jumanji-Fussball hat ein Ende genommen. </w:t>
            </w:r>
          </w:p>
          <w:p w14:paraId="4D8BD559" w14:textId="088490E0" w:rsidR="00782CBF" w:rsidRDefault="00782CBF" w:rsidP="001E112B">
            <w:pPr>
              <w:pStyle w:val="05berschrift1"/>
              <w:rPr>
                <w:b w:val="0"/>
                <w:bCs/>
              </w:rPr>
            </w:pPr>
          </w:p>
          <w:p w14:paraId="60B6972C" w14:textId="6A08B966" w:rsidR="00782CBF" w:rsidRDefault="00782CBF" w:rsidP="001E112B">
            <w:pPr>
              <w:pStyle w:val="05berschrift1"/>
              <w:rPr>
                <w:b w:val="0"/>
                <w:bCs/>
              </w:rPr>
            </w:pPr>
            <w:r>
              <w:rPr>
                <w:b w:val="0"/>
                <w:bCs/>
              </w:rPr>
              <w:t xml:space="preserve">Die Gruppen versammeln sich das letzte Mal und lassen das Spiel Revue passieren. Sie bereden was in der zweiten Halbzeit mit den Vorsätzen und der Umstellung besser gegangen ist. Jeder sagt was er gut gefunden hat und wie er im Team gespielt hat. Ganz zum Schluss geben sich alle Jumanji Charaktere die Hand und so werden sie aus dem ersten Jumanji-Spiel entlassen. Sie gehen sich umziehen und machen sich bereit für das Bett. </w:t>
            </w:r>
          </w:p>
          <w:p w14:paraId="72285359" w14:textId="77777777" w:rsidR="00782CBF" w:rsidRPr="00782CBF" w:rsidRDefault="00782CBF" w:rsidP="001E112B">
            <w:pPr>
              <w:pStyle w:val="05berschrift1"/>
              <w:rPr>
                <w:b w:val="0"/>
                <w:bCs/>
              </w:rPr>
            </w:pPr>
          </w:p>
          <w:p w14:paraId="4D162D8D" w14:textId="77777777" w:rsidR="007874DA" w:rsidRPr="007874DA" w:rsidRDefault="007874DA" w:rsidP="000E7309">
            <w:pPr>
              <w:pStyle w:val="01Eingabe1"/>
            </w:pPr>
          </w:p>
        </w:tc>
        <w:tc>
          <w:tcPr>
            <w:tcW w:w="793" w:type="pct"/>
          </w:tcPr>
          <w:p w14:paraId="66DE654B" w14:textId="292AAE6A" w:rsidR="001F7DB7" w:rsidRPr="00A43BA8" w:rsidRDefault="00782CBF" w:rsidP="000E7309">
            <w:pPr>
              <w:pStyle w:val="01Eingabe1"/>
            </w:pPr>
            <w:r>
              <w:t>Cheetah</w:t>
            </w:r>
          </w:p>
        </w:tc>
      </w:tr>
    </w:tbl>
    <w:p w14:paraId="59A7804A" w14:textId="77777777" w:rsidR="00BF2A95" w:rsidRPr="00A43BA8" w:rsidRDefault="00BF2A95"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0E2DBE81" w14:textId="77777777" w:rsidTr="00DE43B2">
        <w:trPr>
          <w:trHeight w:val="42"/>
        </w:trPr>
        <w:tc>
          <w:tcPr>
            <w:tcW w:w="5000" w:type="pct"/>
            <w:vAlign w:val="center"/>
          </w:tcPr>
          <w:p w14:paraId="09F16EA1" w14:textId="77777777" w:rsidR="00AF272E" w:rsidRPr="00A43BA8" w:rsidRDefault="00AF272E" w:rsidP="001E112B">
            <w:pPr>
              <w:pStyle w:val="05berschrift1"/>
            </w:pPr>
            <w:r w:rsidRPr="00A43BA8">
              <w:t>Sicherheitsüberlegungen und -Massnahmen:</w:t>
            </w:r>
          </w:p>
        </w:tc>
      </w:tr>
      <w:tr w:rsidR="00AF272E" w:rsidRPr="00A43BA8" w14:paraId="60173189" w14:textId="77777777" w:rsidTr="00DE43B2">
        <w:trPr>
          <w:trHeight w:val="567"/>
        </w:trPr>
        <w:tc>
          <w:tcPr>
            <w:tcW w:w="5000" w:type="pct"/>
          </w:tcPr>
          <w:p w14:paraId="7E384C39" w14:textId="6EEE9566" w:rsidR="00AF272E" w:rsidRDefault="00782CBF" w:rsidP="000E7309">
            <w:pPr>
              <w:pStyle w:val="01Eingabe1"/>
            </w:pPr>
            <w:r>
              <w:t xml:space="preserve">Die Spieler wärmen sich alle richtig auf, um Verletzungen vorzubeugen. </w:t>
            </w:r>
          </w:p>
          <w:p w14:paraId="51E65C52" w14:textId="77777777" w:rsidR="00782CBF" w:rsidRDefault="00782CBF" w:rsidP="000E7309">
            <w:pPr>
              <w:pStyle w:val="01Eingabe1"/>
            </w:pPr>
          </w:p>
          <w:p w14:paraId="37CEAF7D" w14:textId="21661F17" w:rsidR="00782CBF" w:rsidRDefault="00782CBF" w:rsidP="000E7309">
            <w:pPr>
              <w:pStyle w:val="01Eingabe1"/>
            </w:pPr>
            <w:r>
              <w:t>Spieler werden zurückgewiesen</w:t>
            </w:r>
            <w:r w:rsidR="00E15087">
              <w:t>,</w:t>
            </w:r>
            <w:r>
              <w:t xml:space="preserve"> wen</w:t>
            </w:r>
            <w:r w:rsidR="00E15087">
              <w:t>n</w:t>
            </w:r>
            <w:r>
              <w:t xml:space="preserve"> sie zu viel Einsatz </w:t>
            </w:r>
            <w:r w:rsidR="00E15087">
              <w:t>geben</w:t>
            </w:r>
            <w:r>
              <w:t xml:space="preserve">. </w:t>
            </w:r>
          </w:p>
          <w:p w14:paraId="78BC67FF" w14:textId="77777777" w:rsidR="00782CBF" w:rsidRDefault="00782CBF" w:rsidP="000E7309">
            <w:pPr>
              <w:pStyle w:val="01Eingabe1"/>
            </w:pPr>
          </w:p>
          <w:p w14:paraId="2C1D6C00" w14:textId="0D708FC8" w:rsidR="00782CBF" w:rsidRDefault="00782CBF" w:rsidP="000E7309">
            <w:pPr>
              <w:pStyle w:val="01Eingabe1"/>
            </w:pPr>
            <w:r>
              <w:t xml:space="preserve">Sani-Tasche ist dabei für kleine Verletzungen. </w:t>
            </w:r>
          </w:p>
          <w:p w14:paraId="3248A4E7" w14:textId="77777777" w:rsidR="00782CBF" w:rsidRDefault="00782CBF" w:rsidP="000E7309">
            <w:pPr>
              <w:pStyle w:val="01Eingabe1"/>
            </w:pPr>
          </w:p>
          <w:p w14:paraId="51553F26" w14:textId="78CA50FE" w:rsidR="00782CBF" w:rsidRDefault="00782CBF" w:rsidP="000E7309">
            <w:pPr>
              <w:pStyle w:val="01Eingabe1"/>
            </w:pPr>
            <w:r>
              <w:t>Das Spielfeld wird grob durchsucht vor dem Spiel, nach Steinen oder and</w:t>
            </w:r>
            <w:r w:rsidR="00E15087">
              <w:t>e</w:t>
            </w:r>
            <w:r>
              <w:t>re</w:t>
            </w:r>
            <w:r w:rsidR="00E15087">
              <w:t>n</w:t>
            </w:r>
            <w:r>
              <w:t xml:space="preserve"> Gegenstände</w:t>
            </w:r>
            <w:r w:rsidR="00E15087">
              <w:t>n,</w:t>
            </w:r>
            <w:r>
              <w:t xml:space="preserve"> die gefährlich sind und werden weggeräumt.</w:t>
            </w:r>
          </w:p>
          <w:p w14:paraId="7D040C79" w14:textId="77777777" w:rsidR="00782CBF" w:rsidRDefault="00782CBF" w:rsidP="000E7309">
            <w:pPr>
              <w:pStyle w:val="01Eingabe1"/>
            </w:pPr>
          </w:p>
          <w:p w14:paraId="67346DBE" w14:textId="77777777" w:rsidR="00782CBF" w:rsidRDefault="00782CBF" w:rsidP="000E7309">
            <w:pPr>
              <w:pStyle w:val="01Eingabe1"/>
            </w:pPr>
            <w:r>
              <w:t>Spielfeld befindet sich in unmittelbarer Nähe des Lagerhauses</w:t>
            </w:r>
          </w:p>
          <w:p w14:paraId="2DA5B070" w14:textId="77777777" w:rsidR="00782CBF" w:rsidRDefault="00782CBF" w:rsidP="000E7309">
            <w:pPr>
              <w:pStyle w:val="01Eingabe1"/>
            </w:pPr>
          </w:p>
          <w:p w14:paraId="0BF20E31" w14:textId="0CB92F9B" w:rsidR="00782CBF" w:rsidRPr="007874DA" w:rsidRDefault="00782CBF" w:rsidP="000E7309">
            <w:pPr>
              <w:pStyle w:val="01Eingabe1"/>
            </w:pPr>
            <w:r>
              <w:t xml:space="preserve">Notfall-Karte hat jeder dabei. </w:t>
            </w:r>
          </w:p>
        </w:tc>
      </w:tr>
    </w:tbl>
    <w:p w14:paraId="74D43666"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55D55623" w14:textId="77777777" w:rsidTr="00DE43B2">
        <w:trPr>
          <w:trHeight w:val="70"/>
        </w:trPr>
        <w:tc>
          <w:tcPr>
            <w:tcW w:w="5000" w:type="pct"/>
          </w:tcPr>
          <w:p w14:paraId="0C37DAE6" w14:textId="77777777" w:rsidR="00AF272E" w:rsidRPr="00A43BA8" w:rsidRDefault="00AF272E" w:rsidP="001E112B">
            <w:pPr>
              <w:pStyle w:val="05berschrift1"/>
            </w:pPr>
            <w:r w:rsidRPr="00A43BA8">
              <w:t>Alternativprogramm:</w:t>
            </w:r>
          </w:p>
        </w:tc>
      </w:tr>
      <w:tr w:rsidR="00AF272E" w:rsidRPr="00A43BA8" w14:paraId="2FB37237" w14:textId="77777777" w:rsidTr="00DE43B2">
        <w:trPr>
          <w:trHeight w:val="567"/>
        </w:trPr>
        <w:tc>
          <w:tcPr>
            <w:tcW w:w="5000" w:type="pct"/>
          </w:tcPr>
          <w:p w14:paraId="74565979" w14:textId="649379A9" w:rsidR="00AF272E" w:rsidRPr="001C7348" w:rsidRDefault="00782CBF" w:rsidP="000E7309">
            <w:pPr>
              <w:pStyle w:val="01Eingabe1"/>
            </w:pPr>
            <w:r>
              <w:t xml:space="preserve">Das Jumanji-Fussball kann man auch im Regen </w:t>
            </w:r>
            <w:r w:rsidR="00E15087">
              <w:t>stattfinden</w:t>
            </w:r>
            <w:r>
              <w:t>. Was wir ändern bei Schlechtwetter ist</w:t>
            </w:r>
            <w:r w:rsidR="00E15087">
              <w:t>,</w:t>
            </w:r>
            <w:r>
              <w:t xml:space="preserve"> da</w:t>
            </w:r>
            <w:r w:rsidR="00E15087">
              <w:t>s</w:t>
            </w:r>
            <w:r>
              <w:t xml:space="preserve">s wir die Besprechungen unter dem Dach durchführen für das Spiel raus auf die Wiese gehen und wieder zurück zur Besprechung.  </w:t>
            </w:r>
          </w:p>
        </w:tc>
      </w:tr>
    </w:tbl>
    <w:p w14:paraId="12317A2E" w14:textId="77777777" w:rsidR="00AF272E" w:rsidRPr="00D750AB" w:rsidRDefault="00AF272E" w:rsidP="00D750AB">
      <w:pPr>
        <w:pStyle w:val="01Eingabe1"/>
      </w:pPr>
    </w:p>
    <w:tbl>
      <w:tblPr>
        <w:tblStyle w:val="Tabellenraster"/>
        <w:tblW w:w="5000" w:type="pct"/>
        <w:tblLook w:val="04A0" w:firstRow="1" w:lastRow="0" w:firstColumn="1" w:lastColumn="0" w:noHBand="0" w:noVBand="1"/>
      </w:tblPr>
      <w:tblGrid>
        <w:gridCol w:w="2875"/>
        <w:gridCol w:w="7328"/>
      </w:tblGrid>
      <w:tr w:rsidR="009D5C7B" w:rsidRPr="00A43BA8" w14:paraId="312B53E9" w14:textId="77777777" w:rsidTr="004C14A8">
        <w:tc>
          <w:tcPr>
            <w:tcW w:w="5000" w:type="pct"/>
            <w:gridSpan w:val="2"/>
            <w:tcBorders>
              <w:left w:val="nil"/>
              <w:bottom w:val="nil"/>
              <w:right w:val="nil"/>
            </w:tcBorders>
            <w:vAlign w:val="center"/>
          </w:tcPr>
          <w:p w14:paraId="0F28F428" w14:textId="77777777" w:rsidR="009D5C7B" w:rsidRPr="00A43BA8" w:rsidRDefault="009D5C7B" w:rsidP="001E112B">
            <w:pPr>
              <w:pStyle w:val="05berschrift1"/>
            </w:pPr>
            <w:r w:rsidRPr="00A43BA8">
              <w:t>Material:</w:t>
            </w:r>
          </w:p>
        </w:tc>
      </w:tr>
      <w:tr w:rsidR="009D5C7B" w:rsidRPr="00A43BA8" w14:paraId="4684B3F6" w14:textId="77777777" w:rsidTr="004C14A8">
        <w:trPr>
          <w:trHeight w:val="70"/>
        </w:trPr>
        <w:tc>
          <w:tcPr>
            <w:tcW w:w="1409" w:type="pct"/>
            <w:tcBorders>
              <w:top w:val="nil"/>
              <w:left w:val="nil"/>
              <w:right w:val="single" w:sz="4" w:space="0" w:color="auto"/>
            </w:tcBorders>
            <w:vAlign w:val="center"/>
          </w:tcPr>
          <w:p w14:paraId="663EE004" w14:textId="77777777" w:rsidR="009D5C7B" w:rsidRPr="00F44425" w:rsidRDefault="009D5C7B" w:rsidP="00F44425">
            <w:pPr>
              <w:pStyle w:val="06berschrift2"/>
            </w:pPr>
            <w:r w:rsidRPr="00F44425">
              <w:t>Anzahl:</w:t>
            </w:r>
          </w:p>
        </w:tc>
        <w:tc>
          <w:tcPr>
            <w:tcW w:w="3591" w:type="pct"/>
            <w:tcBorders>
              <w:top w:val="nil"/>
              <w:left w:val="single" w:sz="4" w:space="0" w:color="auto"/>
              <w:right w:val="nil"/>
            </w:tcBorders>
            <w:vAlign w:val="center"/>
          </w:tcPr>
          <w:p w14:paraId="1524F982" w14:textId="77777777" w:rsidR="009D5C7B" w:rsidRPr="00181122" w:rsidRDefault="009D5C7B" w:rsidP="00F44425">
            <w:pPr>
              <w:pStyle w:val="05berschrift1"/>
            </w:pPr>
            <w:r>
              <w:t>Artikel:</w:t>
            </w:r>
          </w:p>
        </w:tc>
      </w:tr>
      <w:tr w:rsidR="00AF272E" w:rsidRPr="007874DA" w14:paraId="41F33D46" w14:textId="77777777" w:rsidTr="004C14A8">
        <w:trPr>
          <w:trHeight w:val="907"/>
        </w:trPr>
        <w:tc>
          <w:tcPr>
            <w:tcW w:w="1409" w:type="pct"/>
            <w:tcBorders>
              <w:left w:val="nil"/>
            </w:tcBorders>
          </w:tcPr>
          <w:p w14:paraId="6BF8C5FF" w14:textId="77777777" w:rsidR="00AF272E" w:rsidRPr="007874DA" w:rsidRDefault="005E7BF9" w:rsidP="0097350A">
            <w:pPr>
              <w:pStyle w:val="02Eingabe2"/>
            </w:pPr>
            <w:r w:rsidRPr="007874DA">
              <w:t>1</w:t>
            </w:r>
          </w:p>
          <w:p w14:paraId="41D0BB7A" w14:textId="35F74950" w:rsidR="005E7BF9" w:rsidRPr="00C32882" w:rsidRDefault="00782CBF" w:rsidP="00C32882">
            <w:pPr>
              <w:pStyle w:val="02Eingabe2"/>
            </w:pPr>
            <w:r>
              <w:t>2</w:t>
            </w:r>
          </w:p>
        </w:tc>
        <w:tc>
          <w:tcPr>
            <w:tcW w:w="3591" w:type="pct"/>
            <w:tcBorders>
              <w:right w:val="nil"/>
            </w:tcBorders>
          </w:tcPr>
          <w:p w14:paraId="7FB50A43" w14:textId="60824340" w:rsidR="00AF272E" w:rsidRDefault="005E7BF9" w:rsidP="0097350A">
            <w:pPr>
              <w:pStyle w:val="01Eingabe1"/>
            </w:pPr>
            <w:r w:rsidRPr="007874DA">
              <w:t>Sani-Tasche</w:t>
            </w:r>
          </w:p>
          <w:p w14:paraId="005AC9AB" w14:textId="4E4005B5" w:rsidR="00782CBF" w:rsidRPr="007874DA" w:rsidRDefault="00782CBF" w:rsidP="0097350A">
            <w:pPr>
              <w:pStyle w:val="01Eingabe1"/>
            </w:pPr>
            <w:r>
              <w:t>Fußball</w:t>
            </w:r>
          </w:p>
          <w:p w14:paraId="5F57AF76" w14:textId="77777777" w:rsidR="005E7BF9" w:rsidRPr="0097350A" w:rsidRDefault="005E7BF9" w:rsidP="0097350A">
            <w:pPr>
              <w:pStyle w:val="01Eingabe1"/>
            </w:pPr>
          </w:p>
        </w:tc>
      </w:tr>
    </w:tbl>
    <w:p w14:paraId="2B82867D" w14:textId="77777777" w:rsidR="00AF272E" w:rsidRPr="00A43BA8" w:rsidRDefault="00AF272E" w:rsidP="00D750AB">
      <w:pPr>
        <w:pStyle w:val="01Eingabe1"/>
      </w:pPr>
    </w:p>
    <w:tbl>
      <w:tblPr>
        <w:tblStyle w:val="Tabellenraster"/>
        <w:tblW w:w="5000" w:type="pct"/>
        <w:tblBorders>
          <w:left w:val="none" w:sz="0" w:space="0" w:color="auto"/>
          <w:right w:val="none" w:sz="0" w:space="0" w:color="auto"/>
        </w:tblBorders>
        <w:tblCellMar>
          <w:top w:w="28" w:type="dxa"/>
          <w:bottom w:w="28" w:type="dxa"/>
        </w:tblCellMar>
        <w:tblLook w:val="04A0" w:firstRow="1" w:lastRow="0" w:firstColumn="1" w:lastColumn="0" w:noHBand="0" w:noVBand="1"/>
      </w:tblPr>
      <w:tblGrid>
        <w:gridCol w:w="10203"/>
      </w:tblGrid>
      <w:tr w:rsidR="00AF272E" w:rsidRPr="00A43BA8" w14:paraId="254D88FA" w14:textId="77777777" w:rsidTr="00DE43B2">
        <w:tc>
          <w:tcPr>
            <w:tcW w:w="5000" w:type="pct"/>
          </w:tcPr>
          <w:p w14:paraId="496E3E01" w14:textId="77777777" w:rsidR="00AF272E" w:rsidRPr="00A43BA8" w:rsidRDefault="004871C2" w:rsidP="001E112B">
            <w:pPr>
              <w:pStyle w:val="05berschrift1"/>
            </w:pPr>
            <w:r>
              <w:t xml:space="preserve">Beilagen / </w:t>
            </w:r>
            <w:r w:rsidR="00AF272E" w:rsidRPr="00A43BA8">
              <w:t>Bemerkungen:</w:t>
            </w:r>
          </w:p>
        </w:tc>
      </w:tr>
      <w:tr w:rsidR="00AF272E" w:rsidRPr="00A43BA8" w14:paraId="70C09DA7" w14:textId="77777777" w:rsidTr="00DE43B2">
        <w:trPr>
          <w:trHeight w:val="567"/>
        </w:trPr>
        <w:tc>
          <w:tcPr>
            <w:tcW w:w="5000" w:type="pct"/>
          </w:tcPr>
          <w:p w14:paraId="2A8CA5C7" w14:textId="49A1452A" w:rsidR="00782CBF" w:rsidRPr="00782CBF" w:rsidRDefault="00782CBF" w:rsidP="00782CBF"/>
        </w:tc>
      </w:tr>
    </w:tbl>
    <w:p w14:paraId="286D121F" w14:textId="77777777" w:rsidR="00AF272E" w:rsidRPr="00A43BA8" w:rsidRDefault="00AF272E" w:rsidP="00DE43B2">
      <w:pPr>
        <w:pStyle w:val="01Eingabe1"/>
      </w:pPr>
    </w:p>
    <w:sectPr w:rsidR="00AF272E" w:rsidRPr="00A43BA8" w:rsidSect="006C6880">
      <w:headerReference w:type="even" r:id="rId7"/>
      <w:headerReference w:type="default" r:id="rId8"/>
      <w:footerReference w:type="even" r:id="rId9"/>
      <w:footerReference w:type="default" r:id="rId10"/>
      <w:headerReference w:type="first" r:id="rId11"/>
      <w:footerReference w:type="first" r:id="rId12"/>
      <w:footnotePr>
        <w:pos w:val="beneathText"/>
      </w:footnotePr>
      <w:pgSz w:w="11905" w:h="16837"/>
      <w:pgMar w:top="1956" w:right="851" w:bottom="851" w:left="851" w:header="720" w:footer="3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23458" w14:textId="77777777" w:rsidR="004B04E1" w:rsidRDefault="004B04E1">
      <w:r>
        <w:separator/>
      </w:r>
    </w:p>
  </w:endnote>
  <w:endnote w:type="continuationSeparator" w:id="0">
    <w:p w14:paraId="6FEACBA8" w14:textId="77777777" w:rsidR="004B04E1" w:rsidRDefault="004B0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012D" w14:textId="77777777" w:rsidR="00811E18" w:rsidRDefault="00811E1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CF065" w14:textId="435B3F78" w:rsidR="004F4DD9" w:rsidRDefault="00E15087" w:rsidP="00F44425">
    <w:pPr>
      <w:pStyle w:val="Fuzeile"/>
    </w:pPr>
    <w:fldSimple w:instr=" FILENAME \* MERGEFORMAT ">
      <w:r w:rsidR="00782CBF">
        <w:rPr>
          <w:noProof/>
        </w:rPr>
        <w:t>Dokument2</w:t>
      </w:r>
    </w:fldSimple>
    <w:r w:rsidR="0097350A">
      <w:ptab w:relativeTo="margin" w:alignment="center" w:leader="none"/>
    </w:r>
    <w:r w:rsidR="0097350A">
      <w:fldChar w:fldCharType="begin"/>
    </w:r>
    <w:r w:rsidR="0097350A">
      <w:instrText xml:space="preserve"> TIME \@ "dd.MM.yyyy" </w:instrText>
    </w:r>
    <w:r w:rsidR="0097350A">
      <w:fldChar w:fldCharType="separate"/>
    </w:r>
    <w:r w:rsidR="00747904">
      <w:rPr>
        <w:noProof/>
      </w:rPr>
      <w:t>20.08.2022</w:t>
    </w:r>
    <w:r w:rsidR="0097350A">
      <w:fldChar w:fldCharType="end"/>
    </w:r>
    <w:r w:rsidR="0097350A">
      <w:ptab w:relativeTo="margin" w:alignment="right" w:leader="none"/>
    </w:r>
    <w:r w:rsidR="0097350A">
      <w:t xml:space="preserve">Seite, </w:t>
    </w:r>
    <w:r w:rsidR="0097350A">
      <w:fldChar w:fldCharType="begin"/>
    </w:r>
    <w:r w:rsidR="0097350A">
      <w:instrText>PAGE   \* MERGEFORMAT</w:instrText>
    </w:r>
    <w:r w:rsidR="0097350A">
      <w:fldChar w:fldCharType="separate"/>
    </w:r>
    <w:r w:rsidR="0030516F">
      <w:rPr>
        <w:noProof/>
      </w:rPr>
      <w:t>1</w:t>
    </w:r>
    <w:r w:rsidR="0097350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321D" w14:textId="77777777" w:rsidR="00811E18" w:rsidRDefault="00811E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E0A46" w14:textId="77777777" w:rsidR="004B04E1" w:rsidRDefault="004B04E1">
      <w:r>
        <w:separator/>
      </w:r>
    </w:p>
  </w:footnote>
  <w:footnote w:type="continuationSeparator" w:id="0">
    <w:p w14:paraId="7472A93B" w14:textId="77777777" w:rsidR="004B04E1" w:rsidRDefault="004B0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58A0" w14:textId="77777777" w:rsidR="00811E18" w:rsidRDefault="00811E1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1C1C" w14:textId="77777777" w:rsidR="00805BF8" w:rsidRPr="00845364" w:rsidRDefault="004871C2" w:rsidP="00845364">
    <w:pPr>
      <w:pStyle w:val="Kopfzeile"/>
      <w:jc w:val="center"/>
      <w:rPr>
        <w:rStyle w:val="KopfzeileZchn"/>
        <w:b/>
      </w:rPr>
    </w:pPr>
    <w:r>
      <w:rPr>
        <w:rStyle w:val="KopfzeileZchn"/>
        <w:noProof/>
        <w:lang w:val="de-CH" w:eastAsia="de-CH"/>
      </w:rPr>
      <w:drawing>
        <wp:anchor distT="0" distB="0" distL="114300" distR="114300" simplePos="0" relativeHeight="251661312" behindDoc="0" locked="0" layoutInCell="1" allowOverlap="1" wp14:anchorId="535CBDDC" wp14:editId="27EC919E">
          <wp:simplePos x="0" y="0"/>
          <wp:positionH relativeFrom="margin">
            <wp:align>left</wp:align>
          </wp:positionH>
          <wp:positionV relativeFrom="paragraph">
            <wp:posOffset>9525</wp:posOffset>
          </wp:positionV>
          <wp:extent cx="726409" cy="720000"/>
          <wp:effectExtent l="0" t="0" r="0" b="4445"/>
          <wp:wrapNone/>
          <wp:docPr id="2" name="Grafik 2" descr="X:\Downloads\ce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wnloads\cevi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6409"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45364" w:rsidRPr="00845364">
      <w:rPr>
        <w:noProof/>
        <w:lang w:val="de-CH" w:eastAsia="de-CH"/>
      </w:rPr>
      <w:drawing>
        <wp:anchor distT="0" distB="0" distL="114935" distR="114935" simplePos="0" relativeHeight="251656192" behindDoc="1" locked="0" layoutInCell="1" allowOverlap="1" wp14:anchorId="399B1511" wp14:editId="0D840FA3">
          <wp:simplePos x="0" y="0"/>
          <wp:positionH relativeFrom="margin">
            <wp:align>right</wp:align>
          </wp:positionH>
          <wp:positionV relativeFrom="paragraph">
            <wp:posOffset>9525</wp:posOffset>
          </wp:positionV>
          <wp:extent cx="703083" cy="720000"/>
          <wp:effectExtent l="0" t="0" r="1905" b="444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3083" cy="7200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C14A8">
      <w:rPr>
        <w:rStyle w:val="KopfzeileZchn"/>
      </w:rPr>
      <w:t>J+S Lagersport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C26D" w14:textId="77777777" w:rsidR="00811E18" w:rsidRDefault="00811E1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2CA4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9FE34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636CD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00C9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21E2D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2A992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89B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02D4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12C3E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2B270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EC01031"/>
    <w:multiLevelType w:val="hybridMultilevel"/>
    <w:tmpl w:val="D59C3EC6"/>
    <w:lvl w:ilvl="0" w:tplc="9C526C70">
      <w:start w:val="1"/>
      <w:numFmt w:val="bullet"/>
      <w:pStyle w:val="03Aufzhlung"/>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edit="forms" w:enforcement="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CBF"/>
    <w:rsid w:val="000038FD"/>
    <w:rsid w:val="000B3761"/>
    <w:rsid w:val="000E2091"/>
    <w:rsid w:val="000E7309"/>
    <w:rsid w:val="001210B7"/>
    <w:rsid w:val="0012614A"/>
    <w:rsid w:val="001543EB"/>
    <w:rsid w:val="0016625F"/>
    <w:rsid w:val="00181122"/>
    <w:rsid w:val="001A172E"/>
    <w:rsid w:val="001C7348"/>
    <w:rsid w:val="001E112B"/>
    <w:rsid w:val="001F7DB7"/>
    <w:rsid w:val="00216B90"/>
    <w:rsid w:val="002272A1"/>
    <w:rsid w:val="00232786"/>
    <w:rsid w:val="00254882"/>
    <w:rsid w:val="002703FB"/>
    <w:rsid w:val="00296625"/>
    <w:rsid w:val="002B0F5E"/>
    <w:rsid w:val="0030516F"/>
    <w:rsid w:val="00390156"/>
    <w:rsid w:val="004365CF"/>
    <w:rsid w:val="004871C2"/>
    <w:rsid w:val="004A34AD"/>
    <w:rsid w:val="004B04E1"/>
    <w:rsid w:val="004C14A8"/>
    <w:rsid w:val="004F161E"/>
    <w:rsid w:val="004F4DD9"/>
    <w:rsid w:val="00503D48"/>
    <w:rsid w:val="00556893"/>
    <w:rsid w:val="005640F6"/>
    <w:rsid w:val="00586B31"/>
    <w:rsid w:val="005906EB"/>
    <w:rsid w:val="00595EB8"/>
    <w:rsid w:val="005C4FD1"/>
    <w:rsid w:val="005C52A8"/>
    <w:rsid w:val="005D4C29"/>
    <w:rsid w:val="005E7BF9"/>
    <w:rsid w:val="005F1BCF"/>
    <w:rsid w:val="00613159"/>
    <w:rsid w:val="0061352A"/>
    <w:rsid w:val="006422E7"/>
    <w:rsid w:val="006B5E91"/>
    <w:rsid w:val="006C4AD7"/>
    <w:rsid w:val="006C6880"/>
    <w:rsid w:val="00747904"/>
    <w:rsid w:val="00752F70"/>
    <w:rsid w:val="00767C10"/>
    <w:rsid w:val="00782CBF"/>
    <w:rsid w:val="007874DA"/>
    <w:rsid w:val="007C42A4"/>
    <w:rsid w:val="007C6938"/>
    <w:rsid w:val="007C7091"/>
    <w:rsid w:val="007D5746"/>
    <w:rsid w:val="007F532B"/>
    <w:rsid w:val="00804F56"/>
    <w:rsid w:val="00805BF8"/>
    <w:rsid w:val="00811E18"/>
    <w:rsid w:val="00841DB2"/>
    <w:rsid w:val="00845364"/>
    <w:rsid w:val="00850B6B"/>
    <w:rsid w:val="00851A80"/>
    <w:rsid w:val="0085654F"/>
    <w:rsid w:val="008C5DBD"/>
    <w:rsid w:val="00914292"/>
    <w:rsid w:val="00926F69"/>
    <w:rsid w:val="0097350A"/>
    <w:rsid w:val="009B2D65"/>
    <w:rsid w:val="009D5C7B"/>
    <w:rsid w:val="00A14AAF"/>
    <w:rsid w:val="00A16E02"/>
    <w:rsid w:val="00A43BA8"/>
    <w:rsid w:val="00A52469"/>
    <w:rsid w:val="00AC7BBA"/>
    <w:rsid w:val="00AF272E"/>
    <w:rsid w:val="00B15A88"/>
    <w:rsid w:val="00B5291A"/>
    <w:rsid w:val="00B56494"/>
    <w:rsid w:val="00B95620"/>
    <w:rsid w:val="00BF2A95"/>
    <w:rsid w:val="00C120A7"/>
    <w:rsid w:val="00C12579"/>
    <w:rsid w:val="00C17708"/>
    <w:rsid w:val="00C32882"/>
    <w:rsid w:val="00C930A5"/>
    <w:rsid w:val="00CB7CE9"/>
    <w:rsid w:val="00CC283D"/>
    <w:rsid w:val="00CE1FC6"/>
    <w:rsid w:val="00D21436"/>
    <w:rsid w:val="00D41412"/>
    <w:rsid w:val="00D75063"/>
    <w:rsid w:val="00D750AB"/>
    <w:rsid w:val="00D97510"/>
    <w:rsid w:val="00DA3C15"/>
    <w:rsid w:val="00DA5C0B"/>
    <w:rsid w:val="00DC00B8"/>
    <w:rsid w:val="00DC4A47"/>
    <w:rsid w:val="00DD104B"/>
    <w:rsid w:val="00DE43B2"/>
    <w:rsid w:val="00DF6AAB"/>
    <w:rsid w:val="00E15087"/>
    <w:rsid w:val="00E54C29"/>
    <w:rsid w:val="00EA31C2"/>
    <w:rsid w:val="00EA4D09"/>
    <w:rsid w:val="00EB0BAA"/>
    <w:rsid w:val="00EB2EE6"/>
    <w:rsid w:val="00EC3549"/>
    <w:rsid w:val="00F01276"/>
    <w:rsid w:val="00F35E9C"/>
    <w:rsid w:val="00F44425"/>
    <w:rsid w:val="00FF7C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D14966"/>
  <w15:chartTrackingRefBased/>
  <w15:docId w15:val="{1C3F1BF3-599C-BF42-8F9F-76347CACA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2579"/>
    <w:pPr>
      <w:suppressAutoHyphens/>
    </w:pPr>
    <w:rPr>
      <w:rFonts w:ascii="Cambria" w:hAnsi="Cambria"/>
      <w:sz w:val="22"/>
      <w:lang w:val="de-DE" w:eastAsia="ar-SA"/>
    </w:rPr>
  </w:style>
  <w:style w:type="paragraph" w:styleId="berschrift1">
    <w:name w:val="heading 1"/>
    <w:basedOn w:val="Standard"/>
    <w:link w:val="berschrift1Zchn"/>
    <w:rsid w:val="006C6880"/>
    <w:pPr>
      <w:outlineLvl w:val="0"/>
    </w:pPr>
    <w:rPr>
      <w:b/>
    </w:rPr>
  </w:style>
  <w:style w:type="paragraph" w:styleId="berschrift2">
    <w:name w:val="heading 2"/>
    <w:basedOn w:val="berschrift3"/>
    <w:next w:val="Standard"/>
    <w:link w:val="berschrift2Zchn"/>
    <w:rsid w:val="00F44425"/>
    <w:pPr>
      <w:outlineLvl w:val="1"/>
    </w:pPr>
  </w:style>
  <w:style w:type="paragraph" w:styleId="berschrift3">
    <w:name w:val="heading 3"/>
    <w:basedOn w:val="Standard"/>
    <w:next w:val="Standard"/>
    <w:link w:val="berschrift3Zchn"/>
    <w:uiPriority w:val="9"/>
    <w:unhideWhenUsed/>
    <w:rsid w:val="00850B6B"/>
    <w:pPr>
      <w:jc w:val="right"/>
      <w:outlineLvl w:val="2"/>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pPr>
      <w:spacing w:after="120"/>
    </w:pPr>
  </w:style>
  <w:style w:type="paragraph" w:styleId="Liste">
    <w:name w:val="List"/>
    <w:basedOn w:val="Textkrper"/>
    <w:semiHidden/>
    <w:rPr>
      <w:rFonts w:cs="Tahoma"/>
    </w:r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table" w:styleId="Tabellenraster">
    <w:name w:val="Table Grid"/>
    <w:basedOn w:val="NormaleTabelle"/>
    <w:uiPriority w:val="59"/>
    <w:rsid w:val="004F1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97350A"/>
    <w:rPr>
      <w:rFonts w:ascii="Cambria" w:hAnsi="Cambria"/>
      <w:b/>
      <w:sz w:val="22"/>
      <w:lang w:val="de-DE" w:eastAsia="ar-SA"/>
    </w:rPr>
  </w:style>
  <w:style w:type="paragraph" w:customStyle="1" w:styleId="05berschrift1">
    <w:name w:val="_05_Überschrift 1"/>
    <w:basedOn w:val="berschrift1"/>
    <w:link w:val="05berschrift1Zchn"/>
    <w:qFormat/>
    <w:rsid w:val="001E112B"/>
  </w:style>
  <w:style w:type="paragraph" w:customStyle="1" w:styleId="06berschrift2">
    <w:name w:val="_06_Überschrift 2"/>
    <w:basedOn w:val="berschrift2"/>
    <w:link w:val="06berschrift2Zchn"/>
    <w:qFormat/>
    <w:rsid w:val="00F44425"/>
  </w:style>
  <w:style w:type="character" w:styleId="Platzhaltertext">
    <w:name w:val="Placeholder Text"/>
    <w:basedOn w:val="Absatz-Standardschriftart"/>
    <w:uiPriority w:val="99"/>
    <w:semiHidden/>
    <w:rsid w:val="00BF2A95"/>
    <w:rPr>
      <w:color w:val="808080"/>
    </w:rPr>
  </w:style>
  <w:style w:type="character" w:styleId="Kommentarzeichen">
    <w:name w:val="annotation reference"/>
    <w:basedOn w:val="Absatz-Standardschriftart"/>
    <w:uiPriority w:val="99"/>
    <w:semiHidden/>
    <w:unhideWhenUsed/>
    <w:rsid w:val="00914292"/>
    <w:rPr>
      <w:sz w:val="16"/>
      <w:szCs w:val="16"/>
    </w:rPr>
  </w:style>
  <w:style w:type="paragraph" w:styleId="Kommentartext">
    <w:name w:val="annotation text"/>
    <w:basedOn w:val="Standard"/>
    <w:link w:val="KommentartextZchn"/>
    <w:uiPriority w:val="99"/>
    <w:semiHidden/>
    <w:unhideWhenUsed/>
    <w:rsid w:val="00914292"/>
    <w:rPr>
      <w:sz w:val="20"/>
    </w:rPr>
  </w:style>
  <w:style w:type="character" w:customStyle="1" w:styleId="KommentartextZchn">
    <w:name w:val="Kommentartext Zchn"/>
    <w:basedOn w:val="Absatz-Standardschriftart"/>
    <w:link w:val="Kommentartext"/>
    <w:uiPriority w:val="99"/>
    <w:semiHidden/>
    <w:rsid w:val="00914292"/>
    <w:rPr>
      <w:rFonts w:ascii="Arial" w:hAnsi="Arial"/>
      <w:lang w:val="de-DE" w:eastAsia="ar-SA"/>
    </w:rPr>
  </w:style>
  <w:style w:type="paragraph" w:styleId="Kommentarthema">
    <w:name w:val="annotation subject"/>
    <w:basedOn w:val="Kommentartext"/>
    <w:next w:val="Kommentartext"/>
    <w:link w:val="KommentarthemaZchn"/>
    <w:uiPriority w:val="99"/>
    <w:semiHidden/>
    <w:unhideWhenUsed/>
    <w:rsid w:val="00914292"/>
    <w:rPr>
      <w:b/>
      <w:bCs/>
    </w:rPr>
  </w:style>
  <w:style w:type="character" w:customStyle="1" w:styleId="KommentarthemaZchn">
    <w:name w:val="Kommentarthema Zchn"/>
    <w:basedOn w:val="KommentartextZchn"/>
    <w:link w:val="Kommentarthema"/>
    <w:uiPriority w:val="99"/>
    <w:semiHidden/>
    <w:rsid w:val="00914292"/>
    <w:rPr>
      <w:rFonts w:ascii="Arial" w:hAnsi="Arial"/>
      <w:b/>
      <w:bCs/>
      <w:lang w:val="de-DE" w:eastAsia="ar-SA"/>
    </w:rPr>
  </w:style>
  <w:style w:type="paragraph" w:customStyle="1" w:styleId="01Eingabe1">
    <w:name w:val="_01_Eingabe 1"/>
    <w:basedOn w:val="Standard"/>
    <w:link w:val="01Eingabe1Zchn"/>
    <w:qFormat/>
    <w:rsid w:val="00181122"/>
  </w:style>
  <w:style w:type="character" w:customStyle="1" w:styleId="FuzeileZchn">
    <w:name w:val="Fußzeile Zchn"/>
    <w:basedOn w:val="Absatz-Standardschriftart"/>
    <w:link w:val="Fuzeile"/>
    <w:uiPriority w:val="99"/>
    <w:rsid w:val="00254882"/>
    <w:rPr>
      <w:rFonts w:ascii="Arial" w:hAnsi="Arial"/>
      <w:sz w:val="22"/>
      <w:lang w:val="de-DE" w:eastAsia="ar-SA"/>
    </w:rPr>
  </w:style>
  <w:style w:type="paragraph" w:customStyle="1" w:styleId="03Aufzhlung">
    <w:name w:val="_03_Aufzählung"/>
    <w:basedOn w:val="Standard"/>
    <w:link w:val="03AufzhlungZchn"/>
    <w:qFormat/>
    <w:rsid w:val="005906EB"/>
    <w:pPr>
      <w:numPr>
        <w:numId w:val="2"/>
      </w:numPr>
    </w:pPr>
  </w:style>
  <w:style w:type="paragraph" w:customStyle="1" w:styleId="02Eingabe2">
    <w:name w:val="_02_Eingabe 2"/>
    <w:basedOn w:val="Standard"/>
    <w:link w:val="02Eingabe2Zchn"/>
    <w:qFormat/>
    <w:rsid w:val="00181122"/>
    <w:pPr>
      <w:jc w:val="right"/>
    </w:pPr>
  </w:style>
  <w:style w:type="character" w:customStyle="1" w:styleId="02Eingabe2Zchn">
    <w:name w:val="_02_Eingabe 2 Zchn"/>
    <w:basedOn w:val="Absatz-Standardschriftart"/>
    <w:link w:val="02Eingabe2"/>
    <w:rsid w:val="00181122"/>
    <w:rPr>
      <w:rFonts w:ascii="Cambria" w:hAnsi="Cambria"/>
      <w:sz w:val="22"/>
      <w:lang w:val="de-DE" w:eastAsia="ar-SA"/>
    </w:rPr>
  </w:style>
  <w:style w:type="character" w:customStyle="1" w:styleId="01Eingabe1Zchn">
    <w:name w:val="_01_Eingabe 1 Zchn"/>
    <w:basedOn w:val="Absatz-Standardschriftart"/>
    <w:link w:val="01Eingabe1"/>
    <w:rsid w:val="00181122"/>
    <w:rPr>
      <w:rFonts w:ascii="Cambria" w:hAnsi="Cambria"/>
      <w:sz w:val="22"/>
      <w:lang w:val="de-DE" w:eastAsia="ar-SA"/>
    </w:rPr>
  </w:style>
  <w:style w:type="paragraph" w:customStyle="1" w:styleId="04Titel">
    <w:name w:val="_04_Titel"/>
    <w:basedOn w:val="Standard"/>
    <w:link w:val="04TitelZchn"/>
    <w:qFormat/>
    <w:rsid w:val="00DE43B2"/>
    <w:pPr>
      <w:spacing w:after="240"/>
      <w:outlineLvl w:val="1"/>
    </w:pPr>
    <w:rPr>
      <w:b/>
      <w:sz w:val="28"/>
      <w:szCs w:val="28"/>
    </w:rPr>
  </w:style>
  <w:style w:type="character" w:customStyle="1" w:styleId="03AufzhlungZchn">
    <w:name w:val="_03_Aufzählung Zchn"/>
    <w:basedOn w:val="01Eingabe1Zchn"/>
    <w:link w:val="03Aufzhlung"/>
    <w:rsid w:val="001E112B"/>
    <w:rPr>
      <w:rFonts w:ascii="Cambria" w:hAnsi="Cambria"/>
      <w:sz w:val="22"/>
      <w:lang w:val="de-DE" w:eastAsia="ar-SA"/>
    </w:rPr>
  </w:style>
  <w:style w:type="character" w:customStyle="1" w:styleId="KopfzeileZchn">
    <w:name w:val="Kopfzeile Zchn"/>
    <w:basedOn w:val="Absatz-Standardschriftart"/>
    <w:link w:val="Kopfzeile"/>
    <w:uiPriority w:val="99"/>
    <w:rsid w:val="000E7309"/>
    <w:rPr>
      <w:rFonts w:ascii="Cambria" w:hAnsi="Cambria"/>
      <w:sz w:val="22"/>
      <w:lang w:val="de-DE" w:eastAsia="ar-SA"/>
    </w:rPr>
  </w:style>
  <w:style w:type="character" w:customStyle="1" w:styleId="berschrift1Zchn">
    <w:name w:val="Überschrift 1 Zchn"/>
    <w:basedOn w:val="Absatz-Standardschriftart"/>
    <w:link w:val="berschrift1"/>
    <w:rsid w:val="001E112B"/>
    <w:rPr>
      <w:rFonts w:ascii="Cambria" w:hAnsi="Cambria"/>
      <w:b/>
      <w:sz w:val="22"/>
      <w:lang w:val="de-DE" w:eastAsia="ar-SA"/>
    </w:rPr>
  </w:style>
  <w:style w:type="character" w:customStyle="1" w:styleId="04TitelZchn">
    <w:name w:val="_04_Titel Zchn"/>
    <w:basedOn w:val="Absatz-Standardschriftart"/>
    <w:link w:val="04Titel"/>
    <w:rsid w:val="00DE43B2"/>
    <w:rPr>
      <w:rFonts w:ascii="Cambria" w:hAnsi="Cambria"/>
      <w:b/>
      <w:sz w:val="28"/>
      <w:szCs w:val="28"/>
      <w:lang w:val="de-DE" w:eastAsia="ar-SA"/>
    </w:rPr>
  </w:style>
  <w:style w:type="character" w:customStyle="1" w:styleId="05berschrift1Zchn">
    <w:name w:val="_05_Überschrift 1 Zchn"/>
    <w:basedOn w:val="berschrift1Zchn"/>
    <w:link w:val="05berschrift1"/>
    <w:rsid w:val="001E112B"/>
    <w:rPr>
      <w:rFonts w:ascii="Cambria" w:hAnsi="Cambria"/>
      <w:b/>
      <w:sz w:val="22"/>
      <w:lang w:val="de-DE" w:eastAsia="ar-SA"/>
    </w:rPr>
  </w:style>
  <w:style w:type="character" w:customStyle="1" w:styleId="berschrift2Zchn">
    <w:name w:val="Überschrift 2 Zchn"/>
    <w:basedOn w:val="berschrift3Zchn"/>
    <w:link w:val="berschrift2"/>
    <w:rsid w:val="00F44425"/>
    <w:rPr>
      <w:rFonts w:ascii="Cambria" w:hAnsi="Cambria"/>
      <w:b/>
      <w:sz w:val="22"/>
      <w:lang w:val="de-DE" w:eastAsia="ar-SA"/>
    </w:rPr>
  </w:style>
  <w:style w:type="character" w:customStyle="1" w:styleId="06berschrift2Zchn">
    <w:name w:val="_06_Überschrift 2 Zchn"/>
    <w:basedOn w:val="berschrift2Zchn"/>
    <w:link w:val="06berschrift2"/>
    <w:rsid w:val="00F44425"/>
    <w:rPr>
      <w:rFonts w:ascii="Cambria" w:hAnsi="Cambria"/>
      <w:b/>
      <w:sz w:val="22"/>
      <w:lang w:val="de-DE" w:eastAsia="ar-SA"/>
    </w:rPr>
  </w:style>
  <w:style w:type="character" w:customStyle="1" w:styleId="TextkrperZchn">
    <w:name w:val="Textkörper Zchn"/>
    <w:basedOn w:val="Absatz-Standardschriftart"/>
    <w:link w:val="Textkrper"/>
    <w:semiHidden/>
    <w:rsid w:val="00D750AB"/>
    <w:rPr>
      <w:rFonts w:ascii="Cambria" w:hAnsi="Cambria"/>
      <w:sz w:val="22"/>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3763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Lagersport-Block</vt:lpstr>
    </vt:vector>
  </TitlesOfParts>
  <Manager>Fabian Wydler</Manager>
  <Company>Cevi Wetzikon</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Lagersport-Block</dc:title>
  <dc:subject>J+S-Lager</dc:subject>
  <dc:creator>Microsoft Office User</dc:creator>
  <cp:keywords/>
  <dc:description>Dieses Dokument kann eingesetzt werden um Lagersport-Blöcke in J+S-Lager vorzubereiten und zu dokumentieren. Der J+S-Coach benötigt von jedem Block ein solches Dossier.</dc:description>
  <cp:lastModifiedBy>Yannik Brennwald</cp:lastModifiedBy>
  <cp:revision>3</cp:revision>
  <cp:lastPrinted>2010-07-19T20:56:00Z</cp:lastPrinted>
  <dcterms:created xsi:type="dcterms:W3CDTF">2022-08-20T13:47:00Z</dcterms:created>
  <dcterms:modified xsi:type="dcterms:W3CDTF">2022-08-20T16:39:00Z</dcterms:modified>
  <cp:category>Jugend und Sport</cp:category>
  <cp:version>1.0</cp:version>
</cp:coreProperties>
</file>