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3319D" w14:textId="5653AB6D" w:rsidR="00DE0EA7" w:rsidRDefault="004010EF" w:rsidP="00D91809">
      <w:pPr>
        <w:pStyle w:val="NormalWeb"/>
        <w:shd w:val="clear" w:color="auto" w:fill="FFFFFF"/>
        <w:jc w:val="center"/>
        <w:rPr>
          <w:rFonts w:ascii="Gill Sans Light" w:eastAsiaTheme="majorEastAsia" w:hAnsi="Gill Sans Light" w:cstheme="majorBidi"/>
          <w:b/>
          <w:bCs/>
          <w:color w:val="908B6C"/>
          <w:sz w:val="32"/>
          <w:szCs w:val="32"/>
        </w:rPr>
      </w:pPr>
      <w:r>
        <w:rPr>
          <w:rFonts w:ascii="Gill Sans Light" w:eastAsiaTheme="majorEastAsia" w:hAnsi="Gill Sans Light" w:cstheme="majorBidi"/>
          <w:b/>
          <w:bCs/>
          <w:color w:val="908B6C"/>
          <w:sz w:val="32"/>
          <w:szCs w:val="32"/>
        </w:rPr>
        <w:t>Video Poker Website</w:t>
      </w:r>
    </w:p>
    <w:p w14:paraId="2432AF1A" w14:textId="77777777" w:rsidR="001C5C1E" w:rsidRPr="00D91809" w:rsidRDefault="001C5C1E" w:rsidP="00D91809">
      <w:pPr>
        <w:pStyle w:val="NormalWeb"/>
        <w:shd w:val="clear" w:color="auto" w:fill="FFFFFF"/>
        <w:jc w:val="center"/>
        <w:rPr>
          <w:rFonts w:ascii="Gill Sans Light" w:eastAsiaTheme="majorEastAsia" w:hAnsi="Gill Sans Light" w:cstheme="majorBidi"/>
          <w:b/>
          <w:bCs/>
          <w:color w:val="908B6C"/>
          <w:sz w:val="32"/>
          <w:szCs w:val="32"/>
        </w:rPr>
      </w:pPr>
    </w:p>
    <w:p w14:paraId="2023560A" w14:textId="410EA678" w:rsidR="00DE0EA7" w:rsidRPr="00D7182B" w:rsidRDefault="00953D36" w:rsidP="00DE0EA7">
      <w:pPr>
        <w:pStyle w:val="Heading1"/>
        <w:rPr>
          <w:rFonts w:ascii="Gill Sans Light" w:hAnsi="Gill Sans Light"/>
        </w:rPr>
      </w:pPr>
      <w:r w:rsidRPr="00D7182B">
        <w:rPr>
          <w:rFonts w:ascii="Gill Sans Light" w:hAnsi="Gill Sans Light"/>
        </w:rPr>
        <w:t>Overview</w:t>
      </w:r>
    </w:p>
    <w:p w14:paraId="06A876CF" w14:textId="3788FBF7" w:rsidR="00DE0EA7" w:rsidRDefault="004010EF" w:rsidP="00DE0EA7">
      <w:pPr>
        <w:pStyle w:val="Heading2"/>
      </w:pPr>
      <w:r>
        <w:t>Scope</w:t>
      </w:r>
      <w:r>
        <w:br/>
      </w:r>
      <w:r>
        <w:br/>
      </w:r>
      <w:r w:rsidRPr="00B825C3">
        <w:rPr>
          <w:color w:val="000000" w:themeColor="text1"/>
          <w:u w:val="none"/>
        </w:rPr>
        <w:t xml:space="preserve">We are looking to build a website that includes 7 different poker games, it’s the same game with different pay scales and different graphics duplicated 7 times. The website will also include a weekly tournament with a leaderboard and prizes. </w:t>
      </w:r>
      <w:proofErr w:type="gramStart"/>
      <w:r w:rsidRPr="00B825C3">
        <w:rPr>
          <w:color w:val="000000" w:themeColor="text1"/>
          <w:u w:val="none"/>
        </w:rPr>
        <w:t>A mode where you can play against other computers (AI mode).</w:t>
      </w:r>
      <w:proofErr w:type="gramEnd"/>
      <w:r>
        <w:rPr>
          <w:u w:val="none"/>
        </w:rPr>
        <w:t xml:space="preserve"> </w:t>
      </w:r>
    </w:p>
    <w:p w14:paraId="07E28705" w14:textId="78DEDE55" w:rsidR="00DE0EA7" w:rsidRPr="00A449A4" w:rsidRDefault="00A20CC5" w:rsidP="00DE0EA7">
      <w:pPr>
        <w:pStyle w:val="Heading3"/>
      </w:pPr>
      <w:r>
        <w:br/>
      </w:r>
      <w:r w:rsidR="00846942">
        <w:t>Features</w:t>
      </w:r>
    </w:p>
    <w:p w14:paraId="66840EDE" w14:textId="6CAEE7D5" w:rsidR="00DF29B1" w:rsidRDefault="004010EF" w:rsidP="000F2A70">
      <w:pPr>
        <w:pStyle w:val="ListParagraph"/>
        <w:numPr>
          <w:ilvl w:val="0"/>
          <w:numId w:val="1"/>
        </w:numPr>
        <w:tabs>
          <w:tab w:val="left" w:pos="2811"/>
        </w:tabs>
      </w:pPr>
      <w:r>
        <w:t>Video poker website similar to videopoker.com but with a much nicer user expe</w:t>
      </w:r>
      <w:r w:rsidR="00B825C3">
        <w:t>rience and more modern graphics (full screen type)</w:t>
      </w:r>
    </w:p>
    <w:p w14:paraId="6F70B70A" w14:textId="541CA9FA" w:rsidR="004010EF" w:rsidRDefault="004010EF" w:rsidP="000F2A70">
      <w:pPr>
        <w:pStyle w:val="ListParagraph"/>
        <w:numPr>
          <w:ilvl w:val="0"/>
          <w:numId w:val="1"/>
        </w:numPr>
        <w:tabs>
          <w:tab w:val="left" w:pos="2811"/>
        </w:tabs>
      </w:pPr>
      <w:r>
        <w:t>3 different speeds</w:t>
      </w:r>
    </w:p>
    <w:p w14:paraId="522AEEEC" w14:textId="3EF7818A" w:rsidR="004010EF" w:rsidRDefault="004010EF" w:rsidP="000F2A70">
      <w:pPr>
        <w:pStyle w:val="ListParagraph"/>
        <w:numPr>
          <w:ilvl w:val="0"/>
          <w:numId w:val="1"/>
        </w:numPr>
        <w:tabs>
          <w:tab w:val="left" w:pos="2811"/>
        </w:tabs>
      </w:pPr>
      <w:r>
        <w:t>You can play multiple hands at the same time</w:t>
      </w:r>
    </w:p>
    <w:p w14:paraId="40A61C5C" w14:textId="77777777" w:rsidR="00B825C3" w:rsidRDefault="004010EF" w:rsidP="00B825C3">
      <w:pPr>
        <w:pStyle w:val="ListParagraph"/>
        <w:numPr>
          <w:ilvl w:val="0"/>
          <w:numId w:val="1"/>
        </w:numPr>
        <w:tabs>
          <w:tab w:val="left" w:pos="2811"/>
        </w:tabs>
      </w:pPr>
      <w:r>
        <w:t>In the regular mode you don’t have to login and you start off with a 1000 credits, if you loose you can never fall below a 1000 credits</w:t>
      </w:r>
      <w:r w:rsidR="00B825C3">
        <w:t xml:space="preserve"> (it just keeps adding for you so you always stay at 1000)</w:t>
      </w:r>
    </w:p>
    <w:p w14:paraId="32F45470" w14:textId="77777777" w:rsidR="00B353BA" w:rsidRDefault="00B825C3" w:rsidP="00B825C3">
      <w:pPr>
        <w:pStyle w:val="ListParagraph"/>
        <w:numPr>
          <w:ilvl w:val="0"/>
          <w:numId w:val="1"/>
        </w:numPr>
        <w:tabs>
          <w:tab w:val="left" w:pos="2811"/>
        </w:tabs>
      </w:pPr>
      <w:r>
        <w:t>7 Different skins with different pay scales</w:t>
      </w:r>
    </w:p>
    <w:p w14:paraId="0879287C" w14:textId="77777777" w:rsidR="00B353BA" w:rsidRDefault="00B353BA" w:rsidP="00B825C3">
      <w:pPr>
        <w:pStyle w:val="ListParagraph"/>
        <w:numPr>
          <w:ilvl w:val="0"/>
          <w:numId w:val="1"/>
        </w:numPr>
        <w:tabs>
          <w:tab w:val="left" w:pos="2811"/>
        </w:tabs>
      </w:pPr>
      <w:r>
        <w:t>AI Mode (see below)</w:t>
      </w:r>
    </w:p>
    <w:p w14:paraId="72C7D439" w14:textId="75174EE7" w:rsidR="00B825C3" w:rsidRDefault="00B353BA" w:rsidP="00B825C3">
      <w:pPr>
        <w:pStyle w:val="ListParagraph"/>
        <w:numPr>
          <w:ilvl w:val="0"/>
          <w:numId w:val="1"/>
        </w:numPr>
        <w:tabs>
          <w:tab w:val="left" w:pos="2811"/>
        </w:tabs>
      </w:pPr>
      <w:r>
        <w:t>Needs to be mobile friendly (how would that work with multiple hands?)</w:t>
      </w:r>
      <w:bookmarkStart w:id="0" w:name="_GoBack"/>
      <w:bookmarkEnd w:id="0"/>
      <w:r w:rsidR="00B825C3">
        <w:br/>
      </w:r>
    </w:p>
    <w:p w14:paraId="5043F227" w14:textId="1AF738D3" w:rsidR="00B825C3" w:rsidRPr="00A449A4" w:rsidRDefault="00B825C3" w:rsidP="00B825C3">
      <w:pPr>
        <w:pStyle w:val="Heading3"/>
      </w:pPr>
      <w:r>
        <w:br/>
        <w:t>Weekly Tournament</w:t>
      </w:r>
    </w:p>
    <w:p w14:paraId="59AD9723" w14:textId="44D3F3FB" w:rsidR="00B825C3" w:rsidRDefault="00B825C3" w:rsidP="00B825C3">
      <w:pPr>
        <w:pStyle w:val="ListParagraph"/>
        <w:numPr>
          <w:ilvl w:val="0"/>
          <w:numId w:val="1"/>
        </w:numPr>
        <w:tabs>
          <w:tab w:val="left" w:pos="2811"/>
        </w:tabs>
      </w:pPr>
      <w:r>
        <w:t xml:space="preserve">By creating an account you can join a weekly tournament… the tournament starts on Sunday midnight (or Monday morning) and goes all the way to Sunday midnight where it turns off and someone wins $500 (paying the winner doesn’t have to be dynamic, we can mail or send someone a </w:t>
      </w:r>
      <w:proofErr w:type="spellStart"/>
      <w:r>
        <w:t>Paypal</w:t>
      </w:r>
      <w:proofErr w:type="spellEnd"/>
      <w:r>
        <w:t xml:space="preserve"> payment each week).</w:t>
      </w:r>
    </w:p>
    <w:p w14:paraId="1243B08A" w14:textId="7322C77A" w:rsidR="00B825C3" w:rsidRDefault="00B825C3" w:rsidP="00B825C3">
      <w:pPr>
        <w:pStyle w:val="ListParagraph"/>
        <w:numPr>
          <w:ilvl w:val="0"/>
          <w:numId w:val="1"/>
        </w:numPr>
        <w:tabs>
          <w:tab w:val="left" w:pos="2811"/>
        </w:tabs>
      </w:pPr>
      <w:r>
        <w:t>Leaderboard – on this page there should be a top 25 (or top10) Leaderboard where you can see who is placed where.</w:t>
      </w:r>
    </w:p>
    <w:p w14:paraId="75BF6D2D" w14:textId="6DFE75CD" w:rsidR="00B825C3" w:rsidRDefault="00B825C3" w:rsidP="00B825C3">
      <w:pPr>
        <w:pStyle w:val="ListParagraph"/>
        <w:numPr>
          <w:ilvl w:val="0"/>
          <w:numId w:val="1"/>
        </w:numPr>
        <w:tabs>
          <w:tab w:val="left" w:pos="2811"/>
        </w:tabs>
      </w:pPr>
      <w:r>
        <w:t>Whoever have the most credits after the week is over wins, you can play as much as you want to gather more credits.</w:t>
      </w:r>
    </w:p>
    <w:p w14:paraId="7D0EC0AF" w14:textId="4D59C8CC" w:rsidR="00B353BA" w:rsidRDefault="00B353BA" w:rsidP="00B825C3">
      <w:pPr>
        <w:pStyle w:val="ListParagraph"/>
        <w:numPr>
          <w:ilvl w:val="0"/>
          <w:numId w:val="1"/>
        </w:numPr>
        <w:tabs>
          <w:tab w:val="left" w:pos="2811"/>
        </w:tabs>
      </w:pPr>
      <w:r>
        <w:lastRenderedPageBreak/>
        <w:t>It will also show where you placed are in the standings overall</w:t>
      </w:r>
    </w:p>
    <w:p w14:paraId="2ED0D10E" w14:textId="77777777" w:rsidR="00B825C3" w:rsidRDefault="00B825C3" w:rsidP="00B825C3">
      <w:pPr>
        <w:pStyle w:val="Heading3"/>
      </w:pPr>
      <w:r>
        <w:t>AI Mode (playing against computers)</w:t>
      </w:r>
    </w:p>
    <w:p w14:paraId="0450B2F4" w14:textId="52FE339C" w:rsidR="00B825C3" w:rsidRDefault="00B825C3" w:rsidP="00B825C3">
      <w:pPr>
        <w:pStyle w:val="ListParagraph"/>
        <w:numPr>
          <w:ilvl w:val="0"/>
          <w:numId w:val="1"/>
        </w:numPr>
        <w:tabs>
          <w:tab w:val="left" w:pos="2811"/>
        </w:tabs>
      </w:pPr>
      <w:r>
        <w:t>B</w:t>
      </w:r>
      <w:r w:rsidR="00B353BA">
        <w:t>y paying a small fee (like $1.00</w:t>
      </w:r>
      <w:r>
        <w:t xml:space="preserve"> </w:t>
      </w:r>
      <w:proofErr w:type="spellStart"/>
      <w:r>
        <w:t>etc</w:t>
      </w:r>
      <w:proofErr w:type="spellEnd"/>
      <w:r>
        <w:t>) you can play against a 1000 other computers (AI mode).</w:t>
      </w:r>
      <w:r w:rsidR="00B353BA">
        <w:t xml:space="preserve"> You still have the 1000 credits when you start and you don’t win any money. You can play more hands if you pay more money when you start (for example 10 hands would cost $10 </w:t>
      </w:r>
      <w:proofErr w:type="spellStart"/>
      <w:r w:rsidR="00B353BA">
        <w:t>etc</w:t>
      </w:r>
      <w:proofErr w:type="spellEnd"/>
      <w:r w:rsidR="00B353BA">
        <w:t xml:space="preserve">). You only pay the fee when you start playing not after each hand. When you stop playing the game will time out after a certain amount of time (for example 60 minutes) and you have to pay again to keep </w:t>
      </w:r>
      <w:proofErr w:type="gramStart"/>
      <w:r w:rsidR="00B353BA">
        <w:t>playing.</w:t>
      </w:r>
      <w:proofErr w:type="gramEnd"/>
    </w:p>
    <w:p w14:paraId="01868763" w14:textId="77777777" w:rsidR="00B825C3" w:rsidRDefault="00B825C3" w:rsidP="00B825C3">
      <w:pPr>
        <w:tabs>
          <w:tab w:val="left" w:pos="2811"/>
        </w:tabs>
      </w:pPr>
    </w:p>
    <w:p w14:paraId="4126A8E5" w14:textId="77777777" w:rsidR="00B825C3" w:rsidRPr="00B825C3" w:rsidRDefault="00B825C3" w:rsidP="00B825C3"/>
    <w:p w14:paraId="26DA4841" w14:textId="77777777" w:rsidR="00B825C3" w:rsidRDefault="00B825C3" w:rsidP="00B825C3">
      <w:pPr>
        <w:tabs>
          <w:tab w:val="left" w:pos="2811"/>
        </w:tabs>
      </w:pPr>
    </w:p>
    <w:p w14:paraId="08F30F49" w14:textId="77777777" w:rsidR="00BD6E63" w:rsidRDefault="00BD6E63" w:rsidP="00BD6E63">
      <w:pPr>
        <w:tabs>
          <w:tab w:val="left" w:pos="2811"/>
        </w:tabs>
      </w:pPr>
    </w:p>
    <w:p w14:paraId="7A774620" w14:textId="77777777" w:rsidR="00BD6E63" w:rsidRDefault="00BD6E63" w:rsidP="00BD6E63">
      <w:pPr>
        <w:tabs>
          <w:tab w:val="left" w:pos="2811"/>
        </w:tabs>
      </w:pPr>
    </w:p>
    <w:p w14:paraId="4CCA3555" w14:textId="77777777" w:rsidR="00BD6E63" w:rsidRDefault="00BD6E63" w:rsidP="00BD6E63">
      <w:pPr>
        <w:tabs>
          <w:tab w:val="left" w:pos="2811"/>
        </w:tabs>
      </w:pPr>
    </w:p>
    <w:p w14:paraId="61A63E49" w14:textId="77777777" w:rsidR="00DF29B1" w:rsidRPr="00DF29B1" w:rsidRDefault="00DF29B1" w:rsidP="00DF29B1"/>
    <w:p w14:paraId="47744F96" w14:textId="196C3042" w:rsidR="001C5C1E" w:rsidRDefault="00A20CC5" w:rsidP="00DF29B1">
      <w:pPr>
        <w:tabs>
          <w:tab w:val="left" w:pos="2811"/>
        </w:tabs>
      </w:pPr>
      <w:r>
        <w:br/>
      </w:r>
    </w:p>
    <w:p w14:paraId="3C63F6F5" w14:textId="77777777" w:rsidR="00DE0EA7" w:rsidRPr="00BB36AD" w:rsidRDefault="00DE0EA7" w:rsidP="00DE0EA7">
      <w:pPr>
        <w:rPr>
          <w:b/>
        </w:rPr>
      </w:pPr>
    </w:p>
    <w:p w14:paraId="673846EC" w14:textId="7A25112E" w:rsidR="00DE0EA7" w:rsidRPr="00B32151" w:rsidRDefault="00DE0EA7" w:rsidP="00B32151">
      <w:pPr>
        <w:ind w:firstLine="720"/>
        <w:rPr>
          <w:u w:val="single"/>
        </w:rPr>
      </w:pPr>
    </w:p>
    <w:sectPr w:rsidR="00DE0EA7" w:rsidRPr="00B32151" w:rsidSect="00DE0EA7">
      <w:headerReference w:type="default" r:id="rId9"/>
      <w:footerReference w:type="default" r:id="rId10"/>
      <w:headerReference w:type="first" r:id="rId11"/>
      <w:footerReference w:type="first" r:id="rId12"/>
      <w:pgSz w:w="12240" w:h="15840"/>
      <w:pgMar w:top="3240" w:right="1800" w:bottom="1440" w:left="2520" w:header="504" w:footer="86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DE8ED7" w14:textId="77777777" w:rsidR="00B825C3" w:rsidRDefault="00B825C3" w:rsidP="00440C13">
      <w:r>
        <w:separator/>
      </w:r>
    </w:p>
  </w:endnote>
  <w:endnote w:type="continuationSeparator" w:id="0">
    <w:p w14:paraId="7E330C56" w14:textId="77777777" w:rsidR="00B825C3" w:rsidRDefault="00B825C3" w:rsidP="00440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ill Sans Light">
    <w:panose1 w:val="020B0302020104020203"/>
    <w:charset w:val="00"/>
    <w:family w:val="auto"/>
    <w:pitch w:val="variable"/>
    <w:sig w:usb0="80000267" w:usb1="00000000" w:usb2="00000000" w:usb3="00000000" w:csb0="000001F7" w:csb1="00000000"/>
  </w:font>
  <w:font w:name="Cambria">
    <w:panose1 w:val="02040503050406030204"/>
    <w:charset w:val="00"/>
    <w:family w:val="auto"/>
    <w:pitch w:val="variable"/>
    <w:sig w:usb0="A00002EF" w:usb1="4000004B"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32824" w14:textId="77777777" w:rsidR="00B825C3" w:rsidRPr="007F0E9E" w:rsidRDefault="00B825C3" w:rsidP="00DE0EA7">
    <w:pPr>
      <w:pStyle w:val="Footer"/>
      <w:ind w:left="-2250" w:right="-720"/>
      <w:jc w:val="center"/>
      <w:rPr>
        <w:color w:val="908B6C"/>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74CC7" w14:textId="52DD9EDB" w:rsidR="00B825C3" w:rsidRPr="009075AB" w:rsidRDefault="00B825C3" w:rsidP="00DE0EA7">
    <w:pPr>
      <w:pStyle w:val="Footer"/>
      <w:ind w:left="-2250" w:right="-720"/>
      <w:jc w:val="center"/>
      <w:rPr>
        <w:color w:val="908B6C"/>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5CBC9" w14:textId="77777777" w:rsidR="00B825C3" w:rsidRDefault="00B825C3" w:rsidP="00440C13">
      <w:r>
        <w:separator/>
      </w:r>
    </w:p>
  </w:footnote>
  <w:footnote w:type="continuationSeparator" w:id="0">
    <w:p w14:paraId="7A750887" w14:textId="77777777" w:rsidR="00B825C3" w:rsidRDefault="00B825C3" w:rsidP="00440C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C2553" w14:textId="2A383C79" w:rsidR="00B825C3" w:rsidRPr="00846942" w:rsidRDefault="00B825C3" w:rsidP="00846942">
    <w:pPr>
      <w:pStyle w:val="Header"/>
      <w:jc w:val="right"/>
    </w:pPr>
    <w:r>
      <w:rPr>
        <w:rFonts w:ascii="Gill Sans" w:hAnsi="Gill Sans"/>
        <w:color w:val="908B6C"/>
        <w:sz w:val="20"/>
      </w:rPr>
      <w:t>Once Interactive SEO Packages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3D6DC" w14:textId="7649831B" w:rsidR="00B825C3" w:rsidRPr="007F0E9E" w:rsidRDefault="00B825C3" w:rsidP="00DE0EA7">
    <w:pPr>
      <w:pStyle w:val="Header"/>
      <w:ind w:right="-720"/>
      <w:jc w:val="right"/>
      <w:rPr>
        <w:color w:val="908B6C"/>
      </w:rPr>
    </w:pPr>
    <w:r>
      <w:tab/>
    </w:r>
    <w:r>
      <w:rPr>
        <w:rFonts w:ascii="Gill Sans" w:hAnsi="Gill Sans"/>
        <w:color w:val="908B6C"/>
        <w:sz w:val="20"/>
      </w:rPr>
      <w:t>Once Interactive Video Poker</w:t>
    </w:r>
  </w:p>
  <w:p w14:paraId="07167949" w14:textId="77777777" w:rsidR="00B825C3" w:rsidRDefault="00B825C3" w:rsidP="00DE0EA7">
    <w:pPr>
      <w:pStyle w:val="Header"/>
      <w:tabs>
        <w:tab w:val="clear" w:pos="4320"/>
        <w:tab w:val="clear" w:pos="8640"/>
        <w:tab w:val="left" w:pos="4731"/>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E0D84"/>
    <w:multiLevelType w:val="hybridMultilevel"/>
    <w:tmpl w:val="702CC49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3C5F0C"/>
    <w:multiLevelType w:val="hybridMultilevel"/>
    <w:tmpl w:val="2A7E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CB69F3"/>
    <w:multiLevelType w:val="hybridMultilevel"/>
    <w:tmpl w:val="CD4C86FA"/>
    <w:lvl w:ilvl="0" w:tplc="CA78EE34">
      <w:numFmt w:val="bullet"/>
      <w:lvlText w:val="-"/>
      <w:lvlJc w:val="left"/>
      <w:pPr>
        <w:ind w:left="1170" w:hanging="360"/>
      </w:pPr>
      <w:rPr>
        <w:rFonts w:ascii="Gill Sans Light" w:eastAsiaTheme="minorHAnsi" w:hAnsi="Gill Sans Light" w:cs="Gill Sans Light"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52F7232B"/>
    <w:multiLevelType w:val="hybridMultilevel"/>
    <w:tmpl w:val="6B04F97E"/>
    <w:lvl w:ilvl="0" w:tplc="10EC8344">
      <w:numFmt w:val="bullet"/>
      <w:lvlText w:val="-"/>
      <w:lvlJc w:val="left"/>
      <w:pPr>
        <w:ind w:left="720" w:hanging="360"/>
      </w:pPr>
      <w:rPr>
        <w:rFonts w:ascii="Gill Sans Light" w:eastAsiaTheme="minorHAnsi" w:hAnsi="Gill Sans Light" w:cs="Gill Sans 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5A1"/>
    <w:rsid w:val="00010D93"/>
    <w:rsid w:val="000B31F3"/>
    <w:rsid w:val="000F2A70"/>
    <w:rsid w:val="000F2D02"/>
    <w:rsid w:val="0011532A"/>
    <w:rsid w:val="0012226C"/>
    <w:rsid w:val="00153E60"/>
    <w:rsid w:val="001B6C85"/>
    <w:rsid w:val="001C5C1E"/>
    <w:rsid w:val="002140FC"/>
    <w:rsid w:val="00222500"/>
    <w:rsid w:val="00242FB5"/>
    <w:rsid w:val="0025608A"/>
    <w:rsid w:val="00285FEF"/>
    <w:rsid w:val="002B50D7"/>
    <w:rsid w:val="002C4712"/>
    <w:rsid w:val="002F5413"/>
    <w:rsid w:val="00316A36"/>
    <w:rsid w:val="00336EB7"/>
    <w:rsid w:val="003539F6"/>
    <w:rsid w:val="003958FE"/>
    <w:rsid w:val="003E4C3A"/>
    <w:rsid w:val="003F032F"/>
    <w:rsid w:val="004010EF"/>
    <w:rsid w:val="00414173"/>
    <w:rsid w:val="00420899"/>
    <w:rsid w:val="00437682"/>
    <w:rsid w:val="00440C13"/>
    <w:rsid w:val="00464F2D"/>
    <w:rsid w:val="00484699"/>
    <w:rsid w:val="004A64B5"/>
    <w:rsid w:val="004E57FC"/>
    <w:rsid w:val="004F1A99"/>
    <w:rsid w:val="00522781"/>
    <w:rsid w:val="0052554E"/>
    <w:rsid w:val="00540FDF"/>
    <w:rsid w:val="00547B1E"/>
    <w:rsid w:val="005947AD"/>
    <w:rsid w:val="005A0B2F"/>
    <w:rsid w:val="005A5A7A"/>
    <w:rsid w:val="005C1A69"/>
    <w:rsid w:val="005C3A5B"/>
    <w:rsid w:val="005E7069"/>
    <w:rsid w:val="005F65DE"/>
    <w:rsid w:val="005F7970"/>
    <w:rsid w:val="00612F3F"/>
    <w:rsid w:val="0061546D"/>
    <w:rsid w:val="00632322"/>
    <w:rsid w:val="006E69EB"/>
    <w:rsid w:val="00721C5B"/>
    <w:rsid w:val="0073015C"/>
    <w:rsid w:val="00744723"/>
    <w:rsid w:val="0074546B"/>
    <w:rsid w:val="00746F4C"/>
    <w:rsid w:val="007501C5"/>
    <w:rsid w:val="00756372"/>
    <w:rsid w:val="00784A9C"/>
    <w:rsid w:val="007B3393"/>
    <w:rsid w:val="00827E88"/>
    <w:rsid w:val="00840D8B"/>
    <w:rsid w:val="00844A77"/>
    <w:rsid w:val="00846942"/>
    <w:rsid w:val="008615A1"/>
    <w:rsid w:val="00886BA6"/>
    <w:rsid w:val="00897520"/>
    <w:rsid w:val="008A1F4D"/>
    <w:rsid w:val="008A3A8A"/>
    <w:rsid w:val="008C17A0"/>
    <w:rsid w:val="0093000B"/>
    <w:rsid w:val="009371BC"/>
    <w:rsid w:val="00953D36"/>
    <w:rsid w:val="009B0214"/>
    <w:rsid w:val="009B57AD"/>
    <w:rsid w:val="009D7976"/>
    <w:rsid w:val="00A20CC5"/>
    <w:rsid w:val="00A64F21"/>
    <w:rsid w:val="00A81EA6"/>
    <w:rsid w:val="00A84E5A"/>
    <w:rsid w:val="00AA2A64"/>
    <w:rsid w:val="00AA5267"/>
    <w:rsid w:val="00AE5D35"/>
    <w:rsid w:val="00AF5670"/>
    <w:rsid w:val="00B16C73"/>
    <w:rsid w:val="00B32151"/>
    <w:rsid w:val="00B353BA"/>
    <w:rsid w:val="00B81A82"/>
    <w:rsid w:val="00B825C3"/>
    <w:rsid w:val="00B91AED"/>
    <w:rsid w:val="00B94F70"/>
    <w:rsid w:val="00BA58BD"/>
    <w:rsid w:val="00BA73A2"/>
    <w:rsid w:val="00BD6E63"/>
    <w:rsid w:val="00C14724"/>
    <w:rsid w:val="00C53213"/>
    <w:rsid w:val="00C53DC2"/>
    <w:rsid w:val="00C63860"/>
    <w:rsid w:val="00CA0E57"/>
    <w:rsid w:val="00CA7C24"/>
    <w:rsid w:val="00CB6B15"/>
    <w:rsid w:val="00CF3060"/>
    <w:rsid w:val="00D10456"/>
    <w:rsid w:val="00D234EC"/>
    <w:rsid w:val="00D74AF4"/>
    <w:rsid w:val="00D91809"/>
    <w:rsid w:val="00DC3024"/>
    <w:rsid w:val="00DE0EA7"/>
    <w:rsid w:val="00DF29B1"/>
    <w:rsid w:val="00E0207B"/>
    <w:rsid w:val="00E13E8E"/>
    <w:rsid w:val="00E63741"/>
    <w:rsid w:val="00E7420E"/>
    <w:rsid w:val="00FA0572"/>
    <w:rsid w:val="00FB0861"/>
    <w:rsid w:val="00FD4BD3"/>
    <w:rsid w:val="00FF23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9D3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0C1A"/>
    <w:rPr>
      <w:rFonts w:ascii="Gill Sans Light" w:hAnsi="Gill Sans Light"/>
    </w:rPr>
  </w:style>
  <w:style w:type="paragraph" w:styleId="Heading1">
    <w:name w:val="heading 1"/>
    <w:basedOn w:val="Normal"/>
    <w:next w:val="Normal"/>
    <w:link w:val="Heading1Char"/>
    <w:rsid w:val="00D7182B"/>
    <w:pPr>
      <w:keepNext/>
      <w:keepLines/>
      <w:spacing w:before="480"/>
      <w:outlineLvl w:val="0"/>
    </w:pPr>
    <w:rPr>
      <w:rFonts w:asciiTheme="majorHAnsi" w:eastAsiaTheme="majorEastAsia" w:hAnsiTheme="majorHAnsi" w:cstheme="majorBidi"/>
      <w:b/>
      <w:bCs/>
      <w:color w:val="908B6C"/>
      <w:sz w:val="32"/>
      <w:szCs w:val="32"/>
    </w:rPr>
  </w:style>
  <w:style w:type="paragraph" w:styleId="Heading2">
    <w:name w:val="heading 2"/>
    <w:basedOn w:val="Normal"/>
    <w:next w:val="Normal"/>
    <w:link w:val="Heading2Char"/>
    <w:rsid w:val="00350C1A"/>
    <w:pPr>
      <w:keepNext/>
      <w:keepLines/>
      <w:spacing w:before="200"/>
      <w:outlineLvl w:val="1"/>
    </w:pPr>
    <w:rPr>
      <w:rFonts w:eastAsiaTheme="majorEastAsia" w:cstheme="majorBidi"/>
      <w:bCs/>
      <w:color w:val="908B6C"/>
      <w:sz w:val="26"/>
      <w:szCs w:val="26"/>
      <w:u w:val="single"/>
    </w:rPr>
  </w:style>
  <w:style w:type="paragraph" w:styleId="Heading3">
    <w:name w:val="heading 3"/>
    <w:basedOn w:val="Normal"/>
    <w:next w:val="Normal"/>
    <w:link w:val="Heading3Char"/>
    <w:rsid w:val="00B82663"/>
    <w:pPr>
      <w:keepNext/>
      <w:keepLines/>
      <w:spacing w:before="200"/>
      <w:outlineLvl w:val="2"/>
    </w:pPr>
    <w:rPr>
      <w:rFonts w:ascii="Gill Sans" w:eastAsiaTheme="majorEastAsia" w:hAnsi="Gill Sans" w:cstheme="majorBidi"/>
      <w:b/>
      <w:bCs/>
      <w:color w:val="908B6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5A1"/>
    <w:pPr>
      <w:tabs>
        <w:tab w:val="center" w:pos="4320"/>
        <w:tab w:val="right" w:pos="8640"/>
      </w:tabs>
    </w:pPr>
  </w:style>
  <w:style w:type="character" w:customStyle="1" w:styleId="HeaderChar">
    <w:name w:val="Header Char"/>
    <w:basedOn w:val="DefaultParagraphFont"/>
    <w:link w:val="Header"/>
    <w:uiPriority w:val="99"/>
    <w:rsid w:val="008615A1"/>
    <w:rPr>
      <w:sz w:val="24"/>
      <w:szCs w:val="24"/>
    </w:rPr>
  </w:style>
  <w:style w:type="paragraph" w:styleId="Footer">
    <w:name w:val="footer"/>
    <w:basedOn w:val="Normal"/>
    <w:link w:val="FooterChar"/>
    <w:uiPriority w:val="99"/>
    <w:unhideWhenUsed/>
    <w:rsid w:val="008615A1"/>
    <w:pPr>
      <w:tabs>
        <w:tab w:val="center" w:pos="4320"/>
        <w:tab w:val="right" w:pos="8640"/>
      </w:tabs>
    </w:pPr>
  </w:style>
  <w:style w:type="character" w:customStyle="1" w:styleId="FooterChar">
    <w:name w:val="Footer Char"/>
    <w:basedOn w:val="DefaultParagraphFont"/>
    <w:link w:val="Footer"/>
    <w:uiPriority w:val="99"/>
    <w:rsid w:val="008615A1"/>
    <w:rPr>
      <w:sz w:val="24"/>
      <w:szCs w:val="24"/>
    </w:rPr>
  </w:style>
  <w:style w:type="character" w:styleId="Hyperlink">
    <w:name w:val="Hyperlink"/>
    <w:basedOn w:val="DefaultParagraphFont"/>
    <w:uiPriority w:val="99"/>
    <w:unhideWhenUsed/>
    <w:rsid w:val="00257E23"/>
    <w:rPr>
      <w:color w:val="0000FF" w:themeColor="hyperlink"/>
      <w:u w:val="single"/>
    </w:rPr>
  </w:style>
  <w:style w:type="character" w:customStyle="1" w:styleId="Heading1Char">
    <w:name w:val="Heading 1 Char"/>
    <w:basedOn w:val="DefaultParagraphFont"/>
    <w:link w:val="Heading1"/>
    <w:rsid w:val="00D7182B"/>
    <w:rPr>
      <w:rFonts w:asciiTheme="majorHAnsi" w:eastAsiaTheme="majorEastAsia" w:hAnsiTheme="majorHAnsi" w:cstheme="majorBidi"/>
      <w:b/>
      <w:bCs/>
      <w:color w:val="908B6C"/>
      <w:sz w:val="32"/>
      <w:szCs w:val="32"/>
    </w:rPr>
  </w:style>
  <w:style w:type="character" w:customStyle="1" w:styleId="Heading2Char">
    <w:name w:val="Heading 2 Char"/>
    <w:basedOn w:val="DefaultParagraphFont"/>
    <w:link w:val="Heading2"/>
    <w:rsid w:val="00350C1A"/>
    <w:rPr>
      <w:rFonts w:ascii="Gill Sans Light" w:eastAsiaTheme="majorEastAsia" w:hAnsi="Gill Sans Light" w:cstheme="majorBidi"/>
      <w:bCs/>
      <w:color w:val="908B6C"/>
      <w:sz w:val="26"/>
      <w:szCs w:val="26"/>
      <w:u w:val="single"/>
    </w:rPr>
  </w:style>
  <w:style w:type="paragraph" w:styleId="ListParagraph">
    <w:name w:val="List Paragraph"/>
    <w:basedOn w:val="Normal"/>
    <w:rsid w:val="00A449A4"/>
    <w:pPr>
      <w:ind w:left="720"/>
      <w:contextualSpacing/>
    </w:pPr>
  </w:style>
  <w:style w:type="character" w:customStyle="1" w:styleId="Heading3Char">
    <w:name w:val="Heading 3 Char"/>
    <w:basedOn w:val="DefaultParagraphFont"/>
    <w:link w:val="Heading3"/>
    <w:rsid w:val="00B82663"/>
    <w:rPr>
      <w:rFonts w:ascii="Gill Sans" w:eastAsiaTheme="majorEastAsia" w:hAnsi="Gill Sans" w:cstheme="majorBidi"/>
      <w:b/>
      <w:bCs/>
      <w:color w:val="908B6C"/>
    </w:rPr>
  </w:style>
  <w:style w:type="paragraph" w:styleId="BalloonText">
    <w:name w:val="Balloon Text"/>
    <w:basedOn w:val="Normal"/>
    <w:link w:val="BalloonTextChar"/>
    <w:rsid w:val="00414173"/>
    <w:rPr>
      <w:rFonts w:ascii="Tahoma" w:hAnsi="Tahoma" w:cs="Tahoma"/>
      <w:sz w:val="16"/>
      <w:szCs w:val="16"/>
    </w:rPr>
  </w:style>
  <w:style w:type="character" w:customStyle="1" w:styleId="BalloonTextChar">
    <w:name w:val="Balloon Text Char"/>
    <w:basedOn w:val="DefaultParagraphFont"/>
    <w:link w:val="BalloonText"/>
    <w:rsid w:val="00414173"/>
    <w:rPr>
      <w:rFonts w:ascii="Tahoma" w:hAnsi="Tahoma" w:cs="Tahoma"/>
      <w:sz w:val="16"/>
      <w:szCs w:val="16"/>
    </w:rPr>
  </w:style>
  <w:style w:type="paragraph" w:styleId="DocumentMap">
    <w:name w:val="Document Map"/>
    <w:basedOn w:val="Normal"/>
    <w:link w:val="DocumentMapChar"/>
    <w:rsid w:val="002140FC"/>
    <w:rPr>
      <w:rFonts w:ascii="Lucida Grande" w:hAnsi="Lucida Grande"/>
    </w:rPr>
  </w:style>
  <w:style w:type="character" w:customStyle="1" w:styleId="DocumentMapChar">
    <w:name w:val="Document Map Char"/>
    <w:basedOn w:val="DefaultParagraphFont"/>
    <w:link w:val="DocumentMap"/>
    <w:rsid w:val="002140FC"/>
    <w:rPr>
      <w:rFonts w:ascii="Lucida Grande" w:hAnsi="Lucida Grande"/>
    </w:rPr>
  </w:style>
  <w:style w:type="paragraph" w:styleId="NormalWeb">
    <w:name w:val="Normal (Web)"/>
    <w:basedOn w:val="Normal"/>
    <w:uiPriority w:val="99"/>
    <w:unhideWhenUsed/>
    <w:rsid w:val="00D918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0C1A"/>
    <w:rPr>
      <w:rFonts w:ascii="Gill Sans Light" w:hAnsi="Gill Sans Light"/>
    </w:rPr>
  </w:style>
  <w:style w:type="paragraph" w:styleId="Heading1">
    <w:name w:val="heading 1"/>
    <w:basedOn w:val="Normal"/>
    <w:next w:val="Normal"/>
    <w:link w:val="Heading1Char"/>
    <w:rsid w:val="00D7182B"/>
    <w:pPr>
      <w:keepNext/>
      <w:keepLines/>
      <w:spacing w:before="480"/>
      <w:outlineLvl w:val="0"/>
    </w:pPr>
    <w:rPr>
      <w:rFonts w:asciiTheme="majorHAnsi" w:eastAsiaTheme="majorEastAsia" w:hAnsiTheme="majorHAnsi" w:cstheme="majorBidi"/>
      <w:b/>
      <w:bCs/>
      <w:color w:val="908B6C"/>
      <w:sz w:val="32"/>
      <w:szCs w:val="32"/>
    </w:rPr>
  </w:style>
  <w:style w:type="paragraph" w:styleId="Heading2">
    <w:name w:val="heading 2"/>
    <w:basedOn w:val="Normal"/>
    <w:next w:val="Normal"/>
    <w:link w:val="Heading2Char"/>
    <w:rsid w:val="00350C1A"/>
    <w:pPr>
      <w:keepNext/>
      <w:keepLines/>
      <w:spacing w:before="200"/>
      <w:outlineLvl w:val="1"/>
    </w:pPr>
    <w:rPr>
      <w:rFonts w:eastAsiaTheme="majorEastAsia" w:cstheme="majorBidi"/>
      <w:bCs/>
      <w:color w:val="908B6C"/>
      <w:sz w:val="26"/>
      <w:szCs w:val="26"/>
      <w:u w:val="single"/>
    </w:rPr>
  </w:style>
  <w:style w:type="paragraph" w:styleId="Heading3">
    <w:name w:val="heading 3"/>
    <w:basedOn w:val="Normal"/>
    <w:next w:val="Normal"/>
    <w:link w:val="Heading3Char"/>
    <w:rsid w:val="00B82663"/>
    <w:pPr>
      <w:keepNext/>
      <w:keepLines/>
      <w:spacing w:before="200"/>
      <w:outlineLvl w:val="2"/>
    </w:pPr>
    <w:rPr>
      <w:rFonts w:ascii="Gill Sans" w:eastAsiaTheme="majorEastAsia" w:hAnsi="Gill Sans" w:cstheme="majorBidi"/>
      <w:b/>
      <w:bCs/>
      <w:color w:val="908B6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5A1"/>
    <w:pPr>
      <w:tabs>
        <w:tab w:val="center" w:pos="4320"/>
        <w:tab w:val="right" w:pos="8640"/>
      </w:tabs>
    </w:pPr>
  </w:style>
  <w:style w:type="character" w:customStyle="1" w:styleId="HeaderChar">
    <w:name w:val="Header Char"/>
    <w:basedOn w:val="DefaultParagraphFont"/>
    <w:link w:val="Header"/>
    <w:uiPriority w:val="99"/>
    <w:rsid w:val="008615A1"/>
    <w:rPr>
      <w:sz w:val="24"/>
      <w:szCs w:val="24"/>
    </w:rPr>
  </w:style>
  <w:style w:type="paragraph" w:styleId="Footer">
    <w:name w:val="footer"/>
    <w:basedOn w:val="Normal"/>
    <w:link w:val="FooterChar"/>
    <w:uiPriority w:val="99"/>
    <w:unhideWhenUsed/>
    <w:rsid w:val="008615A1"/>
    <w:pPr>
      <w:tabs>
        <w:tab w:val="center" w:pos="4320"/>
        <w:tab w:val="right" w:pos="8640"/>
      </w:tabs>
    </w:pPr>
  </w:style>
  <w:style w:type="character" w:customStyle="1" w:styleId="FooterChar">
    <w:name w:val="Footer Char"/>
    <w:basedOn w:val="DefaultParagraphFont"/>
    <w:link w:val="Footer"/>
    <w:uiPriority w:val="99"/>
    <w:rsid w:val="008615A1"/>
    <w:rPr>
      <w:sz w:val="24"/>
      <w:szCs w:val="24"/>
    </w:rPr>
  </w:style>
  <w:style w:type="character" w:styleId="Hyperlink">
    <w:name w:val="Hyperlink"/>
    <w:basedOn w:val="DefaultParagraphFont"/>
    <w:uiPriority w:val="99"/>
    <w:unhideWhenUsed/>
    <w:rsid w:val="00257E23"/>
    <w:rPr>
      <w:color w:val="0000FF" w:themeColor="hyperlink"/>
      <w:u w:val="single"/>
    </w:rPr>
  </w:style>
  <w:style w:type="character" w:customStyle="1" w:styleId="Heading1Char">
    <w:name w:val="Heading 1 Char"/>
    <w:basedOn w:val="DefaultParagraphFont"/>
    <w:link w:val="Heading1"/>
    <w:rsid w:val="00D7182B"/>
    <w:rPr>
      <w:rFonts w:asciiTheme="majorHAnsi" w:eastAsiaTheme="majorEastAsia" w:hAnsiTheme="majorHAnsi" w:cstheme="majorBidi"/>
      <w:b/>
      <w:bCs/>
      <w:color w:val="908B6C"/>
      <w:sz w:val="32"/>
      <w:szCs w:val="32"/>
    </w:rPr>
  </w:style>
  <w:style w:type="character" w:customStyle="1" w:styleId="Heading2Char">
    <w:name w:val="Heading 2 Char"/>
    <w:basedOn w:val="DefaultParagraphFont"/>
    <w:link w:val="Heading2"/>
    <w:rsid w:val="00350C1A"/>
    <w:rPr>
      <w:rFonts w:ascii="Gill Sans Light" w:eastAsiaTheme="majorEastAsia" w:hAnsi="Gill Sans Light" w:cstheme="majorBidi"/>
      <w:bCs/>
      <w:color w:val="908B6C"/>
      <w:sz w:val="26"/>
      <w:szCs w:val="26"/>
      <w:u w:val="single"/>
    </w:rPr>
  </w:style>
  <w:style w:type="paragraph" w:styleId="ListParagraph">
    <w:name w:val="List Paragraph"/>
    <w:basedOn w:val="Normal"/>
    <w:rsid w:val="00A449A4"/>
    <w:pPr>
      <w:ind w:left="720"/>
      <w:contextualSpacing/>
    </w:pPr>
  </w:style>
  <w:style w:type="character" w:customStyle="1" w:styleId="Heading3Char">
    <w:name w:val="Heading 3 Char"/>
    <w:basedOn w:val="DefaultParagraphFont"/>
    <w:link w:val="Heading3"/>
    <w:rsid w:val="00B82663"/>
    <w:rPr>
      <w:rFonts w:ascii="Gill Sans" w:eastAsiaTheme="majorEastAsia" w:hAnsi="Gill Sans" w:cstheme="majorBidi"/>
      <w:b/>
      <w:bCs/>
      <w:color w:val="908B6C"/>
    </w:rPr>
  </w:style>
  <w:style w:type="paragraph" w:styleId="BalloonText">
    <w:name w:val="Balloon Text"/>
    <w:basedOn w:val="Normal"/>
    <w:link w:val="BalloonTextChar"/>
    <w:rsid w:val="00414173"/>
    <w:rPr>
      <w:rFonts w:ascii="Tahoma" w:hAnsi="Tahoma" w:cs="Tahoma"/>
      <w:sz w:val="16"/>
      <w:szCs w:val="16"/>
    </w:rPr>
  </w:style>
  <w:style w:type="character" w:customStyle="1" w:styleId="BalloonTextChar">
    <w:name w:val="Balloon Text Char"/>
    <w:basedOn w:val="DefaultParagraphFont"/>
    <w:link w:val="BalloonText"/>
    <w:rsid w:val="00414173"/>
    <w:rPr>
      <w:rFonts w:ascii="Tahoma" w:hAnsi="Tahoma" w:cs="Tahoma"/>
      <w:sz w:val="16"/>
      <w:szCs w:val="16"/>
    </w:rPr>
  </w:style>
  <w:style w:type="paragraph" w:styleId="DocumentMap">
    <w:name w:val="Document Map"/>
    <w:basedOn w:val="Normal"/>
    <w:link w:val="DocumentMapChar"/>
    <w:rsid w:val="002140FC"/>
    <w:rPr>
      <w:rFonts w:ascii="Lucida Grande" w:hAnsi="Lucida Grande"/>
    </w:rPr>
  </w:style>
  <w:style w:type="character" w:customStyle="1" w:styleId="DocumentMapChar">
    <w:name w:val="Document Map Char"/>
    <w:basedOn w:val="DefaultParagraphFont"/>
    <w:link w:val="DocumentMap"/>
    <w:rsid w:val="002140FC"/>
    <w:rPr>
      <w:rFonts w:ascii="Lucida Grande" w:hAnsi="Lucida Grande"/>
    </w:rPr>
  </w:style>
  <w:style w:type="paragraph" w:styleId="NormalWeb">
    <w:name w:val="Normal (Web)"/>
    <w:basedOn w:val="Normal"/>
    <w:uiPriority w:val="99"/>
    <w:unhideWhenUsed/>
    <w:rsid w:val="00D918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110311">
      <w:bodyDiv w:val="1"/>
      <w:marLeft w:val="0"/>
      <w:marRight w:val="0"/>
      <w:marTop w:val="0"/>
      <w:marBottom w:val="0"/>
      <w:divBdr>
        <w:top w:val="none" w:sz="0" w:space="0" w:color="auto"/>
        <w:left w:val="none" w:sz="0" w:space="0" w:color="auto"/>
        <w:bottom w:val="none" w:sz="0" w:space="0" w:color="auto"/>
        <w:right w:val="none" w:sz="0" w:space="0" w:color="auto"/>
      </w:divBdr>
      <w:divsChild>
        <w:div w:id="9414552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195140">
              <w:marLeft w:val="0"/>
              <w:marRight w:val="0"/>
              <w:marTop w:val="0"/>
              <w:marBottom w:val="0"/>
              <w:divBdr>
                <w:top w:val="none" w:sz="0" w:space="0" w:color="auto"/>
                <w:left w:val="none" w:sz="0" w:space="0" w:color="auto"/>
                <w:bottom w:val="none" w:sz="0" w:space="0" w:color="auto"/>
                <w:right w:val="none" w:sz="0" w:space="0" w:color="auto"/>
              </w:divBdr>
              <w:divsChild>
                <w:div w:id="1959144828">
                  <w:marLeft w:val="0"/>
                  <w:marRight w:val="0"/>
                  <w:marTop w:val="0"/>
                  <w:marBottom w:val="0"/>
                  <w:divBdr>
                    <w:top w:val="none" w:sz="0" w:space="0" w:color="auto"/>
                    <w:left w:val="none" w:sz="0" w:space="0" w:color="auto"/>
                    <w:bottom w:val="none" w:sz="0" w:space="0" w:color="auto"/>
                    <w:right w:val="none" w:sz="0" w:space="0" w:color="auto"/>
                  </w:divBdr>
                  <w:divsChild>
                    <w:div w:id="1138306695">
                      <w:marLeft w:val="0"/>
                      <w:marRight w:val="0"/>
                      <w:marTop w:val="0"/>
                      <w:marBottom w:val="0"/>
                      <w:divBdr>
                        <w:top w:val="none" w:sz="0" w:space="0" w:color="auto"/>
                        <w:left w:val="none" w:sz="0" w:space="0" w:color="auto"/>
                        <w:bottom w:val="none" w:sz="0" w:space="0" w:color="auto"/>
                        <w:right w:val="none" w:sz="0" w:space="0" w:color="auto"/>
                      </w:divBdr>
                      <w:divsChild>
                        <w:div w:id="20038468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20361371">
                              <w:marLeft w:val="0"/>
                              <w:marRight w:val="0"/>
                              <w:marTop w:val="0"/>
                              <w:marBottom w:val="0"/>
                              <w:divBdr>
                                <w:top w:val="none" w:sz="0" w:space="0" w:color="auto"/>
                                <w:left w:val="none" w:sz="0" w:space="0" w:color="auto"/>
                                <w:bottom w:val="none" w:sz="0" w:space="0" w:color="auto"/>
                                <w:right w:val="none" w:sz="0" w:space="0" w:color="auto"/>
                              </w:divBdr>
                              <w:divsChild>
                                <w:div w:id="757749296">
                                  <w:marLeft w:val="0"/>
                                  <w:marRight w:val="0"/>
                                  <w:marTop w:val="0"/>
                                  <w:marBottom w:val="0"/>
                                  <w:divBdr>
                                    <w:top w:val="none" w:sz="0" w:space="0" w:color="auto"/>
                                    <w:left w:val="none" w:sz="0" w:space="0" w:color="auto"/>
                                    <w:bottom w:val="none" w:sz="0" w:space="0" w:color="auto"/>
                                    <w:right w:val="none" w:sz="0" w:space="0" w:color="auto"/>
                                  </w:divBdr>
                                  <w:divsChild>
                                    <w:div w:id="1250044311">
                                      <w:marLeft w:val="0"/>
                                      <w:marRight w:val="0"/>
                                      <w:marTop w:val="0"/>
                                      <w:marBottom w:val="0"/>
                                      <w:divBdr>
                                        <w:top w:val="none" w:sz="0" w:space="0" w:color="auto"/>
                                        <w:left w:val="none" w:sz="0" w:space="0" w:color="auto"/>
                                        <w:bottom w:val="none" w:sz="0" w:space="0" w:color="auto"/>
                                        <w:right w:val="none" w:sz="0" w:space="0" w:color="auto"/>
                                      </w:divBdr>
                                      <w:divsChild>
                                        <w:div w:id="1776166907">
                                          <w:marLeft w:val="0"/>
                                          <w:marRight w:val="0"/>
                                          <w:marTop w:val="0"/>
                                          <w:marBottom w:val="0"/>
                                          <w:divBdr>
                                            <w:top w:val="none" w:sz="0" w:space="0" w:color="auto"/>
                                            <w:left w:val="none" w:sz="0" w:space="0" w:color="auto"/>
                                            <w:bottom w:val="none" w:sz="0" w:space="0" w:color="auto"/>
                                            <w:right w:val="none" w:sz="0" w:space="0" w:color="auto"/>
                                          </w:divBdr>
                                          <w:divsChild>
                                            <w:div w:id="6524184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67832126">
                                                  <w:marLeft w:val="0"/>
                                                  <w:marRight w:val="0"/>
                                                  <w:marTop w:val="0"/>
                                                  <w:marBottom w:val="0"/>
                                                  <w:divBdr>
                                                    <w:top w:val="none" w:sz="0" w:space="0" w:color="auto"/>
                                                    <w:left w:val="none" w:sz="0" w:space="0" w:color="auto"/>
                                                    <w:bottom w:val="none" w:sz="0" w:space="0" w:color="auto"/>
                                                    <w:right w:val="none" w:sz="0" w:space="0" w:color="auto"/>
                                                  </w:divBdr>
                                                  <w:divsChild>
                                                    <w:div w:id="692465161">
                                                      <w:marLeft w:val="0"/>
                                                      <w:marRight w:val="0"/>
                                                      <w:marTop w:val="0"/>
                                                      <w:marBottom w:val="0"/>
                                                      <w:divBdr>
                                                        <w:top w:val="none" w:sz="0" w:space="0" w:color="auto"/>
                                                        <w:left w:val="none" w:sz="0" w:space="0" w:color="auto"/>
                                                        <w:bottom w:val="none" w:sz="0" w:space="0" w:color="auto"/>
                                                        <w:right w:val="none" w:sz="0" w:space="0" w:color="auto"/>
                                                      </w:divBdr>
                                                      <w:divsChild>
                                                        <w:div w:id="1226452589">
                                                          <w:marLeft w:val="0"/>
                                                          <w:marRight w:val="0"/>
                                                          <w:marTop w:val="0"/>
                                                          <w:marBottom w:val="0"/>
                                                          <w:divBdr>
                                                            <w:top w:val="none" w:sz="0" w:space="0" w:color="auto"/>
                                                            <w:left w:val="none" w:sz="0" w:space="0" w:color="auto"/>
                                                            <w:bottom w:val="none" w:sz="0" w:space="0" w:color="auto"/>
                                                            <w:right w:val="none" w:sz="0" w:space="0" w:color="auto"/>
                                                          </w:divBdr>
                                                          <w:divsChild>
                                                            <w:div w:id="678771788">
                                                              <w:marLeft w:val="0"/>
                                                              <w:marRight w:val="0"/>
                                                              <w:marTop w:val="0"/>
                                                              <w:marBottom w:val="0"/>
                                                              <w:divBdr>
                                                                <w:top w:val="none" w:sz="0" w:space="0" w:color="auto"/>
                                                                <w:left w:val="none" w:sz="0" w:space="0" w:color="auto"/>
                                                                <w:bottom w:val="none" w:sz="0" w:space="0" w:color="auto"/>
                                                                <w:right w:val="none" w:sz="0" w:space="0" w:color="auto"/>
                                                              </w:divBdr>
                                                              <w:divsChild>
                                                                <w:div w:id="761146125">
                                                                  <w:marLeft w:val="0"/>
                                                                  <w:marRight w:val="0"/>
                                                                  <w:marTop w:val="0"/>
                                                                  <w:marBottom w:val="0"/>
                                                                  <w:divBdr>
                                                                    <w:top w:val="none" w:sz="0" w:space="0" w:color="auto"/>
                                                                    <w:left w:val="none" w:sz="0" w:space="0" w:color="auto"/>
                                                                    <w:bottom w:val="none" w:sz="0" w:space="0" w:color="auto"/>
                                                                    <w:right w:val="none" w:sz="0" w:space="0" w:color="auto"/>
                                                                  </w:divBdr>
                                                                  <w:divsChild>
                                                                    <w:div w:id="69425139">
                                                                      <w:marLeft w:val="0"/>
                                                                      <w:marRight w:val="0"/>
                                                                      <w:marTop w:val="0"/>
                                                                      <w:marBottom w:val="0"/>
                                                                      <w:divBdr>
                                                                        <w:top w:val="none" w:sz="0" w:space="0" w:color="auto"/>
                                                                        <w:left w:val="none" w:sz="0" w:space="0" w:color="auto"/>
                                                                        <w:bottom w:val="none" w:sz="0" w:space="0" w:color="auto"/>
                                                                        <w:right w:val="none" w:sz="0" w:space="0" w:color="auto"/>
                                                                      </w:divBdr>
                                                                      <w:divsChild>
                                                                        <w:div w:id="1404335125">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86881519">
                                                                              <w:marLeft w:val="0"/>
                                                                              <w:marRight w:val="0"/>
                                                                              <w:marTop w:val="0"/>
                                                                              <w:marBottom w:val="0"/>
                                                                              <w:divBdr>
                                                                                <w:top w:val="none" w:sz="0" w:space="0" w:color="auto"/>
                                                                                <w:left w:val="none" w:sz="0" w:space="0" w:color="auto"/>
                                                                                <w:bottom w:val="none" w:sz="0" w:space="0" w:color="auto"/>
                                                                                <w:right w:val="none" w:sz="0" w:space="0" w:color="auto"/>
                                                                              </w:divBdr>
                                                                              <w:divsChild>
                                                                                <w:div w:id="833684589">
                                                                                  <w:marLeft w:val="0"/>
                                                                                  <w:marRight w:val="0"/>
                                                                                  <w:marTop w:val="0"/>
                                                                                  <w:marBottom w:val="0"/>
                                                                                  <w:divBdr>
                                                                                    <w:top w:val="none" w:sz="0" w:space="0" w:color="auto"/>
                                                                                    <w:left w:val="none" w:sz="0" w:space="0" w:color="auto"/>
                                                                                    <w:bottom w:val="none" w:sz="0" w:space="0" w:color="auto"/>
                                                                                    <w:right w:val="none" w:sz="0" w:space="0" w:color="auto"/>
                                                                                  </w:divBdr>
                                                                                  <w:divsChild>
                                                                                    <w:div w:id="767846492">
                                                                                      <w:marLeft w:val="0"/>
                                                                                      <w:marRight w:val="0"/>
                                                                                      <w:marTop w:val="0"/>
                                                                                      <w:marBottom w:val="0"/>
                                                                                      <w:divBdr>
                                                                                        <w:top w:val="none" w:sz="0" w:space="0" w:color="auto"/>
                                                                                        <w:left w:val="none" w:sz="0" w:space="0" w:color="auto"/>
                                                                                        <w:bottom w:val="none" w:sz="0" w:space="0" w:color="auto"/>
                                                                                        <w:right w:val="none" w:sz="0" w:space="0" w:color="auto"/>
                                                                                      </w:divBdr>
                                                                                      <w:divsChild>
                                                                                        <w:div w:id="1464812763">
                                                                                          <w:marLeft w:val="0"/>
                                                                                          <w:marRight w:val="0"/>
                                                                                          <w:marTop w:val="0"/>
                                                                                          <w:marBottom w:val="0"/>
                                                                                          <w:divBdr>
                                                                                            <w:top w:val="none" w:sz="0" w:space="0" w:color="auto"/>
                                                                                            <w:left w:val="none" w:sz="0" w:space="0" w:color="auto"/>
                                                                                            <w:bottom w:val="none" w:sz="0" w:space="0" w:color="auto"/>
                                                                                            <w:right w:val="none" w:sz="0" w:space="0" w:color="auto"/>
                                                                                          </w:divBdr>
                                                                                          <w:divsChild>
                                                                                            <w:div w:id="399790194">
                                                                                              <w:marLeft w:val="0"/>
                                                                                              <w:marRight w:val="0"/>
                                                                                              <w:marTop w:val="0"/>
                                                                                              <w:marBottom w:val="0"/>
                                                                                              <w:divBdr>
                                                                                                <w:top w:val="none" w:sz="0" w:space="0" w:color="auto"/>
                                                                                                <w:left w:val="none" w:sz="0" w:space="0" w:color="auto"/>
                                                                                                <w:bottom w:val="none" w:sz="0" w:space="0" w:color="auto"/>
                                                                                                <w:right w:val="none" w:sz="0" w:space="0" w:color="auto"/>
                                                                                              </w:divBdr>
                                                                                              <w:divsChild>
                                                                                                <w:div w:id="135608811">
                                                                                                  <w:marLeft w:val="0"/>
                                                                                                  <w:marRight w:val="0"/>
                                                                                                  <w:marTop w:val="0"/>
                                                                                                  <w:marBottom w:val="0"/>
                                                                                                  <w:divBdr>
                                                                                                    <w:top w:val="none" w:sz="0" w:space="0" w:color="auto"/>
                                                                                                    <w:left w:val="none" w:sz="0" w:space="0" w:color="auto"/>
                                                                                                    <w:bottom w:val="none" w:sz="0" w:space="0" w:color="auto"/>
                                                                                                    <w:right w:val="none" w:sz="0" w:space="0" w:color="auto"/>
                                                                                                  </w:divBdr>
                                                                                                  <w:divsChild>
                                                                                                    <w:div w:id="1886486123">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896157501">
                                                                                                          <w:marLeft w:val="0"/>
                                                                                                          <w:marRight w:val="0"/>
                                                                                                          <w:marTop w:val="0"/>
                                                                                                          <w:marBottom w:val="0"/>
                                                                                                          <w:divBdr>
                                                                                                            <w:top w:val="none" w:sz="0" w:space="0" w:color="auto"/>
                                                                                                            <w:left w:val="none" w:sz="0" w:space="0" w:color="auto"/>
                                                                                                            <w:bottom w:val="none" w:sz="0" w:space="0" w:color="auto"/>
                                                                                                            <w:right w:val="none" w:sz="0" w:space="0" w:color="auto"/>
                                                                                                          </w:divBdr>
                                                                                                          <w:divsChild>
                                                                                                            <w:div w:id="1649630070">
                                                                                                              <w:marLeft w:val="0"/>
                                                                                                              <w:marRight w:val="0"/>
                                                                                                              <w:marTop w:val="0"/>
                                                                                                              <w:marBottom w:val="0"/>
                                                                                                              <w:divBdr>
                                                                                                                <w:top w:val="none" w:sz="0" w:space="0" w:color="auto"/>
                                                                                                                <w:left w:val="none" w:sz="0" w:space="0" w:color="auto"/>
                                                                                                                <w:bottom w:val="none" w:sz="0" w:space="0" w:color="auto"/>
                                                                                                                <w:right w:val="none" w:sz="0" w:space="0" w:color="auto"/>
                                                                                                              </w:divBdr>
                                                                                                              <w:divsChild>
                                                                                                                <w:div w:id="2127193601">
                                                                                                                  <w:marLeft w:val="0"/>
                                                                                                                  <w:marRight w:val="0"/>
                                                                                                                  <w:marTop w:val="0"/>
                                                                                                                  <w:marBottom w:val="0"/>
                                                                                                                  <w:divBdr>
                                                                                                                    <w:top w:val="none" w:sz="0" w:space="0" w:color="auto"/>
                                                                                                                    <w:left w:val="none" w:sz="0" w:space="0" w:color="auto"/>
                                                                                                                    <w:bottom w:val="none" w:sz="0" w:space="0" w:color="auto"/>
                                                                                                                    <w:right w:val="none" w:sz="0" w:space="0" w:color="auto"/>
                                                                                                                  </w:divBdr>
                                                                                                                  <w:divsChild>
                                                                                                                    <w:div w:id="1612200814">
                                                                                                                      <w:marLeft w:val="0"/>
                                                                                                                      <w:marRight w:val="0"/>
                                                                                                                      <w:marTop w:val="0"/>
                                                                                                                      <w:marBottom w:val="0"/>
                                                                                                                      <w:divBdr>
                                                                                                                        <w:top w:val="none" w:sz="0" w:space="0" w:color="auto"/>
                                                                                                                        <w:left w:val="none" w:sz="0" w:space="0" w:color="auto"/>
                                                                                                                        <w:bottom w:val="none" w:sz="0" w:space="0" w:color="auto"/>
                                                                                                                        <w:right w:val="none" w:sz="0" w:space="0" w:color="auto"/>
                                                                                                                      </w:divBdr>
                                                                                                                      <w:divsChild>
                                                                                                                        <w:div w:id="110195344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2008901944">
                                                                                                                              <w:marLeft w:val="0"/>
                                                                                                                              <w:marRight w:val="0"/>
                                                                                                                              <w:marTop w:val="0"/>
                                                                                                                              <w:marBottom w:val="0"/>
                                                                                                                              <w:divBdr>
                                                                                                                                <w:top w:val="none" w:sz="0" w:space="0" w:color="auto"/>
                                                                                                                                <w:left w:val="none" w:sz="0" w:space="0" w:color="auto"/>
                                                                                                                                <w:bottom w:val="none" w:sz="0" w:space="0" w:color="auto"/>
                                                                                                                                <w:right w:val="none" w:sz="0" w:space="0" w:color="auto"/>
                                                                                                                              </w:divBdr>
                                                                                                                              <w:divsChild>
                                                                                                                                <w:div w:id="3865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717A0-0CAE-7145-AD33-25D91637D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301</Words>
  <Characters>1718</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Project Overview</vt:lpstr>
      <vt:lpstr>    Included Features and Functionality</vt:lpstr>
      <vt:lpstr>        General Scope</vt:lpstr>
      <vt:lpstr>        Design</vt:lpstr>
      <vt:lpstr>        Social Media</vt:lpstr>
      <vt:lpstr>Project Development Timeline</vt:lpstr>
      <vt:lpstr>    Timeline Overview</vt:lpstr>
      <vt:lpstr>    Stage One – Define Project Scope</vt:lpstr>
      <vt:lpstr>    Stage Two – Wireframe Designs</vt:lpstr>
      <vt:lpstr>    Stage Three – Design progress</vt:lpstr>
      <vt:lpstr>    Stage Four – Programming</vt:lpstr>
      <vt:lpstr>Pricing and Fee Structure</vt:lpstr>
      <vt:lpstr>    Total Cost of website platform</vt:lpstr>
      <vt:lpstr>    Payment Schedule</vt:lpstr>
    </vt:vector>
  </TitlesOfParts>
  <Company>JN Media</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Berk</dc:creator>
  <cp:keywords/>
  <cp:lastModifiedBy>bjorn Wallman</cp:lastModifiedBy>
  <cp:revision>3</cp:revision>
  <cp:lastPrinted>2015-02-10T23:52:00Z</cp:lastPrinted>
  <dcterms:created xsi:type="dcterms:W3CDTF">2016-11-10T19:14:00Z</dcterms:created>
  <dcterms:modified xsi:type="dcterms:W3CDTF">2016-11-10T21:56:00Z</dcterms:modified>
</cp:coreProperties>
</file>