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6AF0" w:rsidRDefault="00591E37" w:rsidP="00591E37">
      <w:pPr>
        <w:jc w:val="center"/>
        <w:rPr>
          <w:rFonts w:ascii="Times New Roman" w:hAnsi="Times New Roman" w:cs="Times New Roman"/>
          <w:sz w:val="28"/>
          <w:szCs w:val="28"/>
        </w:rPr>
      </w:pPr>
      <w:r w:rsidRPr="00591E37">
        <w:rPr>
          <w:rFonts w:ascii="Times New Roman" w:hAnsi="Times New Roman" w:cs="Times New Roman"/>
          <w:sz w:val="28"/>
          <w:szCs w:val="28"/>
        </w:rPr>
        <w:t>ПЛАН ВНЕДРЕНИЯ ПРОГРАММНОГО ОБЕСПЕЧЕНИЯ HELPDESK</w:t>
      </w:r>
    </w:p>
    <w:p w:rsidR="00C9571C" w:rsidRPr="00C9571C" w:rsidRDefault="00C9571C" w:rsidP="00591E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571C" w:rsidRPr="00C9571C" w:rsidRDefault="00C9571C" w:rsidP="00C95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C">
        <w:rPr>
          <w:rFonts w:ascii="Times New Roman" w:hAnsi="Times New Roman" w:cs="Times New Roman"/>
          <w:b/>
          <w:bCs/>
          <w:sz w:val="28"/>
          <w:szCs w:val="28"/>
        </w:rPr>
        <w:t>1. Общая информация о программном продукте</w:t>
      </w:r>
    </w:p>
    <w:p w:rsidR="00C9571C" w:rsidRPr="00591E37" w:rsidRDefault="00C9571C" w:rsidP="00C9571C">
      <w:pPr>
        <w:rPr>
          <w:rFonts w:ascii="Times New Roman" w:hAnsi="Times New Roman" w:cs="Times New Roman"/>
          <w:sz w:val="28"/>
          <w:szCs w:val="28"/>
        </w:rPr>
      </w:pPr>
    </w:p>
    <w:p w:rsid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  <w:r w:rsidRPr="00591E37">
        <w:rPr>
          <w:rFonts w:ascii="Times New Roman" w:hAnsi="Times New Roman" w:cs="Times New Roman"/>
          <w:b/>
          <w:bCs/>
          <w:sz w:val="28"/>
          <w:szCs w:val="28"/>
        </w:rPr>
        <w:t>Название программы:</w:t>
      </w:r>
      <w:r w:rsidRPr="00591E37">
        <w:rPr>
          <w:rFonts w:ascii="Times New Roman" w:hAnsi="Times New Roman" w:cs="Times New Roman"/>
          <w:sz w:val="28"/>
          <w:szCs w:val="28"/>
        </w:rPr>
        <w:t xml:space="preserve"> HelpDesk.</w:t>
      </w:r>
    </w:p>
    <w:p w:rsid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</w:p>
    <w:p w:rsidR="00591E37" w:rsidRPr="00591E37" w:rsidRDefault="00591E37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591E37">
        <w:rPr>
          <w:rFonts w:ascii="Times New Roman" w:hAnsi="Times New Roman" w:cs="Times New Roman"/>
          <w:b/>
          <w:bCs/>
          <w:sz w:val="28"/>
          <w:szCs w:val="28"/>
        </w:rPr>
        <w:t>азначения HelpDesk</w:t>
      </w:r>
    </w:p>
    <w:p w:rsidR="00591E37" w:rsidRP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  <w:r w:rsidRPr="00591E37">
        <w:rPr>
          <w:rFonts w:ascii="Times New Roman" w:hAnsi="Times New Roman" w:cs="Times New Roman"/>
          <w:sz w:val="28"/>
          <w:szCs w:val="28"/>
        </w:rPr>
        <w:t>1.</w:t>
      </w:r>
      <w:r w:rsidRPr="00591E37">
        <w:rPr>
          <w:rFonts w:ascii="Times New Roman" w:hAnsi="Times New Roman" w:cs="Times New Roman"/>
          <w:sz w:val="28"/>
          <w:szCs w:val="28"/>
        </w:rPr>
        <w:tab/>
        <w:t>Система будет хранить подробную информацию о заявках пользователей, истории их решения, сведения о корпоративных клиентах, а также базу знаний с готовыми инструкциями для типовых проблем.</w:t>
      </w:r>
    </w:p>
    <w:p w:rsidR="00591E37" w:rsidRP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  <w:r w:rsidRPr="00591E37">
        <w:rPr>
          <w:rFonts w:ascii="Times New Roman" w:hAnsi="Times New Roman" w:cs="Times New Roman"/>
          <w:sz w:val="28"/>
          <w:szCs w:val="28"/>
        </w:rPr>
        <w:t>2.</w:t>
      </w:r>
      <w:r w:rsidRPr="00591E37">
        <w:rPr>
          <w:rFonts w:ascii="Times New Roman" w:hAnsi="Times New Roman" w:cs="Times New Roman"/>
          <w:sz w:val="28"/>
          <w:szCs w:val="28"/>
        </w:rPr>
        <w:tab/>
        <w:t>Назначение HelpDesk заключается в упрощении процессов распределения задач между сотрудниками ИТ-отдела, отслеживания сроков выполнения (SLA) и сбора аналитики по эффективности работы техподдержки.</w:t>
      </w:r>
    </w:p>
    <w:p w:rsid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  <w:r w:rsidRPr="00591E37">
        <w:rPr>
          <w:rFonts w:ascii="Times New Roman" w:hAnsi="Times New Roman" w:cs="Times New Roman"/>
          <w:sz w:val="28"/>
          <w:szCs w:val="28"/>
        </w:rPr>
        <w:t>3.</w:t>
      </w:r>
      <w:r w:rsidRPr="00591E37">
        <w:rPr>
          <w:rFonts w:ascii="Times New Roman" w:hAnsi="Times New Roman" w:cs="Times New Roman"/>
          <w:sz w:val="28"/>
          <w:szCs w:val="28"/>
        </w:rPr>
        <w:tab/>
        <w:t>Развертывание такой системы решает проблему хаоса при приеме заявок через разные каналы связи (почту, мессенджеры, телефон), предотвращает потерю важных обращений и минимизирует время простоя бизнес-процессов компании из-за технических сбоев.</w:t>
      </w:r>
    </w:p>
    <w:p w:rsid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</w:p>
    <w:p w:rsidR="00591E37" w:rsidRDefault="00591E37" w:rsidP="00591E37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1E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Pr="00591E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ользователей системы</w:t>
      </w:r>
    </w:p>
    <w:p w:rsidR="00591E37" w:rsidRPr="00591E37" w:rsidRDefault="00591E37" w:rsidP="00591E37"/>
    <w:tbl>
      <w:tblPr>
        <w:tblStyle w:val="-1"/>
        <w:tblW w:w="8413" w:type="dxa"/>
        <w:tblLook w:val="04A0" w:firstRow="1" w:lastRow="0" w:firstColumn="1" w:lastColumn="0" w:noHBand="0" w:noVBand="1"/>
      </w:tblPr>
      <w:tblGrid>
        <w:gridCol w:w="2691"/>
        <w:gridCol w:w="2718"/>
        <w:gridCol w:w="3004"/>
      </w:tblGrid>
      <w:tr w:rsidR="00591E37" w:rsidTr="00591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4" w:type="dxa"/>
          </w:tcPr>
          <w:p w:rsidR="00591E37" w:rsidRPr="00707FCF" w:rsidRDefault="00591E37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2804" w:type="dxa"/>
          </w:tcPr>
          <w:p w:rsidR="00591E37" w:rsidRPr="00707FCF" w:rsidRDefault="00591E37" w:rsidP="00E10A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чего использует систему</w:t>
            </w:r>
          </w:p>
        </w:tc>
        <w:tc>
          <w:tcPr>
            <w:tcW w:w="2805" w:type="dxa"/>
          </w:tcPr>
          <w:p w:rsidR="00591E37" w:rsidRPr="00707FCF" w:rsidRDefault="00591E37" w:rsidP="00E10A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Какие действия должен выполнять</w:t>
            </w:r>
          </w:p>
        </w:tc>
      </w:tr>
      <w:tr w:rsidR="00591E37" w:rsidTr="00591E37">
        <w:trPr>
          <w:trHeight w:val="1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4" w:type="dxa"/>
          </w:tcPr>
          <w:p w:rsidR="00591E37" w:rsidRPr="00707FCF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Сотрудник или преподаватель</w:t>
            </w:r>
          </w:p>
        </w:tc>
        <w:tc>
          <w:tcPr>
            <w:tcW w:w="2804" w:type="dxa"/>
          </w:tcPr>
          <w:p w:rsidR="00591E37" w:rsidRPr="00707FCF" w:rsidRDefault="00591E37" w:rsidP="00E10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организации учебного процесса, взаимодействия со студентами и ведения отчетности.</w:t>
            </w:r>
          </w:p>
        </w:tc>
        <w:tc>
          <w:tcPr>
            <w:tcW w:w="2805" w:type="dxa"/>
          </w:tcPr>
          <w:p w:rsidR="00591E37" w:rsidRPr="00707FCF" w:rsidRDefault="00591E37" w:rsidP="00E10AC9">
            <w:pPr>
              <w:pStyle w:val="a3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Выставлять оценки и отмечать посещаемость.</w:t>
            </w:r>
          </w:p>
          <w:p w:rsidR="00591E37" w:rsidRPr="00707FCF" w:rsidRDefault="00591E37" w:rsidP="00E10AC9">
            <w:pPr>
              <w:pStyle w:val="a3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Загружать учебные материалы и задания.</w:t>
            </w:r>
          </w:p>
          <w:p w:rsidR="00591E37" w:rsidRPr="00707FCF" w:rsidRDefault="00591E37" w:rsidP="00E10AC9">
            <w:pPr>
              <w:pStyle w:val="a3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Публиковать объявления для групп.</w:t>
            </w:r>
          </w:p>
          <w:p w:rsidR="00591E37" w:rsidRPr="00707FCF" w:rsidRDefault="00591E37" w:rsidP="00E10AC9">
            <w:pPr>
              <w:pStyle w:val="a3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Общаться со студентами через систему.</w:t>
            </w:r>
          </w:p>
        </w:tc>
      </w:tr>
      <w:tr w:rsidR="00591E37" w:rsidTr="00591E37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4" w:type="dxa"/>
          </w:tcPr>
          <w:p w:rsidR="00591E37" w:rsidRPr="00707FCF" w:rsidRDefault="00591E37" w:rsidP="00E10AC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Специалист технической поддержки</w:t>
            </w:r>
          </w:p>
          <w:p w:rsidR="00591E37" w:rsidRPr="00707FCF" w:rsidRDefault="00591E37" w:rsidP="00E10AC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591E37" w:rsidRPr="00707FCF" w:rsidRDefault="00591E37" w:rsidP="00E10AC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591E37" w:rsidRPr="00707FCF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04" w:type="dxa"/>
          </w:tcPr>
          <w:p w:rsidR="00591E37" w:rsidRPr="00707FCF" w:rsidRDefault="00591E37" w:rsidP="00E10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обеспечения стабильной работы пользователей и устранения сбоев в системе.</w:t>
            </w:r>
          </w:p>
        </w:tc>
        <w:tc>
          <w:tcPr>
            <w:tcW w:w="2805" w:type="dxa"/>
          </w:tcPr>
          <w:p w:rsidR="00591E37" w:rsidRDefault="00591E37" w:rsidP="00E10AC9">
            <w:pPr>
              <w:pStyle w:val="a3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Принимать и обрабатывать заявки от пользователей.</w:t>
            </w:r>
          </w:p>
          <w:p w:rsidR="00591E37" w:rsidRPr="00425133" w:rsidRDefault="00591E37" w:rsidP="00E10AC9">
            <w:pPr>
              <w:pStyle w:val="a3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Помогать в восстановлении доступов (паролей).</w:t>
            </w:r>
          </w:p>
          <w:p w:rsidR="00591E37" w:rsidRPr="00425133" w:rsidRDefault="00591E37" w:rsidP="00E10AC9">
            <w:pPr>
              <w:pStyle w:val="a3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Регистрировать системные ошибки и передавать их разработчикам.</w:t>
            </w:r>
          </w:p>
          <w:p w:rsidR="00591E37" w:rsidRPr="00425133" w:rsidRDefault="00591E37" w:rsidP="00E10AC9">
            <w:pPr>
              <w:pStyle w:val="a3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Консультировать по работе с интерфейсом.</w:t>
            </w:r>
          </w:p>
        </w:tc>
      </w:tr>
      <w:tr w:rsidR="00591E37" w:rsidTr="00591E37">
        <w:trPr>
          <w:trHeight w:val="1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4" w:type="dxa"/>
          </w:tcPr>
          <w:p w:rsidR="00591E37" w:rsidRPr="00707FCF" w:rsidRDefault="00591E37" w:rsidP="00E10AC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  <w:p w:rsidR="00591E37" w:rsidRPr="00707FCF" w:rsidRDefault="00591E37" w:rsidP="00E10AC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591E37" w:rsidRPr="00707FCF" w:rsidRDefault="00591E37" w:rsidP="00E10AC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591E37" w:rsidRPr="00707FCF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04" w:type="dxa"/>
          </w:tcPr>
          <w:p w:rsidR="00591E37" w:rsidRPr="00707FCF" w:rsidRDefault="00591E37" w:rsidP="00E10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полного контроля, настройки, управления безопасностью и масштабирования системы.</w:t>
            </w:r>
          </w:p>
        </w:tc>
        <w:tc>
          <w:tcPr>
            <w:tcW w:w="2805" w:type="dxa"/>
          </w:tcPr>
          <w:p w:rsidR="00591E37" w:rsidRPr="00425133" w:rsidRDefault="00591E37" w:rsidP="00E10AC9">
            <w:pPr>
              <w:pStyle w:val="a3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Управлять учетными записями (создавать, блокировать, удалять).</w:t>
            </w:r>
          </w:p>
          <w:p w:rsidR="00591E37" w:rsidRPr="00425133" w:rsidRDefault="00591E37" w:rsidP="00E10AC9">
            <w:pPr>
              <w:pStyle w:val="a3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Настраивать права доступа и роли пользователей.</w:t>
            </w:r>
          </w:p>
          <w:p w:rsidR="00591E37" w:rsidRPr="00425133" w:rsidRDefault="00591E37" w:rsidP="00E10AC9">
            <w:pPr>
              <w:pStyle w:val="a3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Управлять базами данных и конфигурацией системы.</w:t>
            </w:r>
          </w:p>
          <w:p w:rsidR="00591E37" w:rsidRPr="00425133" w:rsidRDefault="00591E37" w:rsidP="00E10AC9">
            <w:pPr>
              <w:pStyle w:val="a3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Мониторить общую безопасность и нагрузку.</w:t>
            </w:r>
          </w:p>
        </w:tc>
      </w:tr>
    </w:tbl>
    <w:p w:rsid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</w:p>
    <w:p w:rsidR="00591E37" w:rsidRPr="00591E37" w:rsidRDefault="00591E37" w:rsidP="00591E37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591E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сновных функций программы</w:t>
      </w:r>
    </w:p>
    <w:p w:rsidR="00591E37" w:rsidRPr="00C476AA" w:rsidRDefault="00591E37" w:rsidP="00591E37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a6"/>
        <w:tblW w:w="0" w:type="auto"/>
        <w:tblInd w:w="137" w:type="dxa"/>
        <w:tblLook w:val="04A0" w:firstRow="1" w:lastRow="0" w:firstColumn="1" w:lastColumn="0" w:noHBand="0" w:noVBand="1"/>
      </w:tblPr>
      <w:tblGrid>
        <w:gridCol w:w="496"/>
        <w:gridCol w:w="2999"/>
        <w:gridCol w:w="5713"/>
      </w:tblGrid>
      <w:tr w:rsidR="00591E37" w:rsidRPr="00C476AA" w:rsidTr="00E10AC9">
        <w:trPr>
          <w:trHeight w:val="508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proofErr w:type="spellEnd"/>
            <w:r w:rsidRPr="00C476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6378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Для чего необходима</w:t>
            </w:r>
          </w:p>
        </w:tc>
      </w:tr>
      <w:tr w:rsidR="00591E37" w:rsidRPr="00C476AA" w:rsidTr="00E10AC9">
        <w:trPr>
          <w:trHeight w:val="631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Позволяет определить, кто вошел в систему (клиент, инженер поддержки, администратор), и разграничить права доступа.</w:t>
            </w:r>
          </w:p>
        </w:tc>
      </w:tr>
      <w:tr w:rsidR="00591E37" w:rsidRPr="00C476AA" w:rsidTr="00E10AC9">
        <w:trPr>
          <w:trHeight w:val="668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пользователям регистрировать свои проблемы, указывать тему, описание и категорию поломки.</w:t>
            </w:r>
          </w:p>
        </w:tc>
      </w:tr>
      <w:tr w:rsidR="00591E37" w:rsidRPr="00C476AA" w:rsidTr="00E10AC9">
        <w:trPr>
          <w:trHeight w:val="631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Просмотр статуса заявок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Дает возможность пользователю отслеживать этапы решения его проблемы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91E37" w:rsidRPr="00C476AA" w:rsidTr="00E10AC9">
        <w:trPr>
          <w:trHeight w:val="668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Распределение заявок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Позволяет администратору или системе автоматически закреплять заявку за конкретным инженером поддержки.</w:t>
            </w:r>
          </w:p>
        </w:tc>
      </w:tr>
      <w:tr w:rsidR="00591E37" w:rsidRPr="00C476AA" w:rsidTr="00E10AC9">
        <w:trPr>
          <w:trHeight w:val="631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Внутренние комментарии и чат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Обеспечивает связь между исполнителем и заявителем для уточнения деталей проблемы прямо внутри заявки.</w:t>
            </w:r>
          </w:p>
        </w:tc>
      </w:tr>
      <w:tr w:rsidR="00591E37" w:rsidRPr="00C476AA" w:rsidTr="00E10AC9">
        <w:trPr>
          <w:trHeight w:val="668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Автоматически информирует пользователей и инженеров об изменении статуса заявки или новых сообщениях.</w:t>
            </w:r>
          </w:p>
        </w:tc>
      </w:tr>
      <w:tr w:rsidR="00591E37" w:rsidRPr="00C476AA" w:rsidTr="00E10AC9">
        <w:trPr>
          <w:trHeight w:val="668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База знаний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Предоставляет пользователям доступ к статьям с готовыми решениями типичных проблем для снижения нагрузки на техподдержку.</w:t>
            </w:r>
          </w:p>
        </w:tc>
      </w:tr>
      <w:tr w:rsidR="00591E37" w:rsidRPr="00C476AA" w:rsidTr="00E10AC9">
        <w:trPr>
          <w:trHeight w:val="631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Прикрепление файлов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 xml:space="preserve">Позволяет пользователям прикреплять скриншоты ошибок или </w:t>
            </w:r>
            <w:proofErr w:type="spellStart"/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, что ускоряет диагностику проблемы.</w:t>
            </w:r>
          </w:p>
        </w:tc>
      </w:tr>
      <w:tr w:rsidR="00591E37" w:rsidRPr="00C476AA" w:rsidTr="00E10AC9">
        <w:trPr>
          <w:trHeight w:val="668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Сбор аналитики и отчетности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Позволяет руководителю оценивать скорость работы сотрудников, количество закрытых заявок и общую нагрузку.</w:t>
            </w:r>
          </w:p>
        </w:tc>
      </w:tr>
      <w:tr w:rsidR="00591E37" w:rsidRPr="00C476AA" w:rsidTr="00E10AC9">
        <w:trPr>
          <w:trHeight w:val="631"/>
        </w:trPr>
        <w:tc>
          <w:tcPr>
            <w:tcW w:w="496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0" w:type="dxa"/>
          </w:tcPr>
          <w:p w:rsidR="00591E37" w:rsidRPr="00C476AA" w:rsidRDefault="00591E37" w:rsidP="00E10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Оценка качества обслуживания</w:t>
            </w:r>
          </w:p>
        </w:tc>
        <w:tc>
          <w:tcPr>
            <w:tcW w:w="6378" w:type="dxa"/>
          </w:tcPr>
          <w:p w:rsidR="00591E37" w:rsidRPr="00C476AA" w:rsidRDefault="00591E37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поставить оценку после закрытия заявки для контроля качества работы поддержки.</w:t>
            </w:r>
          </w:p>
        </w:tc>
      </w:tr>
    </w:tbl>
    <w:p w:rsid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</w:p>
    <w:p w:rsidR="00C9571C" w:rsidRDefault="00C9571C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C">
        <w:rPr>
          <w:rFonts w:ascii="Times New Roman" w:hAnsi="Times New Roman" w:cs="Times New Roman"/>
          <w:b/>
          <w:bCs/>
          <w:sz w:val="28"/>
          <w:szCs w:val="28"/>
        </w:rPr>
        <w:t>2. Цель внедрения</w:t>
      </w:r>
    </w:p>
    <w:p w:rsidR="00C9571C" w:rsidRDefault="00C9571C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91E37" w:rsidRPr="00591E37" w:rsidRDefault="00C9571C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591E37" w:rsidRPr="00591E37">
        <w:rPr>
          <w:rFonts w:ascii="Times New Roman" w:hAnsi="Times New Roman" w:cs="Times New Roman"/>
          <w:b/>
          <w:bCs/>
          <w:sz w:val="28"/>
          <w:szCs w:val="28"/>
        </w:rPr>
        <w:t>сновную цель внедрения</w:t>
      </w:r>
    </w:p>
    <w:p w:rsidR="00591E37" w:rsidRDefault="00591E37" w:rsidP="00591E37">
      <w:pPr>
        <w:rPr>
          <w:rFonts w:ascii="Times New Roman" w:hAnsi="Times New Roman" w:cs="Times New Roman"/>
          <w:sz w:val="28"/>
          <w:szCs w:val="28"/>
        </w:rPr>
      </w:pPr>
      <w:r w:rsidRPr="00591E37">
        <w:rPr>
          <w:rFonts w:ascii="Times New Roman" w:hAnsi="Times New Roman" w:cs="Times New Roman"/>
          <w:sz w:val="28"/>
          <w:szCs w:val="28"/>
        </w:rPr>
        <w:t>Целью внедрения системы HelpDesk является организация единой системы регистрации, хранения и обработки обращений пользователей, позволяющей контролировать состояние заявок, назначать ответственных специалистов и сохранять историю выполненных работ.</w:t>
      </w:r>
    </w:p>
    <w:p w:rsidR="00591E37" w:rsidRDefault="00591E37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E37">
        <w:rPr>
          <w:rFonts w:ascii="Times New Roman" w:hAnsi="Times New Roman" w:cs="Times New Roman"/>
          <w:sz w:val="28"/>
          <w:szCs w:val="28"/>
        </w:rPr>
        <w:br/>
      </w:r>
      <w:r w:rsidRPr="00591E37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591E37">
        <w:rPr>
          <w:rFonts w:ascii="Times New Roman" w:hAnsi="Times New Roman" w:cs="Times New Roman"/>
          <w:b/>
          <w:bCs/>
          <w:sz w:val="28"/>
          <w:szCs w:val="28"/>
        </w:rPr>
        <w:t>ополнительные цели</w:t>
      </w:r>
    </w:p>
    <w:p w:rsidR="00591E37" w:rsidRPr="00591E37" w:rsidRDefault="00591E37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3960"/>
      </w:tblGrid>
      <w:tr w:rsidR="00591E37" w:rsidRPr="00591E37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Segoe UI Symbol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Дополнительная цель</w:t>
            </w:r>
          </w:p>
        </w:tc>
      </w:tr>
      <w:tr w:rsidR="00591E37" w:rsidRPr="00591E37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Обеспечить сохранение полной истории обращений и выполненных работ</w:t>
            </w:r>
          </w:p>
        </w:tc>
      </w:tr>
      <w:tr w:rsidR="00591E37" w:rsidRPr="00591E37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Сократить количество потерянных и незафиксированных заявок</w:t>
            </w:r>
          </w:p>
        </w:tc>
      </w:tr>
      <w:tr w:rsidR="00591E37" w:rsidRPr="00591E37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91E37" w:rsidRPr="00591E37" w:rsidRDefault="00591E37" w:rsidP="00591E37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91E3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Обеспечить удобный поиск и контроль информации о текущих и ранее выполненных обращениях</w:t>
            </w:r>
          </w:p>
        </w:tc>
      </w:tr>
    </w:tbl>
    <w:p w:rsidR="00C15155" w:rsidRDefault="00C15155" w:rsidP="00591E37">
      <w:pPr>
        <w:rPr>
          <w:rFonts w:ascii="Times New Roman" w:hAnsi="Times New Roman" w:cs="Times New Roman"/>
          <w:sz w:val="28"/>
          <w:szCs w:val="28"/>
        </w:rPr>
      </w:pPr>
    </w:p>
    <w:p w:rsidR="00C15155" w:rsidRDefault="00C15155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155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C15155">
        <w:rPr>
          <w:rFonts w:ascii="Times New Roman" w:hAnsi="Times New Roman" w:cs="Times New Roman"/>
          <w:b/>
          <w:bCs/>
          <w:sz w:val="28"/>
          <w:szCs w:val="28"/>
        </w:rPr>
        <w:t>сновные задачи</w:t>
      </w:r>
    </w:p>
    <w:p w:rsidR="00C15155" w:rsidRPr="00C15155" w:rsidRDefault="00C15155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2376"/>
        <w:gridCol w:w="2376"/>
      </w:tblGrid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Segoe UI Symbol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Задача внедрения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Для чего необходима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Проверка рабочих компьютеров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Убедиться, что оборудование соответствует требованиям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Подготовить программную среду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Обеспечить наличие необходимых компонентов для работы HelpDesk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Подготовить MS SQL </w:t>
            </w:r>
            <w:proofErr w:type="spellStart"/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Server</w:t>
            </w:r>
            <w:proofErr w:type="spellEnd"/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Создать необходимую среду для хранения данных системы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Создать базу данных HelpDesk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Обеспечить хранение заявок, пользователей и другой информации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Установить программу HelpDesk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Разместить приложение на рабочих </w:t>
            </w: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компьютерах пользователей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Настроить подключение приложения к базе данных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Обеспечить обмен данными между приложением и базой данных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Создать учётные записи пользователей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Предоставить сотрудникам возможность работать с системой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Выполнить первоначальное заполнение данных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Подготовить систему к полноценной эксплуатации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Провести контрольное тестирование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Проверить правильность работы основных функций системы</w:t>
            </w:r>
          </w:p>
        </w:tc>
      </w:tr>
      <w:tr w:rsidR="00C15155" w:rsidRPr="00C15155" w:rsidTr="00E10AC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Обучить пользователей работе с HelpDesk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Научить сотрудников создавать и обрабатывать заявки</w:t>
            </w:r>
          </w:p>
        </w:tc>
      </w:tr>
    </w:tbl>
    <w:p w:rsidR="00C15155" w:rsidRDefault="00C15155" w:rsidP="00591E37">
      <w:pPr>
        <w:rPr>
          <w:rFonts w:ascii="Times New Roman" w:hAnsi="Times New Roman" w:cs="Times New Roman"/>
          <w:sz w:val="28"/>
          <w:szCs w:val="28"/>
        </w:rPr>
      </w:pPr>
    </w:p>
    <w:p w:rsidR="00C15155" w:rsidRDefault="00C15155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155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C15155">
        <w:rPr>
          <w:rFonts w:ascii="Times New Roman" w:hAnsi="Times New Roman" w:cs="Times New Roman"/>
          <w:b/>
          <w:bCs/>
          <w:sz w:val="28"/>
          <w:szCs w:val="28"/>
        </w:rPr>
        <w:t>жидаемые результаты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7177"/>
      </w:tblGrid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Segoe UI Symbol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Все обращения регистрируются в единой системе</w:t>
            </w:r>
          </w:p>
        </w:tc>
      </w:tr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Все заявки сохраняются в базе данных</w:t>
            </w:r>
          </w:p>
        </w:tc>
      </w:tr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Для каждой заявки можно определить текущий статус</w:t>
            </w:r>
          </w:p>
        </w:tc>
      </w:tr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 каждой заявкой закрепляется ответственный специалист</w:t>
            </w:r>
          </w:p>
        </w:tc>
      </w:tr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Сохраняется история обращений и выполненных работ</w:t>
            </w:r>
          </w:p>
        </w:tc>
      </w:tr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Пользователи могут создавать и просматривать свои заявки</w:t>
            </w:r>
          </w:p>
        </w:tc>
      </w:tr>
      <w:tr w:rsidR="00C15155" w:rsidRPr="00C15155" w:rsidTr="00C1515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Aptos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71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15155" w:rsidRPr="00C15155" w:rsidRDefault="00C15155" w:rsidP="00C15155">
            <w:pPr>
              <w:spacing w:before="36" w:after="36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1515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Система готова к полноценной эксплуатации</w:t>
            </w:r>
          </w:p>
        </w:tc>
      </w:tr>
    </w:tbl>
    <w:p w:rsidR="00C15155" w:rsidRDefault="00C15155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571C" w:rsidRDefault="00C9571C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571C" w:rsidRDefault="00C9571C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Системные требования</w:t>
      </w:r>
    </w:p>
    <w:p w:rsidR="00C9571C" w:rsidRDefault="00C9571C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15155" w:rsidRDefault="00C15155" w:rsidP="00591E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C15155">
        <w:rPr>
          <w:rFonts w:ascii="Times New Roman" w:hAnsi="Times New Roman" w:cs="Times New Roman"/>
          <w:b/>
          <w:bCs/>
          <w:sz w:val="28"/>
          <w:szCs w:val="28"/>
        </w:rPr>
        <w:t>ребования к процессору</w:t>
      </w:r>
    </w:p>
    <w:p w:rsidR="001C1BE0" w:rsidRDefault="001C1BE0" w:rsidP="001C1BE0">
      <w:pPr>
        <w:rPr>
          <w:rFonts w:ascii="Times New Roman" w:hAnsi="Times New Roman" w:cs="Times New Roman"/>
          <w:sz w:val="28"/>
          <w:szCs w:val="28"/>
        </w:rPr>
      </w:pPr>
      <w:r w:rsidRPr="001C1BE0">
        <w:rPr>
          <w:rFonts w:ascii="Times New Roman" w:hAnsi="Times New Roman" w:cs="Times New Roman"/>
          <w:sz w:val="28"/>
          <w:szCs w:val="28"/>
        </w:rPr>
        <w:t>Минимальные требования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C1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BE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1C1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BE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1C1BE0">
        <w:rPr>
          <w:rFonts w:ascii="Times New Roman" w:hAnsi="Times New Roman" w:cs="Times New Roman"/>
          <w:sz w:val="28"/>
          <w:szCs w:val="28"/>
        </w:rPr>
        <w:t xml:space="preserve"> i3 или аналогичный</w:t>
      </w:r>
      <w:r w:rsidRPr="001C1BE0">
        <w:rPr>
          <w:rFonts w:ascii="Times New Roman" w:hAnsi="Times New Roman" w:cs="Times New Roman"/>
          <w:sz w:val="28"/>
          <w:szCs w:val="28"/>
        </w:rPr>
        <w:tab/>
      </w:r>
    </w:p>
    <w:p w:rsidR="001C1BE0" w:rsidRPr="001C1BE0" w:rsidRDefault="001C1BE0" w:rsidP="001C1BE0">
      <w:pPr>
        <w:rPr>
          <w:rFonts w:ascii="Times New Roman" w:hAnsi="Times New Roman" w:cs="Times New Roman"/>
          <w:sz w:val="28"/>
          <w:szCs w:val="28"/>
        </w:rPr>
      </w:pPr>
      <w:r w:rsidRPr="001C1BE0">
        <w:rPr>
          <w:rFonts w:ascii="Times New Roman" w:hAnsi="Times New Roman" w:cs="Times New Roman"/>
          <w:sz w:val="28"/>
          <w:szCs w:val="28"/>
        </w:rPr>
        <w:t>Рекомендуемые требования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C1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BE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1C1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BE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1C1BE0">
        <w:rPr>
          <w:rFonts w:ascii="Times New Roman" w:hAnsi="Times New Roman" w:cs="Times New Roman"/>
          <w:sz w:val="28"/>
          <w:szCs w:val="28"/>
        </w:rPr>
        <w:t xml:space="preserve"> i5 или аналогичный</w:t>
      </w:r>
    </w:p>
    <w:p w:rsidR="001C1BE0" w:rsidRPr="001C1BE0" w:rsidRDefault="001C1BE0" w:rsidP="001C1BE0">
      <w:pPr>
        <w:rPr>
          <w:rFonts w:ascii="Times New Roman" w:hAnsi="Times New Roman" w:cs="Times New Roman"/>
          <w:sz w:val="28"/>
          <w:szCs w:val="28"/>
        </w:rPr>
      </w:pPr>
      <w:r w:rsidRPr="001C1BE0">
        <w:rPr>
          <w:rFonts w:ascii="Times New Roman" w:hAnsi="Times New Roman" w:cs="Times New Roman"/>
          <w:sz w:val="28"/>
          <w:szCs w:val="28"/>
        </w:rPr>
        <w:tab/>
      </w:r>
    </w:p>
    <w:p w:rsidR="001C1BE0" w:rsidRDefault="001C1BE0" w:rsidP="001C1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BE0">
        <w:rPr>
          <w:rFonts w:ascii="Times New Roman" w:hAnsi="Times New Roman" w:cs="Times New Roman"/>
          <w:b/>
          <w:bCs/>
          <w:sz w:val="28"/>
          <w:szCs w:val="28"/>
        </w:rPr>
        <w:t>ОЗУ</w:t>
      </w:r>
    </w:p>
    <w:p w:rsidR="001C1BE0" w:rsidRPr="001C1BE0" w:rsidRDefault="001C1BE0" w:rsidP="001C1BE0">
      <w:pPr>
        <w:rPr>
          <w:rFonts w:ascii="Times New Roman" w:hAnsi="Times New Roman" w:cs="Times New Roman"/>
          <w:sz w:val="28"/>
          <w:szCs w:val="28"/>
        </w:rPr>
      </w:pPr>
      <w:r w:rsidRPr="001C1BE0">
        <w:rPr>
          <w:rFonts w:ascii="Times New Roman" w:hAnsi="Times New Roman" w:cs="Times New Roman"/>
          <w:sz w:val="28"/>
          <w:szCs w:val="28"/>
        </w:rPr>
        <w:t>Минимальные требования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C1BE0">
        <w:rPr>
          <w:rFonts w:ascii="Times New Roman" w:hAnsi="Times New Roman" w:cs="Times New Roman"/>
          <w:sz w:val="28"/>
          <w:szCs w:val="28"/>
        </w:rPr>
        <w:t xml:space="preserve"> 4 ГБ</w:t>
      </w:r>
    </w:p>
    <w:p w:rsidR="00C9571C" w:rsidRDefault="001C1BE0" w:rsidP="001C1BE0">
      <w:pPr>
        <w:rPr>
          <w:rFonts w:ascii="Times New Roman" w:hAnsi="Times New Roman" w:cs="Times New Roman"/>
          <w:sz w:val="28"/>
          <w:szCs w:val="28"/>
        </w:rPr>
      </w:pPr>
      <w:r w:rsidRPr="001C1BE0">
        <w:rPr>
          <w:rFonts w:ascii="Times New Roman" w:hAnsi="Times New Roman" w:cs="Times New Roman"/>
          <w:sz w:val="28"/>
          <w:szCs w:val="28"/>
        </w:rPr>
        <w:t>Рекомендуемые требования</w:t>
      </w:r>
      <w:r w:rsidRPr="001C1BE0">
        <w:rPr>
          <w:rFonts w:ascii="Times New Roman" w:hAnsi="Times New Roman" w:cs="Times New Roman"/>
          <w:sz w:val="28"/>
          <w:szCs w:val="28"/>
        </w:rPr>
        <w:t xml:space="preserve">: </w:t>
      </w:r>
      <w:r w:rsidRPr="001C1BE0">
        <w:rPr>
          <w:rFonts w:ascii="Times New Roman" w:hAnsi="Times New Roman" w:cs="Times New Roman"/>
          <w:sz w:val="28"/>
          <w:szCs w:val="28"/>
        </w:rPr>
        <w:t>8 ГБ</w:t>
      </w:r>
    </w:p>
    <w:p w:rsidR="00C9571C" w:rsidRDefault="00C9571C" w:rsidP="001C1BE0">
      <w:pPr>
        <w:rPr>
          <w:rFonts w:ascii="Times New Roman" w:hAnsi="Times New Roman" w:cs="Times New Roman"/>
          <w:sz w:val="28"/>
          <w:szCs w:val="28"/>
        </w:rPr>
      </w:pPr>
    </w:p>
    <w:p w:rsidR="00C9571C" w:rsidRPr="00C9571C" w:rsidRDefault="00C9571C" w:rsidP="001C1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C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C9571C">
        <w:rPr>
          <w:rFonts w:ascii="Times New Roman" w:hAnsi="Times New Roman" w:cs="Times New Roman"/>
          <w:b/>
          <w:bCs/>
          <w:sz w:val="28"/>
          <w:szCs w:val="28"/>
        </w:rPr>
        <w:t>перационной системе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0"/>
        <w:gridCol w:w="2327"/>
        <w:gridCol w:w="4508"/>
      </w:tblGrid>
      <w:tr w:rsidR="00C9571C" w:rsidRPr="00C9571C" w:rsidTr="00E10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proofErr w:type="spellEnd"/>
          </w:p>
        </w:tc>
      </w:tr>
      <w:tr w:rsidR="00C9571C" w:rsidRPr="00C9571C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поддерживает необходимое программное окружение.</w:t>
            </w:r>
          </w:p>
        </w:tc>
      </w:tr>
      <w:tr w:rsidR="00C9571C" w:rsidRPr="00C9571C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поддерживает необходимое программное окружение.</w:t>
            </w:r>
          </w:p>
        </w:tc>
      </w:tr>
      <w:tr w:rsidR="00C9571C" w:rsidRPr="00C9571C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Windows Server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серверной части и размещения MS SQL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Server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C9571C" w:rsidRPr="00C9571C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подходит 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клиентской части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Windows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Forms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C9571C" w:rsidRPr="00C9571C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подходит 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клиентской части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Windows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Forms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:rsidR="00C9571C" w:rsidRDefault="00C9571C" w:rsidP="001C1BE0">
      <w:pPr>
        <w:rPr>
          <w:rFonts w:ascii="Times New Roman" w:hAnsi="Times New Roman" w:cs="Times New Roman"/>
          <w:sz w:val="28"/>
          <w:szCs w:val="28"/>
        </w:rPr>
      </w:pPr>
    </w:p>
    <w:p w:rsidR="00C9571C" w:rsidRDefault="00C9571C" w:rsidP="001C1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C">
        <w:rPr>
          <w:rFonts w:ascii="Times New Roman" w:hAnsi="Times New Roman" w:cs="Times New Roman"/>
          <w:b/>
          <w:bCs/>
          <w:sz w:val="28"/>
          <w:szCs w:val="28"/>
        </w:rPr>
        <w:t>Се</w:t>
      </w:r>
      <w:r w:rsidRPr="00C9571C">
        <w:rPr>
          <w:rFonts w:ascii="Times New Roman" w:hAnsi="Times New Roman" w:cs="Times New Roman"/>
          <w:b/>
          <w:bCs/>
          <w:sz w:val="28"/>
          <w:szCs w:val="28"/>
        </w:rPr>
        <w:t>ти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62"/>
        <w:gridCol w:w="6083"/>
      </w:tblGrid>
      <w:tr w:rsidR="00C9571C" w:rsidTr="00E10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чего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spellEnd"/>
          </w:p>
        </w:tc>
      </w:tr>
      <w:tr w:rsidR="00C9571C" w:rsidRPr="001D6D40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связи компьютера пользователя с сервером базы данных.</w:t>
            </w:r>
          </w:p>
        </w:tc>
      </w:tr>
      <w:tr w:rsidR="00C9571C" w:rsidRPr="001D6D40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указания адреса сервера </w:t>
            </w: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C9571C" w:rsidRPr="001D6D40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установления соединения и работы с базой данных.</w:t>
            </w:r>
          </w:p>
        </w:tc>
      </w:tr>
      <w:tr w:rsidR="00C9571C" w:rsidRPr="001D6D40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Разрешённое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обеспечения возможности соединения приложения с сервером.</w:t>
            </w:r>
          </w:p>
        </w:tc>
      </w:tr>
      <w:tr w:rsidR="00C9571C" w:rsidRPr="001D6D40" w:rsidTr="00E10AC9">
        <w:tc>
          <w:tcPr>
            <w:tcW w:w="0" w:type="auto"/>
          </w:tcPr>
          <w:p w:rsidR="00C9571C" w:rsidRPr="00C9571C" w:rsidRDefault="00C9571C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Учётные</w:t>
            </w:r>
            <w:proofErr w:type="spellEnd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571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C9571C" w:rsidRPr="00C9571C" w:rsidRDefault="00C9571C" w:rsidP="00E10A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7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проверки прав пользователя при подключении к базе данных.</w:t>
            </w:r>
          </w:p>
        </w:tc>
      </w:tr>
    </w:tbl>
    <w:p w:rsidR="00C9571C" w:rsidRDefault="00C9571C" w:rsidP="001C1BE0">
      <w:pPr>
        <w:rPr>
          <w:rFonts w:ascii="Times New Roman" w:hAnsi="Times New Roman" w:cs="Times New Roman"/>
          <w:sz w:val="28"/>
          <w:szCs w:val="28"/>
        </w:rPr>
      </w:pPr>
    </w:p>
    <w:p w:rsidR="00C9571C" w:rsidRDefault="00C9571C" w:rsidP="001C1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C">
        <w:rPr>
          <w:rFonts w:ascii="Times New Roman" w:hAnsi="Times New Roman" w:cs="Times New Roman"/>
          <w:b/>
          <w:bCs/>
          <w:sz w:val="28"/>
          <w:szCs w:val="28"/>
        </w:rPr>
        <w:t>4. Программное окружение</w:t>
      </w:r>
    </w:p>
    <w:p w:rsidR="00C9571C" w:rsidRDefault="00C9571C" w:rsidP="001C1BE0">
      <w:pPr>
        <w:rPr>
          <w:rFonts w:ascii="Times New Roman" w:hAnsi="Times New Roman" w:cs="Times New Roman"/>
          <w:sz w:val="28"/>
          <w:szCs w:val="28"/>
        </w:rPr>
      </w:pP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08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B5084">
        <w:rPr>
          <w:rFonts w:ascii="Times New Roman" w:hAnsi="Times New Roman" w:cs="Times New Roman"/>
          <w:sz w:val="28"/>
          <w:szCs w:val="28"/>
          <w:lang w:val="en-US"/>
        </w:rPr>
        <w:tab/>
        <w:t>Windows;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08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B5084">
        <w:rPr>
          <w:rFonts w:ascii="Times New Roman" w:hAnsi="Times New Roman" w:cs="Times New Roman"/>
          <w:sz w:val="28"/>
          <w:szCs w:val="28"/>
          <w:lang w:val="en-US"/>
        </w:rPr>
        <w:tab/>
        <w:t>.NET;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08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B5084">
        <w:rPr>
          <w:rFonts w:ascii="Times New Roman" w:hAnsi="Times New Roman" w:cs="Times New Roman"/>
          <w:sz w:val="28"/>
          <w:szCs w:val="28"/>
          <w:lang w:val="en-US"/>
        </w:rPr>
        <w:tab/>
        <w:t>HelpDesk;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508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B5084">
        <w:rPr>
          <w:rFonts w:ascii="Times New Roman" w:hAnsi="Times New Roman" w:cs="Times New Roman"/>
          <w:sz w:val="28"/>
          <w:szCs w:val="28"/>
          <w:lang w:val="en-US"/>
        </w:rPr>
        <w:tab/>
        <w:t>MS SQL Server;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 w:rsidRPr="003B5084">
        <w:rPr>
          <w:rFonts w:ascii="Times New Roman" w:hAnsi="Times New Roman" w:cs="Times New Roman"/>
          <w:sz w:val="28"/>
          <w:szCs w:val="28"/>
        </w:rPr>
        <w:tab/>
        <w:t>ADO.NET;</w:t>
      </w:r>
    </w:p>
    <w:p w:rsidR="00C9571C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 w:rsidRPr="003B5084">
        <w:rPr>
          <w:rFonts w:ascii="Times New Roman" w:hAnsi="Times New Roman" w:cs="Times New Roman"/>
          <w:sz w:val="28"/>
          <w:szCs w:val="28"/>
        </w:rPr>
        <w:tab/>
        <w:t>SQL.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</w:p>
    <w:p w:rsid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t>5. Архитектура программного окружения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↓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508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B5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84">
        <w:rPr>
          <w:rFonts w:ascii="Times New Roman" w:hAnsi="Times New Roman" w:cs="Times New Roman"/>
          <w:sz w:val="28"/>
          <w:szCs w:val="28"/>
        </w:rPr>
        <w:t>Forms</w:t>
      </w:r>
      <w:proofErr w:type="spellEnd"/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↓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C#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↓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ADO.NET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↓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 xml:space="preserve">MS SQL </w:t>
      </w:r>
      <w:proofErr w:type="spellStart"/>
      <w:r w:rsidRPr="003B5084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↓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5084">
        <w:rPr>
          <w:rFonts w:ascii="Times New Roman" w:hAnsi="Times New Roman" w:cs="Times New Roman"/>
          <w:sz w:val="28"/>
          <w:szCs w:val="28"/>
        </w:rPr>
        <w:t>HelpDeskDB</w:t>
      </w:r>
      <w:proofErr w:type="spellEnd"/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</w:p>
    <w:p w:rsid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Этапы внедрения</w:t>
      </w:r>
    </w:p>
    <w:p w:rsid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Проверка рабочего места.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Подготовка программного окружения.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 xml:space="preserve">Настройка MS SQL </w:t>
      </w:r>
      <w:proofErr w:type="spellStart"/>
      <w:r w:rsidRPr="003B508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B5084">
        <w:rPr>
          <w:rFonts w:ascii="Times New Roman" w:hAnsi="Times New Roman" w:cs="Times New Roman"/>
          <w:sz w:val="28"/>
          <w:szCs w:val="28"/>
        </w:rPr>
        <w:t>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Создание базы данных.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Установка HelpDesk.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Настройка подключения.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Проверка.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Подготовка пользователей.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B5084">
        <w:rPr>
          <w:rFonts w:ascii="Times New Roman" w:hAnsi="Times New Roman" w:cs="Times New Roman"/>
          <w:sz w:val="28"/>
          <w:szCs w:val="28"/>
        </w:rPr>
        <w:t>Ввод в эксплуатацию.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</w:p>
    <w:p w:rsid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t>7. Календарный план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09"/>
        <w:gridCol w:w="1407"/>
        <w:gridCol w:w="1489"/>
        <w:gridCol w:w="1510"/>
        <w:gridCol w:w="2410"/>
        <w:gridCol w:w="2120"/>
      </w:tblGrid>
      <w:tr w:rsidR="003B5084" w:rsidTr="003B50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9" w:type="dxa"/>
          </w:tcPr>
          <w:p w:rsidR="003B5084" w:rsidRDefault="003B5084" w:rsidP="00E10AC9">
            <w:pPr>
              <w:pStyle w:val="Compact"/>
              <w:jc w:val="right"/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1407" w:type="dxa"/>
          </w:tcPr>
          <w:p w:rsidR="003B5084" w:rsidRDefault="003B5084" w:rsidP="00E10AC9">
            <w:pPr>
              <w:pStyle w:val="Compact"/>
            </w:pPr>
            <w:r>
              <w:rPr>
                <w:rFonts w:ascii="Times New Roman" w:hAnsi="Times New Roman"/>
                <w:sz w:val="28"/>
              </w:rPr>
              <w:t>Этап</w:t>
            </w:r>
          </w:p>
        </w:tc>
        <w:tc>
          <w:tcPr>
            <w:tcW w:w="1489" w:type="dxa"/>
          </w:tcPr>
          <w:p w:rsidR="003B5084" w:rsidRDefault="003B5084" w:rsidP="00E10AC9">
            <w:pPr>
              <w:pStyle w:val="Compact"/>
            </w:pPr>
            <w:r>
              <w:rPr>
                <w:rFonts w:ascii="Times New Roman" w:hAnsi="Times New Roman"/>
                <w:sz w:val="28"/>
              </w:rPr>
              <w:t>Работа</w:t>
            </w:r>
          </w:p>
        </w:tc>
        <w:tc>
          <w:tcPr>
            <w:tcW w:w="1510" w:type="dxa"/>
          </w:tcPr>
          <w:p w:rsidR="003B5084" w:rsidRDefault="003B5084" w:rsidP="00E10AC9">
            <w:pPr>
              <w:pStyle w:val="Compact"/>
            </w:pPr>
            <w:r>
              <w:rPr>
                <w:rFonts w:ascii="Times New Roman" w:hAnsi="Times New Roman"/>
                <w:sz w:val="28"/>
              </w:rPr>
              <w:t>Продолжительность</w:t>
            </w:r>
          </w:p>
        </w:tc>
        <w:tc>
          <w:tcPr>
            <w:tcW w:w="2410" w:type="dxa"/>
          </w:tcPr>
          <w:p w:rsidR="003B5084" w:rsidRDefault="003B5084" w:rsidP="00E10AC9">
            <w:pPr>
              <w:pStyle w:val="Compact"/>
            </w:pPr>
            <w:r>
              <w:rPr>
                <w:rFonts w:ascii="Times New Roman" w:hAnsi="Times New Roman"/>
                <w:sz w:val="28"/>
              </w:rPr>
              <w:t>Ответственный</w:t>
            </w:r>
          </w:p>
        </w:tc>
        <w:tc>
          <w:tcPr>
            <w:tcW w:w="2120" w:type="dxa"/>
          </w:tcPr>
          <w:p w:rsidR="003B5084" w:rsidRDefault="003B5084" w:rsidP="00E10AC9">
            <w:pPr>
              <w:pStyle w:val="Compact"/>
            </w:pPr>
            <w:r>
              <w:rPr>
                <w:rFonts w:ascii="Times New Roman" w:hAnsi="Times New Roman"/>
                <w:sz w:val="28"/>
              </w:rPr>
              <w:t>Результат</w:t>
            </w:r>
          </w:p>
        </w:tc>
      </w:tr>
      <w:tr w:rsidR="003B5084" w:rsidTr="003B5084">
        <w:tc>
          <w:tcPr>
            <w:tcW w:w="409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07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Подготовка</w:t>
            </w:r>
          </w:p>
        </w:tc>
        <w:tc>
          <w:tcPr>
            <w:tcW w:w="1489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 xml:space="preserve">Проверка </w:t>
            </w:r>
            <w:proofErr w:type="spellStart"/>
            <w:r>
              <w:rPr>
                <w:rFonts w:ascii="Times New Roman" w:hAnsi="Times New Roman"/>
                <w:sz w:val="28"/>
              </w:rPr>
              <w:t>рабочего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места</w:t>
            </w:r>
            <w:proofErr w:type="spellEnd"/>
          </w:p>
        </w:tc>
        <w:tc>
          <w:tcPr>
            <w:tcW w:w="15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 день</w:t>
            </w:r>
          </w:p>
        </w:tc>
        <w:tc>
          <w:tcPr>
            <w:tcW w:w="24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Системный администратор</w:t>
            </w:r>
          </w:p>
        </w:tc>
        <w:tc>
          <w:tcPr>
            <w:tcW w:w="212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 xml:space="preserve">Готовое рабочее </w:t>
            </w:r>
            <w:proofErr w:type="spellStart"/>
            <w:r>
              <w:rPr>
                <w:rFonts w:ascii="Times New Roman" w:hAnsi="Times New Roman"/>
                <w:sz w:val="28"/>
              </w:rPr>
              <w:t>место</w:t>
            </w:r>
            <w:proofErr w:type="spellEnd"/>
          </w:p>
        </w:tc>
      </w:tr>
      <w:tr w:rsidR="003B5084" w:rsidTr="003B5084">
        <w:tc>
          <w:tcPr>
            <w:tcW w:w="409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407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Программное окружение</w:t>
            </w:r>
          </w:p>
        </w:tc>
        <w:tc>
          <w:tcPr>
            <w:tcW w:w="1489" w:type="dxa"/>
            <w:vAlign w:val="center"/>
          </w:tcPr>
          <w:p w:rsidR="003B5084" w:rsidRPr="008855E6" w:rsidRDefault="003B5084" w:rsidP="00E10AC9">
            <w:pPr>
              <w:spacing w:after="0"/>
              <w:rPr>
                <w:lang w:val="ru-RU"/>
              </w:rPr>
            </w:pPr>
            <w:r w:rsidRPr="008855E6">
              <w:rPr>
                <w:rFonts w:ascii="Times New Roman" w:hAnsi="Times New Roman"/>
                <w:sz w:val="28"/>
                <w:lang w:val="ru-RU"/>
              </w:rPr>
              <w:t xml:space="preserve">Установка </w:t>
            </w:r>
            <w:r>
              <w:rPr>
                <w:rFonts w:ascii="Times New Roman" w:hAnsi="Times New Roman"/>
                <w:sz w:val="28"/>
              </w:rPr>
              <w:t>Windows</w:t>
            </w:r>
            <w:r w:rsidRPr="008855E6">
              <w:rPr>
                <w:rFonts w:ascii="Times New Roman" w:hAnsi="Times New Roman"/>
                <w:sz w:val="28"/>
                <w:lang w:val="ru-RU"/>
              </w:rPr>
              <w:t>/.</w:t>
            </w:r>
            <w:r>
              <w:rPr>
                <w:rFonts w:ascii="Times New Roman" w:hAnsi="Times New Roman"/>
                <w:sz w:val="28"/>
              </w:rPr>
              <w:t>NET</w:t>
            </w:r>
            <w:r w:rsidRPr="008855E6">
              <w:rPr>
                <w:rFonts w:ascii="Times New Roman" w:hAnsi="Times New Roman"/>
                <w:sz w:val="28"/>
                <w:lang w:val="ru-RU"/>
              </w:rPr>
              <w:t xml:space="preserve"> и компонентов</w:t>
            </w:r>
          </w:p>
        </w:tc>
        <w:tc>
          <w:tcPr>
            <w:tcW w:w="15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 день</w:t>
            </w:r>
          </w:p>
        </w:tc>
        <w:tc>
          <w:tcPr>
            <w:tcW w:w="24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Системный администратор</w:t>
            </w:r>
          </w:p>
        </w:tc>
        <w:tc>
          <w:tcPr>
            <w:tcW w:w="212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 xml:space="preserve">Окружение </w:t>
            </w:r>
            <w:proofErr w:type="spellStart"/>
            <w:r>
              <w:rPr>
                <w:rFonts w:ascii="Times New Roman" w:hAnsi="Times New Roman"/>
                <w:sz w:val="28"/>
              </w:rPr>
              <w:t>готово</w:t>
            </w:r>
            <w:proofErr w:type="spellEnd"/>
          </w:p>
        </w:tc>
      </w:tr>
      <w:tr w:rsidR="003B5084" w:rsidTr="003B5084">
        <w:tc>
          <w:tcPr>
            <w:tcW w:w="409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407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База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данных</w:t>
            </w:r>
            <w:proofErr w:type="spellEnd"/>
          </w:p>
        </w:tc>
        <w:tc>
          <w:tcPr>
            <w:tcW w:w="1489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Настройка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MS SQL Server и </w:t>
            </w:r>
            <w:proofErr w:type="spellStart"/>
            <w:r>
              <w:rPr>
                <w:rFonts w:ascii="Times New Roman" w:hAnsi="Times New Roman"/>
                <w:sz w:val="28"/>
              </w:rPr>
              <w:t>HelpDeskDB</w:t>
            </w:r>
            <w:proofErr w:type="spellEnd"/>
          </w:p>
        </w:tc>
        <w:tc>
          <w:tcPr>
            <w:tcW w:w="15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 день</w:t>
            </w:r>
          </w:p>
        </w:tc>
        <w:tc>
          <w:tcPr>
            <w:tcW w:w="2410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Разработчик</w:t>
            </w:r>
            <w:proofErr w:type="spellEnd"/>
            <w:r>
              <w:rPr>
                <w:rFonts w:ascii="Times New Roman" w:hAnsi="Times New Roman"/>
                <w:sz w:val="28"/>
              </w:rPr>
              <w:t>/администратор БД</w:t>
            </w:r>
          </w:p>
        </w:tc>
        <w:tc>
          <w:tcPr>
            <w:tcW w:w="212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 xml:space="preserve">БД </w:t>
            </w:r>
            <w:proofErr w:type="spellStart"/>
            <w:r>
              <w:rPr>
                <w:rFonts w:ascii="Times New Roman" w:hAnsi="Times New Roman"/>
                <w:sz w:val="28"/>
              </w:rPr>
              <w:t>создана</w:t>
            </w:r>
            <w:proofErr w:type="spellEnd"/>
          </w:p>
        </w:tc>
      </w:tr>
      <w:tr w:rsidR="003B5084" w:rsidTr="003B5084">
        <w:tc>
          <w:tcPr>
            <w:tcW w:w="409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407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Установка</w:t>
            </w:r>
            <w:proofErr w:type="spellEnd"/>
          </w:p>
        </w:tc>
        <w:tc>
          <w:tcPr>
            <w:tcW w:w="1489" w:type="dxa"/>
            <w:vAlign w:val="center"/>
          </w:tcPr>
          <w:p w:rsidR="003B5084" w:rsidRPr="008855E6" w:rsidRDefault="003B5084" w:rsidP="00E10AC9">
            <w:pPr>
              <w:spacing w:after="0"/>
              <w:rPr>
                <w:lang w:val="ru-RU"/>
              </w:rPr>
            </w:pPr>
            <w:r w:rsidRPr="008855E6">
              <w:rPr>
                <w:rFonts w:ascii="Times New Roman" w:hAnsi="Times New Roman"/>
                <w:sz w:val="28"/>
                <w:lang w:val="ru-RU"/>
              </w:rPr>
              <w:t xml:space="preserve">Установка </w:t>
            </w:r>
            <w:r>
              <w:rPr>
                <w:rFonts w:ascii="Times New Roman" w:hAnsi="Times New Roman"/>
                <w:sz w:val="28"/>
              </w:rPr>
              <w:t>HelpDesk</w:t>
            </w:r>
            <w:r w:rsidRPr="008855E6">
              <w:rPr>
                <w:rFonts w:ascii="Times New Roman" w:hAnsi="Times New Roman"/>
                <w:sz w:val="28"/>
                <w:lang w:val="ru-RU"/>
              </w:rPr>
              <w:t xml:space="preserve"> и настройка </w:t>
            </w:r>
            <w:r>
              <w:rPr>
                <w:rFonts w:ascii="Times New Roman" w:hAnsi="Times New Roman"/>
                <w:sz w:val="28"/>
              </w:rPr>
              <w:t>ADO</w:t>
            </w:r>
            <w:r w:rsidRPr="008855E6">
              <w:rPr>
                <w:rFonts w:ascii="Times New Roman" w:hAnsi="Times New Roman"/>
                <w:sz w:val="28"/>
                <w:lang w:val="ru-RU"/>
              </w:rPr>
              <w:t>.</w:t>
            </w:r>
            <w:r>
              <w:rPr>
                <w:rFonts w:ascii="Times New Roman" w:hAnsi="Times New Roman"/>
                <w:sz w:val="28"/>
              </w:rPr>
              <w:t>NET</w:t>
            </w:r>
          </w:p>
        </w:tc>
        <w:tc>
          <w:tcPr>
            <w:tcW w:w="15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 день</w:t>
            </w:r>
          </w:p>
        </w:tc>
        <w:tc>
          <w:tcPr>
            <w:tcW w:w="2410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Разработчик</w:t>
            </w:r>
            <w:proofErr w:type="spellEnd"/>
          </w:p>
        </w:tc>
        <w:tc>
          <w:tcPr>
            <w:tcW w:w="2120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Приложение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подключается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 БД</w:t>
            </w:r>
          </w:p>
        </w:tc>
      </w:tr>
      <w:tr w:rsidR="003B5084" w:rsidTr="003B5084">
        <w:tc>
          <w:tcPr>
            <w:tcW w:w="409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407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Тестирование</w:t>
            </w:r>
            <w:proofErr w:type="spellEnd"/>
          </w:p>
        </w:tc>
        <w:tc>
          <w:tcPr>
            <w:tcW w:w="1489" w:type="dxa"/>
            <w:vAlign w:val="center"/>
          </w:tcPr>
          <w:p w:rsidR="003B5084" w:rsidRPr="008855E6" w:rsidRDefault="003B5084" w:rsidP="00E10AC9">
            <w:pPr>
              <w:spacing w:after="0"/>
              <w:rPr>
                <w:lang w:val="ru-RU"/>
              </w:rPr>
            </w:pPr>
            <w:r w:rsidRPr="008855E6">
              <w:rPr>
                <w:rFonts w:ascii="Times New Roman" w:hAnsi="Times New Roman"/>
                <w:sz w:val="28"/>
                <w:lang w:val="ru-RU"/>
              </w:rPr>
              <w:t>Проверка функций и тестовая заявка</w:t>
            </w:r>
          </w:p>
        </w:tc>
        <w:tc>
          <w:tcPr>
            <w:tcW w:w="15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 день</w:t>
            </w:r>
          </w:p>
        </w:tc>
        <w:tc>
          <w:tcPr>
            <w:tcW w:w="2410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Тестировщик</w:t>
            </w:r>
            <w:proofErr w:type="spellEnd"/>
          </w:p>
        </w:tc>
        <w:tc>
          <w:tcPr>
            <w:tcW w:w="2120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Ошибки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выявлены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8"/>
              </w:rPr>
              <w:t>исправлены</w:t>
            </w:r>
            <w:proofErr w:type="spellEnd"/>
          </w:p>
        </w:tc>
      </w:tr>
      <w:tr w:rsidR="003B5084" w:rsidTr="003B5084">
        <w:tc>
          <w:tcPr>
            <w:tcW w:w="409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lastRenderedPageBreak/>
              <w:t>6</w:t>
            </w:r>
          </w:p>
        </w:tc>
        <w:tc>
          <w:tcPr>
            <w:tcW w:w="1407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Запуск</w:t>
            </w:r>
          </w:p>
        </w:tc>
        <w:tc>
          <w:tcPr>
            <w:tcW w:w="1489" w:type="dxa"/>
            <w:vAlign w:val="center"/>
          </w:tcPr>
          <w:p w:rsidR="003B5084" w:rsidRPr="008855E6" w:rsidRDefault="003B5084" w:rsidP="00E10AC9">
            <w:pPr>
              <w:spacing w:after="0"/>
              <w:rPr>
                <w:lang w:val="ru-RU"/>
              </w:rPr>
            </w:pPr>
            <w:r w:rsidRPr="008855E6">
              <w:rPr>
                <w:rFonts w:ascii="Times New Roman" w:hAnsi="Times New Roman"/>
                <w:sz w:val="28"/>
                <w:lang w:val="ru-RU"/>
              </w:rPr>
              <w:t>Инструктаж пользователей и ввод в эксплуатацию</w:t>
            </w:r>
          </w:p>
        </w:tc>
        <w:tc>
          <w:tcPr>
            <w:tcW w:w="15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 день</w:t>
            </w:r>
          </w:p>
        </w:tc>
        <w:tc>
          <w:tcPr>
            <w:tcW w:w="2410" w:type="dxa"/>
            <w:vAlign w:val="center"/>
          </w:tcPr>
          <w:p w:rsidR="003B5084" w:rsidRDefault="003B5084" w:rsidP="00E10AC9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Руководитель проекта</w:t>
            </w:r>
          </w:p>
        </w:tc>
        <w:tc>
          <w:tcPr>
            <w:tcW w:w="2120" w:type="dxa"/>
            <w:vAlign w:val="center"/>
          </w:tcPr>
          <w:p w:rsidR="003B5084" w:rsidRDefault="003B5084" w:rsidP="00E10AC9">
            <w:pPr>
              <w:spacing w:after="0"/>
            </w:pPr>
            <w:proofErr w:type="spellStart"/>
            <w:r>
              <w:rPr>
                <w:rFonts w:ascii="Times New Roman" w:hAnsi="Times New Roman"/>
                <w:sz w:val="28"/>
              </w:rPr>
              <w:t>Система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готова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 </w:t>
            </w:r>
            <w:proofErr w:type="spellStart"/>
            <w:r>
              <w:rPr>
                <w:rFonts w:ascii="Times New Roman" w:hAnsi="Times New Roman"/>
                <w:sz w:val="28"/>
              </w:rPr>
              <w:t>работе</w:t>
            </w:r>
            <w:proofErr w:type="spellEnd"/>
          </w:p>
        </w:tc>
      </w:tr>
    </w:tbl>
    <w:p w:rsid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t>8. Контрольные точки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рабочее место соответствует требованиям;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 xml:space="preserve">MS SQL </w:t>
      </w:r>
      <w:proofErr w:type="spellStart"/>
      <w:r w:rsidRPr="003B508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B5084">
        <w:rPr>
          <w:rFonts w:ascii="Times New Roman" w:hAnsi="Times New Roman" w:cs="Times New Roman"/>
          <w:sz w:val="28"/>
          <w:szCs w:val="28"/>
        </w:rPr>
        <w:t xml:space="preserve"> доступен;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 xml:space="preserve">база </w:t>
      </w:r>
      <w:proofErr w:type="spellStart"/>
      <w:r w:rsidRPr="003B5084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3B5084">
        <w:rPr>
          <w:rFonts w:ascii="Times New Roman" w:hAnsi="Times New Roman" w:cs="Times New Roman"/>
          <w:sz w:val="28"/>
          <w:szCs w:val="28"/>
        </w:rPr>
        <w:t xml:space="preserve"> создана;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приложение подключается к базе;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пользователь успешно авторизуется;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084">
        <w:rPr>
          <w:rFonts w:ascii="Times New Roman" w:hAnsi="Times New Roman" w:cs="Times New Roman"/>
          <w:sz w:val="28"/>
          <w:szCs w:val="28"/>
        </w:rPr>
        <w:t>тестовая заявка сохраняется.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</w:p>
    <w:p w:rsidR="003B5084" w:rsidRP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t>9. Риски внедрения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Реестр рисков приведён в таблице выше.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</w:p>
    <w:p w:rsidR="003B5084" w:rsidRP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t>10. Резервное копирование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 xml:space="preserve">Резервировать необходимо базу </w:t>
      </w:r>
      <w:proofErr w:type="spellStart"/>
      <w:r w:rsidRPr="003B5084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3B5084">
        <w:rPr>
          <w:rFonts w:ascii="Times New Roman" w:hAnsi="Times New Roman" w:cs="Times New Roman"/>
          <w:sz w:val="28"/>
          <w:szCs w:val="28"/>
        </w:rPr>
        <w:t xml:space="preserve"> и связанные с ней важные данные. 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 xml:space="preserve">Копию создавать ежедневно и дополнительно перед обслуживанием сервера. 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 xml:space="preserve">Хранить её на отдельном защищённом носителе/сервере. 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Ответственный — системный администратор или администратор БД.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</w:p>
    <w:p w:rsid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t>11. Проверка готовности системы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6343"/>
        <w:gridCol w:w="1577"/>
      </w:tblGrid>
      <w:tr w:rsidR="003B5084" w:rsidTr="00E10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Проверяемый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Готовность</w:t>
            </w:r>
            <w:proofErr w:type="spellEnd"/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системным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требованиям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Установлен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необходимый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Настроен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Создана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Настроено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HelpDesk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запускается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записываются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в БД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Создана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резервная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копия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3B5084" w:rsidTr="00E10AC9">
        <w:tc>
          <w:tcPr>
            <w:tcW w:w="0" w:type="auto"/>
          </w:tcPr>
          <w:p w:rsidR="003B5084" w:rsidRPr="003B5084" w:rsidRDefault="003B5084" w:rsidP="00E10AC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проинструктирован</w:t>
            </w:r>
            <w:proofErr w:type="spellEnd"/>
          </w:p>
        </w:tc>
        <w:tc>
          <w:tcPr>
            <w:tcW w:w="0" w:type="auto"/>
          </w:tcPr>
          <w:p w:rsidR="003B5084" w:rsidRPr="003B5084" w:rsidRDefault="003B5084" w:rsidP="00E10AC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B5084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</w:tbl>
    <w:p w:rsidR="003B5084" w:rsidRP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B5084" w:rsidRPr="003B5084" w:rsidRDefault="003B5084" w:rsidP="003B5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84">
        <w:rPr>
          <w:rFonts w:ascii="Times New Roman" w:hAnsi="Times New Roman" w:cs="Times New Roman"/>
          <w:b/>
          <w:bCs/>
          <w:sz w:val="28"/>
          <w:szCs w:val="28"/>
        </w:rPr>
        <w:t>12. Заключение</w:t>
      </w:r>
    </w:p>
    <w:p w:rsid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r w:rsidRPr="003B5084">
        <w:rPr>
          <w:rFonts w:ascii="Times New Roman" w:hAnsi="Times New Roman" w:cs="Times New Roman"/>
          <w:sz w:val="28"/>
          <w:szCs w:val="28"/>
        </w:rPr>
        <w:t>План внедрения готов к использованию: определены этапы, сроки, ответственные, контрольные точки и риски, а также предусмотрено резервное копирование.</w:t>
      </w:r>
    </w:p>
    <w:p w:rsidR="003B5084" w:rsidRPr="003B5084" w:rsidRDefault="003B5084" w:rsidP="003B508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B5084" w:rsidRPr="003B50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446A3"/>
    <w:multiLevelType w:val="hybridMultilevel"/>
    <w:tmpl w:val="57189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43FD9"/>
    <w:multiLevelType w:val="hybridMultilevel"/>
    <w:tmpl w:val="725EF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0720D"/>
    <w:multiLevelType w:val="hybridMultilevel"/>
    <w:tmpl w:val="6FB62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37"/>
    <w:rsid w:val="001C1BE0"/>
    <w:rsid w:val="0033646B"/>
    <w:rsid w:val="003B5084"/>
    <w:rsid w:val="004A0FC8"/>
    <w:rsid w:val="00581CB8"/>
    <w:rsid w:val="00591E37"/>
    <w:rsid w:val="00C15155"/>
    <w:rsid w:val="00C9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5D14"/>
  <w15:chartTrackingRefBased/>
  <w15:docId w15:val="{BA7E662D-13B4-44C8-8A7D-384ECDEB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BE0"/>
  </w:style>
  <w:style w:type="paragraph" w:styleId="1">
    <w:name w:val="heading 1"/>
    <w:basedOn w:val="a"/>
    <w:next w:val="a"/>
    <w:link w:val="10"/>
    <w:uiPriority w:val="9"/>
    <w:qFormat/>
    <w:rsid w:val="00591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7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91E37"/>
    <w:pPr>
      <w:ind w:left="720"/>
      <w:contextualSpacing/>
    </w:pPr>
  </w:style>
  <w:style w:type="table" w:styleId="-1">
    <w:name w:val="Grid Table 1 Light"/>
    <w:basedOn w:val="a1"/>
    <w:uiPriority w:val="46"/>
    <w:rsid w:val="00591E3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mpact">
    <w:name w:val="Compact"/>
    <w:basedOn w:val="a4"/>
    <w:qFormat/>
    <w:rsid w:val="00591E37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paragraph" w:styleId="a4">
    <w:name w:val="Body Text"/>
    <w:basedOn w:val="a"/>
    <w:link w:val="a5"/>
    <w:uiPriority w:val="99"/>
    <w:semiHidden/>
    <w:unhideWhenUsed/>
    <w:rsid w:val="00591E37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591E37"/>
  </w:style>
  <w:style w:type="table" w:styleId="a6">
    <w:name w:val="Table Grid"/>
    <w:basedOn w:val="a1"/>
    <w:uiPriority w:val="39"/>
    <w:rsid w:val="00591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semiHidden/>
    <w:unhideWhenUsed/>
    <w:qFormat/>
    <w:rsid w:val="00C9571C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20">
    <w:name w:val="Заголовок 2 Знак"/>
    <w:basedOn w:val="a0"/>
    <w:link w:val="2"/>
    <w:uiPriority w:val="9"/>
    <w:semiHidden/>
    <w:rsid w:val="00C957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2026-10-08T12:33:00Z</dcterms:created>
  <dcterms:modified xsi:type="dcterms:W3CDTF">2026-10-08T13:50:00Z</dcterms:modified>
</cp:coreProperties>
</file>