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26F" w:rsidRDefault="00FA4DD0" w:rsidP="00CC4A60">
      <w:pPr>
        <w:jc w:val="center"/>
        <w:rPr>
          <w:rFonts w:ascii="Arial" w:eastAsia="Times New Roman" w:hAnsi="Arial" w:cs="Arial"/>
          <w:bCs/>
          <w:sz w:val="32"/>
          <w:szCs w:val="32"/>
          <w:lang w:eastAsia="ru-RU"/>
        </w:rPr>
      </w:pPr>
      <w:r w:rsidRPr="00FA4DD0">
        <w:rPr>
          <w:rFonts w:ascii="Arial" w:eastAsia="Times New Roman" w:hAnsi="Arial" w:cs="Arial"/>
          <w:bCs/>
          <w:sz w:val="32"/>
          <w:szCs w:val="32"/>
          <w:lang w:eastAsia="ru-RU"/>
        </w:rPr>
        <w:t>"Отчет по практической работе"</w:t>
      </w:r>
    </w:p>
    <w:p w:rsidR="00CC4A60" w:rsidRPr="00CC4A60" w:rsidRDefault="00CC4A60" w:rsidP="00CC4A60">
      <w:pPr>
        <w:pStyle w:val="1"/>
        <w:rPr>
          <w:rFonts w:eastAsia="Times New Roman"/>
          <w:lang w:eastAsia="ru-RU"/>
        </w:rPr>
      </w:pPr>
      <w:r w:rsidRPr="00CC4A60">
        <w:rPr>
          <w:rFonts w:eastAsia="Times New Roman"/>
          <w:lang w:eastAsia="ru-RU"/>
        </w:rPr>
        <w:t>Введение</w:t>
      </w:r>
    </w:p>
    <w:p w:rsidR="00CC4A60" w:rsidRPr="00D93C0A" w:rsidRDefault="00E0426F" w:rsidP="00D93C0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 xml:space="preserve">Внезапные особенности современных исследований, превосходящие любые ожидания, требуют от нас анализа приоритетных направлений развития. </w:t>
      </w:r>
    </w:p>
    <w:p w:rsidR="00E0426F" w:rsidRDefault="00E0426F" w:rsidP="00CC4A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 xml:space="preserve">С другой стороны, постоянное информационно-пропагандистское обеспечение нашей деятельности однозначно фиксирует необходимость распределения внутренних резервов и ресурсов. </w:t>
      </w:r>
    </w:p>
    <w:p w:rsidR="00CC4A60" w:rsidRPr="00D93C0A" w:rsidRDefault="00E0426F" w:rsidP="00D93C0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 xml:space="preserve">Идейные соображения высшего порядка, а также новый принцип организации нашей работы прекрасно подходит для реализации существующих финансовых и административных условий. </w:t>
      </w:r>
    </w:p>
    <w:p w:rsidR="00FA4DD0" w:rsidRDefault="00E0426F" w:rsidP="00CC4A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0426F">
        <w:rPr>
          <w:rFonts w:ascii="Times New Roman" w:hAnsi="Times New Roman" w:cs="Times New Roman"/>
          <w:sz w:val="24"/>
          <w:szCs w:val="24"/>
        </w:rPr>
        <w:t>Равным образом, глубокий уровень погружения позволяет оценить значение качественных изменений.</w:t>
      </w:r>
    </w:p>
    <w:p w:rsidR="00D93C0A" w:rsidRDefault="00D93C0A" w:rsidP="00D93C0A">
      <w:pPr>
        <w:pStyle w:val="1"/>
      </w:pPr>
      <w:r>
        <w:t>Основная часть</w:t>
      </w:r>
    </w:p>
    <w:p w:rsidR="003D235D" w:rsidRDefault="003D235D" w:rsidP="003D235D"/>
    <w:p w:rsidR="003D235D" w:rsidRDefault="003D235D" w:rsidP="003D235D">
      <w:pPr>
        <w:pStyle w:val="11"/>
        <w:numPr>
          <w:ilvl w:val="0"/>
          <w:numId w:val="2"/>
        </w:numPr>
      </w:pPr>
      <w:r>
        <w:rPr>
          <w:rFonts w:eastAsia="Times New Roman"/>
          <w:color w:val="000000"/>
          <w:sz w:val="24"/>
          <w:szCs w:val="24"/>
        </w:rPr>
        <w:t>Форматирование текста</w:t>
      </w:r>
    </w:p>
    <w:p w:rsidR="003D235D" w:rsidRDefault="003D235D" w:rsidP="003D235D">
      <w:pPr>
        <w:pStyle w:val="11"/>
        <w:numPr>
          <w:ilvl w:val="0"/>
          <w:numId w:val="2"/>
        </w:numPr>
      </w:pPr>
      <w:r>
        <w:rPr>
          <w:rFonts w:eastAsia="Times New Roman"/>
          <w:color w:val="000000"/>
          <w:sz w:val="24"/>
          <w:szCs w:val="24"/>
        </w:rPr>
        <w:t>Работа с таблицами</w:t>
      </w:r>
    </w:p>
    <w:p w:rsidR="003D235D" w:rsidRDefault="003D235D" w:rsidP="003D235D">
      <w:pPr>
        <w:pStyle w:val="11"/>
        <w:numPr>
          <w:ilvl w:val="0"/>
          <w:numId w:val="2"/>
        </w:numPr>
      </w:pPr>
      <w:r>
        <w:rPr>
          <w:rFonts w:eastAsia="Times New Roman"/>
          <w:color w:val="000000"/>
          <w:sz w:val="24"/>
          <w:szCs w:val="24"/>
        </w:rPr>
        <w:t>Вставка изображений</w:t>
      </w:r>
    </w:p>
    <w:p w:rsidR="003D235D" w:rsidRDefault="003D235D" w:rsidP="003D235D"/>
    <w:p w:rsidR="003D235D" w:rsidRDefault="003D235D" w:rsidP="003D235D">
      <w:pPr>
        <w:pStyle w:val="11"/>
        <w:numPr>
          <w:ilvl w:val="0"/>
          <w:numId w:val="3"/>
        </w:numPr>
      </w:pPr>
      <w:r>
        <w:rPr>
          <w:rFonts w:eastAsia="Times New Roman"/>
          <w:color w:val="000000"/>
          <w:sz w:val="24"/>
          <w:szCs w:val="24"/>
        </w:rPr>
        <w:t>Цели работы</w:t>
      </w:r>
    </w:p>
    <w:p w:rsidR="003D235D" w:rsidRDefault="003D235D" w:rsidP="003D235D">
      <w:pPr>
        <w:pStyle w:val="11"/>
        <w:numPr>
          <w:ilvl w:val="0"/>
          <w:numId w:val="3"/>
        </w:numPr>
      </w:pPr>
      <w:r>
        <w:rPr>
          <w:rFonts w:eastAsia="Times New Roman"/>
          <w:color w:val="000000"/>
          <w:sz w:val="24"/>
          <w:szCs w:val="24"/>
        </w:rPr>
        <w:t>Результаты</w:t>
      </w:r>
    </w:p>
    <w:p w:rsidR="003D235D" w:rsidRDefault="003D235D" w:rsidP="003D235D">
      <w:bookmarkStart w:id="0" w:name="_GoBack"/>
      <w:bookmarkEnd w:id="0"/>
    </w:p>
    <w:p w:rsidR="003D235D" w:rsidRPr="003D235D" w:rsidRDefault="003D235D" w:rsidP="003D235D"/>
    <w:p w:rsidR="00D93C0A" w:rsidRPr="00D93C0A" w:rsidRDefault="00D93C0A" w:rsidP="00D93C0A"/>
    <w:tbl>
      <w:tblPr>
        <w:tblW w:w="7280" w:type="dxa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748"/>
        <w:gridCol w:w="1984"/>
      </w:tblGrid>
      <w:tr w:rsidR="00BC384C" w:rsidRPr="00532CB7" w:rsidTr="00BC384C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BC384C" w:rsidRPr="00532CB7" w:rsidTr="00BC384C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BC384C" w:rsidRPr="00532CB7" w:rsidTr="00BC384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BC384C" w:rsidRPr="00532CB7" w:rsidTr="00BC384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BC384C" w:rsidRPr="00532CB7" w:rsidRDefault="00BC384C" w:rsidP="00A612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E0426F" w:rsidRDefault="00E0426F" w:rsidP="00CC4A60">
      <w:pPr>
        <w:spacing w:line="360" w:lineRule="auto"/>
        <w:ind w:firstLine="709"/>
        <w:rPr>
          <w:rFonts w:ascii="Arial" w:hAnsi="Arial" w:cs="Arial"/>
          <w:sz w:val="32"/>
          <w:szCs w:val="32"/>
          <w:lang w:val="en-US"/>
        </w:rPr>
      </w:pPr>
    </w:p>
    <w:p w:rsidR="00BC384C" w:rsidRDefault="00D93C0A" w:rsidP="00D93C0A">
      <w:pPr>
        <w:spacing w:line="360" w:lineRule="auto"/>
        <w:ind w:firstLine="709"/>
        <w:jc w:val="center"/>
        <w:rPr>
          <w:rFonts w:ascii="Arial" w:hAnsi="Arial" w:cs="Arial"/>
          <w:sz w:val="32"/>
          <w:szCs w:val="32"/>
          <w:lang w:val="en-US"/>
        </w:rPr>
      </w:pPr>
      <w:r w:rsidRPr="00D93C0A">
        <w:rPr>
          <w:rFonts w:ascii="Arial" w:hAnsi="Arial" w:cs="Arial"/>
          <w:sz w:val="32"/>
          <w:szCs w:val="32"/>
        </w:rPr>
        <w:lastRenderedPageBreak/>
        <w:drawing>
          <wp:inline distT="0" distB="0" distL="0" distR="0">
            <wp:extent cx="2694439" cy="1705384"/>
            <wp:effectExtent l="0" t="0" r="0" b="9525"/>
            <wp:docPr id="1" name="Рисунок 1" descr="Вязка. Британский кот золотая шиншилла с документами в Большом Кам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язка. Британский кот золотая шиншилла с документами в Большом Камн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82" cy="171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26F" w:rsidRPr="00E0426F" w:rsidRDefault="00D93C0A" w:rsidP="00E0426F">
      <w:pPr>
        <w:spacing w:line="360" w:lineRule="auto"/>
        <w:ind w:firstLine="709"/>
        <w:jc w:val="center"/>
        <w:rPr>
          <w:rFonts w:ascii="Arial" w:hAnsi="Arial" w:cs="Arial"/>
          <w:sz w:val="32"/>
          <w:szCs w:val="32"/>
          <w:lang w:val="en-US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"Рисунок 1. Пример изображения"</w:t>
      </w:r>
    </w:p>
    <w:p w:rsidR="00E0426F" w:rsidRDefault="003D235D" w:rsidP="003D235D">
      <w:pPr>
        <w:pStyle w:val="1"/>
      </w:pPr>
      <w:r>
        <w:t>Заключение</w:t>
      </w:r>
    </w:p>
    <w:p w:rsidR="003D235D" w:rsidRPr="003D235D" w:rsidRDefault="003D235D" w:rsidP="003D235D">
      <w:pPr>
        <w:spacing w:line="360" w:lineRule="auto"/>
        <w:ind w:firstLine="705"/>
        <w:rPr>
          <w:rFonts w:ascii="Arial" w:hAnsi="Arial" w:cs="Arial"/>
          <w:sz w:val="32"/>
          <w:szCs w:val="32"/>
        </w:rPr>
      </w:pPr>
      <w:r w:rsidRPr="003D235D">
        <w:rPr>
          <w:rFonts w:ascii="Arial" w:eastAsia="Times New Roman" w:hAnsi="Arial" w:cs="Arial"/>
          <w:color w:val="000000"/>
          <w:sz w:val="32"/>
          <w:szCs w:val="32"/>
        </w:rPr>
        <w:t>В результате выполнения практической работы я освоила основные приёмы работы с текстовым редактором: форматирование текста, создание списков, работу с таблицами и изображениями, а также настройку параметров страницы, колонтитулов и нумерации страниц.</w:t>
      </w:r>
    </w:p>
    <w:p w:rsidR="003D235D" w:rsidRPr="003D235D" w:rsidRDefault="003D235D" w:rsidP="003D235D"/>
    <w:sectPr w:rsidR="003D235D" w:rsidRPr="003D235D" w:rsidSect="003D235D">
      <w:headerReference w:type="default" r:id="rId8"/>
      <w:footerReference w:type="default" r:id="rId9"/>
      <w:headerReference w:type="first" r:id="rId10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C0A" w:rsidRDefault="00D93C0A" w:rsidP="00D93C0A">
      <w:pPr>
        <w:spacing w:after="0" w:line="240" w:lineRule="auto"/>
      </w:pPr>
      <w:r>
        <w:separator/>
      </w:r>
    </w:p>
  </w:endnote>
  <w:endnote w:type="continuationSeparator" w:id="0">
    <w:p w:rsidR="00D93C0A" w:rsidRDefault="00D93C0A" w:rsidP="00D93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0135329"/>
      <w:docPartObj>
        <w:docPartGallery w:val="Page Numbers (Bottom of Page)"/>
        <w:docPartUnique/>
      </w:docPartObj>
    </w:sdtPr>
    <w:sdtContent>
      <w:p w:rsidR="00D93C0A" w:rsidRDefault="00D93C0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235D">
          <w:rPr>
            <w:noProof/>
          </w:rPr>
          <w:t>2</w:t>
        </w:r>
        <w:r>
          <w:fldChar w:fldCharType="end"/>
        </w:r>
      </w:p>
    </w:sdtContent>
  </w:sdt>
  <w:p w:rsidR="00D93C0A" w:rsidRDefault="00D93C0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C0A" w:rsidRDefault="00D93C0A" w:rsidP="00D93C0A">
      <w:pPr>
        <w:spacing w:after="0" w:line="240" w:lineRule="auto"/>
      </w:pPr>
      <w:r>
        <w:separator/>
      </w:r>
    </w:p>
  </w:footnote>
  <w:footnote w:type="continuationSeparator" w:id="0">
    <w:p w:rsidR="00D93C0A" w:rsidRDefault="00D93C0A" w:rsidP="00D93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35D" w:rsidRDefault="003D235D">
    <w:pPr>
      <w:pStyle w:val="a5"/>
    </w:pPr>
  </w:p>
  <w:p w:rsidR="00D93C0A" w:rsidRDefault="00D93C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35D" w:rsidRPr="00FA4DD0" w:rsidRDefault="003D235D" w:rsidP="003D235D">
    <w:pPr>
      <w:jc w:val="center"/>
      <w:rPr>
        <w:rFonts w:ascii="Arial" w:hAnsi="Arial" w:cs="Arial"/>
        <w:sz w:val="32"/>
        <w:szCs w:val="32"/>
      </w:rPr>
    </w:pPr>
    <w:r w:rsidRPr="00FA4DD0">
      <w:rPr>
        <w:rFonts w:ascii="Arial" w:hAnsi="Arial" w:cs="Arial"/>
        <w:sz w:val="32"/>
        <w:szCs w:val="32"/>
      </w:rPr>
      <w:t xml:space="preserve">Практическая работа №2_Зайнутдинова </w:t>
    </w:r>
    <w:proofErr w:type="spellStart"/>
    <w:r w:rsidRPr="00FA4DD0">
      <w:rPr>
        <w:rFonts w:ascii="Arial" w:hAnsi="Arial" w:cs="Arial"/>
        <w:sz w:val="32"/>
        <w:szCs w:val="32"/>
      </w:rPr>
      <w:t>Сурмели</w:t>
    </w:r>
    <w:proofErr w:type="spellEnd"/>
    <w:r w:rsidRPr="00FA4DD0">
      <w:rPr>
        <w:rFonts w:ascii="Arial" w:hAnsi="Arial" w:cs="Arial"/>
        <w:sz w:val="32"/>
        <w:szCs w:val="32"/>
      </w:rPr>
      <w:t xml:space="preserve"> </w:t>
    </w:r>
    <w:proofErr w:type="spellStart"/>
    <w:r w:rsidRPr="00FA4DD0">
      <w:rPr>
        <w:rFonts w:ascii="Arial" w:hAnsi="Arial" w:cs="Arial"/>
        <w:sz w:val="32"/>
        <w:szCs w:val="32"/>
      </w:rPr>
      <w:t>Пайзутдиновна</w:t>
    </w:r>
    <w:proofErr w:type="spellEnd"/>
  </w:p>
  <w:p w:rsidR="003D235D" w:rsidRPr="003D235D" w:rsidRDefault="003D235D" w:rsidP="003D235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D27FD"/>
    <w:multiLevelType w:val="multilevel"/>
    <w:tmpl w:val="FB045A9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9217FE"/>
    <w:multiLevelType w:val="multilevel"/>
    <w:tmpl w:val="5B787D4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startOverride w:val="1"/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720" w:hanging="3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  <w:num w:numId="3">
    <w:abstractNumId w:val="0"/>
    <w:lvlOverride w:ilvl="0">
      <w:startOverride w:val="1"/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720" w:hanging="3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DD0"/>
    <w:rsid w:val="003D235D"/>
    <w:rsid w:val="009D1357"/>
    <w:rsid w:val="00BC384C"/>
    <w:rsid w:val="00CC4A60"/>
    <w:rsid w:val="00D93C0A"/>
    <w:rsid w:val="00E01728"/>
    <w:rsid w:val="00E0426F"/>
    <w:rsid w:val="00FA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3A154E"/>
  <w15:chartTrackingRefBased/>
  <w15:docId w15:val="{6E986136-0743-42D6-AEA0-75FB8931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A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BC3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line number"/>
    <w:basedOn w:val="a0"/>
    <w:uiPriority w:val="99"/>
    <w:semiHidden/>
    <w:unhideWhenUsed/>
    <w:rsid w:val="00D93C0A"/>
  </w:style>
  <w:style w:type="paragraph" w:styleId="a5">
    <w:name w:val="header"/>
    <w:basedOn w:val="a"/>
    <w:link w:val="a6"/>
    <w:uiPriority w:val="99"/>
    <w:unhideWhenUsed/>
    <w:rsid w:val="00D93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93C0A"/>
  </w:style>
  <w:style w:type="paragraph" w:styleId="a7">
    <w:name w:val="footer"/>
    <w:basedOn w:val="a"/>
    <w:link w:val="a8"/>
    <w:uiPriority w:val="99"/>
    <w:unhideWhenUsed/>
    <w:rsid w:val="00D93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93C0A"/>
  </w:style>
  <w:style w:type="paragraph" w:customStyle="1" w:styleId="11">
    <w:name w:val="Абзац списка1"/>
    <w:rsid w:val="003D235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B0"/>
    <w:rsid w:val="004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0BCCCF6DE7B41298CDD62EDEEAF4FA5">
    <w:name w:val="60BCCCF6DE7B41298CDD62EDEEAF4FA5"/>
    <w:rsid w:val="004D39B0"/>
  </w:style>
  <w:style w:type="paragraph" w:customStyle="1" w:styleId="23053E3885E7468BB29980C34F9E4903">
    <w:name w:val="23053E3885E7468BB29980C34F9E4903"/>
    <w:rsid w:val="004D39B0"/>
  </w:style>
  <w:style w:type="paragraph" w:customStyle="1" w:styleId="72DED870D4CF4941896D408A4B5D9531">
    <w:name w:val="72DED870D4CF4941896D408A4B5D9531"/>
    <w:rsid w:val="004D39B0"/>
  </w:style>
  <w:style w:type="paragraph" w:customStyle="1" w:styleId="8866B1C1677E4401BE72E9BF367DDB0E">
    <w:name w:val="8866B1C1677E4401BE72E9BF367DDB0E"/>
    <w:rsid w:val="004D39B0"/>
  </w:style>
  <w:style w:type="paragraph" w:customStyle="1" w:styleId="1CE0BE7F72F24A6EB1827F7935E5814D">
    <w:name w:val="1CE0BE7F72F24A6EB1827F7935E5814D"/>
    <w:rsid w:val="004D39B0"/>
  </w:style>
  <w:style w:type="paragraph" w:customStyle="1" w:styleId="59F31D26324F4978AF8A0B52AEB495D3">
    <w:name w:val="59F31D26324F4978AF8A0B52AEB495D3"/>
    <w:rsid w:val="004D39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2026-09-02T14:37:00Z</dcterms:created>
  <dcterms:modified xsi:type="dcterms:W3CDTF">2026-09-02T15:49:00Z</dcterms:modified>
</cp:coreProperties>
</file>