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4069B" w14:textId="77777777" w:rsidR="0040151E" w:rsidRDefault="001D1998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proofErr w:type="gramStart"/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栈</w:t>
      </w:r>
      <w:proofErr w:type="gramEnd"/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和队列</w:t>
      </w:r>
    </w:p>
    <w:p w14:paraId="5D7E4AD6" w14:textId="77777777" w:rsidR="0040151E" w:rsidRDefault="001D1998">
      <w:pPr>
        <w:ind w:firstLineChars="300" w:firstLine="720"/>
        <w:rPr>
          <w:rFonts w:ascii="微软雅黑" w:eastAsia="微软雅黑" w:hAnsi="微软雅黑" w:cs="微软雅黑"/>
          <w:sz w:val="24"/>
        </w:rPr>
      </w:pPr>
      <w:proofErr w:type="gramStart"/>
      <w:r>
        <w:rPr>
          <w:rFonts w:ascii="微软雅黑" w:eastAsia="微软雅黑" w:hAnsi="微软雅黑" w:cs="微软雅黑" w:hint="eastAsia"/>
          <w:color w:val="FF0000"/>
          <w:sz w:val="24"/>
        </w:rPr>
        <w:t>栈</w:t>
      </w:r>
      <w:proofErr w:type="gramEnd"/>
      <w:r>
        <w:rPr>
          <w:rFonts w:ascii="微软雅黑" w:eastAsia="微软雅黑" w:hAnsi="微软雅黑" w:cs="微软雅黑" w:hint="eastAsia"/>
          <w:color w:val="FF0000"/>
          <w:sz w:val="24"/>
        </w:rPr>
        <w:t>（Stack）</w:t>
      </w:r>
      <w:r>
        <w:rPr>
          <w:rFonts w:ascii="微软雅黑" w:eastAsia="微软雅黑" w:hAnsi="微软雅黑" w:cs="微软雅黑" w:hint="eastAsia"/>
          <w:sz w:val="24"/>
        </w:rPr>
        <w:t>又称堆栈，是</w:t>
      </w:r>
      <w:r w:rsidRPr="00A87CBD">
        <w:rPr>
          <w:rFonts w:ascii="微软雅黑" w:eastAsia="微软雅黑" w:hAnsi="微软雅黑" w:cs="微软雅黑" w:hint="eastAsia"/>
          <w:color w:val="FF0000"/>
          <w:sz w:val="24"/>
        </w:rPr>
        <w:t>运算受限的线性表</w:t>
      </w:r>
    </w:p>
    <w:p w14:paraId="5109EE79" w14:textId="77777777" w:rsidR="0040151E" w:rsidRDefault="001D1998">
      <w:pPr>
        <w:ind w:firstLineChars="300" w:firstLine="7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其限制是仅允许在表的</w:t>
      </w:r>
      <w:r w:rsidRPr="00E401B8">
        <w:rPr>
          <w:rFonts w:ascii="微软雅黑" w:eastAsia="微软雅黑" w:hAnsi="微软雅黑" w:cs="微软雅黑" w:hint="eastAsia"/>
          <w:color w:val="92D050"/>
          <w:sz w:val="24"/>
        </w:rPr>
        <w:t>一端</w:t>
      </w:r>
      <w:r>
        <w:rPr>
          <w:rFonts w:ascii="微软雅黑" w:eastAsia="微软雅黑" w:hAnsi="微软雅黑" w:cs="微软雅黑" w:hint="eastAsia"/>
          <w:sz w:val="24"/>
        </w:rPr>
        <w:t>进行</w:t>
      </w:r>
      <w:r>
        <w:rPr>
          <w:rFonts w:ascii="微软雅黑" w:eastAsia="微软雅黑" w:hAnsi="微软雅黑" w:cs="微软雅黑" w:hint="eastAsia"/>
          <w:color w:val="FF0000"/>
          <w:sz w:val="24"/>
        </w:rPr>
        <w:t>插入和删除</w:t>
      </w:r>
      <w:r>
        <w:rPr>
          <w:rFonts w:ascii="微软雅黑" w:eastAsia="微软雅黑" w:hAnsi="微软雅黑" w:cs="微软雅黑" w:hint="eastAsia"/>
          <w:sz w:val="24"/>
        </w:rPr>
        <w:t>操作，</w:t>
      </w:r>
      <w:r>
        <w:rPr>
          <w:rFonts w:ascii="微软雅黑" w:eastAsia="微软雅黑" w:hAnsi="微软雅黑" w:cs="微软雅黑" w:hint="eastAsia"/>
          <w:color w:val="FF0000"/>
          <w:sz w:val="24"/>
        </w:rPr>
        <w:t>不允许</w:t>
      </w:r>
      <w:r>
        <w:rPr>
          <w:rFonts w:ascii="微软雅黑" w:eastAsia="微软雅黑" w:hAnsi="微软雅黑" w:cs="微软雅黑" w:hint="eastAsia"/>
          <w:sz w:val="24"/>
        </w:rPr>
        <w:t>在其他任何位置进行插入、查找、删除等操作</w:t>
      </w:r>
    </w:p>
    <w:p w14:paraId="050E8608" w14:textId="77777777" w:rsidR="0040151E" w:rsidRDefault="001D1998">
      <w:pPr>
        <w:ind w:firstLineChars="300" w:firstLine="7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表中进行插入、删除操作的</w:t>
      </w:r>
      <w:r>
        <w:rPr>
          <w:rFonts w:ascii="微软雅黑" w:eastAsia="微软雅黑" w:hAnsi="微软雅黑" w:cs="微软雅黑" w:hint="eastAsia"/>
          <w:b/>
          <w:bCs/>
          <w:sz w:val="24"/>
        </w:rPr>
        <w:t>一端</w:t>
      </w:r>
      <w:r>
        <w:rPr>
          <w:rFonts w:ascii="微软雅黑" w:eastAsia="微软雅黑" w:hAnsi="微软雅黑" w:cs="微软雅黑" w:hint="eastAsia"/>
          <w:sz w:val="24"/>
        </w:rPr>
        <w:t>称为</w:t>
      </w:r>
      <w:proofErr w:type="gramStart"/>
      <w:r>
        <w:rPr>
          <w:rFonts w:ascii="微软雅黑" w:eastAsia="微软雅黑" w:hAnsi="微软雅黑" w:cs="微软雅黑" w:hint="eastAsia"/>
          <w:color w:val="FF0000"/>
          <w:sz w:val="24"/>
        </w:rPr>
        <w:t>栈</w:t>
      </w:r>
      <w:proofErr w:type="gramEnd"/>
      <w:r>
        <w:rPr>
          <w:rFonts w:ascii="微软雅黑" w:eastAsia="微软雅黑" w:hAnsi="微软雅黑" w:cs="微软雅黑" w:hint="eastAsia"/>
          <w:color w:val="FF0000"/>
          <w:sz w:val="24"/>
        </w:rPr>
        <w:t>顶（top），</w:t>
      </w:r>
      <w:proofErr w:type="gramStart"/>
      <w:r>
        <w:rPr>
          <w:rFonts w:ascii="微软雅黑" w:eastAsia="微软雅黑" w:hAnsi="微软雅黑" w:cs="微软雅黑" w:hint="eastAsia"/>
          <w:sz w:val="24"/>
        </w:rPr>
        <w:t>栈</w:t>
      </w:r>
      <w:proofErr w:type="gramEnd"/>
      <w:r>
        <w:rPr>
          <w:rFonts w:ascii="微软雅黑" w:eastAsia="微软雅黑" w:hAnsi="微软雅黑" w:cs="微软雅黑" w:hint="eastAsia"/>
          <w:sz w:val="24"/>
        </w:rPr>
        <w:t>顶保存的元素称为</w:t>
      </w:r>
      <w:proofErr w:type="gramStart"/>
      <w:r>
        <w:rPr>
          <w:rFonts w:ascii="微软雅黑" w:eastAsia="微软雅黑" w:hAnsi="微软雅黑" w:cs="微软雅黑" w:hint="eastAsia"/>
          <w:color w:val="FF0000"/>
          <w:sz w:val="24"/>
        </w:rPr>
        <w:t>栈</w:t>
      </w:r>
      <w:proofErr w:type="gramEnd"/>
      <w:r>
        <w:rPr>
          <w:rFonts w:ascii="微软雅黑" w:eastAsia="微软雅黑" w:hAnsi="微软雅黑" w:cs="微软雅黑" w:hint="eastAsia"/>
          <w:color w:val="FF0000"/>
          <w:sz w:val="24"/>
        </w:rPr>
        <w:t>顶元素</w:t>
      </w:r>
    </w:p>
    <w:p w14:paraId="19388DDE" w14:textId="7CB58674" w:rsidR="0040151E" w:rsidRDefault="001D1998">
      <w:pPr>
        <w:ind w:firstLineChars="300" w:firstLine="7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相对的，表的另一端称为</w:t>
      </w:r>
      <w:proofErr w:type="gramStart"/>
      <w:r>
        <w:rPr>
          <w:rFonts w:ascii="微软雅黑" w:eastAsia="微软雅黑" w:hAnsi="微软雅黑" w:cs="微软雅黑" w:hint="eastAsia"/>
          <w:color w:val="FF0000"/>
          <w:sz w:val="24"/>
        </w:rPr>
        <w:t>栈</w:t>
      </w:r>
      <w:proofErr w:type="gramEnd"/>
      <w:r>
        <w:rPr>
          <w:rFonts w:ascii="微软雅黑" w:eastAsia="微软雅黑" w:hAnsi="微软雅黑" w:cs="微软雅黑" w:hint="eastAsia"/>
          <w:color w:val="FF0000"/>
          <w:sz w:val="24"/>
        </w:rPr>
        <w:t>底（bottom）</w:t>
      </w:r>
    </w:p>
    <w:p w14:paraId="29A73087" w14:textId="77777777" w:rsidR="0040151E" w:rsidRDefault="001D1998">
      <w:pPr>
        <w:ind w:firstLineChars="300" w:firstLine="7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当</w:t>
      </w:r>
      <w:proofErr w:type="gramStart"/>
      <w:r>
        <w:rPr>
          <w:rFonts w:ascii="微软雅黑" w:eastAsia="微软雅黑" w:hAnsi="微软雅黑" w:cs="微软雅黑" w:hint="eastAsia"/>
          <w:sz w:val="24"/>
        </w:rPr>
        <w:t>栈</w:t>
      </w:r>
      <w:proofErr w:type="gramEnd"/>
      <w:r>
        <w:rPr>
          <w:rFonts w:ascii="微软雅黑" w:eastAsia="微软雅黑" w:hAnsi="微软雅黑" w:cs="微软雅黑" w:hint="eastAsia"/>
          <w:sz w:val="24"/>
        </w:rPr>
        <w:t>中没有数据元素时称为</w:t>
      </w:r>
      <w:r>
        <w:rPr>
          <w:rFonts w:ascii="微软雅黑" w:eastAsia="微软雅黑" w:hAnsi="微软雅黑" w:cs="微软雅黑" w:hint="eastAsia"/>
          <w:color w:val="FF0000"/>
          <w:sz w:val="24"/>
        </w:rPr>
        <w:t>空</w:t>
      </w:r>
      <w:proofErr w:type="gramStart"/>
      <w:r>
        <w:rPr>
          <w:rFonts w:ascii="微软雅黑" w:eastAsia="微软雅黑" w:hAnsi="微软雅黑" w:cs="微软雅黑" w:hint="eastAsia"/>
          <w:color w:val="FF0000"/>
          <w:sz w:val="24"/>
        </w:rPr>
        <w:t>栈</w:t>
      </w:r>
      <w:proofErr w:type="gramEnd"/>
    </w:p>
    <w:p w14:paraId="0DFD6B56" w14:textId="77777777" w:rsidR="0040151E" w:rsidRDefault="001D1998">
      <w:pPr>
        <w:ind w:firstLineChars="300" w:firstLine="7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向一个</w:t>
      </w:r>
      <w:proofErr w:type="gramStart"/>
      <w:r>
        <w:rPr>
          <w:rFonts w:ascii="微软雅黑" w:eastAsia="微软雅黑" w:hAnsi="微软雅黑" w:cs="微软雅黑" w:hint="eastAsia"/>
          <w:sz w:val="24"/>
        </w:rPr>
        <w:t>栈</w:t>
      </w:r>
      <w:proofErr w:type="gramEnd"/>
      <w:r>
        <w:rPr>
          <w:rFonts w:ascii="微软雅黑" w:eastAsia="微软雅黑" w:hAnsi="微软雅黑" w:cs="微软雅黑" w:hint="eastAsia"/>
          <w:sz w:val="24"/>
        </w:rPr>
        <w:t>插入元素又称为</w:t>
      </w:r>
      <w:r>
        <w:rPr>
          <w:rFonts w:ascii="微软雅黑" w:eastAsia="微软雅黑" w:hAnsi="微软雅黑" w:cs="微软雅黑" w:hint="eastAsia"/>
          <w:color w:val="FF0000"/>
          <w:sz w:val="24"/>
        </w:rPr>
        <w:t>进</w:t>
      </w:r>
      <w:proofErr w:type="gramStart"/>
      <w:r>
        <w:rPr>
          <w:rFonts w:ascii="微软雅黑" w:eastAsia="微软雅黑" w:hAnsi="微软雅黑" w:cs="微软雅黑" w:hint="eastAsia"/>
          <w:color w:val="FF0000"/>
          <w:sz w:val="24"/>
        </w:rPr>
        <w:t>栈</w:t>
      </w:r>
      <w:proofErr w:type="gramEnd"/>
      <w:r>
        <w:rPr>
          <w:rFonts w:ascii="微软雅黑" w:eastAsia="微软雅黑" w:hAnsi="微软雅黑" w:cs="微软雅黑" w:hint="eastAsia"/>
          <w:color w:val="FF0000"/>
          <w:sz w:val="24"/>
        </w:rPr>
        <w:t>或入</w:t>
      </w:r>
      <w:proofErr w:type="gramStart"/>
      <w:r>
        <w:rPr>
          <w:rFonts w:ascii="微软雅黑" w:eastAsia="微软雅黑" w:hAnsi="微软雅黑" w:cs="微软雅黑" w:hint="eastAsia"/>
          <w:color w:val="FF0000"/>
          <w:sz w:val="24"/>
        </w:rPr>
        <w:t>栈</w:t>
      </w:r>
      <w:proofErr w:type="gramEnd"/>
      <w:r>
        <w:rPr>
          <w:rFonts w:ascii="微软雅黑" w:eastAsia="微软雅黑" w:hAnsi="微软雅黑" w:cs="微软雅黑" w:hint="eastAsia"/>
          <w:color w:val="FF0000"/>
          <w:sz w:val="24"/>
        </w:rPr>
        <w:t>;</w:t>
      </w:r>
      <w:r>
        <w:rPr>
          <w:rFonts w:ascii="微软雅黑" w:eastAsia="微软雅黑" w:hAnsi="微软雅黑" w:cs="微软雅黑" w:hint="eastAsia"/>
          <w:sz w:val="24"/>
        </w:rPr>
        <w:t>从一个</w:t>
      </w:r>
      <w:proofErr w:type="gramStart"/>
      <w:r>
        <w:rPr>
          <w:rFonts w:ascii="微软雅黑" w:eastAsia="微软雅黑" w:hAnsi="微软雅黑" w:cs="微软雅黑" w:hint="eastAsia"/>
          <w:sz w:val="24"/>
        </w:rPr>
        <w:t>栈</w:t>
      </w:r>
      <w:proofErr w:type="gramEnd"/>
      <w:r>
        <w:rPr>
          <w:rFonts w:ascii="微软雅黑" w:eastAsia="微软雅黑" w:hAnsi="微软雅黑" w:cs="微软雅黑" w:hint="eastAsia"/>
          <w:sz w:val="24"/>
        </w:rPr>
        <w:t>中</w:t>
      </w:r>
      <w:r>
        <w:rPr>
          <w:rFonts w:ascii="微软雅黑" w:eastAsia="微软雅黑" w:hAnsi="微软雅黑" w:cs="微软雅黑" w:hint="eastAsia"/>
          <w:color w:val="FF0000"/>
          <w:sz w:val="24"/>
        </w:rPr>
        <w:t>删除元素又称为出</w:t>
      </w:r>
      <w:proofErr w:type="gramStart"/>
      <w:r>
        <w:rPr>
          <w:rFonts w:ascii="微软雅黑" w:eastAsia="微软雅黑" w:hAnsi="微软雅黑" w:cs="微软雅黑" w:hint="eastAsia"/>
          <w:color w:val="FF0000"/>
          <w:sz w:val="24"/>
        </w:rPr>
        <w:t>栈</w:t>
      </w:r>
      <w:proofErr w:type="gramEnd"/>
      <w:r>
        <w:rPr>
          <w:rFonts w:ascii="微软雅黑" w:eastAsia="微软雅黑" w:hAnsi="微软雅黑" w:cs="微软雅黑" w:hint="eastAsia"/>
          <w:sz w:val="24"/>
        </w:rPr>
        <w:t>或退</w:t>
      </w:r>
      <w:proofErr w:type="gramStart"/>
      <w:r>
        <w:rPr>
          <w:rFonts w:ascii="微软雅黑" w:eastAsia="微软雅黑" w:hAnsi="微软雅黑" w:cs="微软雅黑" w:hint="eastAsia"/>
          <w:sz w:val="24"/>
        </w:rPr>
        <w:t>栈</w:t>
      </w:r>
      <w:proofErr w:type="gramEnd"/>
      <w:r>
        <w:rPr>
          <w:rFonts w:ascii="微软雅黑" w:eastAsia="微软雅黑" w:hAnsi="微软雅黑" w:cs="微软雅黑" w:hint="eastAsia"/>
          <w:sz w:val="24"/>
        </w:rPr>
        <w:t>，由于</w:t>
      </w:r>
      <w:proofErr w:type="gramStart"/>
      <w:r>
        <w:rPr>
          <w:rFonts w:ascii="微软雅黑" w:eastAsia="微软雅黑" w:hAnsi="微软雅黑" w:cs="微软雅黑" w:hint="eastAsia"/>
          <w:sz w:val="24"/>
        </w:rPr>
        <w:t>栈</w:t>
      </w:r>
      <w:proofErr w:type="gramEnd"/>
      <w:r>
        <w:rPr>
          <w:rFonts w:ascii="微软雅黑" w:eastAsia="微软雅黑" w:hAnsi="微软雅黑" w:cs="微软雅黑" w:hint="eastAsia"/>
          <w:sz w:val="24"/>
        </w:rPr>
        <w:t>的</w:t>
      </w:r>
      <w:r>
        <w:rPr>
          <w:rFonts w:ascii="微软雅黑" w:eastAsia="微软雅黑" w:hAnsi="微软雅黑" w:cs="微软雅黑" w:hint="eastAsia"/>
          <w:color w:val="FF0000"/>
          <w:sz w:val="24"/>
        </w:rPr>
        <w:t>插入和删除</w:t>
      </w:r>
      <w:r>
        <w:rPr>
          <w:rFonts w:ascii="微软雅黑" w:eastAsia="微软雅黑" w:hAnsi="微软雅黑" w:cs="微软雅黑" w:hint="eastAsia"/>
          <w:sz w:val="24"/>
        </w:rPr>
        <w:t>操作仅在</w:t>
      </w:r>
      <w:proofErr w:type="gramStart"/>
      <w:r>
        <w:rPr>
          <w:rFonts w:ascii="微软雅黑" w:eastAsia="微软雅黑" w:hAnsi="微软雅黑" w:cs="微软雅黑" w:hint="eastAsia"/>
          <w:sz w:val="24"/>
        </w:rPr>
        <w:t>栈</w:t>
      </w:r>
      <w:proofErr w:type="gramEnd"/>
      <w:r>
        <w:rPr>
          <w:rFonts w:ascii="微软雅黑" w:eastAsia="微软雅黑" w:hAnsi="微软雅黑" w:cs="微软雅黑" w:hint="eastAsia"/>
          <w:sz w:val="24"/>
        </w:rPr>
        <w:t>顶进行，</w:t>
      </w:r>
      <w:r>
        <w:rPr>
          <w:rFonts w:ascii="微软雅黑" w:eastAsia="微软雅黑" w:hAnsi="微软雅黑" w:cs="微软雅黑" w:hint="eastAsia"/>
          <w:color w:val="FF0000"/>
          <w:sz w:val="24"/>
        </w:rPr>
        <w:t>后进</w:t>
      </w:r>
      <w:proofErr w:type="gramStart"/>
      <w:r>
        <w:rPr>
          <w:rFonts w:ascii="微软雅黑" w:eastAsia="微软雅黑" w:hAnsi="微软雅黑" w:cs="微软雅黑" w:hint="eastAsia"/>
          <w:color w:val="FF0000"/>
          <w:sz w:val="24"/>
        </w:rPr>
        <w:t>栈</w:t>
      </w:r>
      <w:proofErr w:type="gramEnd"/>
      <w:r>
        <w:rPr>
          <w:rFonts w:ascii="微软雅黑" w:eastAsia="微软雅黑" w:hAnsi="微软雅黑" w:cs="微软雅黑" w:hint="eastAsia"/>
          <w:color w:val="FF0000"/>
          <w:sz w:val="24"/>
        </w:rPr>
        <w:t>的元素必定先出</w:t>
      </w:r>
      <w:proofErr w:type="gramStart"/>
      <w:r>
        <w:rPr>
          <w:rFonts w:ascii="微软雅黑" w:eastAsia="微软雅黑" w:hAnsi="微软雅黑" w:cs="微软雅黑" w:hint="eastAsia"/>
          <w:color w:val="FF0000"/>
          <w:sz w:val="24"/>
        </w:rPr>
        <w:t>栈</w:t>
      </w:r>
      <w:proofErr w:type="gramEnd"/>
      <w:r>
        <w:rPr>
          <w:rFonts w:ascii="微软雅黑" w:eastAsia="微软雅黑" w:hAnsi="微软雅黑" w:cs="微软雅黑" w:hint="eastAsia"/>
          <w:sz w:val="24"/>
        </w:rPr>
        <w:t>，所以又把堆栈称为</w:t>
      </w:r>
      <w:r>
        <w:rPr>
          <w:rFonts w:ascii="微软雅黑" w:eastAsia="微软雅黑" w:hAnsi="微软雅黑" w:cs="微软雅黑" w:hint="eastAsia"/>
          <w:color w:val="FF0000"/>
          <w:sz w:val="24"/>
        </w:rPr>
        <w:t>后进先出</w:t>
      </w:r>
      <w:r>
        <w:rPr>
          <w:rFonts w:ascii="微软雅黑" w:eastAsia="微软雅黑" w:hAnsi="微软雅黑" w:cs="微软雅黑" w:hint="eastAsia"/>
          <w:sz w:val="24"/>
        </w:rPr>
        <w:t>表（Last In First Out,简称LIFO）</w:t>
      </w:r>
    </w:p>
    <w:p w14:paraId="4E0B6FDF" w14:textId="77777777" w:rsidR="0040151E" w:rsidRDefault="0040151E">
      <w:pPr>
        <w:rPr>
          <w:rFonts w:ascii="微软雅黑" w:eastAsia="微软雅黑" w:hAnsi="微软雅黑" w:cs="微软雅黑"/>
          <w:sz w:val="24"/>
        </w:rPr>
      </w:pPr>
    </w:p>
    <w:p w14:paraId="27CFAF9B" w14:textId="77777777" w:rsidR="0040151E" w:rsidRDefault="001D1998">
      <w:pPr>
        <w:ind w:firstLineChars="300" w:firstLine="720"/>
        <w:rPr>
          <w:rFonts w:ascii="微软雅黑" w:eastAsia="微软雅黑" w:hAnsi="微软雅黑" w:cs="微软雅黑"/>
          <w:sz w:val="24"/>
        </w:rPr>
      </w:pPr>
      <w:proofErr w:type="gramStart"/>
      <w:r>
        <w:rPr>
          <w:rFonts w:ascii="微软雅黑" w:eastAsia="微软雅黑" w:hAnsi="微软雅黑" w:cs="微软雅黑" w:hint="eastAsia"/>
          <w:sz w:val="24"/>
        </w:rPr>
        <w:t>栈</w:t>
      </w:r>
      <w:proofErr w:type="gramEnd"/>
      <w:r>
        <w:rPr>
          <w:rFonts w:ascii="微软雅黑" w:eastAsia="微软雅黑" w:hAnsi="微软雅黑" w:cs="微软雅黑" w:hint="eastAsia"/>
          <w:sz w:val="24"/>
        </w:rPr>
        <w:t>∶</w:t>
      </w:r>
      <w:bookmarkStart w:id="0" w:name="OLE_LINK1"/>
      <w:r>
        <w:rPr>
          <w:rFonts w:ascii="微软雅黑" w:eastAsia="微软雅黑" w:hAnsi="微软雅黑" w:cs="微软雅黑" w:hint="eastAsia"/>
          <w:sz w:val="24"/>
        </w:rPr>
        <w:t>push、pop、peek</w:t>
      </w:r>
      <w:bookmarkEnd w:id="0"/>
    </w:p>
    <w:p w14:paraId="65908EDE" w14:textId="77777777" w:rsidR="0040151E" w:rsidRDefault="001D1998">
      <w:pPr>
        <w:ind w:firstLineChars="300" w:firstLine="7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先进去的，后出来</w:t>
      </w:r>
    </w:p>
    <w:p w14:paraId="75C5D860" w14:textId="77777777" w:rsidR="0040151E" w:rsidRDefault="001D1998">
      <w:pPr>
        <w:ind w:left="1260" w:firstLine="420"/>
        <w:rPr>
          <w:rFonts w:ascii="微软雅黑" w:eastAsia="微软雅黑" w:hAnsi="微软雅黑" w:cs="微软雅黑"/>
          <w:sz w:val="24"/>
          <w:highlight w:val="lightGray"/>
        </w:rPr>
      </w:pPr>
      <w:r>
        <w:rPr>
          <w:rFonts w:ascii="微软雅黑" w:eastAsia="微软雅黑" w:hAnsi="微软雅黑" w:cs="微软雅黑" w:hint="eastAsia"/>
          <w:sz w:val="24"/>
          <w:highlight w:val="lightGray"/>
        </w:rPr>
        <w:t xml:space="preserve">public interface </w:t>
      </w:r>
      <w:proofErr w:type="gramStart"/>
      <w:r>
        <w:rPr>
          <w:rFonts w:ascii="微软雅黑" w:eastAsia="微软雅黑" w:hAnsi="微软雅黑" w:cs="微软雅黑" w:hint="eastAsia"/>
          <w:sz w:val="24"/>
          <w:highlight w:val="lightGray"/>
        </w:rPr>
        <w:t>Stacks{</w:t>
      </w:r>
      <w:proofErr w:type="gramEnd"/>
    </w:p>
    <w:p w14:paraId="420AD323" w14:textId="77777777" w:rsidR="0040151E" w:rsidRDefault="0040151E">
      <w:pPr>
        <w:ind w:left="1260" w:firstLine="420"/>
        <w:rPr>
          <w:rFonts w:ascii="微软雅黑" w:eastAsia="微软雅黑" w:hAnsi="微软雅黑" w:cs="微软雅黑"/>
          <w:sz w:val="24"/>
          <w:highlight w:val="lightGray"/>
        </w:rPr>
      </w:pPr>
    </w:p>
    <w:p w14:paraId="3452ADB9" w14:textId="77777777" w:rsidR="0040151E" w:rsidRDefault="001D1998">
      <w:pPr>
        <w:ind w:firstLineChars="992" w:firstLine="2381"/>
        <w:rPr>
          <w:rFonts w:ascii="微软雅黑" w:eastAsia="微软雅黑" w:hAnsi="微软雅黑" w:cs="微软雅黑"/>
          <w:sz w:val="24"/>
          <w:highlight w:val="lightGray"/>
        </w:rPr>
      </w:pPr>
      <w:r>
        <w:rPr>
          <w:rFonts w:ascii="微软雅黑" w:eastAsia="微软雅黑" w:hAnsi="微软雅黑" w:cs="微软雅黑" w:hint="eastAsia"/>
          <w:sz w:val="24"/>
          <w:highlight w:val="lightGray"/>
        </w:rPr>
        <w:t>//返回堆栈的大小</w:t>
      </w:r>
    </w:p>
    <w:p w14:paraId="62DF5B09" w14:textId="77777777" w:rsidR="0040151E" w:rsidRDefault="001D1998">
      <w:pPr>
        <w:ind w:firstLineChars="992" w:firstLine="2381"/>
        <w:rPr>
          <w:rFonts w:ascii="微软雅黑" w:eastAsia="微软雅黑" w:hAnsi="微软雅黑" w:cs="微软雅黑"/>
          <w:sz w:val="24"/>
          <w:highlight w:val="lightGray"/>
        </w:rPr>
      </w:pPr>
      <w:r>
        <w:rPr>
          <w:rFonts w:ascii="微软雅黑" w:eastAsia="微软雅黑" w:hAnsi="微软雅黑" w:cs="微软雅黑" w:hint="eastAsia"/>
          <w:sz w:val="24"/>
          <w:highlight w:val="lightGray"/>
        </w:rPr>
        <w:t xml:space="preserve">public int </w:t>
      </w:r>
      <w:proofErr w:type="spellStart"/>
      <w:proofErr w:type="gramStart"/>
      <w:r>
        <w:rPr>
          <w:rFonts w:ascii="微软雅黑" w:eastAsia="微软雅黑" w:hAnsi="微软雅黑" w:cs="微软雅黑" w:hint="eastAsia"/>
          <w:sz w:val="24"/>
          <w:highlight w:val="lightGray"/>
        </w:rPr>
        <w:t>getSize</w:t>
      </w:r>
      <w:proofErr w:type="spellEnd"/>
      <w:r>
        <w:rPr>
          <w:rFonts w:ascii="微软雅黑" w:eastAsia="微软雅黑" w:hAnsi="微软雅黑" w:cs="微软雅黑" w:hint="eastAsia"/>
          <w:sz w:val="24"/>
          <w:highlight w:val="lightGray"/>
        </w:rPr>
        <w:t>(</w:t>
      </w:r>
      <w:proofErr w:type="gramEnd"/>
      <w:r>
        <w:rPr>
          <w:rFonts w:ascii="微软雅黑" w:eastAsia="微软雅黑" w:hAnsi="微软雅黑" w:cs="微软雅黑" w:hint="eastAsia"/>
          <w:sz w:val="24"/>
          <w:highlight w:val="lightGray"/>
        </w:rPr>
        <w:t>);</w:t>
      </w:r>
    </w:p>
    <w:p w14:paraId="2DB45764" w14:textId="77777777" w:rsidR="0040151E" w:rsidRDefault="0040151E">
      <w:pPr>
        <w:ind w:firstLineChars="992" w:firstLine="2381"/>
        <w:rPr>
          <w:rFonts w:ascii="微软雅黑" w:eastAsia="微软雅黑" w:hAnsi="微软雅黑" w:cs="微软雅黑"/>
          <w:sz w:val="24"/>
          <w:highlight w:val="lightGray"/>
        </w:rPr>
      </w:pPr>
    </w:p>
    <w:p w14:paraId="7A89591D" w14:textId="77777777" w:rsidR="0040151E" w:rsidRDefault="001D1998">
      <w:pPr>
        <w:ind w:firstLineChars="992" w:firstLine="2381"/>
        <w:rPr>
          <w:rFonts w:ascii="微软雅黑" w:eastAsia="微软雅黑" w:hAnsi="微软雅黑" w:cs="微软雅黑"/>
          <w:sz w:val="24"/>
          <w:highlight w:val="lightGray"/>
        </w:rPr>
      </w:pPr>
      <w:r>
        <w:rPr>
          <w:rFonts w:ascii="微软雅黑" w:eastAsia="微软雅黑" w:hAnsi="微软雅黑" w:cs="微软雅黑" w:hint="eastAsia"/>
          <w:sz w:val="24"/>
          <w:highlight w:val="lightGray"/>
        </w:rPr>
        <w:t>//判断堆栈是否为空</w:t>
      </w:r>
    </w:p>
    <w:p w14:paraId="022C99D0" w14:textId="77777777" w:rsidR="0040151E" w:rsidRDefault="001D1998">
      <w:pPr>
        <w:ind w:firstLineChars="992" w:firstLine="2381"/>
        <w:rPr>
          <w:rFonts w:ascii="微软雅黑" w:eastAsia="微软雅黑" w:hAnsi="微软雅黑" w:cs="微软雅黑"/>
          <w:sz w:val="24"/>
          <w:highlight w:val="lightGray"/>
        </w:rPr>
      </w:pPr>
      <w:r>
        <w:rPr>
          <w:rFonts w:ascii="微软雅黑" w:eastAsia="微软雅黑" w:hAnsi="微软雅黑" w:cs="微软雅黑" w:hint="eastAsia"/>
          <w:sz w:val="24"/>
          <w:highlight w:val="lightGray"/>
        </w:rPr>
        <w:t xml:space="preserve">public </w:t>
      </w:r>
      <w:proofErr w:type="spellStart"/>
      <w:r>
        <w:rPr>
          <w:rFonts w:ascii="微软雅黑" w:eastAsia="微软雅黑" w:hAnsi="微软雅黑" w:cs="微软雅黑" w:hint="eastAsia"/>
          <w:sz w:val="24"/>
          <w:highlight w:val="lightGray"/>
        </w:rPr>
        <w:t>boolean</w:t>
      </w:r>
      <w:proofErr w:type="spellEnd"/>
      <w:r>
        <w:rPr>
          <w:rFonts w:ascii="微软雅黑" w:eastAsia="微软雅黑" w:hAnsi="微软雅黑" w:cs="微软雅黑" w:hint="eastAsia"/>
          <w:sz w:val="24"/>
          <w:highlight w:val="lightGray"/>
        </w:rPr>
        <w:t xml:space="preserve"> </w:t>
      </w:r>
      <w:proofErr w:type="spellStart"/>
      <w:proofErr w:type="gramStart"/>
      <w:r>
        <w:rPr>
          <w:rFonts w:ascii="微软雅黑" w:eastAsia="微软雅黑" w:hAnsi="微软雅黑" w:cs="微软雅黑" w:hint="eastAsia"/>
          <w:sz w:val="24"/>
          <w:highlight w:val="lightGray"/>
        </w:rPr>
        <w:t>isEmpty</w:t>
      </w:r>
      <w:proofErr w:type="spellEnd"/>
      <w:r>
        <w:rPr>
          <w:rFonts w:ascii="微软雅黑" w:eastAsia="微软雅黑" w:hAnsi="微软雅黑" w:cs="微软雅黑" w:hint="eastAsia"/>
          <w:sz w:val="24"/>
          <w:highlight w:val="lightGray"/>
        </w:rPr>
        <w:t>(</w:t>
      </w:r>
      <w:proofErr w:type="gramEnd"/>
      <w:r>
        <w:rPr>
          <w:rFonts w:ascii="微软雅黑" w:eastAsia="微软雅黑" w:hAnsi="微软雅黑" w:cs="微软雅黑" w:hint="eastAsia"/>
          <w:sz w:val="24"/>
          <w:highlight w:val="lightGray"/>
        </w:rPr>
        <w:t>);</w:t>
      </w:r>
    </w:p>
    <w:p w14:paraId="04155FD0" w14:textId="77777777" w:rsidR="0040151E" w:rsidRDefault="0040151E">
      <w:pPr>
        <w:ind w:firstLineChars="992" w:firstLine="2381"/>
        <w:rPr>
          <w:rFonts w:ascii="微软雅黑" w:eastAsia="微软雅黑" w:hAnsi="微软雅黑" w:cs="微软雅黑"/>
          <w:sz w:val="24"/>
          <w:highlight w:val="lightGray"/>
        </w:rPr>
      </w:pPr>
    </w:p>
    <w:p w14:paraId="4309583A" w14:textId="77777777" w:rsidR="0040151E" w:rsidRDefault="001D1998">
      <w:pPr>
        <w:ind w:firstLineChars="992" w:firstLine="2381"/>
        <w:rPr>
          <w:rFonts w:ascii="微软雅黑" w:eastAsia="微软雅黑" w:hAnsi="微软雅黑" w:cs="微软雅黑"/>
          <w:sz w:val="24"/>
          <w:highlight w:val="lightGray"/>
        </w:rPr>
      </w:pPr>
      <w:r>
        <w:rPr>
          <w:rFonts w:ascii="微软雅黑" w:eastAsia="微软雅黑" w:hAnsi="微软雅黑" w:cs="微软雅黑" w:hint="eastAsia"/>
          <w:sz w:val="24"/>
          <w:highlight w:val="lightGray"/>
        </w:rPr>
        <w:lastRenderedPageBreak/>
        <w:t>//数据元素 e</w:t>
      </w:r>
      <w:r w:rsidRPr="005D1D0F">
        <w:rPr>
          <w:rFonts w:ascii="微软雅黑" w:eastAsia="微软雅黑" w:hAnsi="微软雅黑" w:cs="微软雅黑" w:hint="eastAsia"/>
          <w:color w:val="FF0000"/>
          <w:sz w:val="24"/>
          <w:highlight w:val="lightGray"/>
        </w:rPr>
        <w:t>入</w:t>
      </w:r>
      <w:proofErr w:type="gramStart"/>
      <w:r w:rsidRPr="005D1D0F">
        <w:rPr>
          <w:rFonts w:ascii="微软雅黑" w:eastAsia="微软雅黑" w:hAnsi="微软雅黑" w:cs="微软雅黑" w:hint="eastAsia"/>
          <w:color w:val="FF0000"/>
          <w:sz w:val="24"/>
          <w:highlight w:val="lightGray"/>
        </w:rPr>
        <w:t>栈</w:t>
      </w:r>
      <w:proofErr w:type="gramEnd"/>
    </w:p>
    <w:p w14:paraId="588A733D" w14:textId="77777777" w:rsidR="0040151E" w:rsidRDefault="001D1998">
      <w:pPr>
        <w:ind w:firstLineChars="992" w:firstLine="2381"/>
        <w:rPr>
          <w:rFonts w:ascii="微软雅黑" w:eastAsia="微软雅黑" w:hAnsi="微软雅黑" w:cs="微软雅黑"/>
          <w:sz w:val="24"/>
          <w:highlight w:val="lightGray"/>
        </w:rPr>
      </w:pPr>
      <w:r>
        <w:rPr>
          <w:rFonts w:ascii="微软雅黑" w:eastAsia="微软雅黑" w:hAnsi="微软雅黑" w:cs="微软雅黑" w:hint="eastAsia"/>
          <w:sz w:val="24"/>
          <w:highlight w:val="lightGray"/>
        </w:rPr>
        <w:t xml:space="preserve">public void </w:t>
      </w:r>
      <w:proofErr w:type="gramStart"/>
      <w:r w:rsidRPr="005D1D0F">
        <w:rPr>
          <w:rFonts w:ascii="微软雅黑" w:eastAsia="微软雅黑" w:hAnsi="微软雅黑" w:cs="微软雅黑" w:hint="eastAsia"/>
          <w:color w:val="FF0000"/>
          <w:sz w:val="24"/>
          <w:highlight w:val="lightGray"/>
        </w:rPr>
        <w:t>push</w:t>
      </w:r>
      <w:r>
        <w:rPr>
          <w:rFonts w:ascii="微软雅黑" w:eastAsia="微软雅黑" w:hAnsi="微软雅黑" w:cs="微软雅黑" w:hint="eastAsia"/>
          <w:sz w:val="24"/>
          <w:highlight w:val="lightGray"/>
        </w:rPr>
        <w:t>(</w:t>
      </w:r>
      <w:proofErr w:type="gramEnd"/>
      <w:r>
        <w:rPr>
          <w:rFonts w:ascii="微软雅黑" w:eastAsia="微软雅黑" w:hAnsi="微软雅黑" w:cs="微软雅黑" w:hint="eastAsia"/>
          <w:sz w:val="24"/>
          <w:highlight w:val="lightGray"/>
        </w:rPr>
        <w:t>Object e);</w:t>
      </w:r>
    </w:p>
    <w:p w14:paraId="5273D555" w14:textId="77777777" w:rsidR="0040151E" w:rsidRDefault="0040151E">
      <w:pPr>
        <w:ind w:firstLineChars="992" w:firstLine="2381"/>
        <w:rPr>
          <w:rFonts w:ascii="微软雅黑" w:eastAsia="微软雅黑" w:hAnsi="微软雅黑" w:cs="微软雅黑"/>
          <w:sz w:val="24"/>
          <w:highlight w:val="lightGray"/>
        </w:rPr>
      </w:pPr>
    </w:p>
    <w:p w14:paraId="40CC067B" w14:textId="77777777" w:rsidR="0040151E" w:rsidRDefault="001D1998">
      <w:pPr>
        <w:ind w:firstLineChars="992" w:firstLine="2381"/>
        <w:rPr>
          <w:rFonts w:ascii="微软雅黑" w:eastAsia="微软雅黑" w:hAnsi="微软雅黑" w:cs="微软雅黑"/>
          <w:sz w:val="24"/>
          <w:highlight w:val="lightGray"/>
        </w:rPr>
      </w:pPr>
      <w:r>
        <w:rPr>
          <w:rFonts w:ascii="微软雅黑" w:eastAsia="微软雅黑" w:hAnsi="微软雅黑" w:cs="微软雅黑" w:hint="eastAsia"/>
          <w:sz w:val="24"/>
          <w:highlight w:val="lightGray"/>
        </w:rPr>
        <w:t>//</w:t>
      </w:r>
      <w:proofErr w:type="gramStart"/>
      <w:r>
        <w:rPr>
          <w:rFonts w:ascii="微软雅黑" w:eastAsia="微软雅黑" w:hAnsi="微软雅黑" w:cs="微软雅黑" w:hint="eastAsia"/>
          <w:sz w:val="24"/>
          <w:highlight w:val="lightGray"/>
        </w:rPr>
        <w:t>栈</w:t>
      </w:r>
      <w:proofErr w:type="gramEnd"/>
      <w:r>
        <w:rPr>
          <w:rFonts w:ascii="微软雅黑" w:eastAsia="微软雅黑" w:hAnsi="微软雅黑" w:cs="微软雅黑" w:hint="eastAsia"/>
          <w:sz w:val="24"/>
          <w:highlight w:val="lightGray"/>
        </w:rPr>
        <w:t>顶元素</w:t>
      </w:r>
      <w:r w:rsidRPr="005D1D0F">
        <w:rPr>
          <w:rFonts w:ascii="微软雅黑" w:eastAsia="微软雅黑" w:hAnsi="微软雅黑" w:cs="微软雅黑" w:hint="eastAsia"/>
          <w:color w:val="FF0000"/>
          <w:sz w:val="24"/>
          <w:highlight w:val="lightGray"/>
        </w:rPr>
        <w:t>出</w:t>
      </w:r>
      <w:proofErr w:type="gramStart"/>
      <w:r w:rsidRPr="005D1D0F">
        <w:rPr>
          <w:rFonts w:ascii="微软雅黑" w:eastAsia="微软雅黑" w:hAnsi="微软雅黑" w:cs="微软雅黑" w:hint="eastAsia"/>
          <w:color w:val="FF0000"/>
          <w:sz w:val="24"/>
          <w:highlight w:val="lightGray"/>
        </w:rPr>
        <w:t>栈</w:t>
      </w:r>
      <w:proofErr w:type="gramEnd"/>
    </w:p>
    <w:p w14:paraId="6E216609" w14:textId="77777777" w:rsidR="0040151E" w:rsidRDefault="001D1998">
      <w:pPr>
        <w:ind w:firstLineChars="992" w:firstLine="2381"/>
        <w:rPr>
          <w:rFonts w:ascii="微软雅黑" w:eastAsia="微软雅黑" w:hAnsi="微软雅黑" w:cs="微软雅黑"/>
          <w:sz w:val="24"/>
          <w:highlight w:val="lightGray"/>
        </w:rPr>
      </w:pPr>
      <w:r>
        <w:rPr>
          <w:rFonts w:ascii="微软雅黑" w:eastAsia="微软雅黑" w:hAnsi="微软雅黑" w:cs="微软雅黑" w:hint="eastAsia"/>
          <w:sz w:val="24"/>
          <w:highlight w:val="lightGray"/>
        </w:rPr>
        <w:t xml:space="preserve">public Object </w:t>
      </w:r>
      <w:proofErr w:type="gramStart"/>
      <w:r w:rsidRPr="005D1D0F">
        <w:rPr>
          <w:rFonts w:ascii="微软雅黑" w:eastAsia="微软雅黑" w:hAnsi="微软雅黑" w:cs="微软雅黑" w:hint="eastAsia"/>
          <w:color w:val="FF0000"/>
          <w:sz w:val="24"/>
          <w:highlight w:val="lightGray"/>
        </w:rPr>
        <w:t>pop</w:t>
      </w:r>
      <w:r>
        <w:rPr>
          <w:rFonts w:ascii="微软雅黑" w:eastAsia="微软雅黑" w:hAnsi="微软雅黑" w:cs="微软雅黑" w:hint="eastAsia"/>
          <w:sz w:val="24"/>
          <w:highlight w:val="lightGray"/>
        </w:rPr>
        <w:t>(</w:t>
      </w:r>
      <w:proofErr w:type="gramEnd"/>
      <w:r>
        <w:rPr>
          <w:rFonts w:ascii="微软雅黑" w:eastAsia="微软雅黑" w:hAnsi="微软雅黑" w:cs="微软雅黑" w:hint="eastAsia"/>
          <w:sz w:val="24"/>
          <w:highlight w:val="lightGray"/>
        </w:rPr>
        <w:t>);</w:t>
      </w:r>
    </w:p>
    <w:p w14:paraId="125460CE" w14:textId="77777777" w:rsidR="0040151E" w:rsidRDefault="0040151E">
      <w:pPr>
        <w:ind w:firstLineChars="992" w:firstLine="2381"/>
        <w:rPr>
          <w:rFonts w:ascii="微软雅黑" w:eastAsia="微软雅黑" w:hAnsi="微软雅黑" w:cs="微软雅黑"/>
          <w:sz w:val="24"/>
          <w:highlight w:val="lightGray"/>
        </w:rPr>
      </w:pPr>
    </w:p>
    <w:p w14:paraId="4A128A4A" w14:textId="77777777" w:rsidR="0040151E" w:rsidRDefault="001D1998">
      <w:pPr>
        <w:ind w:firstLineChars="992" w:firstLine="2381"/>
        <w:rPr>
          <w:rFonts w:ascii="微软雅黑" w:eastAsia="微软雅黑" w:hAnsi="微软雅黑" w:cs="微软雅黑"/>
          <w:sz w:val="24"/>
          <w:highlight w:val="lightGray"/>
        </w:rPr>
      </w:pPr>
      <w:r>
        <w:rPr>
          <w:rFonts w:ascii="微软雅黑" w:eastAsia="微软雅黑" w:hAnsi="微软雅黑" w:cs="微软雅黑" w:hint="eastAsia"/>
          <w:sz w:val="24"/>
          <w:highlight w:val="lightGray"/>
        </w:rPr>
        <w:t>//取</w:t>
      </w:r>
      <w:proofErr w:type="gramStart"/>
      <w:r w:rsidRPr="005D1D0F">
        <w:rPr>
          <w:rFonts w:ascii="微软雅黑" w:eastAsia="微软雅黑" w:hAnsi="微软雅黑" w:cs="微软雅黑" w:hint="eastAsia"/>
          <w:color w:val="FF0000"/>
          <w:sz w:val="24"/>
          <w:highlight w:val="lightGray"/>
        </w:rPr>
        <w:t>栈</w:t>
      </w:r>
      <w:proofErr w:type="gramEnd"/>
      <w:r w:rsidRPr="005D1D0F">
        <w:rPr>
          <w:rFonts w:ascii="微软雅黑" w:eastAsia="微软雅黑" w:hAnsi="微软雅黑" w:cs="微软雅黑" w:hint="eastAsia"/>
          <w:color w:val="FF0000"/>
          <w:sz w:val="24"/>
          <w:highlight w:val="lightGray"/>
        </w:rPr>
        <w:t>顶</w:t>
      </w:r>
      <w:r>
        <w:rPr>
          <w:rFonts w:ascii="微软雅黑" w:eastAsia="微软雅黑" w:hAnsi="微软雅黑" w:cs="微软雅黑" w:hint="eastAsia"/>
          <w:sz w:val="24"/>
          <w:highlight w:val="lightGray"/>
        </w:rPr>
        <w:t>元素</w:t>
      </w:r>
    </w:p>
    <w:p w14:paraId="44500F5A" w14:textId="77777777" w:rsidR="0040151E" w:rsidRDefault="001D1998">
      <w:pPr>
        <w:ind w:firstLineChars="992" w:firstLine="2381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highlight w:val="lightGray"/>
        </w:rPr>
        <w:t xml:space="preserve">public Object </w:t>
      </w:r>
      <w:proofErr w:type="gramStart"/>
      <w:r w:rsidRPr="005D1D0F">
        <w:rPr>
          <w:rFonts w:ascii="微软雅黑" w:eastAsia="微软雅黑" w:hAnsi="微软雅黑" w:cs="微软雅黑" w:hint="eastAsia"/>
          <w:color w:val="FF0000"/>
          <w:sz w:val="24"/>
          <w:highlight w:val="lightGray"/>
        </w:rPr>
        <w:t>peek</w:t>
      </w:r>
      <w:r>
        <w:rPr>
          <w:rFonts w:ascii="微软雅黑" w:eastAsia="微软雅黑" w:hAnsi="微软雅黑" w:cs="微软雅黑" w:hint="eastAsia"/>
          <w:sz w:val="24"/>
          <w:highlight w:val="lightGray"/>
        </w:rPr>
        <w:t>(</w:t>
      </w:r>
      <w:proofErr w:type="gramEnd"/>
      <w:r>
        <w:rPr>
          <w:rFonts w:ascii="微软雅黑" w:eastAsia="微软雅黑" w:hAnsi="微软雅黑" w:cs="微软雅黑" w:hint="eastAsia"/>
          <w:sz w:val="24"/>
          <w:highlight w:val="lightGray"/>
        </w:rPr>
        <w:t>);</w:t>
      </w:r>
    </w:p>
    <w:p w14:paraId="4E69BAB3" w14:textId="77777777" w:rsidR="0040151E" w:rsidRDefault="001D1998">
      <w:pPr>
        <w:rPr>
          <w:rFonts w:ascii="微软雅黑" w:eastAsia="微软雅黑" w:hAnsi="微软雅黑" w:cs="微软雅黑"/>
          <w:b/>
          <w:bCs/>
          <w:sz w:val="24"/>
        </w:rPr>
      </w:pPr>
      <w:proofErr w:type="gramStart"/>
      <w:r>
        <w:rPr>
          <w:rFonts w:ascii="微软雅黑" w:eastAsia="微软雅黑" w:hAnsi="微软雅黑" w:cs="微软雅黑" w:hint="eastAsia"/>
          <w:b/>
          <w:bCs/>
          <w:sz w:val="24"/>
        </w:rPr>
        <w:t>栈</w:t>
      </w:r>
      <w:proofErr w:type="gramEnd"/>
      <w:r>
        <w:rPr>
          <w:rFonts w:ascii="微软雅黑" w:eastAsia="微软雅黑" w:hAnsi="微软雅黑" w:cs="微软雅黑" w:hint="eastAsia"/>
          <w:b/>
          <w:bCs/>
          <w:sz w:val="24"/>
        </w:rPr>
        <w:t>的存储结构</w:t>
      </w:r>
    </w:p>
    <w:p w14:paraId="492C380C" w14:textId="77777777" w:rsidR="0040151E" w:rsidRDefault="001D1998">
      <w:pPr>
        <w:ind w:firstLineChars="300" w:firstLine="720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堆栈也有两种基本的存储结构∶</w:t>
      </w:r>
      <w:r>
        <w:rPr>
          <w:rFonts w:ascii="微软雅黑" w:eastAsia="微软雅黑" w:hAnsi="微软雅黑" w:cs="微软雅黑" w:hint="eastAsia"/>
          <w:color w:val="FF0000"/>
          <w:sz w:val="24"/>
        </w:rPr>
        <w:t>顺序存储结构</w:t>
      </w:r>
      <w:r>
        <w:rPr>
          <w:rFonts w:ascii="微软雅黑" w:eastAsia="微软雅黑" w:hAnsi="微软雅黑" w:cs="微软雅黑" w:hint="eastAsia"/>
          <w:sz w:val="24"/>
        </w:rPr>
        <w:t>和</w:t>
      </w:r>
      <w:r>
        <w:rPr>
          <w:rFonts w:ascii="微软雅黑" w:eastAsia="微软雅黑" w:hAnsi="微软雅黑" w:cs="微软雅黑" w:hint="eastAsia"/>
          <w:color w:val="FF0000"/>
          <w:sz w:val="24"/>
        </w:rPr>
        <w:t>链式存储结构</w:t>
      </w:r>
    </w:p>
    <w:p w14:paraId="406F0817" w14:textId="77777777" w:rsidR="0040151E" w:rsidRDefault="001D1998">
      <w:pPr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 w:hint="eastAsia"/>
          <w:color w:val="FF0000"/>
          <w:sz w:val="24"/>
        </w:rPr>
        <w:t>顺序</w:t>
      </w:r>
      <w:proofErr w:type="gramStart"/>
      <w:r>
        <w:rPr>
          <w:rFonts w:ascii="微软雅黑" w:eastAsia="微软雅黑" w:hAnsi="微软雅黑" w:cs="微软雅黑" w:hint="eastAsia"/>
          <w:color w:val="FF0000"/>
          <w:sz w:val="24"/>
        </w:rPr>
        <w:t>栈</w:t>
      </w:r>
      <w:proofErr w:type="gramEnd"/>
      <w:r>
        <w:rPr>
          <w:rFonts w:ascii="微软雅黑" w:eastAsia="微软雅黑" w:hAnsi="微软雅黑" w:cs="微软雅黑" w:hint="eastAsia"/>
          <w:color w:val="FF0000"/>
          <w:sz w:val="24"/>
        </w:rPr>
        <w:t>：</w:t>
      </w:r>
    </w:p>
    <w:p w14:paraId="7E962B20" w14:textId="77777777" w:rsidR="0040151E" w:rsidRDefault="001D1998">
      <w:pPr>
        <w:ind w:firstLineChars="300" w:firstLine="7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类似于顺序表</w:t>
      </w:r>
    </w:p>
    <w:p w14:paraId="6201637C" w14:textId="77777777" w:rsidR="0040151E" w:rsidRDefault="001D1998">
      <w:pPr>
        <w:ind w:firstLineChars="300" w:firstLine="7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顺序</w:t>
      </w:r>
      <w:proofErr w:type="gramStart"/>
      <w:r>
        <w:rPr>
          <w:rFonts w:ascii="微软雅黑" w:eastAsia="微软雅黑" w:hAnsi="微软雅黑" w:cs="微软雅黑" w:hint="eastAsia"/>
          <w:sz w:val="24"/>
        </w:rPr>
        <w:t>栈</w:t>
      </w:r>
      <w:proofErr w:type="gramEnd"/>
      <w:r>
        <w:rPr>
          <w:rFonts w:ascii="微软雅黑" w:eastAsia="微软雅黑" w:hAnsi="微软雅黑" w:cs="微软雅黑" w:hint="eastAsia"/>
          <w:sz w:val="24"/>
        </w:rPr>
        <w:t>是使用顺序存储结构实现的堆栈，即利用</w:t>
      </w:r>
      <w:proofErr w:type="gramStart"/>
      <w:r>
        <w:rPr>
          <w:rFonts w:ascii="微软雅黑" w:eastAsia="微软雅黑" w:hAnsi="微软雅黑" w:cs="微软雅黑" w:hint="eastAsia"/>
          <w:sz w:val="24"/>
        </w:rPr>
        <w:t>一</w:t>
      </w:r>
      <w:proofErr w:type="gramEnd"/>
      <w:r>
        <w:rPr>
          <w:rFonts w:ascii="微软雅黑" w:eastAsia="微软雅黑" w:hAnsi="微软雅黑" w:cs="微软雅黑" w:hint="eastAsia"/>
          <w:sz w:val="24"/>
        </w:rPr>
        <w:t>组地址连续的存储单元依次存放堆栈中的数据元素。由于堆栈是一种特殊的线性表，因此在线性表的顺序存储结构的基础上，</w:t>
      </w:r>
      <w:r>
        <w:rPr>
          <w:rFonts w:ascii="微软雅黑" w:eastAsia="微软雅黑" w:hAnsi="微软雅黑" w:cs="微软雅黑" w:hint="eastAsia"/>
          <w:b/>
          <w:bCs/>
          <w:sz w:val="24"/>
        </w:rPr>
        <w:t>选择线性表的一端作为</w:t>
      </w:r>
      <w:proofErr w:type="gramStart"/>
      <w:r>
        <w:rPr>
          <w:rFonts w:ascii="微软雅黑" w:eastAsia="微软雅黑" w:hAnsi="微软雅黑" w:cs="微软雅黑" w:hint="eastAsia"/>
          <w:b/>
          <w:bCs/>
          <w:sz w:val="24"/>
        </w:rPr>
        <w:t>栈</w:t>
      </w:r>
      <w:proofErr w:type="gramEnd"/>
      <w:r>
        <w:rPr>
          <w:rFonts w:ascii="微软雅黑" w:eastAsia="微软雅黑" w:hAnsi="微软雅黑" w:cs="微软雅黑" w:hint="eastAsia"/>
          <w:b/>
          <w:bCs/>
          <w:sz w:val="24"/>
        </w:rPr>
        <w:t>顶即可</w:t>
      </w:r>
    </w:p>
    <w:p w14:paraId="6A52656F" w14:textId="77777777" w:rsidR="0040151E" w:rsidRDefault="001D1998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根据数组操作的特性，选择数组下标大的一端，即线性表顺序存储的表尾</w:t>
      </w:r>
      <w:proofErr w:type="gramStart"/>
      <w:r>
        <w:rPr>
          <w:rFonts w:ascii="微软雅黑" w:eastAsia="微软雅黑" w:hAnsi="微软雅黑" w:cs="微软雅黑" w:hint="eastAsia"/>
          <w:sz w:val="24"/>
        </w:rPr>
        <w:t>来作</w:t>
      </w:r>
      <w:proofErr w:type="gramEnd"/>
      <w:r>
        <w:rPr>
          <w:rFonts w:ascii="微软雅黑" w:eastAsia="微软雅黑" w:hAnsi="微软雅黑" w:cs="微软雅黑" w:hint="eastAsia"/>
          <w:sz w:val="24"/>
        </w:rPr>
        <w:t>为</w:t>
      </w:r>
      <w:proofErr w:type="gramStart"/>
      <w:r>
        <w:rPr>
          <w:rFonts w:ascii="微软雅黑" w:eastAsia="微软雅黑" w:hAnsi="微软雅黑" w:cs="微软雅黑" w:hint="eastAsia"/>
          <w:sz w:val="24"/>
        </w:rPr>
        <w:t>栈</w:t>
      </w:r>
      <w:proofErr w:type="gramEnd"/>
      <w:r>
        <w:rPr>
          <w:rFonts w:ascii="微软雅黑" w:eastAsia="微软雅黑" w:hAnsi="微软雅黑" w:cs="微软雅黑" w:hint="eastAsia"/>
          <w:sz w:val="24"/>
        </w:rPr>
        <w:t>顶，此时入</w:t>
      </w:r>
      <w:proofErr w:type="gramStart"/>
      <w:r>
        <w:rPr>
          <w:rFonts w:ascii="微软雅黑" w:eastAsia="微软雅黑" w:hAnsi="微软雅黑" w:cs="微软雅黑" w:hint="eastAsia"/>
          <w:sz w:val="24"/>
        </w:rPr>
        <w:t>栈</w:t>
      </w:r>
      <w:proofErr w:type="gramEnd"/>
      <w:r>
        <w:rPr>
          <w:rFonts w:ascii="微软雅黑" w:eastAsia="微软雅黑" w:hAnsi="微软雅黑" w:cs="微软雅黑" w:hint="eastAsia"/>
          <w:sz w:val="24"/>
        </w:rPr>
        <w:t>、出</w:t>
      </w:r>
      <w:proofErr w:type="gramStart"/>
      <w:r>
        <w:rPr>
          <w:rFonts w:ascii="微软雅黑" w:eastAsia="微软雅黑" w:hAnsi="微软雅黑" w:cs="微软雅黑" w:hint="eastAsia"/>
          <w:sz w:val="24"/>
        </w:rPr>
        <w:t>栈</w:t>
      </w:r>
      <w:proofErr w:type="gramEnd"/>
      <w:r>
        <w:rPr>
          <w:rFonts w:ascii="微软雅黑" w:eastAsia="微软雅黑" w:hAnsi="微软雅黑" w:cs="微软雅黑" w:hint="eastAsia"/>
          <w:sz w:val="24"/>
        </w:rPr>
        <w:t>等操作可以在O（1）时间完成</w:t>
      </w:r>
    </w:p>
    <w:p w14:paraId="760A47E9" w14:textId="77777777" w:rsidR="0040151E" w:rsidRPr="005D1D0F" w:rsidRDefault="001D1998">
      <w:pPr>
        <w:ind w:firstLineChars="200" w:firstLine="480"/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由于堆栈的操作都在</w:t>
      </w:r>
      <w:proofErr w:type="gramStart"/>
      <w:r>
        <w:rPr>
          <w:rFonts w:ascii="微软雅黑" w:eastAsia="微软雅黑" w:hAnsi="微软雅黑" w:cs="微软雅黑" w:hint="eastAsia"/>
          <w:sz w:val="24"/>
        </w:rPr>
        <w:t>栈</w:t>
      </w:r>
      <w:proofErr w:type="gramEnd"/>
      <w:r>
        <w:rPr>
          <w:rFonts w:ascii="微软雅黑" w:eastAsia="微软雅黑" w:hAnsi="微软雅黑" w:cs="微软雅黑" w:hint="eastAsia"/>
          <w:sz w:val="24"/>
        </w:rPr>
        <w:t>顶完成，因此在顺序</w:t>
      </w:r>
      <w:proofErr w:type="gramStart"/>
      <w:r>
        <w:rPr>
          <w:rFonts w:ascii="微软雅黑" w:eastAsia="微软雅黑" w:hAnsi="微软雅黑" w:cs="微软雅黑" w:hint="eastAsia"/>
          <w:sz w:val="24"/>
        </w:rPr>
        <w:t>栈</w:t>
      </w:r>
      <w:proofErr w:type="gramEnd"/>
      <w:r>
        <w:rPr>
          <w:rFonts w:ascii="微软雅黑" w:eastAsia="微软雅黑" w:hAnsi="微软雅黑" w:cs="微软雅黑" w:hint="eastAsia"/>
          <w:sz w:val="24"/>
        </w:rPr>
        <w:t>的实现中需要附设一个指针 top来动态的指示</w:t>
      </w:r>
      <w:proofErr w:type="gramStart"/>
      <w:r>
        <w:rPr>
          <w:rFonts w:ascii="微软雅黑" w:eastAsia="微软雅黑" w:hAnsi="微软雅黑" w:cs="微软雅黑" w:hint="eastAsia"/>
          <w:sz w:val="24"/>
        </w:rPr>
        <w:t>栈</w:t>
      </w:r>
      <w:proofErr w:type="gramEnd"/>
      <w:r>
        <w:rPr>
          <w:rFonts w:ascii="微软雅黑" w:eastAsia="微软雅黑" w:hAnsi="微软雅黑" w:cs="微软雅黑" w:hint="eastAsia"/>
          <w:sz w:val="24"/>
        </w:rPr>
        <w:t xml:space="preserve">顶元素在数组中的位置。通常 </w:t>
      </w:r>
      <w:r w:rsidRPr="005D1D0F">
        <w:rPr>
          <w:rFonts w:ascii="微软雅黑" w:eastAsia="微软雅黑" w:hAnsi="微软雅黑" w:cs="微软雅黑" w:hint="eastAsia"/>
          <w:color w:val="FF0000"/>
          <w:sz w:val="24"/>
        </w:rPr>
        <w:t>top 可以用找顶元素所在数组下标来表示，top=-1 时表示空</w:t>
      </w:r>
      <w:proofErr w:type="gramStart"/>
      <w:r w:rsidRPr="005D1D0F">
        <w:rPr>
          <w:rFonts w:ascii="微软雅黑" w:eastAsia="微软雅黑" w:hAnsi="微软雅黑" w:cs="微软雅黑" w:hint="eastAsia"/>
          <w:color w:val="FF0000"/>
          <w:sz w:val="24"/>
        </w:rPr>
        <w:t>栈</w:t>
      </w:r>
      <w:proofErr w:type="gramEnd"/>
    </w:p>
    <w:p w14:paraId="0375A7C4" w14:textId="5AC402F4" w:rsidR="0040151E" w:rsidRDefault="0040151E">
      <w:pPr>
        <w:rPr>
          <w:rFonts w:ascii="微软雅黑" w:eastAsia="微软雅黑" w:hAnsi="微软雅黑" w:cs="微软雅黑"/>
          <w:sz w:val="24"/>
        </w:rPr>
      </w:pPr>
    </w:p>
    <w:p w14:paraId="2CB23D48" w14:textId="77777777" w:rsidR="005D1D0F" w:rsidRDefault="005D1D0F">
      <w:pPr>
        <w:rPr>
          <w:rFonts w:ascii="微软雅黑" w:eastAsia="微软雅黑" w:hAnsi="微软雅黑" w:cs="微软雅黑"/>
          <w:sz w:val="24"/>
        </w:rPr>
      </w:pPr>
    </w:p>
    <w:p w14:paraId="53B1AFE4" w14:textId="77777777" w:rsidR="0040151E" w:rsidRDefault="001D1998">
      <w:pPr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 w:hint="eastAsia"/>
          <w:color w:val="FF0000"/>
          <w:sz w:val="24"/>
        </w:rPr>
        <w:lastRenderedPageBreak/>
        <w:t>链</w:t>
      </w:r>
      <w:proofErr w:type="gramStart"/>
      <w:r>
        <w:rPr>
          <w:rFonts w:ascii="微软雅黑" w:eastAsia="微软雅黑" w:hAnsi="微软雅黑" w:cs="微软雅黑" w:hint="eastAsia"/>
          <w:color w:val="FF0000"/>
          <w:sz w:val="24"/>
        </w:rPr>
        <w:t>栈</w:t>
      </w:r>
      <w:proofErr w:type="gramEnd"/>
      <w:r>
        <w:rPr>
          <w:rFonts w:ascii="微软雅黑" w:eastAsia="微软雅黑" w:hAnsi="微软雅黑" w:cs="微软雅黑" w:hint="eastAsia"/>
          <w:color w:val="FF0000"/>
          <w:sz w:val="24"/>
        </w:rPr>
        <w:t>：</w:t>
      </w:r>
    </w:p>
    <w:p w14:paraId="62B5A5AD" w14:textId="77777777" w:rsidR="0040151E" w:rsidRDefault="001D1998">
      <w:pPr>
        <w:ind w:firstLineChars="300" w:firstLine="720"/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 w:hint="eastAsia"/>
          <w:color w:val="FF0000"/>
          <w:sz w:val="24"/>
        </w:rPr>
        <w:t>即采用链表作为存储结构实现的</w:t>
      </w:r>
      <w:proofErr w:type="gramStart"/>
      <w:r>
        <w:rPr>
          <w:rFonts w:ascii="微软雅黑" w:eastAsia="微软雅黑" w:hAnsi="微软雅黑" w:cs="微软雅黑" w:hint="eastAsia"/>
          <w:color w:val="FF0000"/>
          <w:sz w:val="24"/>
        </w:rPr>
        <w:t>栈</w:t>
      </w:r>
      <w:proofErr w:type="gramEnd"/>
    </w:p>
    <w:p w14:paraId="6DA1D49B" w14:textId="77777777" w:rsidR="0040151E" w:rsidRDefault="001D1998">
      <w:pPr>
        <w:ind w:firstLineChars="300" w:firstLine="7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当采用单链表存储线性表后，根据单链表的操作特性选择单链表的头部作为</w:t>
      </w:r>
      <w:proofErr w:type="gramStart"/>
      <w:r>
        <w:rPr>
          <w:rFonts w:ascii="微软雅黑" w:eastAsia="微软雅黑" w:hAnsi="微软雅黑" w:cs="微软雅黑" w:hint="eastAsia"/>
          <w:sz w:val="24"/>
        </w:rPr>
        <w:t>栈</w:t>
      </w:r>
      <w:proofErr w:type="gramEnd"/>
      <w:r>
        <w:rPr>
          <w:rFonts w:ascii="微软雅黑" w:eastAsia="微软雅黑" w:hAnsi="微软雅黑" w:cs="微软雅黑" w:hint="eastAsia"/>
          <w:sz w:val="24"/>
        </w:rPr>
        <w:t>顶，此时，入</w:t>
      </w:r>
      <w:proofErr w:type="gramStart"/>
      <w:r>
        <w:rPr>
          <w:rFonts w:ascii="微软雅黑" w:eastAsia="微软雅黑" w:hAnsi="微软雅黑" w:cs="微软雅黑" w:hint="eastAsia"/>
          <w:sz w:val="24"/>
        </w:rPr>
        <w:t>栈</w:t>
      </w:r>
      <w:proofErr w:type="gramEnd"/>
      <w:r>
        <w:rPr>
          <w:rFonts w:ascii="微软雅黑" w:eastAsia="微软雅黑" w:hAnsi="微软雅黑" w:cs="微软雅黑" w:hint="eastAsia"/>
          <w:sz w:val="24"/>
        </w:rPr>
        <w:t>、出</w:t>
      </w:r>
      <w:proofErr w:type="gramStart"/>
      <w:r>
        <w:rPr>
          <w:rFonts w:ascii="微软雅黑" w:eastAsia="微软雅黑" w:hAnsi="微软雅黑" w:cs="微软雅黑" w:hint="eastAsia"/>
          <w:sz w:val="24"/>
        </w:rPr>
        <w:t>栈</w:t>
      </w:r>
      <w:proofErr w:type="gramEnd"/>
      <w:r>
        <w:rPr>
          <w:rFonts w:ascii="微软雅黑" w:eastAsia="微软雅黑" w:hAnsi="微软雅黑" w:cs="微软雅黑" w:hint="eastAsia"/>
          <w:sz w:val="24"/>
        </w:rPr>
        <w:t>等操作可以在O（1）内完成。由于堆栈的操作只在线性表的一端进行，在这里使用带头结点的单链表或不带头结点的单链表都可以。使用带头结点的单链表时，结点的插入和删除都在头结点之后进行;使用不带头结点的单链表时，结点的插入和删除都在链表的首结点上进行</w:t>
      </w:r>
    </w:p>
    <w:p w14:paraId="74663AB0" w14:textId="77777777" w:rsidR="0040151E" w:rsidRDefault="0040151E">
      <w:pPr>
        <w:rPr>
          <w:rFonts w:ascii="微软雅黑" w:eastAsia="微软雅黑" w:hAnsi="微软雅黑" w:cs="微软雅黑"/>
          <w:sz w:val="24"/>
        </w:rPr>
      </w:pPr>
    </w:p>
    <w:p w14:paraId="10E65FDC" w14:textId="77777777" w:rsidR="0040151E" w:rsidRDefault="001D1998">
      <w:pPr>
        <w:rPr>
          <w:rFonts w:ascii="微软雅黑" w:eastAsia="微软雅黑" w:hAnsi="微软雅黑" w:cs="微软雅黑"/>
          <w:b/>
          <w:bCs/>
          <w:sz w:val="24"/>
        </w:rPr>
      </w:pPr>
      <w:bookmarkStart w:id="1" w:name="OLE_LINK2"/>
      <w:r>
        <w:rPr>
          <w:rFonts w:ascii="微软雅黑" w:eastAsia="微软雅黑" w:hAnsi="微软雅黑" w:cs="微软雅黑" w:hint="eastAsia"/>
          <w:b/>
          <w:bCs/>
          <w:sz w:val="24"/>
        </w:rPr>
        <w:t>队列（queue）</w:t>
      </w:r>
    </w:p>
    <w:bookmarkEnd w:id="1"/>
    <w:p w14:paraId="70F84061" w14:textId="77777777" w:rsidR="0040151E" w:rsidRPr="005D1D0F" w:rsidRDefault="001D1998">
      <w:pPr>
        <w:ind w:firstLineChars="400" w:firstLine="960"/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简称</w:t>
      </w:r>
      <w:r>
        <w:rPr>
          <w:rFonts w:ascii="微软雅黑" w:eastAsia="微软雅黑" w:hAnsi="微软雅黑" w:cs="微软雅黑" w:hint="eastAsia"/>
          <w:b/>
          <w:bCs/>
          <w:sz w:val="24"/>
        </w:rPr>
        <w:t>队</w:t>
      </w:r>
      <w:r>
        <w:rPr>
          <w:rFonts w:ascii="微软雅黑" w:eastAsia="微软雅黑" w:hAnsi="微软雅黑" w:cs="微软雅黑" w:hint="eastAsia"/>
          <w:sz w:val="24"/>
        </w:rPr>
        <w:t>，它同堆栈一样，也是一种</w:t>
      </w:r>
      <w:r w:rsidRPr="005D1D0F">
        <w:rPr>
          <w:rFonts w:ascii="微软雅黑" w:eastAsia="微软雅黑" w:hAnsi="微软雅黑" w:cs="微软雅黑" w:hint="eastAsia"/>
          <w:color w:val="FF0000"/>
          <w:sz w:val="24"/>
        </w:rPr>
        <w:t>运算受限的线性表</w:t>
      </w:r>
    </w:p>
    <w:p w14:paraId="7ECAB1AF" w14:textId="77777777" w:rsidR="0040151E" w:rsidRDefault="001D1998">
      <w:pPr>
        <w:ind w:firstLineChars="400" w:firstLine="96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其限制是仅允许在表的一端进行插入，在表的另一端进行删除</w:t>
      </w:r>
    </w:p>
    <w:p w14:paraId="410F8EDE" w14:textId="77777777" w:rsidR="0040151E" w:rsidRDefault="001D1998">
      <w:pPr>
        <w:ind w:firstLineChars="400" w:firstLine="96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在队列中把</w:t>
      </w:r>
      <w:r>
        <w:rPr>
          <w:rFonts w:ascii="微软雅黑" w:eastAsia="微软雅黑" w:hAnsi="微软雅黑" w:cs="微软雅黑" w:hint="eastAsia"/>
          <w:b/>
          <w:bCs/>
          <w:sz w:val="24"/>
        </w:rPr>
        <w:t>插入</w:t>
      </w:r>
      <w:r>
        <w:rPr>
          <w:rFonts w:ascii="微软雅黑" w:eastAsia="微软雅黑" w:hAnsi="微软雅黑" w:cs="微软雅黑" w:hint="eastAsia"/>
          <w:sz w:val="24"/>
        </w:rPr>
        <w:t>数据元素的一端称为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>队尾（rear）</w:t>
      </w:r>
    </w:p>
    <w:p w14:paraId="0CE8C413" w14:textId="77777777" w:rsidR="0040151E" w:rsidRDefault="001D1998">
      <w:pPr>
        <w:ind w:firstLineChars="400" w:firstLine="96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删除</w:t>
      </w:r>
      <w:r>
        <w:rPr>
          <w:rFonts w:ascii="微软雅黑" w:eastAsia="微软雅黑" w:hAnsi="微软雅黑" w:cs="微软雅黑" w:hint="eastAsia"/>
          <w:sz w:val="24"/>
        </w:rPr>
        <w:t>数据元素的一端称为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>队首（front）</w:t>
      </w:r>
      <w:r>
        <w:rPr>
          <w:rFonts w:ascii="微软雅黑" w:eastAsia="微软雅黑" w:hAnsi="微软雅黑" w:cs="微软雅黑" w:hint="eastAsia"/>
          <w:sz w:val="24"/>
        </w:rPr>
        <w:t xml:space="preserve">. </w:t>
      </w:r>
    </w:p>
    <w:p w14:paraId="58B6D62E" w14:textId="77777777" w:rsidR="0040151E" w:rsidRDefault="001D1998">
      <w:pPr>
        <w:ind w:firstLineChars="400" w:firstLine="960"/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 w:hint="eastAsia"/>
          <w:color w:val="FF0000"/>
          <w:sz w:val="24"/>
        </w:rPr>
        <w:t>向队尾插入元素称为进队或入队，新元素入队后成为新的队尾元素</w:t>
      </w:r>
    </w:p>
    <w:p w14:paraId="79439546" w14:textId="77777777" w:rsidR="0040151E" w:rsidRDefault="001D1998">
      <w:pPr>
        <w:ind w:firstLineChars="400" w:firstLine="960"/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 w:hint="eastAsia"/>
          <w:color w:val="FF0000"/>
          <w:sz w:val="24"/>
        </w:rPr>
        <w:t>从队列中删除元素称为离队或出队</w:t>
      </w:r>
      <w:r>
        <w:rPr>
          <w:rFonts w:ascii="微软雅黑" w:eastAsia="微软雅黑" w:hAnsi="微软雅黑" w:cs="微软雅黑" w:hint="eastAsia"/>
          <w:sz w:val="24"/>
        </w:rPr>
        <w:t>，</w:t>
      </w:r>
      <w:r>
        <w:rPr>
          <w:rFonts w:ascii="微软雅黑" w:eastAsia="微软雅黑" w:hAnsi="微软雅黑" w:cs="微软雅黑" w:hint="eastAsia"/>
          <w:color w:val="FF0000"/>
          <w:sz w:val="24"/>
        </w:rPr>
        <w:t>元素出队后，其后续元素成为新的队首元素</w:t>
      </w:r>
    </w:p>
    <w:p w14:paraId="30C29438" w14:textId="77777777" w:rsidR="0040151E" w:rsidRDefault="001D1998">
      <w:pPr>
        <w:ind w:firstLineChars="400" w:firstLine="96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由于队列的插入和删除操作分别在队尾和队首进行，每个元素必然按照进入的次序离队</w:t>
      </w:r>
    </w:p>
    <w:p w14:paraId="33BCF080" w14:textId="4CE5C98C" w:rsidR="0040151E" w:rsidRDefault="001D1998">
      <w:pPr>
        <w:ind w:firstLineChars="400" w:firstLine="96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也就是说先进队的元素必然先离队，所以称队列为</w:t>
      </w:r>
      <w:r w:rsidRPr="005D1D0F">
        <w:rPr>
          <w:rFonts w:ascii="微软雅黑" w:eastAsia="微软雅黑" w:hAnsi="微软雅黑" w:cs="微软雅黑" w:hint="eastAsia"/>
          <w:color w:val="FF0000"/>
          <w:sz w:val="24"/>
        </w:rPr>
        <w:t>先进先出</w:t>
      </w:r>
      <w:r>
        <w:rPr>
          <w:rFonts w:ascii="微软雅黑" w:eastAsia="微软雅黑" w:hAnsi="微软雅黑" w:cs="微软雅黑" w:hint="eastAsia"/>
          <w:sz w:val="24"/>
        </w:rPr>
        <w:t xml:space="preserve">表（First In </w:t>
      </w:r>
      <w:proofErr w:type="spellStart"/>
      <w:r>
        <w:rPr>
          <w:rFonts w:ascii="微软雅黑" w:eastAsia="微软雅黑" w:hAnsi="微软雅黑" w:cs="微软雅黑" w:hint="eastAsia"/>
          <w:sz w:val="24"/>
        </w:rPr>
        <w:t>FirstOut</w:t>
      </w:r>
      <w:proofErr w:type="spellEnd"/>
      <w:r>
        <w:rPr>
          <w:rFonts w:ascii="微软雅黑" w:eastAsia="微软雅黑" w:hAnsi="微软雅黑" w:cs="微软雅黑" w:hint="eastAsia"/>
          <w:sz w:val="24"/>
        </w:rPr>
        <w:t>.简称FIFO）</w:t>
      </w:r>
    </w:p>
    <w:p w14:paraId="2671EA42" w14:textId="7B34BD1D" w:rsidR="005D1D0F" w:rsidRDefault="005D1D0F">
      <w:pPr>
        <w:ind w:firstLineChars="400" w:firstLine="960"/>
        <w:rPr>
          <w:rFonts w:ascii="微软雅黑" w:eastAsia="微软雅黑" w:hAnsi="微软雅黑" w:cs="微软雅黑"/>
          <w:sz w:val="24"/>
        </w:rPr>
      </w:pPr>
    </w:p>
    <w:p w14:paraId="31480B41" w14:textId="77777777" w:rsidR="005D1D0F" w:rsidRDefault="005D1D0F">
      <w:pPr>
        <w:ind w:firstLineChars="400" w:firstLine="960"/>
        <w:rPr>
          <w:rFonts w:ascii="微软雅黑" w:eastAsia="微软雅黑" w:hAnsi="微软雅黑" w:cs="微软雅黑"/>
          <w:sz w:val="24"/>
        </w:rPr>
      </w:pPr>
    </w:p>
    <w:p w14:paraId="62FF5894" w14:textId="33E4910F" w:rsidR="0040151E" w:rsidRDefault="001D1998" w:rsidP="005D1D0F">
      <w:pPr>
        <w:ind w:firstLineChars="400" w:firstLine="96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对于队列的主要操作是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>入队</w:t>
      </w:r>
      <w:r>
        <w:rPr>
          <w:rFonts w:ascii="微软雅黑" w:eastAsia="微软雅黑" w:hAnsi="微软雅黑" w:cs="微软雅黑" w:hint="eastAsia"/>
          <w:sz w:val="24"/>
        </w:rPr>
        <w:t>和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>出队</w:t>
      </w:r>
      <w:r>
        <w:rPr>
          <w:rFonts w:ascii="微软雅黑" w:eastAsia="微软雅黑" w:hAnsi="微软雅黑" w:cs="微软雅黑" w:hint="eastAsia"/>
          <w:sz w:val="24"/>
        </w:rPr>
        <w:t>操作</w:t>
      </w:r>
    </w:p>
    <w:p w14:paraId="78F60EBD" w14:textId="77777777" w:rsidR="0040151E" w:rsidRDefault="001D1998">
      <w:pPr>
        <w:ind w:left="1680" w:firstLine="420"/>
        <w:rPr>
          <w:rFonts w:ascii="微软雅黑" w:eastAsia="微软雅黑" w:hAnsi="微软雅黑" w:cs="微软雅黑"/>
          <w:sz w:val="24"/>
          <w:highlight w:val="lightGray"/>
        </w:rPr>
      </w:pPr>
      <w:r>
        <w:rPr>
          <w:rFonts w:ascii="微软雅黑" w:eastAsia="微软雅黑" w:hAnsi="微软雅黑" w:cs="微软雅黑" w:hint="eastAsia"/>
          <w:sz w:val="24"/>
          <w:highlight w:val="lightGray"/>
        </w:rPr>
        <w:t xml:space="preserve">public interface </w:t>
      </w:r>
      <w:proofErr w:type="gramStart"/>
      <w:r>
        <w:rPr>
          <w:rFonts w:ascii="微软雅黑" w:eastAsia="微软雅黑" w:hAnsi="微软雅黑" w:cs="微软雅黑" w:hint="eastAsia"/>
          <w:sz w:val="24"/>
          <w:highlight w:val="lightGray"/>
        </w:rPr>
        <w:t>Queue{</w:t>
      </w:r>
      <w:proofErr w:type="gramEnd"/>
    </w:p>
    <w:p w14:paraId="12A054DC" w14:textId="77777777" w:rsidR="0040151E" w:rsidRDefault="001D1998">
      <w:pPr>
        <w:ind w:left="420" w:firstLineChars="922" w:firstLine="2213"/>
        <w:rPr>
          <w:rFonts w:ascii="微软雅黑" w:eastAsia="微软雅黑" w:hAnsi="微软雅黑" w:cs="微软雅黑"/>
          <w:sz w:val="24"/>
          <w:highlight w:val="lightGray"/>
        </w:rPr>
      </w:pPr>
      <w:r>
        <w:rPr>
          <w:rFonts w:ascii="微软雅黑" w:eastAsia="微软雅黑" w:hAnsi="微软雅黑" w:cs="微软雅黑" w:hint="eastAsia"/>
          <w:sz w:val="24"/>
          <w:highlight w:val="lightGray"/>
        </w:rPr>
        <w:t>//返回队列的大小</w:t>
      </w:r>
    </w:p>
    <w:p w14:paraId="2BE43A7D" w14:textId="77777777" w:rsidR="0040151E" w:rsidRDefault="001D1998">
      <w:pPr>
        <w:ind w:left="420" w:firstLineChars="922" w:firstLine="2213"/>
        <w:rPr>
          <w:rFonts w:ascii="微软雅黑" w:eastAsia="微软雅黑" w:hAnsi="微软雅黑" w:cs="微软雅黑"/>
          <w:sz w:val="24"/>
          <w:highlight w:val="lightGray"/>
        </w:rPr>
      </w:pPr>
      <w:r>
        <w:rPr>
          <w:rFonts w:ascii="微软雅黑" w:eastAsia="微软雅黑" w:hAnsi="微软雅黑" w:cs="微软雅黑" w:hint="eastAsia"/>
          <w:sz w:val="24"/>
          <w:highlight w:val="lightGray"/>
        </w:rPr>
        <w:t xml:space="preserve">public int </w:t>
      </w:r>
      <w:proofErr w:type="spellStart"/>
      <w:proofErr w:type="gramStart"/>
      <w:r>
        <w:rPr>
          <w:rFonts w:ascii="微软雅黑" w:eastAsia="微软雅黑" w:hAnsi="微软雅黑" w:cs="微软雅黑" w:hint="eastAsia"/>
          <w:sz w:val="24"/>
          <w:highlight w:val="lightGray"/>
        </w:rPr>
        <w:t>getSize</w:t>
      </w:r>
      <w:proofErr w:type="spellEnd"/>
      <w:r>
        <w:rPr>
          <w:rFonts w:ascii="微软雅黑" w:eastAsia="微软雅黑" w:hAnsi="微软雅黑" w:cs="微软雅黑" w:hint="eastAsia"/>
          <w:sz w:val="24"/>
          <w:highlight w:val="lightGray"/>
        </w:rPr>
        <w:t>(</w:t>
      </w:r>
      <w:proofErr w:type="gramEnd"/>
      <w:r>
        <w:rPr>
          <w:rFonts w:ascii="微软雅黑" w:eastAsia="微软雅黑" w:hAnsi="微软雅黑" w:cs="微软雅黑" w:hint="eastAsia"/>
          <w:sz w:val="24"/>
          <w:highlight w:val="lightGray"/>
        </w:rPr>
        <w:t>);</w:t>
      </w:r>
    </w:p>
    <w:p w14:paraId="6DA49A95" w14:textId="77777777" w:rsidR="0040151E" w:rsidRDefault="0040151E">
      <w:pPr>
        <w:ind w:left="420" w:firstLineChars="922" w:firstLine="2213"/>
        <w:rPr>
          <w:rFonts w:ascii="微软雅黑" w:eastAsia="微软雅黑" w:hAnsi="微软雅黑" w:cs="微软雅黑"/>
          <w:sz w:val="24"/>
          <w:highlight w:val="lightGray"/>
        </w:rPr>
      </w:pPr>
    </w:p>
    <w:p w14:paraId="5ECB49C7" w14:textId="77777777" w:rsidR="0040151E" w:rsidRDefault="001D1998">
      <w:pPr>
        <w:ind w:left="420" w:firstLineChars="922" w:firstLine="2213"/>
        <w:rPr>
          <w:rFonts w:ascii="微软雅黑" w:eastAsia="微软雅黑" w:hAnsi="微软雅黑" w:cs="微软雅黑"/>
          <w:sz w:val="24"/>
          <w:highlight w:val="lightGray"/>
        </w:rPr>
      </w:pPr>
      <w:r>
        <w:rPr>
          <w:rFonts w:ascii="微软雅黑" w:eastAsia="微软雅黑" w:hAnsi="微软雅黑" w:cs="微软雅黑" w:hint="eastAsia"/>
          <w:sz w:val="24"/>
          <w:highlight w:val="lightGray"/>
        </w:rPr>
        <w:t>//判断队列是否为空</w:t>
      </w:r>
    </w:p>
    <w:p w14:paraId="37DA36AD" w14:textId="77777777" w:rsidR="0040151E" w:rsidRDefault="001D1998">
      <w:pPr>
        <w:ind w:left="420" w:firstLineChars="922" w:firstLine="2213"/>
        <w:rPr>
          <w:rFonts w:ascii="微软雅黑" w:eastAsia="微软雅黑" w:hAnsi="微软雅黑" w:cs="微软雅黑"/>
          <w:sz w:val="24"/>
          <w:highlight w:val="lightGray"/>
        </w:rPr>
      </w:pPr>
      <w:r>
        <w:rPr>
          <w:rFonts w:ascii="微软雅黑" w:eastAsia="微软雅黑" w:hAnsi="微软雅黑" w:cs="微软雅黑" w:hint="eastAsia"/>
          <w:sz w:val="24"/>
          <w:highlight w:val="lightGray"/>
        </w:rPr>
        <w:t xml:space="preserve">public </w:t>
      </w:r>
      <w:proofErr w:type="spellStart"/>
      <w:r>
        <w:rPr>
          <w:rFonts w:ascii="微软雅黑" w:eastAsia="微软雅黑" w:hAnsi="微软雅黑" w:cs="微软雅黑" w:hint="eastAsia"/>
          <w:sz w:val="24"/>
          <w:highlight w:val="lightGray"/>
        </w:rPr>
        <w:t>boolean</w:t>
      </w:r>
      <w:proofErr w:type="spellEnd"/>
      <w:r>
        <w:rPr>
          <w:rFonts w:ascii="微软雅黑" w:eastAsia="微软雅黑" w:hAnsi="微软雅黑" w:cs="微软雅黑" w:hint="eastAsia"/>
          <w:sz w:val="24"/>
          <w:highlight w:val="lightGray"/>
        </w:rPr>
        <w:t xml:space="preserve"> </w:t>
      </w:r>
      <w:proofErr w:type="spellStart"/>
      <w:proofErr w:type="gramStart"/>
      <w:r>
        <w:rPr>
          <w:rFonts w:ascii="微软雅黑" w:eastAsia="微软雅黑" w:hAnsi="微软雅黑" w:cs="微软雅黑" w:hint="eastAsia"/>
          <w:sz w:val="24"/>
          <w:highlight w:val="lightGray"/>
        </w:rPr>
        <w:t>isEmpty</w:t>
      </w:r>
      <w:proofErr w:type="spellEnd"/>
      <w:r>
        <w:rPr>
          <w:rFonts w:ascii="微软雅黑" w:eastAsia="微软雅黑" w:hAnsi="微软雅黑" w:cs="微软雅黑" w:hint="eastAsia"/>
          <w:sz w:val="24"/>
          <w:highlight w:val="lightGray"/>
        </w:rPr>
        <w:t>(</w:t>
      </w:r>
      <w:proofErr w:type="gramEnd"/>
      <w:r>
        <w:rPr>
          <w:rFonts w:ascii="微软雅黑" w:eastAsia="微软雅黑" w:hAnsi="微软雅黑" w:cs="微软雅黑" w:hint="eastAsia"/>
          <w:sz w:val="24"/>
          <w:highlight w:val="lightGray"/>
        </w:rPr>
        <w:t>);</w:t>
      </w:r>
    </w:p>
    <w:p w14:paraId="49706D74" w14:textId="77777777" w:rsidR="0040151E" w:rsidRDefault="0040151E">
      <w:pPr>
        <w:ind w:left="420" w:firstLineChars="922" w:firstLine="2213"/>
        <w:rPr>
          <w:rFonts w:ascii="微软雅黑" w:eastAsia="微软雅黑" w:hAnsi="微软雅黑" w:cs="微软雅黑"/>
          <w:sz w:val="24"/>
          <w:highlight w:val="lightGray"/>
        </w:rPr>
      </w:pPr>
    </w:p>
    <w:p w14:paraId="7923D67A" w14:textId="77777777" w:rsidR="0040151E" w:rsidRDefault="001D1998">
      <w:pPr>
        <w:ind w:left="420" w:firstLineChars="922" w:firstLine="2213"/>
        <w:rPr>
          <w:rFonts w:ascii="微软雅黑" w:eastAsia="微软雅黑" w:hAnsi="微软雅黑" w:cs="微软雅黑"/>
          <w:sz w:val="24"/>
          <w:highlight w:val="lightGray"/>
        </w:rPr>
      </w:pPr>
      <w:r>
        <w:rPr>
          <w:rFonts w:ascii="微软雅黑" w:eastAsia="微软雅黑" w:hAnsi="微软雅黑" w:cs="微软雅黑" w:hint="eastAsia"/>
          <w:sz w:val="24"/>
          <w:highlight w:val="lightGray"/>
        </w:rPr>
        <w:t xml:space="preserve">//数据元素 e </w:t>
      </w:r>
      <w:r w:rsidRPr="005D1D0F">
        <w:rPr>
          <w:rFonts w:ascii="微软雅黑" w:eastAsia="微软雅黑" w:hAnsi="微软雅黑" w:cs="微软雅黑" w:hint="eastAsia"/>
          <w:color w:val="FF0000"/>
          <w:sz w:val="24"/>
          <w:highlight w:val="lightGray"/>
        </w:rPr>
        <w:t>入队</w:t>
      </w:r>
    </w:p>
    <w:p w14:paraId="6EE7F044" w14:textId="77777777" w:rsidR="0040151E" w:rsidRDefault="001D1998">
      <w:pPr>
        <w:ind w:left="420" w:firstLineChars="922" w:firstLine="2213"/>
        <w:rPr>
          <w:rFonts w:ascii="微软雅黑" w:eastAsia="微软雅黑" w:hAnsi="微软雅黑" w:cs="微软雅黑"/>
          <w:sz w:val="24"/>
          <w:highlight w:val="lightGray"/>
        </w:rPr>
      </w:pPr>
      <w:r>
        <w:rPr>
          <w:rFonts w:ascii="微软雅黑" w:eastAsia="微软雅黑" w:hAnsi="微软雅黑" w:cs="微软雅黑" w:hint="eastAsia"/>
          <w:sz w:val="24"/>
          <w:highlight w:val="lightGray"/>
        </w:rPr>
        <w:t xml:space="preserve">public void </w:t>
      </w:r>
      <w:proofErr w:type="gramStart"/>
      <w:r w:rsidRPr="005D1D0F">
        <w:rPr>
          <w:rFonts w:ascii="微软雅黑" w:eastAsia="微软雅黑" w:hAnsi="微软雅黑" w:cs="微软雅黑" w:hint="eastAsia"/>
          <w:color w:val="FF0000"/>
          <w:sz w:val="24"/>
          <w:highlight w:val="lightGray"/>
        </w:rPr>
        <w:t>enqueue</w:t>
      </w:r>
      <w:r>
        <w:rPr>
          <w:rFonts w:ascii="微软雅黑" w:eastAsia="微软雅黑" w:hAnsi="微软雅黑" w:cs="微软雅黑" w:hint="eastAsia"/>
          <w:sz w:val="24"/>
          <w:highlight w:val="lightGray"/>
        </w:rPr>
        <w:t>(</w:t>
      </w:r>
      <w:proofErr w:type="gramEnd"/>
      <w:r>
        <w:rPr>
          <w:rFonts w:ascii="微软雅黑" w:eastAsia="微软雅黑" w:hAnsi="微软雅黑" w:cs="微软雅黑" w:hint="eastAsia"/>
          <w:sz w:val="24"/>
          <w:highlight w:val="lightGray"/>
        </w:rPr>
        <w:t>Object e);</w:t>
      </w:r>
    </w:p>
    <w:p w14:paraId="52F95AE9" w14:textId="77777777" w:rsidR="0040151E" w:rsidRDefault="0040151E">
      <w:pPr>
        <w:ind w:left="420" w:firstLineChars="922" w:firstLine="2213"/>
        <w:rPr>
          <w:rFonts w:ascii="微软雅黑" w:eastAsia="微软雅黑" w:hAnsi="微软雅黑" w:cs="微软雅黑"/>
          <w:sz w:val="24"/>
          <w:highlight w:val="lightGray"/>
        </w:rPr>
      </w:pPr>
    </w:p>
    <w:p w14:paraId="43218060" w14:textId="77777777" w:rsidR="0040151E" w:rsidRDefault="001D1998">
      <w:pPr>
        <w:ind w:left="420" w:firstLineChars="922" w:firstLine="2213"/>
        <w:rPr>
          <w:rFonts w:ascii="微软雅黑" w:eastAsia="微软雅黑" w:hAnsi="微软雅黑" w:cs="微软雅黑"/>
          <w:sz w:val="24"/>
          <w:highlight w:val="lightGray"/>
        </w:rPr>
      </w:pPr>
      <w:r>
        <w:rPr>
          <w:rFonts w:ascii="微软雅黑" w:eastAsia="微软雅黑" w:hAnsi="微软雅黑" w:cs="微软雅黑" w:hint="eastAsia"/>
          <w:sz w:val="24"/>
          <w:highlight w:val="lightGray"/>
        </w:rPr>
        <w:t>//队首元素</w:t>
      </w:r>
      <w:r w:rsidRPr="005D1D0F">
        <w:rPr>
          <w:rFonts w:ascii="微软雅黑" w:eastAsia="微软雅黑" w:hAnsi="微软雅黑" w:cs="微软雅黑" w:hint="eastAsia"/>
          <w:color w:val="FF0000"/>
          <w:sz w:val="24"/>
          <w:highlight w:val="lightGray"/>
        </w:rPr>
        <w:t>出队</w:t>
      </w:r>
    </w:p>
    <w:p w14:paraId="7746B3A5" w14:textId="77777777" w:rsidR="0040151E" w:rsidRDefault="001D1998">
      <w:pPr>
        <w:ind w:left="420" w:firstLineChars="922" w:firstLine="2213"/>
        <w:rPr>
          <w:rFonts w:ascii="微软雅黑" w:eastAsia="微软雅黑" w:hAnsi="微软雅黑" w:cs="微软雅黑"/>
          <w:sz w:val="24"/>
          <w:highlight w:val="lightGray"/>
        </w:rPr>
      </w:pPr>
      <w:r>
        <w:rPr>
          <w:rFonts w:ascii="微软雅黑" w:eastAsia="微软雅黑" w:hAnsi="微软雅黑" w:cs="微软雅黑" w:hint="eastAsia"/>
          <w:sz w:val="24"/>
          <w:highlight w:val="lightGray"/>
        </w:rPr>
        <w:t xml:space="preserve">public Object </w:t>
      </w:r>
      <w:proofErr w:type="gramStart"/>
      <w:r w:rsidRPr="005D1D0F">
        <w:rPr>
          <w:rFonts w:ascii="微软雅黑" w:eastAsia="微软雅黑" w:hAnsi="微软雅黑" w:cs="微软雅黑" w:hint="eastAsia"/>
          <w:color w:val="FF0000"/>
          <w:sz w:val="24"/>
          <w:highlight w:val="lightGray"/>
        </w:rPr>
        <w:t>dequeue</w:t>
      </w:r>
      <w:r>
        <w:rPr>
          <w:rFonts w:ascii="微软雅黑" w:eastAsia="微软雅黑" w:hAnsi="微软雅黑" w:cs="微软雅黑" w:hint="eastAsia"/>
          <w:sz w:val="24"/>
          <w:highlight w:val="lightGray"/>
        </w:rPr>
        <w:t>(</w:t>
      </w:r>
      <w:proofErr w:type="gramEnd"/>
      <w:r>
        <w:rPr>
          <w:rFonts w:ascii="微软雅黑" w:eastAsia="微软雅黑" w:hAnsi="微软雅黑" w:cs="微软雅黑" w:hint="eastAsia"/>
          <w:sz w:val="24"/>
          <w:highlight w:val="lightGray"/>
        </w:rPr>
        <w:t>);</w:t>
      </w:r>
    </w:p>
    <w:p w14:paraId="6E66B9CC" w14:textId="77777777" w:rsidR="0040151E" w:rsidRDefault="0040151E">
      <w:pPr>
        <w:ind w:left="420" w:firstLineChars="922" w:firstLine="2213"/>
        <w:rPr>
          <w:rFonts w:ascii="微软雅黑" w:eastAsia="微软雅黑" w:hAnsi="微软雅黑" w:cs="微软雅黑"/>
          <w:sz w:val="24"/>
          <w:highlight w:val="lightGray"/>
        </w:rPr>
      </w:pPr>
    </w:p>
    <w:p w14:paraId="75F2C6DC" w14:textId="77777777" w:rsidR="0040151E" w:rsidRDefault="001D1998">
      <w:pPr>
        <w:ind w:left="420" w:firstLineChars="922" w:firstLine="2213"/>
        <w:rPr>
          <w:rFonts w:ascii="微软雅黑" w:eastAsia="微软雅黑" w:hAnsi="微软雅黑" w:cs="微软雅黑"/>
          <w:sz w:val="24"/>
          <w:highlight w:val="lightGray"/>
        </w:rPr>
      </w:pPr>
      <w:r>
        <w:rPr>
          <w:rFonts w:ascii="微软雅黑" w:eastAsia="微软雅黑" w:hAnsi="微软雅黑" w:cs="微软雅黑" w:hint="eastAsia"/>
          <w:sz w:val="24"/>
          <w:highlight w:val="lightGray"/>
        </w:rPr>
        <w:t>//取</w:t>
      </w:r>
      <w:r w:rsidRPr="005D1D0F">
        <w:rPr>
          <w:rFonts w:ascii="微软雅黑" w:eastAsia="微软雅黑" w:hAnsi="微软雅黑" w:cs="微软雅黑" w:hint="eastAsia"/>
          <w:color w:val="FF0000"/>
          <w:sz w:val="24"/>
          <w:highlight w:val="lightGray"/>
        </w:rPr>
        <w:t>队首元素</w:t>
      </w:r>
    </w:p>
    <w:p w14:paraId="7DC3DA95" w14:textId="77777777" w:rsidR="0040151E" w:rsidRDefault="001D1998">
      <w:pPr>
        <w:ind w:left="420" w:firstLineChars="922" w:firstLine="2213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highlight w:val="lightGray"/>
        </w:rPr>
        <w:t>public Object</w:t>
      </w:r>
      <w:r w:rsidRPr="005D1D0F">
        <w:rPr>
          <w:rFonts w:ascii="微软雅黑" w:eastAsia="微软雅黑" w:hAnsi="微软雅黑" w:cs="微软雅黑" w:hint="eastAsia"/>
          <w:color w:val="FF0000"/>
          <w:sz w:val="24"/>
          <w:highlight w:val="lightGray"/>
        </w:rPr>
        <w:t xml:space="preserve"> </w:t>
      </w:r>
      <w:proofErr w:type="gramStart"/>
      <w:r w:rsidRPr="005D1D0F">
        <w:rPr>
          <w:rFonts w:ascii="微软雅黑" w:eastAsia="微软雅黑" w:hAnsi="微软雅黑" w:cs="微软雅黑" w:hint="eastAsia"/>
          <w:color w:val="FF0000"/>
          <w:sz w:val="24"/>
          <w:highlight w:val="lightGray"/>
        </w:rPr>
        <w:t>peek</w:t>
      </w:r>
      <w:r>
        <w:rPr>
          <w:rFonts w:ascii="微软雅黑" w:eastAsia="微软雅黑" w:hAnsi="微软雅黑" w:cs="微软雅黑" w:hint="eastAsia"/>
          <w:sz w:val="24"/>
          <w:highlight w:val="lightGray"/>
        </w:rPr>
        <w:t>(</w:t>
      </w:r>
      <w:proofErr w:type="gramEnd"/>
      <w:r>
        <w:rPr>
          <w:rFonts w:ascii="微软雅黑" w:eastAsia="微软雅黑" w:hAnsi="微软雅黑" w:cs="微软雅黑" w:hint="eastAsia"/>
          <w:sz w:val="24"/>
          <w:highlight w:val="lightGray"/>
        </w:rPr>
        <w:t>);</w:t>
      </w:r>
    </w:p>
    <w:p w14:paraId="5DA57F49" w14:textId="77777777" w:rsidR="0040151E" w:rsidRDefault="001D1998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队列的存储结构</w:t>
      </w:r>
    </w:p>
    <w:p w14:paraId="311108C9" w14:textId="77777777" w:rsidR="0040151E" w:rsidRDefault="001D1998">
      <w:pPr>
        <w:ind w:firstLineChars="300" w:firstLine="720"/>
        <w:rPr>
          <w:rFonts w:ascii="微软雅黑" w:eastAsia="微软雅黑" w:hAnsi="微软雅黑" w:cs="微软雅黑"/>
          <w:b/>
          <w:bCs/>
          <w:color w:val="FF0000"/>
          <w:sz w:val="24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>顺序队列存储结构</w:t>
      </w:r>
    </w:p>
    <w:p w14:paraId="758AC4C2" w14:textId="77777777" w:rsidR="0040151E" w:rsidRDefault="001D1998">
      <w:pPr>
        <w:ind w:left="420"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方法1∶使用数组作为存储结构</w:t>
      </w:r>
    </w:p>
    <w:p w14:paraId="67AB3A17" w14:textId="77777777" w:rsidR="0040151E" w:rsidRDefault="001D1998">
      <w:pPr>
        <w:ind w:left="420"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方法2∶使用</w:t>
      </w:r>
      <w:r>
        <w:rPr>
          <w:rFonts w:ascii="微软雅黑" w:eastAsia="微软雅黑" w:hAnsi="微软雅黑" w:cs="微软雅黑" w:hint="eastAsia"/>
          <w:color w:val="FF0000"/>
          <w:sz w:val="24"/>
        </w:rPr>
        <w:t>循环数组</w:t>
      </w:r>
      <w:r>
        <w:rPr>
          <w:rFonts w:ascii="微软雅黑" w:eastAsia="微软雅黑" w:hAnsi="微软雅黑" w:cs="微软雅黑" w:hint="eastAsia"/>
          <w:sz w:val="24"/>
        </w:rPr>
        <w:t>作为存储结构（不会造成空间浪费）</w:t>
      </w:r>
    </w:p>
    <w:p w14:paraId="2EE068B0" w14:textId="77777777" w:rsidR="0040151E" w:rsidRDefault="001D1998">
      <w:pPr>
        <w:ind w:firstLineChars="300" w:firstLine="720"/>
        <w:rPr>
          <w:rFonts w:ascii="微软雅黑" w:eastAsia="微软雅黑" w:hAnsi="微软雅黑" w:cs="微软雅黑"/>
          <w:b/>
          <w:bCs/>
          <w:color w:val="FF0000"/>
          <w:sz w:val="24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>链式队列存储结构</w:t>
      </w:r>
    </w:p>
    <w:p w14:paraId="721CE3BA" w14:textId="77777777" w:rsidR="0040151E" w:rsidRDefault="001D1998">
      <w:pPr>
        <w:ind w:firstLineChars="300" w:firstLine="7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队列的链式存储可以使用</w:t>
      </w:r>
      <w:r>
        <w:rPr>
          <w:rFonts w:ascii="微软雅黑" w:eastAsia="微软雅黑" w:hAnsi="微软雅黑" w:cs="微软雅黑" w:hint="eastAsia"/>
          <w:color w:val="FF0000"/>
          <w:sz w:val="24"/>
        </w:rPr>
        <w:t>单链表</w:t>
      </w:r>
      <w:r>
        <w:rPr>
          <w:rFonts w:ascii="微软雅黑" w:eastAsia="微软雅黑" w:hAnsi="微软雅黑" w:cs="微软雅黑" w:hint="eastAsia"/>
          <w:sz w:val="24"/>
        </w:rPr>
        <w:t>来实现</w:t>
      </w:r>
    </w:p>
    <w:p w14:paraId="595954D3" w14:textId="77777777" w:rsidR="0040151E" w:rsidRDefault="001D1998">
      <w:pPr>
        <w:ind w:firstLineChars="400" w:firstLine="96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为了操作实现方便，这里采用</w:t>
      </w:r>
      <w:r>
        <w:rPr>
          <w:rFonts w:ascii="微软雅黑" w:eastAsia="微软雅黑" w:hAnsi="微软雅黑" w:cs="微软雅黑" w:hint="eastAsia"/>
          <w:color w:val="FF0000"/>
          <w:sz w:val="24"/>
        </w:rPr>
        <w:t>带头结点的单链表结构</w:t>
      </w:r>
    </w:p>
    <w:p w14:paraId="5317FF0A" w14:textId="77777777" w:rsidR="0040151E" w:rsidRDefault="001D1998">
      <w:pPr>
        <w:ind w:firstLineChars="400" w:firstLine="960"/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根据单链表的特点，选择</w:t>
      </w:r>
      <w:r>
        <w:rPr>
          <w:rFonts w:ascii="微软雅黑" w:eastAsia="微软雅黑" w:hAnsi="微软雅黑" w:cs="微软雅黑" w:hint="eastAsia"/>
          <w:color w:val="FF0000"/>
          <w:sz w:val="24"/>
        </w:rPr>
        <w:t>链表的头部作为队首，链表的尾部作为队尾</w:t>
      </w:r>
    </w:p>
    <w:p w14:paraId="5A9FFB0C" w14:textId="1A4C36F0" w:rsidR="0040151E" w:rsidRDefault="001D1998">
      <w:pPr>
        <w:ind w:firstLineChars="400" w:firstLine="96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除了</w:t>
      </w:r>
      <w:proofErr w:type="gramStart"/>
      <w:r>
        <w:rPr>
          <w:rFonts w:ascii="微软雅黑" w:eastAsia="微软雅黑" w:hAnsi="微软雅黑" w:cs="微软雅黑" w:hint="eastAsia"/>
          <w:sz w:val="24"/>
        </w:rPr>
        <w:t>链表</w:t>
      </w:r>
      <w:r>
        <w:rPr>
          <w:rFonts w:ascii="微软雅黑" w:eastAsia="微软雅黑" w:hAnsi="微软雅黑" w:cs="微软雅黑" w:hint="eastAsia"/>
          <w:b/>
          <w:bCs/>
          <w:sz w:val="24"/>
        </w:rPr>
        <w:t>头</w:t>
      </w:r>
      <w:proofErr w:type="gramEnd"/>
      <w:r>
        <w:rPr>
          <w:rFonts w:ascii="微软雅黑" w:eastAsia="微软雅黑" w:hAnsi="微软雅黑" w:cs="微软雅黑" w:hint="eastAsia"/>
          <w:b/>
          <w:bCs/>
          <w:sz w:val="24"/>
        </w:rPr>
        <w:t>结点</w:t>
      </w:r>
      <w:r>
        <w:rPr>
          <w:rFonts w:ascii="微软雅黑" w:eastAsia="微软雅黑" w:hAnsi="微软雅黑" w:cs="微软雅黑" w:hint="eastAsia"/>
          <w:sz w:val="24"/>
        </w:rPr>
        <w:t>需要通过一个引用来指向之外，还需要一个对链表</w:t>
      </w:r>
      <w:r w:rsidR="00993556">
        <w:rPr>
          <w:rFonts w:ascii="微软雅黑" w:eastAsia="微软雅黑" w:hAnsi="微软雅黑" w:cs="微软雅黑" w:hint="eastAsia"/>
          <w:sz w:val="24"/>
        </w:rPr>
        <w:t>队</w:t>
      </w:r>
      <w:r>
        <w:rPr>
          <w:rFonts w:ascii="微软雅黑" w:eastAsia="微软雅黑" w:hAnsi="微软雅黑" w:cs="微软雅黑" w:hint="eastAsia"/>
          <w:sz w:val="24"/>
        </w:rPr>
        <w:t>尾结点的引用，以方便队列的入队操作的实现</w:t>
      </w:r>
    </w:p>
    <w:p w14:paraId="466EE216" w14:textId="77777777" w:rsidR="0040151E" w:rsidRDefault="001D1998">
      <w:pPr>
        <w:ind w:firstLineChars="400" w:firstLine="96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为此一共设置两个指针，一个</w:t>
      </w:r>
      <w:r>
        <w:rPr>
          <w:rFonts w:ascii="微软雅黑" w:eastAsia="微软雅黑" w:hAnsi="微软雅黑" w:cs="微软雅黑" w:hint="eastAsia"/>
          <w:color w:val="FF0000"/>
          <w:sz w:val="24"/>
        </w:rPr>
        <w:t>队首指针</w:t>
      </w:r>
      <w:r>
        <w:rPr>
          <w:rFonts w:ascii="微软雅黑" w:eastAsia="微软雅黑" w:hAnsi="微软雅黑" w:cs="微软雅黑" w:hint="eastAsia"/>
          <w:sz w:val="24"/>
        </w:rPr>
        <w:t>和一个</w:t>
      </w:r>
      <w:r>
        <w:rPr>
          <w:rFonts w:ascii="微软雅黑" w:eastAsia="微软雅黑" w:hAnsi="微软雅黑" w:cs="微软雅黑" w:hint="eastAsia"/>
          <w:color w:val="FF0000"/>
          <w:sz w:val="24"/>
        </w:rPr>
        <w:t>队尾指针：</w:t>
      </w:r>
    </w:p>
    <w:p w14:paraId="26E440F5" w14:textId="77777777" w:rsidR="0040151E" w:rsidRDefault="001D1998">
      <w:pPr>
        <w:ind w:firstLineChars="400" w:firstLine="96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FF0000"/>
          <w:sz w:val="24"/>
        </w:rPr>
        <w:t>队首指针</w:t>
      </w:r>
      <w:r>
        <w:rPr>
          <w:rFonts w:ascii="微软雅黑" w:eastAsia="微软雅黑" w:hAnsi="微软雅黑" w:cs="微软雅黑" w:hint="eastAsia"/>
          <w:sz w:val="24"/>
        </w:rPr>
        <w:t>指向队首元素的前一个结点，即始终指向链表空的头结点</w:t>
      </w:r>
    </w:p>
    <w:p w14:paraId="1D9CBE1D" w14:textId="77777777" w:rsidR="0040151E" w:rsidRDefault="001D1998">
      <w:pPr>
        <w:ind w:firstLineChars="400" w:firstLine="96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FF0000"/>
          <w:sz w:val="24"/>
        </w:rPr>
        <w:t>队尾指针</w:t>
      </w:r>
      <w:r>
        <w:rPr>
          <w:rFonts w:ascii="微软雅黑" w:eastAsia="微软雅黑" w:hAnsi="微软雅黑" w:cs="微软雅黑" w:hint="eastAsia"/>
          <w:sz w:val="24"/>
        </w:rPr>
        <w:t>指向队列当前队尾元素所在的结点</w:t>
      </w:r>
    </w:p>
    <w:p w14:paraId="21362079" w14:textId="77777777" w:rsidR="0040151E" w:rsidRDefault="001D1998">
      <w:pPr>
        <w:ind w:firstLineChars="400" w:firstLine="96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当队列为空时，队首指针与队尾指针均指向空的头结点</w:t>
      </w:r>
    </w:p>
    <w:p w14:paraId="348895CE" w14:textId="77777777" w:rsidR="0040151E" w:rsidRDefault="0040151E">
      <w:pPr>
        <w:ind w:firstLineChars="400" w:firstLine="960"/>
        <w:rPr>
          <w:rFonts w:ascii="微软雅黑" w:eastAsia="微软雅黑" w:hAnsi="微软雅黑" w:cs="微软雅黑"/>
          <w:sz w:val="24"/>
        </w:rPr>
      </w:pPr>
    </w:p>
    <w:p w14:paraId="76E7BD20" w14:textId="77777777" w:rsidR="0040151E" w:rsidRDefault="001D1998">
      <w:pPr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双端队列（queue double ended queue 通常读为"</w:t>
      </w:r>
      <w:r w:rsidRPr="005D1D0F"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>deck</w:t>
      </w:r>
      <w:r>
        <w:rPr>
          <w:rFonts w:ascii="微软雅黑" w:eastAsia="微软雅黑" w:hAnsi="微软雅黑" w:cs="微软雅黑" w:hint="eastAsia"/>
          <w:b/>
          <w:bCs/>
          <w:sz w:val="24"/>
        </w:rPr>
        <w:t>")</w:t>
      </w:r>
    </w:p>
    <w:p w14:paraId="334F64CB" w14:textId="77777777" w:rsidR="0040151E" w:rsidRDefault="001D1998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所谓双端队列是指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>两端</w:t>
      </w:r>
      <w:r>
        <w:rPr>
          <w:rFonts w:ascii="微软雅黑" w:eastAsia="微软雅黑" w:hAnsi="微软雅黑" w:cs="微软雅黑" w:hint="eastAsia"/>
          <w:sz w:val="24"/>
        </w:rPr>
        <w:t>都可以进行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>进队和出队</w:t>
      </w:r>
      <w:r>
        <w:rPr>
          <w:rFonts w:ascii="微软雅黑" w:eastAsia="微软雅黑" w:hAnsi="微软雅黑" w:cs="微软雅黑" w:hint="eastAsia"/>
          <w:sz w:val="24"/>
        </w:rPr>
        <w:t>操作的队列，将队列的两端分别称为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>前端和后端</w:t>
      </w:r>
      <w:r>
        <w:rPr>
          <w:rFonts w:ascii="微软雅黑" w:eastAsia="微软雅黑" w:hAnsi="微软雅黑" w:cs="微软雅黑" w:hint="eastAsia"/>
          <w:sz w:val="24"/>
        </w:rPr>
        <w:t>，两端都可以入队和出队</w:t>
      </w:r>
    </w:p>
    <w:p w14:paraId="07DA9671" w14:textId="77777777" w:rsidR="0040151E" w:rsidRDefault="001D1998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其元素的逻辑结构仍是线性结构</w:t>
      </w:r>
    </w:p>
    <w:p w14:paraId="67CA2698" w14:textId="77777777" w:rsidR="0040151E" w:rsidRDefault="001D1998">
      <w:pPr>
        <w:rPr>
          <w:rFonts w:ascii="微软雅黑" w:eastAsia="微软雅黑" w:hAnsi="微软雅黑" w:cs="微软雅黑"/>
          <w:b/>
          <w:bCs/>
          <w:sz w:val="24"/>
        </w:rPr>
      </w:pPr>
      <w:r>
        <w:rPr>
          <w:noProof/>
        </w:rPr>
        <w:drawing>
          <wp:inline distT="0" distB="0" distL="114300" distR="114300" wp14:anchorId="163E9D59" wp14:editId="56810162">
            <wp:extent cx="5269865" cy="102108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8091" cy="125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7823D" w14:textId="77777777" w:rsidR="0040151E" w:rsidRDefault="0040151E">
      <w:pPr>
        <w:rPr>
          <w:rFonts w:ascii="微软雅黑" w:eastAsia="微软雅黑" w:hAnsi="微软雅黑" w:cs="微软雅黑"/>
          <w:sz w:val="24"/>
        </w:rPr>
      </w:pPr>
    </w:p>
    <w:p w14:paraId="598C4303" w14:textId="77777777" w:rsidR="0040151E" w:rsidRDefault="001D1998">
      <w:pPr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/>
          <w:b/>
          <w:bCs/>
          <w:sz w:val="24"/>
        </w:rPr>
        <w:t>在双端队列进队时∶</w:t>
      </w:r>
    </w:p>
    <w:p w14:paraId="74F3B6A8" w14:textId="77777777" w:rsidR="0040151E" w:rsidRDefault="001D1998">
      <w:pPr>
        <w:ind w:firstLineChars="300" w:firstLine="720"/>
        <w:rPr>
          <w:rFonts w:ascii="微软雅黑" w:eastAsia="微软雅黑" w:hAnsi="微软雅黑" w:cs="微软雅黑"/>
          <w:sz w:val="24"/>
        </w:rPr>
      </w:pPr>
      <w:proofErr w:type="gramStart"/>
      <w:r>
        <w:rPr>
          <w:rFonts w:ascii="微软雅黑" w:eastAsia="微软雅黑" w:hAnsi="微软雅黑" w:cs="微软雅黑"/>
          <w:sz w:val="24"/>
        </w:rPr>
        <w:t>前端进</w:t>
      </w:r>
      <w:proofErr w:type="gramEnd"/>
      <w:r>
        <w:rPr>
          <w:rFonts w:ascii="微软雅黑" w:eastAsia="微软雅黑" w:hAnsi="微软雅黑" w:cs="微软雅黑"/>
          <w:sz w:val="24"/>
        </w:rPr>
        <w:t>的元素排列在队列中后端进的元素的前面</w:t>
      </w:r>
    </w:p>
    <w:p w14:paraId="44B352CD" w14:textId="77777777" w:rsidR="0040151E" w:rsidRDefault="001D1998">
      <w:pPr>
        <w:ind w:firstLineChars="300" w:firstLine="7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后端进的元素排列在队列中</w:t>
      </w:r>
      <w:proofErr w:type="gramStart"/>
      <w:r>
        <w:rPr>
          <w:rFonts w:ascii="微软雅黑" w:eastAsia="微软雅黑" w:hAnsi="微软雅黑" w:cs="微软雅黑"/>
          <w:sz w:val="24"/>
        </w:rPr>
        <w:t>前端进</w:t>
      </w:r>
      <w:proofErr w:type="gramEnd"/>
      <w:r>
        <w:rPr>
          <w:rFonts w:ascii="微软雅黑" w:eastAsia="微软雅黑" w:hAnsi="微软雅黑" w:cs="微软雅黑"/>
          <w:sz w:val="24"/>
        </w:rPr>
        <w:t>的元素的后面</w:t>
      </w:r>
    </w:p>
    <w:p w14:paraId="2E7C6168" w14:textId="77777777" w:rsidR="0040151E" w:rsidRDefault="001D1998">
      <w:pPr>
        <w:ind w:firstLineChars="300" w:firstLine="7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在双端队列出队时，无论前端出还是后端出，先出的元素排列在后出的元素的前面</w:t>
      </w:r>
    </w:p>
    <w:p w14:paraId="74B1B1F0" w14:textId="77777777" w:rsidR="0040151E" w:rsidRDefault="001D1998">
      <w:pPr>
        <w:ind w:firstLineChars="300" w:firstLine="720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/>
          <w:b/>
          <w:bCs/>
          <w:sz w:val="24"/>
        </w:rPr>
        <w:lastRenderedPageBreak/>
        <w:t>输出受限的双端队列</w:t>
      </w:r>
      <w:r>
        <w:rPr>
          <w:rFonts w:ascii="微软雅黑" w:eastAsia="微软雅黑" w:hAnsi="微软雅黑" w:cs="微软雅黑" w:hint="eastAsia"/>
          <w:b/>
          <w:bCs/>
          <w:sz w:val="24"/>
        </w:rPr>
        <w:t>:</w:t>
      </w:r>
    </w:p>
    <w:p w14:paraId="60043840" w14:textId="77777777" w:rsidR="0040151E" w:rsidRDefault="001D1998">
      <w:pPr>
        <w:ind w:firstLineChars="300" w:firstLine="720"/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/>
          <w:color w:val="FF0000"/>
          <w:sz w:val="24"/>
        </w:rPr>
        <w:t>即一个端点允许插入和删除，另一个端点只允许插入的双端队列</w:t>
      </w:r>
    </w:p>
    <w:p w14:paraId="1CEED707" w14:textId="77777777" w:rsidR="0040151E" w:rsidRDefault="001D1998">
      <w:pPr>
        <w:ind w:firstLineChars="300" w:firstLine="630"/>
        <w:jc w:val="left"/>
        <w:rPr>
          <w:rFonts w:ascii="微软雅黑" w:eastAsia="微软雅黑" w:hAnsi="微软雅黑" w:cs="微软雅黑"/>
          <w:sz w:val="24"/>
        </w:rPr>
      </w:pPr>
      <w:r>
        <w:rPr>
          <w:noProof/>
        </w:rPr>
        <w:drawing>
          <wp:inline distT="0" distB="0" distL="114300" distR="114300" wp14:anchorId="2833FC67" wp14:editId="6D66C991">
            <wp:extent cx="4944745" cy="1318895"/>
            <wp:effectExtent l="0" t="0" r="825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745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BF0FA" w14:textId="77777777" w:rsidR="0040151E" w:rsidRDefault="001D1998">
      <w:pPr>
        <w:ind w:firstLineChars="300" w:firstLine="720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/>
          <w:b/>
          <w:bCs/>
          <w:sz w:val="24"/>
        </w:rPr>
        <w:t>输入受限的双端队列</w:t>
      </w:r>
      <w:r>
        <w:rPr>
          <w:rFonts w:ascii="微软雅黑" w:eastAsia="微软雅黑" w:hAnsi="微软雅黑" w:cs="微软雅黑" w:hint="eastAsia"/>
          <w:b/>
          <w:bCs/>
          <w:sz w:val="24"/>
        </w:rPr>
        <w:t>:</w:t>
      </w:r>
    </w:p>
    <w:p w14:paraId="72185A98" w14:textId="77777777" w:rsidR="0040151E" w:rsidRDefault="001D1998">
      <w:pPr>
        <w:ind w:firstLineChars="300" w:firstLine="7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即一个端点允许插入和删除，另一个端点只允许删除的双端队列</w:t>
      </w:r>
    </w:p>
    <w:p w14:paraId="2B5866C4" w14:textId="77777777" w:rsidR="0040151E" w:rsidRDefault="001D1998">
      <w:pPr>
        <w:jc w:val="center"/>
        <w:rPr>
          <w:rFonts w:ascii="微软雅黑" w:eastAsia="微软雅黑" w:hAnsi="微软雅黑" w:cs="微软雅黑"/>
          <w:sz w:val="24"/>
        </w:rPr>
      </w:pPr>
      <w:r>
        <w:rPr>
          <w:noProof/>
        </w:rPr>
        <w:drawing>
          <wp:inline distT="0" distB="0" distL="114300" distR="114300" wp14:anchorId="1B4FAAD3" wp14:editId="5A5930E6">
            <wp:extent cx="5034915" cy="1261110"/>
            <wp:effectExtent l="0" t="0" r="698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B3641" w14:textId="77777777" w:rsidR="0040151E" w:rsidRDefault="0040151E">
      <w:pPr>
        <w:rPr>
          <w:rFonts w:ascii="微软雅黑" w:eastAsia="微软雅黑" w:hAnsi="微软雅黑" w:cs="微软雅黑"/>
          <w:sz w:val="24"/>
        </w:rPr>
      </w:pPr>
    </w:p>
    <w:p w14:paraId="210D5FA4" w14:textId="77777777" w:rsidR="0040151E" w:rsidRDefault="001D1998">
      <w:pPr>
        <w:rPr>
          <w:rFonts w:ascii="微软雅黑" w:eastAsia="微软雅黑" w:hAnsi="微软雅黑" w:cs="微软雅黑"/>
          <w:b/>
          <w:bCs/>
          <w:color w:val="FF0000"/>
          <w:sz w:val="24"/>
        </w:rPr>
      </w:pPr>
      <w:bookmarkStart w:id="2" w:name="OLE_LINK3"/>
      <w:r>
        <w:rPr>
          <w:rFonts w:ascii="微软雅黑" w:eastAsia="微软雅黑" w:hAnsi="微软雅黑" w:cs="微软雅黑"/>
          <w:b/>
          <w:bCs/>
          <w:color w:val="FF0000"/>
          <w:sz w:val="24"/>
        </w:rPr>
        <w:t>双端队列既可以用来队列操作，也可以用来实现</w:t>
      </w:r>
      <w:proofErr w:type="gramStart"/>
      <w:r>
        <w:rPr>
          <w:rFonts w:ascii="微软雅黑" w:eastAsia="微软雅黑" w:hAnsi="微软雅黑" w:cs="微软雅黑"/>
          <w:b/>
          <w:bCs/>
          <w:color w:val="FF0000"/>
          <w:sz w:val="24"/>
        </w:rPr>
        <w:t>栈</w:t>
      </w:r>
      <w:proofErr w:type="gramEnd"/>
      <w:r>
        <w:rPr>
          <w:rFonts w:ascii="微软雅黑" w:eastAsia="微软雅黑" w:hAnsi="微软雅黑" w:cs="微软雅黑"/>
          <w:b/>
          <w:bCs/>
          <w:color w:val="FF0000"/>
          <w:sz w:val="24"/>
        </w:rPr>
        <w:t>操作（</w:t>
      </w:r>
      <w:proofErr w:type="gramStart"/>
      <w:r>
        <w:rPr>
          <w:rFonts w:ascii="微软雅黑" w:eastAsia="微软雅黑" w:hAnsi="微软雅黑" w:cs="微软雅黑"/>
          <w:b/>
          <w:bCs/>
          <w:color w:val="FF0000"/>
          <w:sz w:val="24"/>
        </w:rPr>
        <w:t>只操作</w:t>
      </w:r>
      <w:proofErr w:type="gramEnd"/>
      <w:r>
        <w:rPr>
          <w:rFonts w:ascii="微软雅黑" w:eastAsia="微软雅黑" w:hAnsi="微软雅黑" w:cs="微软雅黑"/>
          <w:b/>
          <w:bCs/>
          <w:color w:val="FF0000"/>
          <w:sz w:val="24"/>
        </w:rPr>
        <w:t>一端就是</w:t>
      </w:r>
      <w:proofErr w:type="gramStart"/>
      <w:r>
        <w:rPr>
          <w:rFonts w:ascii="微软雅黑" w:eastAsia="微软雅黑" w:hAnsi="微软雅黑" w:cs="微软雅黑"/>
          <w:b/>
          <w:bCs/>
          <w:color w:val="FF0000"/>
          <w:sz w:val="24"/>
        </w:rPr>
        <w:t>栈</w:t>
      </w:r>
      <w:proofErr w:type="gramEnd"/>
      <w:r>
        <w:rPr>
          <w:rFonts w:ascii="微软雅黑" w:eastAsia="微软雅黑" w:hAnsi="微软雅黑" w:cs="微软雅黑"/>
          <w:b/>
          <w:bCs/>
          <w:color w:val="FF0000"/>
          <w:sz w:val="24"/>
        </w:rPr>
        <w:t>了）</w:t>
      </w:r>
    </w:p>
    <w:bookmarkEnd w:id="2"/>
    <w:p w14:paraId="191ACC28" w14:textId="77777777" w:rsidR="0040151E" w:rsidRPr="001D1998" w:rsidRDefault="001D1998">
      <w:pPr>
        <w:rPr>
          <w:rFonts w:ascii="微软雅黑" w:eastAsia="微软雅黑" w:hAnsi="微软雅黑" w:cs="微软雅黑"/>
          <w:color w:val="FF0000"/>
          <w:sz w:val="36"/>
          <w:szCs w:val="36"/>
        </w:rPr>
      </w:pPr>
      <w:proofErr w:type="gramStart"/>
      <w:r w:rsidRPr="001D1998">
        <w:rPr>
          <w:rFonts w:ascii="微软雅黑" w:eastAsia="微软雅黑" w:hAnsi="微软雅黑" w:cs="微软雅黑" w:hint="eastAsia"/>
          <w:color w:val="FF0000"/>
          <w:sz w:val="36"/>
          <w:szCs w:val="36"/>
        </w:rPr>
        <w:t>栈</w:t>
      </w:r>
      <w:proofErr w:type="gramEnd"/>
      <w:r w:rsidRPr="001D1998">
        <w:rPr>
          <w:rFonts w:ascii="微软雅黑" w:eastAsia="微软雅黑" w:hAnsi="微软雅黑" w:cs="微软雅黑" w:hint="eastAsia"/>
          <w:color w:val="FF0000"/>
          <w:sz w:val="36"/>
          <w:szCs w:val="36"/>
        </w:rPr>
        <w:t>、队列都是线性表</w:t>
      </w:r>
    </w:p>
    <w:p w14:paraId="3416C923" w14:textId="77777777" w:rsidR="0040151E" w:rsidRDefault="001D1998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在Java的操作中：Stack类（过时）、Queue类(队列)、Deque类（双端队列）</w:t>
      </w:r>
    </w:p>
    <w:p w14:paraId="692F1CCD" w14:textId="77777777" w:rsidR="0040151E" w:rsidRDefault="001D1998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Queue类是Deque类的父类</w:t>
      </w:r>
    </w:p>
    <w:p w14:paraId="4F70E38D" w14:textId="77777777" w:rsidR="0040151E" w:rsidRDefault="001D1998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Deque类是一个接口类</w:t>
      </w:r>
    </w:p>
    <w:p w14:paraId="38D67476" w14:textId="77777777" w:rsidR="0040151E" w:rsidRDefault="001D1998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一般情况下Deque类的实现类是</w:t>
      </w:r>
      <w:proofErr w:type="spellStart"/>
      <w:r>
        <w:rPr>
          <w:rFonts w:ascii="微软雅黑" w:eastAsia="微软雅黑" w:hAnsi="微软雅黑" w:cs="微软雅黑" w:hint="eastAsia"/>
          <w:sz w:val="24"/>
        </w:rPr>
        <w:t>ArrayDeque</w:t>
      </w:r>
      <w:proofErr w:type="spellEnd"/>
      <w:r>
        <w:rPr>
          <w:rFonts w:ascii="微软雅黑" w:eastAsia="微软雅黑" w:hAnsi="微软雅黑" w:cs="微软雅黑" w:hint="eastAsia"/>
          <w:sz w:val="24"/>
        </w:rPr>
        <w:t>\LinkedList</w:t>
      </w:r>
    </w:p>
    <w:sectPr w:rsidR="00401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48DB6" w14:textId="77777777" w:rsidR="00724384" w:rsidRDefault="00724384" w:rsidP="00A87CBD">
      <w:r>
        <w:separator/>
      </w:r>
    </w:p>
  </w:endnote>
  <w:endnote w:type="continuationSeparator" w:id="0">
    <w:p w14:paraId="462743A2" w14:textId="77777777" w:rsidR="00724384" w:rsidRDefault="00724384" w:rsidP="00A87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DA558F" w14:textId="77777777" w:rsidR="00724384" w:rsidRDefault="00724384" w:rsidP="00A87CBD">
      <w:r>
        <w:separator/>
      </w:r>
    </w:p>
  </w:footnote>
  <w:footnote w:type="continuationSeparator" w:id="0">
    <w:p w14:paraId="01559A13" w14:textId="77777777" w:rsidR="00724384" w:rsidRDefault="00724384" w:rsidP="00A87C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151E"/>
    <w:rsid w:val="00173B29"/>
    <w:rsid w:val="001D1998"/>
    <w:rsid w:val="0040151E"/>
    <w:rsid w:val="005D1D0F"/>
    <w:rsid w:val="00724384"/>
    <w:rsid w:val="007E3AD9"/>
    <w:rsid w:val="00900B04"/>
    <w:rsid w:val="00993556"/>
    <w:rsid w:val="00A87CBD"/>
    <w:rsid w:val="00C01DA8"/>
    <w:rsid w:val="00E401B8"/>
    <w:rsid w:val="00EC7804"/>
    <w:rsid w:val="0B4A2B0C"/>
    <w:rsid w:val="13A60111"/>
    <w:rsid w:val="13EC2A1D"/>
    <w:rsid w:val="15F6160D"/>
    <w:rsid w:val="217A7024"/>
    <w:rsid w:val="25562CD6"/>
    <w:rsid w:val="25AE2BA4"/>
    <w:rsid w:val="25B1417D"/>
    <w:rsid w:val="2F4A01E7"/>
    <w:rsid w:val="30AC4CC5"/>
    <w:rsid w:val="36186B56"/>
    <w:rsid w:val="36B944BE"/>
    <w:rsid w:val="386608F2"/>
    <w:rsid w:val="40BA5F97"/>
    <w:rsid w:val="40DB778D"/>
    <w:rsid w:val="48DA1C61"/>
    <w:rsid w:val="52841DD6"/>
    <w:rsid w:val="52E835BC"/>
    <w:rsid w:val="5B513EBD"/>
    <w:rsid w:val="662A41D5"/>
    <w:rsid w:val="693955DA"/>
    <w:rsid w:val="6E516892"/>
    <w:rsid w:val="6F526B3E"/>
    <w:rsid w:val="78211865"/>
    <w:rsid w:val="797C2A7A"/>
    <w:rsid w:val="7A06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DF8DCD"/>
  <w15:docId w15:val="{B9785097-8201-46EE-B053-16970BEE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87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87CBD"/>
    <w:rPr>
      <w:kern w:val="2"/>
      <w:sz w:val="18"/>
      <w:szCs w:val="18"/>
    </w:rPr>
  </w:style>
  <w:style w:type="paragraph" w:styleId="a5">
    <w:name w:val="footer"/>
    <w:basedOn w:val="a"/>
    <w:link w:val="a6"/>
    <w:rsid w:val="00A87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87CB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媛媛</dc:creator>
  <cp:lastModifiedBy>1625837943@qq.com</cp:lastModifiedBy>
  <cp:revision>9</cp:revision>
  <dcterms:created xsi:type="dcterms:W3CDTF">2020-10-16T15:13:00Z</dcterms:created>
  <dcterms:modified xsi:type="dcterms:W3CDTF">2020-12-03T11:53:00Z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