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F5B" w:rsidRDefault="00166B3D" w:rsidP="00095F5B">
      <w:pPr>
        <w:jc w:val="center"/>
        <w:rPr>
          <w:rFonts w:ascii="ＭＳ Ｐゴシック" w:eastAsia="ＭＳ Ｐゴシック" w:hAnsi="ＭＳ Ｐゴシック"/>
          <w:b/>
          <w:bCs/>
          <w:sz w:val="22"/>
          <w:szCs w:val="22"/>
        </w:rPr>
      </w:pPr>
      <w:r>
        <w:rPr>
          <w:rFonts w:ascii="ＭＳ Ｐゴシック" w:eastAsia="ＭＳ Ｐゴシック" w:hAnsi="ＭＳ Ｐゴシック" w:hint="eastAsia"/>
          <w:b/>
          <w:bCs/>
          <w:sz w:val="32"/>
        </w:rPr>
        <w:t>電子デバイスフォトニクス工学　5月</w:t>
      </w:r>
      <w:r w:rsidR="00F83FD5">
        <w:rPr>
          <w:rFonts w:ascii="ＭＳ Ｐゴシック" w:eastAsia="ＭＳ Ｐゴシック" w:hAnsi="ＭＳ Ｐゴシック" w:hint="eastAsia"/>
          <w:b/>
          <w:bCs/>
          <w:sz w:val="32"/>
        </w:rPr>
        <w:t>25</w:t>
      </w:r>
      <w:r>
        <w:rPr>
          <w:rFonts w:ascii="ＭＳ Ｐゴシック" w:eastAsia="ＭＳ Ｐゴシック" w:hAnsi="ＭＳ Ｐゴシック" w:hint="eastAsia"/>
          <w:b/>
          <w:bCs/>
          <w:sz w:val="32"/>
        </w:rPr>
        <w:t>日の課題</w:t>
      </w:r>
      <w:r w:rsidR="00095F5B">
        <w:rPr>
          <w:rFonts w:ascii="ＭＳ Ｐゴシック" w:eastAsia="ＭＳ Ｐゴシック" w:hAnsi="ＭＳ Ｐゴシック" w:hint="eastAsia"/>
          <w:b/>
          <w:bCs/>
          <w:sz w:val="32"/>
        </w:rPr>
        <w:t xml:space="preserve">　</w:t>
      </w:r>
      <w:r w:rsidR="00095F5B" w:rsidRPr="00334BE5">
        <w:rPr>
          <w:rFonts w:ascii="ＭＳ Ｐゴシック" w:eastAsia="ＭＳ Ｐゴシック" w:hAnsi="ＭＳ Ｐゴシック" w:hint="eastAsia"/>
          <w:b/>
          <w:bCs/>
          <w:sz w:val="22"/>
          <w:szCs w:val="22"/>
        </w:rPr>
        <w:t>（</w:t>
      </w:r>
      <w:r>
        <w:rPr>
          <w:rFonts w:ascii="ＭＳ Ｐゴシック" w:eastAsia="ＭＳ Ｐゴシック" w:hAnsi="ＭＳ Ｐゴシック" w:hint="eastAsia"/>
          <w:b/>
          <w:bCs/>
          <w:sz w:val="22"/>
          <w:szCs w:val="22"/>
        </w:rPr>
        <w:t>ILIASでアップロード</w:t>
      </w:r>
      <w:r w:rsidR="00095F5B" w:rsidRPr="00334BE5">
        <w:rPr>
          <w:rFonts w:ascii="ＭＳ Ｐゴシック" w:eastAsia="ＭＳ Ｐゴシック" w:hAnsi="ＭＳ Ｐゴシック" w:hint="eastAsia"/>
          <w:b/>
          <w:bCs/>
          <w:sz w:val="22"/>
          <w:szCs w:val="22"/>
        </w:rPr>
        <w:t>）</w:t>
      </w:r>
    </w:p>
    <w:tbl>
      <w:tblPr>
        <w:tblW w:w="10221" w:type="dxa"/>
        <w:tblInd w:w="84" w:type="dxa"/>
        <w:tblCellMar>
          <w:left w:w="99" w:type="dxa"/>
          <w:right w:w="99" w:type="dxa"/>
        </w:tblCellMar>
        <w:tblLook w:val="04A0" w:firstRow="1" w:lastRow="0" w:firstColumn="1" w:lastColumn="0" w:noHBand="0" w:noVBand="1"/>
      </w:tblPr>
      <w:tblGrid>
        <w:gridCol w:w="1149"/>
        <w:gridCol w:w="1560"/>
        <w:gridCol w:w="708"/>
        <w:gridCol w:w="3119"/>
        <w:gridCol w:w="992"/>
        <w:gridCol w:w="2693"/>
      </w:tblGrid>
      <w:tr w:rsidR="00166B3D" w:rsidRPr="0078614D" w:rsidTr="00166B3D">
        <w:trPr>
          <w:trHeight w:val="553"/>
        </w:trPr>
        <w:tc>
          <w:tcPr>
            <w:tcW w:w="114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学籍番号</w:t>
            </w:r>
          </w:p>
        </w:tc>
        <w:tc>
          <w:tcPr>
            <w:tcW w:w="1560" w:type="dxa"/>
            <w:tcBorders>
              <w:top w:val="single" w:sz="8" w:space="0" w:color="auto"/>
              <w:left w:val="nil"/>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 xml:space="preserve">　</w:t>
            </w:r>
            <w:r w:rsidR="002D2E64">
              <w:rPr>
                <w:rFonts w:ascii="ＭＳ Ｐゴシック" w:eastAsia="ＭＳ Ｐゴシック" w:hAnsi="ＭＳ Ｐゴシック" w:cs="ＭＳ Ｐゴシック" w:hint="eastAsia"/>
                <w:color w:val="000000"/>
                <w:kern w:val="0"/>
                <w:sz w:val="22"/>
                <w:szCs w:val="22"/>
              </w:rPr>
              <w:t>2</w:t>
            </w:r>
            <w:r w:rsidR="002D2E64">
              <w:rPr>
                <w:rFonts w:ascii="ＭＳ Ｐゴシック" w:eastAsia="ＭＳ Ｐゴシック" w:hAnsi="ＭＳ Ｐゴシック" w:cs="ＭＳ Ｐゴシック"/>
                <w:color w:val="000000"/>
                <w:kern w:val="0"/>
                <w:sz w:val="22"/>
                <w:szCs w:val="22"/>
              </w:rPr>
              <w:t>0315784</w:t>
            </w:r>
          </w:p>
        </w:tc>
        <w:tc>
          <w:tcPr>
            <w:tcW w:w="708" w:type="dxa"/>
            <w:tcBorders>
              <w:top w:val="single" w:sz="8" w:space="0" w:color="auto"/>
              <w:left w:val="nil"/>
              <w:bottom w:val="single" w:sz="4" w:space="0" w:color="auto"/>
              <w:right w:val="single" w:sz="4"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氏名</w:t>
            </w:r>
          </w:p>
        </w:tc>
        <w:tc>
          <w:tcPr>
            <w:tcW w:w="3119" w:type="dxa"/>
            <w:tcBorders>
              <w:top w:val="single" w:sz="8" w:space="0" w:color="auto"/>
              <w:left w:val="nil"/>
              <w:bottom w:val="single" w:sz="4" w:space="0" w:color="auto"/>
              <w:right w:val="single" w:sz="8" w:space="0" w:color="auto"/>
            </w:tcBorders>
            <w:shd w:val="clear" w:color="auto" w:fill="auto"/>
            <w:noWrap/>
            <w:vAlign w:val="center"/>
            <w:hideMark/>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sidRPr="0078614D">
              <w:rPr>
                <w:rFonts w:ascii="ＭＳ Ｐゴシック" w:eastAsia="ＭＳ Ｐゴシック" w:hAnsi="ＭＳ Ｐゴシック" w:cs="ＭＳ Ｐゴシック" w:hint="eastAsia"/>
                <w:color w:val="000000"/>
                <w:kern w:val="0"/>
                <w:sz w:val="22"/>
                <w:szCs w:val="22"/>
              </w:rPr>
              <w:t xml:space="preserve">　</w:t>
            </w:r>
            <w:r w:rsidR="002D2E64">
              <w:rPr>
                <w:rFonts w:ascii="ＭＳ Ｐゴシック" w:eastAsia="ＭＳ Ｐゴシック" w:hAnsi="ＭＳ Ｐゴシック" w:cs="ＭＳ Ｐゴシック" w:hint="eastAsia"/>
                <w:color w:val="000000"/>
                <w:kern w:val="0"/>
                <w:sz w:val="22"/>
                <w:szCs w:val="22"/>
              </w:rPr>
              <w:t>佐藤凌雅</w:t>
            </w:r>
          </w:p>
        </w:tc>
        <w:tc>
          <w:tcPr>
            <w:tcW w:w="992" w:type="dxa"/>
            <w:tcBorders>
              <w:top w:val="single" w:sz="8" w:space="0" w:color="auto"/>
              <w:left w:val="nil"/>
              <w:bottom w:val="single" w:sz="4" w:space="0" w:color="auto"/>
              <w:right w:val="single" w:sz="8" w:space="0" w:color="auto"/>
            </w:tcBorders>
            <w:shd w:val="clear" w:color="auto" w:fill="auto"/>
            <w:vAlign w:val="center"/>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cs="ＭＳ Ｐゴシック" w:hint="eastAsia"/>
                <w:color w:val="000000"/>
                <w:kern w:val="0"/>
                <w:sz w:val="22"/>
                <w:szCs w:val="22"/>
              </w:rPr>
              <w:t>作成日</w:t>
            </w:r>
          </w:p>
        </w:tc>
        <w:tc>
          <w:tcPr>
            <w:tcW w:w="2693" w:type="dxa"/>
            <w:tcBorders>
              <w:top w:val="single" w:sz="8" w:space="0" w:color="auto"/>
              <w:left w:val="nil"/>
              <w:bottom w:val="single" w:sz="4" w:space="0" w:color="auto"/>
              <w:right w:val="single" w:sz="8" w:space="0" w:color="auto"/>
            </w:tcBorders>
            <w:shd w:val="clear" w:color="auto" w:fill="auto"/>
            <w:vAlign w:val="center"/>
          </w:tcPr>
          <w:p w:rsidR="00166B3D" w:rsidRPr="0078614D" w:rsidRDefault="00166B3D" w:rsidP="0078614D">
            <w:pPr>
              <w:widowControl/>
              <w:jc w:val="left"/>
              <w:rPr>
                <w:rFonts w:ascii="ＭＳ Ｐゴシック" w:eastAsia="ＭＳ Ｐゴシック" w:hAnsi="ＭＳ Ｐゴシック" w:cs="ＭＳ Ｐゴシック"/>
                <w:color w:val="000000"/>
                <w:kern w:val="0"/>
                <w:sz w:val="22"/>
                <w:szCs w:val="22"/>
              </w:rPr>
            </w:pPr>
            <w:r>
              <w:rPr>
                <w:rFonts w:ascii="ＭＳ Ｐゴシック" w:eastAsia="ＭＳ Ｐゴシック" w:hAnsi="ＭＳ Ｐゴシック" w:hint="eastAsia"/>
              </w:rPr>
              <w:t>令和</w:t>
            </w:r>
            <w:r w:rsidRPr="000408AE">
              <w:rPr>
                <w:rFonts w:ascii="ＭＳ Ｐゴシック" w:eastAsia="ＭＳ Ｐゴシック" w:hAnsi="ＭＳ Ｐゴシック" w:hint="eastAsia"/>
              </w:rPr>
              <w:t xml:space="preserve">　　</w:t>
            </w:r>
            <w:r>
              <w:rPr>
                <w:rFonts w:ascii="ＭＳ Ｐゴシック" w:eastAsia="ＭＳ Ｐゴシック" w:hAnsi="ＭＳ Ｐゴシック" w:hint="eastAsia"/>
              </w:rPr>
              <w:t>2</w:t>
            </w:r>
            <w:r w:rsidRPr="000408AE">
              <w:rPr>
                <w:rFonts w:ascii="ＭＳ Ｐゴシック" w:eastAsia="ＭＳ Ｐゴシック" w:hAnsi="ＭＳ Ｐゴシック" w:hint="eastAsia"/>
              </w:rPr>
              <w:t xml:space="preserve">年　　</w:t>
            </w:r>
            <w:r>
              <w:rPr>
                <w:rFonts w:ascii="ＭＳ Ｐゴシック" w:eastAsia="ＭＳ Ｐゴシック" w:hAnsi="ＭＳ Ｐゴシック" w:hint="eastAsia"/>
              </w:rPr>
              <w:t>５</w:t>
            </w:r>
            <w:r w:rsidRPr="000408AE">
              <w:rPr>
                <w:rFonts w:ascii="ＭＳ Ｐゴシック" w:eastAsia="ＭＳ Ｐゴシック" w:hAnsi="ＭＳ Ｐゴシック" w:hint="eastAsia"/>
              </w:rPr>
              <w:t xml:space="preserve">月　</w:t>
            </w:r>
            <w:r w:rsidR="006A184F">
              <w:rPr>
                <w:rFonts w:ascii="ＭＳ Ｐゴシック" w:eastAsia="ＭＳ Ｐゴシック" w:hAnsi="ＭＳ Ｐゴシック" w:hint="eastAsia"/>
              </w:rPr>
              <w:t>３０</w:t>
            </w:r>
            <w:r w:rsidRPr="000408AE">
              <w:rPr>
                <w:rFonts w:ascii="ＭＳ Ｐゴシック" w:eastAsia="ＭＳ Ｐゴシック" w:hAnsi="ＭＳ Ｐゴシック" w:hint="eastAsia"/>
              </w:rPr>
              <w:t>日</w:t>
            </w:r>
          </w:p>
        </w:tc>
      </w:tr>
    </w:tbl>
    <w:p w:rsidR="00205033" w:rsidRPr="00663C99"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課題１　</w:t>
      </w:r>
    </w:p>
    <w:p w:rsidR="004434B9" w:rsidRDefault="009917EF" w:rsidP="00AC3750">
      <w:pPr>
        <w:spacing w:beforeLines="50" w:before="120" w:line="380" w:lineRule="exact"/>
        <w:ind w:firstLineChars="100" w:firstLine="210"/>
        <w:rPr>
          <w:rFonts w:ascii="ＭＳ Ｐゴシック" w:eastAsia="ＭＳ Ｐゴシック" w:hAnsi="ＭＳ Ｐゴシック"/>
        </w:rPr>
      </w:pPr>
      <w:r w:rsidRPr="009917EF">
        <w:rPr>
          <w:rFonts w:ascii="ＭＳ Ｐゴシック" w:eastAsia="ＭＳ Ｐゴシック" w:hAnsi="ＭＳ Ｐゴシック"/>
          <w:noProof/>
        </w:rPr>
        <w:drawing>
          <wp:anchor distT="0" distB="0" distL="114300" distR="114300" simplePos="0" relativeHeight="251658240" behindDoc="0" locked="0" layoutInCell="1" allowOverlap="1" wp14:anchorId="313327D4">
            <wp:simplePos x="0" y="0"/>
            <wp:positionH relativeFrom="column">
              <wp:posOffset>4186027</wp:posOffset>
            </wp:positionH>
            <wp:positionV relativeFrom="paragraph">
              <wp:posOffset>168275</wp:posOffset>
            </wp:positionV>
            <wp:extent cx="2215515" cy="1487805"/>
            <wp:effectExtent l="0" t="0" r="0" b="0"/>
            <wp:wrapSquare wrapText="bothSides"/>
            <wp:docPr id="1" name="図 1" descr="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15515" cy="1487805"/>
                    </a:xfrm>
                    <a:prstGeom prst="rect">
                      <a:avLst/>
                    </a:prstGeom>
                  </pic:spPr>
                </pic:pic>
              </a:graphicData>
            </a:graphic>
            <wp14:sizeRelH relativeFrom="page">
              <wp14:pctWidth>0</wp14:pctWidth>
            </wp14:sizeRelH>
            <wp14:sizeRelV relativeFrom="page">
              <wp14:pctHeight>0</wp14:pctHeight>
            </wp14:sizeRelV>
          </wp:anchor>
        </w:drawing>
      </w:r>
      <w:r w:rsidR="00976083">
        <w:rPr>
          <w:rFonts w:ascii="ＭＳ Ｐゴシック" w:eastAsia="ＭＳ Ｐゴシック" w:hAnsi="ＭＳ Ｐゴシック" w:hint="eastAsia"/>
        </w:rPr>
        <w:t>スピネル構造</w:t>
      </w:r>
      <w:r w:rsidR="00BB081E">
        <w:rPr>
          <w:rFonts w:ascii="ＭＳ Ｐゴシック" w:eastAsia="ＭＳ Ｐゴシック" w:hAnsi="ＭＳ Ｐゴシック" w:hint="eastAsia"/>
        </w:rPr>
        <w:t>では，</w:t>
      </w:r>
      <w:r w:rsidR="002E1897">
        <w:rPr>
          <w:rFonts w:ascii="ＭＳ Ｐゴシック" w:eastAsia="ＭＳ Ｐゴシック" w:hAnsi="ＭＳ Ｐゴシック"/>
        </w:rPr>
        <w:t>8</w:t>
      </w:r>
      <w:r w:rsidR="002E1897">
        <w:rPr>
          <w:rFonts w:ascii="ＭＳ Ｐゴシック" w:eastAsia="ＭＳ Ｐゴシック" w:hAnsi="ＭＳ Ｐゴシック" w:hint="eastAsia"/>
        </w:rPr>
        <w:t>個の単位胞から構成され，</w:t>
      </w:r>
      <w:r w:rsidR="002E1897">
        <w:rPr>
          <w:rFonts w:ascii="ＭＳ Ｐゴシック" w:eastAsia="ＭＳ Ｐゴシック" w:hAnsi="ＭＳ Ｐゴシック"/>
        </w:rPr>
        <w:t>32</w:t>
      </w:r>
      <w:r w:rsidR="002E1897">
        <w:rPr>
          <w:rFonts w:ascii="ＭＳ Ｐゴシック" w:eastAsia="ＭＳ Ｐゴシック" w:hAnsi="ＭＳ Ｐゴシック" w:hint="eastAsia"/>
        </w:rPr>
        <w:t>個もの</w:t>
      </w:r>
      <w:r w:rsidR="002E1897">
        <w:rPr>
          <w:rFonts w:ascii="ＭＳ Ｐゴシック" w:eastAsia="ＭＳ Ｐゴシック" w:hAnsi="ＭＳ Ｐゴシック"/>
        </w:rPr>
        <w:t>O2-</w:t>
      </w:r>
      <w:r w:rsidR="002E1897">
        <w:rPr>
          <w:rFonts w:ascii="ＭＳ Ｐゴシック" w:eastAsia="ＭＳ Ｐゴシック" w:hAnsi="ＭＳ Ｐゴシック" w:hint="eastAsia"/>
        </w:rPr>
        <w:t>が面心立方構造を作り，</w:t>
      </w:r>
      <w:r w:rsidR="002E1897" w:rsidRPr="00663C99">
        <w:rPr>
          <w:rFonts w:ascii="ＭＳ Ｐゴシック" w:eastAsia="ＭＳ Ｐゴシック" w:hAnsi="ＭＳ Ｐゴシック" w:hint="eastAsia"/>
        </w:rPr>
        <w:t>MnFe2O4</w:t>
      </w:r>
      <w:r w:rsidR="002E1897">
        <w:rPr>
          <w:rFonts w:ascii="ＭＳ Ｐゴシック" w:eastAsia="ＭＳ Ｐゴシック" w:hAnsi="ＭＳ Ｐゴシック" w:hint="eastAsia"/>
        </w:rPr>
        <w:t>では</w:t>
      </w:r>
      <w:r w:rsidR="002E1897">
        <w:rPr>
          <w:rFonts w:ascii="ＭＳ Ｐゴシック" w:eastAsia="ＭＳ Ｐゴシック" w:hAnsi="ＭＳ Ｐゴシック"/>
        </w:rPr>
        <w:t>8</w:t>
      </w:r>
      <w:r w:rsidR="002E1897">
        <w:rPr>
          <w:rFonts w:ascii="ＭＳ Ｐゴシック" w:eastAsia="ＭＳ Ｐゴシック" w:hAnsi="ＭＳ Ｐゴシック" w:hint="eastAsia"/>
        </w:rPr>
        <w:t>個の</w:t>
      </w:r>
      <w:r w:rsidR="002E1897">
        <w:rPr>
          <w:rFonts w:ascii="ＭＳ Ｐゴシック" w:eastAsia="ＭＳ Ｐゴシック" w:hAnsi="ＭＳ Ｐゴシック"/>
        </w:rPr>
        <w:t>Mn2+</w:t>
      </w:r>
      <w:r w:rsidR="002E1897">
        <w:rPr>
          <w:rFonts w:ascii="ＭＳ Ｐゴシック" w:eastAsia="ＭＳ Ｐゴシック" w:hAnsi="ＭＳ Ｐゴシック" w:hint="eastAsia"/>
        </w:rPr>
        <w:t>と</w:t>
      </w:r>
      <w:r w:rsidR="002E1897">
        <w:rPr>
          <w:rFonts w:ascii="ＭＳ Ｐゴシック" w:eastAsia="ＭＳ Ｐゴシック" w:hAnsi="ＭＳ Ｐゴシック"/>
        </w:rPr>
        <w:t>16</w:t>
      </w:r>
      <w:r w:rsidR="002E1897">
        <w:rPr>
          <w:rFonts w:ascii="ＭＳ Ｐゴシック" w:eastAsia="ＭＳ Ｐゴシック" w:hAnsi="ＭＳ Ｐゴシック" w:hint="eastAsia"/>
        </w:rPr>
        <w:t>個の</w:t>
      </w:r>
      <w:r w:rsidR="002E1897">
        <w:rPr>
          <w:rFonts w:ascii="ＭＳ Ｐゴシック" w:eastAsia="ＭＳ Ｐゴシック" w:hAnsi="ＭＳ Ｐゴシック"/>
        </w:rPr>
        <w:t>Fe3+</w:t>
      </w:r>
      <w:r w:rsidR="002E1897">
        <w:rPr>
          <w:rFonts w:ascii="ＭＳ Ｐゴシック" w:eastAsia="ＭＳ Ｐゴシック" w:hAnsi="ＭＳ Ｐゴシック" w:hint="eastAsia"/>
        </w:rPr>
        <w:t>が</w:t>
      </w:r>
      <w:r w:rsidR="002E1897">
        <w:rPr>
          <w:rFonts w:ascii="ＭＳ Ｐゴシック" w:eastAsia="ＭＳ Ｐゴシック" w:hAnsi="ＭＳ Ｐゴシック"/>
        </w:rPr>
        <w:t>O2-</w:t>
      </w:r>
      <w:r w:rsidR="002E1897">
        <w:rPr>
          <w:rFonts w:ascii="ＭＳ Ｐゴシック" w:eastAsia="ＭＳ Ｐゴシック" w:hAnsi="ＭＳ Ｐゴシック" w:hint="eastAsia"/>
        </w:rPr>
        <w:t>の間隙に入っている．</w:t>
      </w:r>
      <w:r w:rsidR="00AC3750">
        <w:rPr>
          <w:rFonts w:ascii="ＭＳ Ｐゴシック" w:eastAsia="ＭＳ Ｐゴシック" w:hAnsi="ＭＳ Ｐゴシック"/>
        </w:rPr>
        <w:t xml:space="preserve"> </w:t>
      </w:r>
      <w:r w:rsidR="00AC3750">
        <w:rPr>
          <w:rFonts w:ascii="ＭＳ Ｐゴシック" w:eastAsia="ＭＳ Ｐゴシック" w:hAnsi="ＭＳ Ｐゴシック" w:hint="eastAsia"/>
        </w:rPr>
        <w:t>このとき，</w:t>
      </w:r>
      <w:r w:rsidR="00976083">
        <w:rPr>
          <w:rFonts w:ascii="ＭＳ Ｐゴシック" w:eastAsia="ＭＳ Ｐゴシック" w:hAnsi="ＭＳ Ｐゴシック"/>
        </w:rPr>
        <w:t>4</w:t>
      </w:r>
      <w:r w:rsidR="00976083">
        <w:rPr>
          <w:rFonts w:ascii="ＭＳ Ｐゴシック" w:eastAsia="ＭＳ Ｐゴシック" w:hAnsi="ＭＳ Ｐゴシック" w:hint="eastAsia"/>
        </w:rPr>
        <w:t>つの酸素イオンに囲まれた</w:t>
      </w:r>
      <w:r w:rsidR="00AC3750">
        <w:rPr>
          <w:rFonts w:ascii="ＭＳ Ｐゴシック" w:eastAsia="ＭＳ Ｐゴシック" w:hAnsi="ＭＳ Ｐゴシック" w:hint="eastAsia"/>
        </w:rPr>
        <w:t>四面体位置を</w:t>
      </w:r>
      <w:r w:rsidR="00976083">
        <w:rPr>
          <w:rFonts w:ascii="ＭＳ Ｐゴシック" w:eastAsia="ＭＳ Ｐゴシック" w:hAnsi="ＭＳ Ｐゴシック"/>
        </w:rPr>
        <w:t>A</w:t>
      </w:r>
      <w:r w:rsidR="00976083">
        <w:rPr>
          <w:rFonts w:ascii="ＭＳ Ｐゴシック" w:eastAsia="ＭＳ Ｐゴシック" w:hAnsi="ＭＳ Ｐゴシック" w:hint="eastAsia"/>
        </w:rPr>
        <w:t>サイト</w:t>
      </w:r>
      <w:r w:rsidR="00AC3750">
        <w:rPr>
          <w:rFonts w:ascii="ＭＳ Ｐゴシック" w:eastAsia="ＭＳ Ｐゴシック" w:hAnsi="ＭＳ Ｐゴシック" w:hint="eastAsia"/>
        </w:rPr>
        <w:t>，</w:t>
      </w:r>
      <w:r w:rsidR="00976083">
        <w:rPr>
          <w:rFonts w:ascii="ＭＳ Ｐゴシック" w:eastAsia="ＭＳ Ｐゴシック" w:hAnsi="ＭＳ Ｐゴシック"/>
        </w:rPr>
        <w:t>6</w:t>
      </w:r>
      <w:r w:rsidR="00976083">
        <w:rPr>
          <w:rFonts w:ascii="ＭＳ Ｐゴシック" w:eastAsia="ＭＳ Ｐゴシック" w:hAnsi="ＭＳ Ｐゴシック" w:hint="eastAsia"/>
        </w:rPr>
        <w:t>つの酸素イオンに囲まれた</w:t>
      </w:r>
      <w:r w:rsidR="00AC3750">
        <w:rPr>
          <w:rFonts w:ascii="ＭＳ Ｐゴシック" w:eastAsia="ＭＳ Ｐゴシック" w:hAnsi="ＭＳ Ｐゴシック" w:hint="eastAsia"/>
        </w:rPr>
        <w:t>八面体位置を</w:t>
      </w:r>
      <w:r w:rsidR="00976083">
        <w:rPr>
          <w:rFonts w:ascii="ＭＳ Ｐゴシック" w:eastAsia="ＭＳ Ｐゴシック" w:hAnsi="ＭＳ Ｐゴシック"/>
        </w:rPr>
        <w:t>B</w:t>
      </w:r>
      <w:r w:rsidR="00976083">
        <w:rPr>
          <w:rFonts w:ascii="ＭＳ Ｐゴシック" w:eastAsia="ＭＳ Ｐゴシック" w:hAnsi="ＭＳ Ｐゴシック" w:hint="eastAsia"/>
        </w:rPr>
        <w:t>サイト</w:t>
      </w:r>
      <w:r w:rsidR="00AC3750">
        <w:rPr>
          <w:rFonts w:ascii="ＭＳ Ｐゴシック" w:eastAsia="ＭＳ Ｐゴシック" w:hAnsi="ＭＳ Ｐゴシック" w:hint="eastAsia"/>
        </w:rPr>
        <w:t>と呼</w:t>
      </w:r>
      <w:r w:rsidR="00026543">
        <w:rPr>
          <w:rFonts w:ascii="ＭＳ Ｐゴシック" w:eastAsia="ＭＳ Ｐゴシック" w:hAnsi="ＭＳ Ｐゴシック" w:hint="eastAsia"/>
        </w:rPr>
        <w:t>ばれる</w:t>
      </w:r>
      <w:r w:rsidR="00976083">
        <w:rPr>
          <w:rFonts w:ascii="ＭＳ Ｐゴシック" w:eastAsia="ＭＳ Ｐゴシック" w:hAnsi="ＭＳ Ｐゴシック" w:hint="eastAsia"/>
        </w:rPr>
        <w:t>．</w:t>
      </w:r>
      <w:r w:rsidR="00BB081E">
        <w:rPr>
          <w:rFonts w:ascii="ＭＳ Ｐゴシック" w:eastAsia="ＭＳ Ｐゴシック" w:hAnsi="ＭＳ Ｐゴシック" w:hint="eastAsia"/>
        </w:rPr>
        <w:t>Aサイトに入る場合を正スピネル，</w:t>
      </w:r>
      <w:r w:rsidR="00BB081E">
        <w:rPr>
          <w:rFonts w:ascii="ＭＳ Ｐゴシック" w:eastAsia="ＭＳ Ｐゴシック" w:hAnsi="ＭＳ Ｐゴシック"/>
        </w:rPr>
        <w:t>B</w:t>
      </w:r>
      <w:r w:rsidR="00BB081E">
        <w:rPr>
          <w:rFonts w:ascii="ＭＳ Ｐゴシック" w:eastAsia="ＭＳ Ｐゴシック" w:hAnsi="ＭＳ Ｐゴシック" w:hint="eastAsia"/>
        </w:rPr>
        <w:t>サイトに入る場合を逆スピネルと呼ぶ．</w:t>
      </w:r>
      <w:r w:rsidR="00226797">
        <w:rPr>
          <w:rFonts w:ascii="ＭＳ Ｐゴシック" w:eastAsia="ＭＳ Ｐゴシック" w:hAnsi="ＭＳ Ｐゴシック" w:hint="eastAsia"/>
        </w:rPr>
        <w:t>今回考える</w:t>
      </w:r>
      <w:r w:rsidR="00226797" w:rsidRPr="00663C99">
        <w:rPr>
          <w:rFonts w:ascii="ＭＳ Ｐゴシック" w:eastAsia="ＭＳ Ｐゴシック" w:hAnsi="ＭＳ Ｐゴシック" w:hint="eastAsia"/>
        </w:rPr>
        <w:t>MnFe2O4</w:t>
      </w:r>
      <w:r w:rsidR="00226797">
        <w:rPr>
          <w:rFonts w:ascii="ＭＳ Ｐゴシック" w:eastAsia="ＭＳ Ｐゴシック" w:hAnsi="ＭＳ Ｐゴシック" w:hint="eastAsia"/>
        </w:rPr>
        <w:t>は</w:t>
      </w:r>
      <w:r w:rsidR="00226797">
        <w:rPr>
          <w:rFonts w:ascii="ＭＳ Ｐゴシック" w:eastAsia="ＭＳ Ｐゴシック" w:hAnsi="ＭＳ Ｐゴシック"/>
        </w:rPr>
        <w:t>Mn2+</w:t>
      </w:r>
      <w:r w:rsidR="00226797">
        <w:rPr>
          <w:rFonts w:ascii="ＭＳ Ｐゴシック" w:eastAsia="ＭＳ Ｐゴシック" w:hAnsi="ＭＳ Ｐゴシック" w:hint="eastAsia"/>
        </w:rPr>
        <w:t>は</w:t>
      </w:r>
      <w:r w:rsidR="00226797">
        <w:rPr>
          <w:rFonts w:ascii="ＭＳ Ｐゴシック" w:eastAsia="ＭＳ Ｐゴシック" w:hAnsi="ＭＳ Ｐゴシック"/>
        </w:rPr>
        <w:t>B</w:t>
      </w:r>
      <w:r w:rsidR="00226797">
        <w:rPr>
          <w:rFonts w:ascii="ＭＳ Ｐゴシック" w:eastAsia="ＭＳ Ｐゴシック" w:hAnsi="ＭＳ Ｐゴシック" w:hint="eastAsia"/>
        </w:rPr>
        <w:t>サイトを占め，</w:t>
      </w:r>
      <w:r w:rsidR="00226797">
        <w:rPr>
          <w:rFonts w:ascii="ＭＳ Ｐゴシック" w:eastAsia="ＭＳ Ｐゴシック" w:hAnsi="ＭＳ Ｐゴシック"/>
        </w:rPr>
        <w:t>Fe3+</w:t>
      </w:r>
      <w:r w:rsidR="00226797">
        <w:rPr>
          <w:rFonts w:ascii="ＭＳ Ｐゴシック" w:eastAsia="ＭＳ Ｐゴシック" w:hAnsi="ＭＳ Ｐゴシック" w:hint="eastAsia"/>
        </w:rPr>
        <w:t>の半数は</w:t>
      </w:r>
      <w:r w:rsidR="00226797">
        <w:rPr>
          <w:rFonts w:ascii="ＭＳ Ｐゴシック" w:eastAsia="ＭＳ Ｐゴシック" w:hAnsi="ＭＳ Ｐゴシック"/>
        </w:rPr>
        <w:t>B</w:t>
      </w:r>
      <w:r w:rsidR="00226797">
        <w:rPr>
          <w:rFonts w:ascii="ＭＳ Ｐゴシック" w:eastAsia="ＭＳ Ｐゴシック" w:hAnsi="ＭＳ Ｐゴシック" w:hint="eastAsia"/>
        </w:rPr>
        <w:t>サイトを，残り半数の</w:t>
      </w:r>
      <w:r w:rsidR="00226797">
        <w:rPr>
          <w:rFonts w:ascii="ＭＳ Ｐゴシック" w:eastAsia="ＭＳ Ｐゴシック" w:hAnsi="ＭＳ Ｐゴシック"/>
        </w:rPr>
        <w:t>Fe3+</w:t>
      </w:r>
      <w:r w:rsidR="00226797">
        <w:rPr>
          <w:rFonts w:ascii="ＭＳ Ｐゴシック" w:eastAsia="ＭＳ Ｐゴシック" w:hAnsi="ＭＳ Ｐゴシック" w:hint="eastAsia"/>
        </w:rPr>
        <w:t>は</w:t>
      </w:r>
      <w:r w:rsidR="00226797">
        <w:rPr>
          <w:rFonts w:ascii="ＭＳ Ｐゴシック" w:eastAsia="ＭＳ Ｐゴシック" w:hAnsi="ＭＳ Ｐゴシック"/>
        </w:rPr>
        <w:t>A</w:t>
      </w:r>
      <w:r w:rsidR="00226797">
        <w:rPr>
          <w:rFonts w:ascii="ＭＳ Ｐゴシック" w:eastAsia="ＭＳ Ｐゴシック" w:hAnsi="ＭＳ Ｐゴシック" w:hint="eastAsia"/>
        </w:rPr>
        <w:t>サイトを占める．このようなフェライトを逆スピネル形フェライトと呼ぶ．</w:t>
      </w:r>
    </w:p>
    <w:p w:rsidR="00D24D5D" w:rsidRPr="00D24D5D" w:rsidRDefault="00A90A3C" w:rsidP="00D24D5D">
      <w:pPr>
        <w:spacing w:beforeLines="50" w:before="120" w:line="380" w:lineRule="exact"/>
        <w:ind w:firstLineChars="100" w:firstLine="210"/>
        <w:rPr>
          <w:rFonts w:ascii="ＭＳ Ｐゴシック" w:eastAsia="ＭＳ Ｐゴシック" w:hAnsi="ＭＳ Ｐゴシック"/>
        </w:rPr>
      </w:pPr>
      <w:r>
        <w:rPr>
          <w:rFonts w:ascii="ＭＳ Ｐゴシック" w:eastAsia="ＭＳ Ｐゴシック" w:hAnsi="ＭＳ Ｐゴシック" w:hint="eastAsia"/>
        </w:rPr>
        <w:t>逆スピネル形フェライトの磁気的特徴として，超交換相互作用があげられる．これは，</w:t>
      </w:r>
      <w:r>
        <w:rPr>
          <w:rFonts w:ascii="ＭＳ Ｐゴシック" w:eastAsia="ＭＳ Ｐゴシック" w:hAnsi="ＭＳ Ｐゴシック"/>
        </w:rPr>
        <w:t>A</w:t>
      </w:r>
      <w:r>
        <w:rPr>
          <w:rFonts w:ascii="ＭＳ Ｐゴシック" w:eastAsia="ＭＳ Ｐゴシック" w:hAnsi="ＭＳ Ｐゴシック" w:hint="eastAsia"/>
        </w:rPr>
        <w:t>サイトに存在する</w:t>
      </w:r>
      <w:r>
        <w:rPr>
          <w:rFonts w:ascii="ＭＳ Ｐゴシック" w:eastAsia="ＭＳ Ｐゴシック" w:hAnsi="ＭＳ Ｐゴシック"/>
        </w:rPr>
        <w:t>Fe3+</w:t>
      </w:r>
      <w:r>
        <w:rPr>
          <w:rFonts w:ascii="ＭＳ Ｐゴシック" w:eastAsia="ＭＳ Ｐゴシック" w:hAnsi="ＭＳ Ｐゴシック" w:hint="eastAsia"/>
        </w:rPr>
        <w:t>と</w:t>
      </w:r>
      <w:r>
        <w:rPr>
          <w:rFonts w:ascii="ＭＳ Ｐゴシック" w:eastAsia="ＭＳ Ｐゴシック" w:hAnsi="ＭＳ Ｐゴシック"/>
        </w:rPr>
        <w:t>B</w:t>
      </w:r>
      <w:r>
        <w:rPr>
          <w:rFonts w:ascii="ＭＳ Ｐゴシック" w:eastAsia="ＭＳ Ｐゴシック" w:hAnsi="ＭＳ Ｐゴシック" w:hint="eastAsia"/>
        </w:rPr>
        <w:t>サイトに存在する</w:t>
      </w:r>
      <w:r w:rsidR="004A27A8">
        <w:rPr>
          <w:rFonts w:ascii="ＭＳ Ｐゴシック" w:eastAsia="ＭＳ Ｐゴシック" w:hAnsi="ＭＳ Ｐゴシック"/>
        </w:rPr>
        <w:t>[Mn2+-Fe3+]</w:t>
      </w:r>
      <w:r w:rsidR="004A27A8">
        <w:rPr>
          <w:rFonts w:ascii="ＭＳ Ｐゴシック" w:eastAsia="ＭＳ Ｐゴシック" w:hAnsi="ＭＳ Ｐゴシック" w:hint="eastAsia"/>
        </w:rPr>
        <w:t>の磁気モーメントが反平行に結合する作用である．</w:t>
      </w:r>
      <w:r w:rsidR="00D24D5D">
        <w:rPr>
          <w:rFonts w:ascii="ＭＳ Ｐゴシック" w:eastAsia="ＭＳ Ｐゴシック" w:hAnsi="ＭＳ Ｐゴシック" w:hint="eastAsia"/>
        </w:rPr>
        <w:t>この超交換相互作用により，両位置に存在する</w:t>
      </w:r>
      <w:r w:rsidR="00D24D5D">
        <w:rPr>
          <w:rFonts w:ascii="ＭＳ Ｐゴシック" w:eastAsia="ＭＳ Ｐゴシック" w:hAnsi="ＭＳ Ｐゴシック"/>
        </w:rPr>
        <w:t>Fe3+</w:t>
      </w:r>
      <w:r w:rsidR="00D24D5D">
        <w:rPr>
          <w:rFonts w:ascii="ＭＳ Ｐゴシック" w:eastAsia="ＭＳ Ｐゴシック" w:hAnsi="ＭＳ Ｐゴシック" w:hint="eastAsia"/>
        </w:rPr>
        <w:t>の磁気モーメントは相殺され，</w:t>
      </w:r>
      <w:r w:rsidR="00D24D5D">
        <w:rPr>
          <w:rFonts w:ascii="ＭＳ Ｐゴシック" w:eastAsia="ＭＳ Ｐゴシック" w:hAnsi="ＭＳ Ｐゴシック"/>
        </w:rPr>
        <w:t>B</w:t>
      </w:r>
      <w:r w:rsidR="00D24D5D">
        <w:rPr>
          <w:rFonts w:ascii="ＭＳ Ｐゴシック" w:eastAsia="ＭＳ Ｐゴシック" w:hAnsi="ＭＳ Ｐゴシック" w:hint="eastAsia"/>
        </w:rPr>
        <w:t>サイトに存在する</w:t>
      </w:r>
      <w:r w:rsidR="00D24D5D">
        <w:rPr>
          <w:rFonts w:ascii="ＭＳ Ｐゴシック" w:eastAsia="ＭＳ Ｐゴシック" w:hAnsi="ＭＳ Ｐゴシック"/>
        </w:rPr>
        <w:t>Mn2+</w:t>
      </w:r>
      <w:r w:rsidR="00D24D5D">
        <w:rPr>
          <w:rFonts w:ascii="ＭＳ Ｐゴシック" w:eastAsia="ＭＳ Ｐゴシック" w:hAnsi="ＭＳ Ｐゴシック" w:hint="eastAsia"/>
        </w:rPr>
        <w:t>の磁気モーメントのみが差し引きの自発磁化として現れる．</w:t>
      </w:r>
    </w:p>
    <w:p w:rsidR="001B1EF4" w:rsidRDefault="0066384F" w:rsidP="00DC5729">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　今回，</w:t>
      </w:r>
      <w:r>
        <w:rPr>
          <w:rFonts w:ascii="ＭＳ Ｐゴシック" w:eastAsia="ＭＳ Ｐゴシック" w:hAnsi="ＭＳ Ｐゴシック"/>
        </w:rPr>
        <w:t>A</w:t>
      </w:r>
      <w:r w:rsidRPr="00663C99">
        <w:rPr>
          <w:rFonts w:ascii="ＭＳ Ｐゴシック" w:eastAsia="ＭＳ Ｐゴシック" w:hAnsi="ＭＳ Ｐゴシック" w:hint="eastAsia"/>
        </w:rPr>
        <w:t>サイトの磁気モーメント</w:t>
      </w:r>
      <w:r>
        <w:rPr>
          <w:rFonts w:ascii="ＭＳ Ｐゴシック" w:eastAsia="ＭＳ Ｐゴシック" w:hAnsi="ＭＳ Ｐゴシック" w:hint="eastAsia"/>
        </w:rPr>
        <w:t>が</w:t>
      </w:r>
      <w:r w:rsidRPr="00663C99">
        <w:rPr>
          <w:rFonts w:ascii="ＭＳ Ｐゴシック" w:eastAsia="ＭＳ Ｐゴシック" w:hAnsi="ＭＳ Ｐゴシック" w:hint="eastAsia"/>
        </w:rPr>
        <w:t>5</w:t>
      </w:r>
      <w:r w:rsidRPr="00663C99">
        <w:rPr>
          <w:rFonts w:ascii="Cambria Math" w:eastAsia="ＭＳ Ｐゴシック" w:hAnsi="Cambria Math" w:cs="Cambria Math"/>
        </w:rPr>
        <w:t>𝜇</w:t>
      </w:r>
      <w:r w:rsidRPr="00663C99">
        <w:rPr>
          <w:rFonts w:ascii="ＭＳ Ｐゴシック" w:eastAsia="ＭＳ Ｐゴシック" w:hAnsi="ＭＳ Ｐゴシック" w:hint="eastAsia"/>
        </w:rPr>
        <w:t>B</w:t>
      </w:r>
      <w:r>
        <w:rPr>
          <w:rFonts w:ascii="ＭＳ Ｐゴシック" w:eastAsia="ＭＳ Ｐゴシック" w:hAnsi="ＭＳ Ｐゴシック" w:hint="eastAsia"/>
        </w:rPr>
        <w:t>，</w:t>
      </w:r>
      <w:r>
        <w:rPr>
          <w:rFonts w:ascii="ＭＳ Ｐゴシック" w:eastAsia="ＭＳ Ｐゴシック" w:hAnsi="ＭＳ Ｐゴシック"/>
        </w:rPr>
        <w:t>B</w:t>
      </w:r>
      <w:r w:rsidRPr="00663C99">
        <w:rPr>
          <w:rFonts w:ascii="ＭＳ Ｐゴシック" w:eastAsia="ＭＳ Ｐゴシック" w:hAnsi="ＭＳ Ｐゴシック" w:hint="eastAsia"/>
        </w:rPr>
        <w:t>サイトの磁気モーメント</w:t>
      </w:r>
      <w:r>
        <w:rPr>
          <w:rFonts w:ascii="ＭＳ Ｐゴシック" w:eastAsia="ＭＳ Ｐゴシック" w:hAnsi="ＭＳ Ｐゴシック" w:hint="eastAsia"/>
        </w:rPr>
        <w:t>が</w:t>
      </w:r>
      <w:r>
        <w:rPr>
          <w:rFonts w:ascii="ＭＳ Ｐゴシック" w:eastAsia="ＭＳ Ｐゴシック" w:hAnsi="ＭＳ Ｐゴシック"/>
        </w:rPr>
        <w:t>10</w:t>
      </w:r>
      <w:r w:rsidRPr="00663C99">
        <w:rPr>
          <w:rFonts w:ascii="Cambria Math" w:eastAsia="ＭＳ Ｐゴシック" w:hAnsi="Cambria Math" w:cs="Cambria Math"/>
        </w:rPr>
        <w:t>𝜇</w:t>
      </w:r>
      <w:r w:rsidRPr="00663C99">
        <w:rPr>
          <w:rFonts w:ascii="ＭＳ Ｐゴシック" w:eastAsia="ＭＳ Ｐゴシック" w:hAnsi="ＭＳ Ｐゴシック" w:hint="eastAsia"/>
        </w:rPr>
        <w:t>B</w:t>
      </w:r>
      <w:r>
        <w:rPr>
          <w:rFonts w:ascii="ＭＳ Ｐゴシック" w:eastAsia="ＭＳ Ｐゴシック" w:hAnsi="ＭＳ Ｐゴシック" w:hint="eastAsia"/>
        </w:rPr>
        <w:t>であるから，</w:t>
      </w:r>
      <w:r w:rsidR="00A85764" w:rsidRPr="00663C99">
        <w:rPr>
          <w:rFonts w:ascii="ＭＳ Ｐゴシック" w:eastAsia="ＭＳ Ｐゴシック" w:hAnsi="ＭＳ Ｐゴシック" w:hint="eastAsia"/>
        </w:rPr>
        <w:t>MnFe2O4</w:t>
      </w:r>
      <w:r w:rsidR="00A85764">
        <w:rPr>
          <w:rFonts w:ascii="ＭＳ Ｐゴシック" w:eastAsia="ＭＳ Ｐゴシック" w:hAnsi="ＭＳ Ｐゴシック" w:hint="eastAsia"/>
        </w:rPr>
        <w:t>の</w:t>
      </w:r>
      <w:r w:rsidR="00A85764">
        <w:rPr>
          <w:rFonts w:ascii="ＭＳ Ｐゴシック" w:eastAsia="ＭＳ Ｐゴシック" w:hAnsi="ＭＳ Ｐゴシック"/>
        </w:rPr>
        <w:t>1</w:t>
      </w:r>
      <w:r w:rsidR="00FD2222">
        <w:rPr>
          <w:rFonts w:ascii="ＭＳ Ｐゴシック" w:eastAsia="ＭＳ Ｐゴシック" w:hAnsi="ＭＳ Ｐゴシック" w:hint="eastAsia"/>
        </w:rPr>
        <w:t>分子</w:t>
      </w:r>
      <w:r w:rsidR="00A85764">
        <w:rPr>
          <w:rFonts w:ascii="ＭＳ Ｐゴシック" w:eastAsia="ＭＳ Ｐゴシック" w:hAnsi="ＭＳ Ｐゴシック" w:hint="eastAsia"/>
        </w:rPr>
        <w:t>あたりの磁気モーメントは</w:t>
      </w:r>
      <w:r w:rsidR="00A85764" w:rsidRPr="00663C99">
        <w:rPr>
          <w:rFonts w:ascii="ＭＳ Ｐゴシック" w:eastAsia="ＭＳ Ｐゴシック" w:hAnsi="ＭＳ Ｐゴシック" w:hint="eastAsia"/>
        </w:rPr>
        <w:t>5</w:t>
      </w:r>
      <w:r w:rsidR="00A85764" w:rsidRPr="00663C99">
        <w:rPr>
          <w:rFonts w:ascii="Cambria Math" w:eastAsia="ＭＳ Ｐゴシック" w:hAnsi="Cambria Math" w:cs="Cambria Math"/>
        </w:rPr>
        <w:t>𝜇</w:t>
      </w:r>
      <w:r w:rsidR="00A85764" w:rsidRPr="00663C99">
        <w:rPr>
          <w:rFonts w:ascii="ＭＳ Ｐゴシック" w:eastAsia="ＭＳ Ｐゴシック" w:hAnsi="ＭＳ Ｐゴシック" w:hint="eastAsia"/>
        </w:rPr>
        <w:t>B</w:t>
      </w:r>
      <w:r w:rsidR="001254EE">
        <w:rPr>
          <w:rFonts w:ascii="ＭＳ Ｐゴシック" w:eastAsia="ＭＳ Ｐゴシック" w:hAnsi="ＭＳ Ｐゴシック" w:hint="eastAsia"/>
        </w:rPr>
        <w:t>となる．ここで</w:t>
      </w:r>
      <w:r w:rsidR="00F26D1B">
        <w:rPr>
          <w:rFonts w:ascii="ＭＳ Ｐゴシック" w:eastAsia="ＭＳ Ｐゴシック" w:hAnsi="ＭＳ Ｐゴシック" w:hint="eastAsia"/>
        </w:rPr>
        <w:t xml:space="preserve"> </w:t>
      </w:r>
      <w:r w:rsidR="001254EE" w:rsidRPr="00663C99">
        <w:rPr>
          <w:rFonts w:ascii="Cambria Math" w:eastAsia="ＭＳ Ｐゴシック" w:hAnsi="Cambria Math" w:cs="Cambria Math"/>
        </w:rPr>
        <w:t>𝜇</w:t>
      </w:r>
      <w:r w:rsidR="001254EE" w:rsidRPr="00663C99">
        <w:rPr>
          <w:rFonts w:ascii="ＭＳ Ｐゴシック" w:eastAsia="ＭＳ Ｐゴシック" w:hAnsi="ＭＳ Ｐゴシック" w:hint="eastAsia"/>
        </w:rPr>
        <w:t>B</w:t>
      </w:r>
      <w:r w:rsidR="001254EE">
        <w:rPr>
          <w:rFonts w:ascii="ＭＳ Ｐゴシック" w:eastAsia="ＭＳ Ｐゴシック" w:hAnsi="ＭＳ Ｐゴシック"/>
        </w:rPr>
        <w:t xml:space="preserve"> = </w:t>
      </w:r>
      <w:r w:rsidR="00061550">
        <w:rPr>
          <w:rFonts w:ascii="ＭＳ Ｐゴシック" w:eastAsia="ＭＳ Ｐゴシック" w:hAnsi="ＭＳ Ｐゴシック"/>
        </w:rPr>
        <w:t>1.165</w:t>
      </w:r>
      <w:r w:rsidR="001254EE">
        <w:rPr>
          <w:rFonts w:ascii="Apple Color Emoji" w:eastAsia="ＭＳ Ｐゴシック" w:hAnsi="Apple Color Emoji" w:cs="Apple Color Emoji" w:hint="eastAsia"/>
        </w:rPr>
        <w:t>×</w:t>
      </w:r>
      <w:r w:rsidR="001254EE">
        <w:rPr>
          <w:rFonts w:ascii="ＭＳ Ｐゴシック" w:eastAsia="ＭＳ Ｐゴシック" w:hAnsi="ＭＳ Ｐゴシック" w:hint="eastAsia"/>
        </w:rPr>
        <w:t>1</w:t>
      </w:r>
      <w:r w:rsidR="001254EE">
        <w:rPr>
          <w:rFonts w:ascii="ＭＳ Ｐゴシック" w:eastAsia="ＭＳ Ｐゴシック" w:hAnsi="ＭＳ Ｐゴシック"/>
        </w:rPr>
        <w:t>0</w:t>
      </w:r>
      <w:r w:rsidR="001254EE" w:rsidRPr="00EB37B1">
        <w:rPr>
          <w:rFonts w:ascii="ＭＳ Ｐゴシック" w:eastAsia="ＭＳ Ｐゴシック" w:hAnsi="ＭＳ Ｐゴシック"/>
          <w:vertAlign w:val="superscript"/>
        </w:rPr>
        <w:t>-2</w:t>
      </w:r>
      <w:r w:rsidR="00061550">
        <w:rPr>
          <w:rFonts w:ascii="ＭＳ Ｐゴシック" w:eastAsia="ＭＳ Ｐゴシック" w:hAnsi="ＭＳ Ｐゴシック"/>
          <w:vertAlign w:val="superscript"/>
        </w:rPr>
        <w:t>9</w:t>
      </w:r>
      <w:r w:rsidR="001254EE">
        <w:rPr>
          <w:rFonts w:ascii="ＭＳ Ｐゴシック" w:eastAsia="ＭＳ Ｐゴシック" w:hAnsi="ＭＳ Ｐゴシック"/>
        </w:rPr>
        <w:t>[</w:t>
      </w:r>
      <w:r w:rsidR="00061550">
        <w:rPr>
          <w:rFonts w:ascii="ＭＳ Ｐゴシック" w:eastAsia="ＭＳ Ｐゴシック" w:hAnsi="ＭＳ Ｐゴシック"/>
        </w:rPr>
        <w:t>Wb</w:t>
      </w:r>
      <w:r w:rsidR="00061550">
        <w:rPr>
          <w:rFonts w:ascii="ＭＳ Ｐゴシック" w:eastAsia="ＭＳ Ｐゴシック" w:hAnsi="ＭＳ Ｐゴシック" w:hint="eastAsia"/>
        </w:rPr>
        <w:t>・</w:t>
      </w:r>
      <w:r w:rsidR="00061550">
        <w:rPr>
          <w:rFonts w:ascii="ＭＳ Ｐゴシック" w:eastAsia="ＭＳ Ｐゴシック" w:hAnsi="ＭＳ Ｐゴシック"/>
        </w:rPr>
        <w:t>m</w:t>
      </w:r>
      <w:r w:rsidR="001254EE">
        <w:rPr>
          <w:rFonts w:ascii="ＭＳ Ｐゴシック" w:eastAsia="ＭＳ Ｐゴシック" w:hAnsi="ＭＳ Ｐゴシック"/>
        </w:rPr>
        <w:t>]</w:t>
      </w:r>
      <w:r w:rsidR="00F26D1B">
        <w:rPr>
          <w:rFonts w:ascii="ＭＳ Ｐゴシック" w:eastAsia="ＭＳ Ｐゴシック" w:hAnsi="ＭＳ Ｐゴシック"/>
        </w:rPr>
        <w:t xml:space="preserve"> </w:t>
      </w:r>
      <w:r w:rsidR="0055423E">
        <w:rPr>
          <w:rFonts w:ascii="ＭＳ Ｐゴシック" w:eastAsia="ＭＳ Ｐゴシック" w:hAnsi="ＭＳ Ｐゴシック" w:hint="eastAsia"/>
        </w:rPr>
        <w:t>（出典：教科書</w:t>
      </w:r>
      <w:r w:rsidR="0055423E">
        <w:rPr>
          <w:rFonts w:ascii="ＭＳ Ｐゴシック" w:eastAsia="ＭＳ Ｐゴシック" w:hAnsi="ＭＳ Ｐゴシック"/>
        </w:rPr>
        <w:t>p.141</w:t>
      </w:r>
      <w:r w:rsidR="0055423E">
        <w:rPr>
          <w:rFonts w:ascii="ＭＳ Ｐゴシック" w:eastAsia="ＭＳ Ｐゴシック" w:hAnsi="ＭＳ Ｐゴシック" w:hint="eastAsia"/>
        </w:rPr>
        <w:t>）</w:t>
      </w:r>
      <w:r w:rsidR="001254EE">
        <w:rPr>
          <w:rFonts w:ascii="ＭＳ Ｐゴシック" w:eastAsia="ＭＳ Ｐゴシック" w:hAnsi="ＭＳ Ｐゴシック" w:hint="eastAsia"/>
        </w:rPr>
        <w:t>であるから</w:t>
      </w:r>
      <w:r w:rsidR="001254EE">
        <w:rPr>
          <w:rFonts w:ascii="Apple Color Emoji" w:eastAsia="ＭＳ Ｐゴシック" w:hAnsi="Apple Color Emoji" w:cs="Apple Color Emoji" w:hint="eastAsia"/>
        </w:rPr>
        <w:t>，</w:t>
      </w:r>
      <w:r w:rsidR="001254EE" w:rsidRPr="00663C99">
        <w:rPr>
          <w:rFonts w:ascii="ＭＳ Ｐゴシック" w:eastAsia="ＭＳ Ｐゴシック" w:hAnsi="ＭＳ Ｐゴシック" w:hint="eastAsia"/>
        </w:rPr>
        <w:t>MnFe2O4</w:t>
      </w:r>
      <w:r w:rsidR="001254EE">
        <w:rPr>
          <w:rFonts w:ascii="ＭＳ Ｐゴシック" w:eastAsia="ＭＳ Ｐゴシック" w:hAnsi="ＭＳ Ｐゴシック" w:hint="eastAsia"/>
        </w:rPr>
        <w:t>の</w:t>
      </w:r>
      <w:r w:rsidR="001254EE">
        <w:rPr>
          <w:rFonts w:ascii="ＭＳ Ｐゴシック" w:eastAsia="ＭＳ Ｐゴシック" w:hAnsi="ＭＳ Ｐゴシック"/>
        </w:rPr>
        <w:t>1</w:t>
      </w:r>
      <w:r w:rsidR="001254EE">
        <w:rPr>
          <w:rFonts w:ascii="ＭＳ Ｐゴシック" w:eastAsia="ＭＳ Ｐゴシック" w:hAnsi="ＭＳ Ｐゴシック" w:hint="eastAsia"/>
        </w:rPr>
        <w:t>分子あたりの磁気モーメントは</w:t>
      </w:r>
      <w:r w:rsidR="00466C9C">
        <w:rPr>
          <w:rFonts w:ascii="ＭＳ Ｐゴシック" w:eastAsia="ＭＳ Ｐゴシック" w:hAnsi="ＭＳ Ｐゴシック" w:hint="eastAsia"/>
        </w:rPr>
        <w:t xml:space="preserve"> </w:t>
      </w:r>
      <w:r w:rsidR="00BF42B8">
        <w:rPr>
          <w:rFonts w:ascii="ＭＳ Ｐゴシック" w:eastAsia="ＭＳ Ｐゴシック" w:hAnsi="ＭＳ Ｐゴシック" w:hint="eastAsia"/>
        </w:rPr>
        <w:t>5</w:t>
      </w:r>
      <w:r w:rsidR="00BF42B8">
        <w:rPr>
          <w:rFonts w:ascii="Apple Color Emoji" w:eastAsia="ＭＳ Ｐゴシック" w:hAnsi="Apple Color Emoji" w:cs="Apple Color Emoji" w:hint="eastAsia"/>
        </w:rPr>
        <w:t>×</w:t>
      </w:r>
      <w:r w:rsidR="00BF42B8">
        <w:rPr>
          <w:rFonts w:ascii="ＭＳ Ｐゴシック" w:eastAsia="ＭＳ Ｐゴシック" w:hAnsi="ＭＳ Ｐゴシック"/>
        </w:rPr>
        <w:t>1.165</w:t>
      </w:r>
      <w:r w:rsidR="00BF42B8">
        <w:rPr>
          <w:rFonts w:ascii="Apple Color Emoji" w:eastAsia="ＭＳ Ｐゴシック" w:hAnsi="Apple Color Emoji" w:cs="Apple Color Emoji" w:hint="eastAsia"/>
        </w:rPr>
        <w:t>×</w:t>
      </w:r>
      <w:r w:rsidR="00BF42B8">
        <w:rPr>
          <w:rFonts w:ascii="ＭＳ Ｐゴシック" w:eastAsia="ＭＳ Ｐゴシック" w:hAnsi="ＭＳ Ｐゴシック" w:hint="eastAsia"/>
        </w:rPr>
        <w:t>1</w:t>
      </w:r>
      <w:r w:rsidR="00BF42B8">
        <w:rPr>
          <w:rFonts w:ascii="ＭＳ Ｐゴシック" w:eastAsia="ＭＳ Ｐゴシック" w:hAnsi="ＭＳ Ｐゴシック"/>
        </w:rPr>
        <w:t>0</w:t>
      </w:r>
      <w:r w:rsidR="00BF42B8" w:rsidRPr="00EB37B1">
        <w:rPr>
          <w:rFonts w:ascii="ＭＳ Ｐゴシック" w:eastAsia="ＭＳ Ｐゴシック" w:hAnsi="ＭＳ Ｐゴシック"/>
          <w:vertAlign w:val="superscript"/>
        </w:rPr>
        <w:t>-2</w:t>
      </w:r>
      <w:r w:rsidR="00BF42B8">
        <w:rPr>
          <w:rFonts w:ascii="ＭＳ Ｐゴシック" w:eastAsia="ＭＳ Ｐゴシック" w:hAnsi="ＭＳ Ｐゴシック"/>
          <w:vertAlign w:val="superscript"/>
        </w:rPr>
        <w:t>9</w:t>
      </w:r>
      <w:r w:rsidR="00D65B04">
        <w:rPr>
          <w:rFonts w:ascii="ＭＳ Ｐゴシック" w:eastAsia="ＭＳ Ｐゴシック" w:hAnsi="ＭＳ Ｐゴシック"/>
          <w:vertAlign w:val="superscript"/>
        </w:rPr>
        <w:t xml:space="preserve"> </w:t>
      </w:r>
      <w:r w:rsidR="00BF42B8">
        <w:rPr>
          <w:rFonts w:ascii="ＭＳ Ｐゴシック" w:eastAsia="ＭＳ Ｐゴシック" w:hAnsi="ＭＳ Ｐゴシック"/>
        </w:rPr>
        <w:t xml:space="preserve">= </w:t>
      </w:r>
      <w:r w:rsidR="0055423E" w:rsidRPr="0055423E">
        <w:rPr>
          <w:rFonts w:ascii="ＭＳ Ｐゴシック" w:eastAsia="ＭＳ Ｐゴシック" w:hAnsi="ＭＳ Ｐゴシック"/>
        </w:rPr>
        <w:t>5.825</w:t>
      </w:r>
      <w:r w:rsidR="00BF42B8">
        <w:rPr>
          <w:rFonts w:ascii="Apple Color Emoji" w:eastAsia="ＭＳ Ｐゴシック" w:hAnsi="Apple Color Emoji" w:cs="Apple Color Emoji" w:hint="eastAsia"/>
        </w:rPr>
        <w:t>×</w:t>
      </w:r>
      <w:r w:rsidR="00BF42B8">
        <w:rPr>
          <w:rFonts w:ascii="ＭＳ Ｐゴシック" w:eastAsia="ＭＳ Ｐゴシック" w:hAnsi="ＭＳ Ｐゴシック" w:hint="eastAsia"/>
        </w:rPr>
        <w:t>1</w:t>
      </w:r>
      <w:r w:rsidR="00BF42B8">
        <w:rPr>
          <w:rFonts w:ascii="ＭＳ Ｐゴシック" w:eastAsia="ＭＳ Ｐゴシック" w:hAnsi="ＭＳ Ｐゴシック"/>
        </w:rPr>
        <w:t>0</w:t>
      </w:r>
      <w:r w:rsidR="00BF42B8" w:rsidRPr="00EB37B1">
        <w:rPr>
          <w:rFonts w:ascii="ＭＳ Ｐゴシック" w:eastAsia="ＭＳ Ｐゴシック" w:hAnsi="ＭＳ Ｐゴシック"/>
          <w:vertAlign w:val="superscript"/>
        </w:rPr>
        <w:t>-2</w:t>
      </w:r>
      <w:r w:rsidR="00BF42B8">
        <w:rPr>
          <w:rFonts w:ascii="ＭＳ Ｐゴシック" w:eastAsia="ＭＳ Ｐゴシック" w:hAnsi="ＭＳ Ｐゴシック"/>
          <w:vertAlign w:val="superscript"/>
        </w:rPr>
        <w:t>9</w:t>
      </w:r>
      <w:r w:rsidR="00EB37B1" w:rsidRPr="00EB37B1">
        <w:rPr>
          <w:rFonts w:ascii="ＭＳ Ｐゴシック" w:eastAsia="ＭＳ Ｐゴシック" w:hAnsi="ＭＳ Ｐゴシック"/>
        </w:rPr>
        <w:t xml:space="preserve"> </w:t>
      </w:r>
      <w:r w:rsidR="001D3CEB">
        <w:rPr>
          <w:rFonts w:ascii="ＭＳ Ｐゴシック" w:eastAsia="ＭＳ Ｐゴシック" w:hAnsi="ＭＳ Ｐゴシック"/>
        </w:rPr>
        <w:t>[Wb</w:t>
      </w:r>
      <w:r w:rsidR="001D3CEB">
        <w:rPr>
          <w:rFonts w:ascii="ＭＳ Ｐゴシック" w:eastAsia="ＭＳ Ｐゴシック" w:hAnsi="ＭＳ Ｐゴシック" w:hint="eastAsia"/>
        </w:rPr>
        <w:t>・</w:t>
      </w:r>
      <w:r w:rsidR="001D3CEB">
        <w:rPr>
          <w:rFonts w:ascii="ＭＳ Ｐゴシック" w:eastAsia="ＭＳ Ｐゴシック" w:hAnsi="ＭＳ Ｐゴシック"/>
        </w:rPr>
        <w:t>m]</w:t>
      </w:r>
      <w:r w:rsidR="00466C9C">
        <w:rPr>
          <w:rFonts w:ascii="ＭＳ Ｐゴシック" w:eastAsia="ＭＳ Ｐゴシック" w:hAnsi="ＭＳ Ｐゴシック"/>
        </w:rPr>
        <w:t xml:space="preserve"> </w:t>
      </w:r>
      <w:r w:rsidR="009F2715">
        <w:rPr>
          <w:rFonts w:ascii="ＭＳ Ｐゴシック" w:eastAsia="ＭＳ Ｐゴシック" w:hAnsi="ＭＳ Ｐゴシック" w:hint="eastAsia"/>
        </w:rPr>
        <w:t>となる．</w:t>
      </w:r>
      <w:r w:rsidR="00396DFC">
        <w:rPr>
          <w:rFonts w:ascii="ＭＳ Ｐゴシック" w:eastAsia="ＭＳ Ｐゴシック" w:hAnsi="ＭＳ Ｐゴシック" w:hint="eastAsia"/>
        </w:rPr>
        <w:t>また，</w:t>
      </w:r>
      <w:r w:rsidR="00396DFC">
        <w:rPr>
          <w:rFonts w:ascii="ＭＳ Ｐゴシック" w:eastAsia="ＭＳ Ｐゴシック" w:hAnsi="ＭＳ Ｐゴシック"/>
        </w:rPr>
        <w:t>1mol</w:t>
      </w:r>
      <w:r w:rsidR="00396DFC">
        <w:rPr>
          <w:rFonts w:ascii="ＭＳ Ｐゴシック" w:eastAsia="ＭＳ Ｐゴシック" w:hAnsi="ＭＳ Ｐゴシック" w:hint="eastAsia"/>
        </w:rPr>
        <w:t>あたりの磁気モーメントは</w:t>
      </w:r>
      <w:r w:rsidR="009D3397">
        <w:rPr>
          <w:rFonts w:ascii="ＭＳ Ｐゴシック" w:eastAsia="ＭＳ Ｐゴシック" w:hAnsi="ＭＳ Ｐゴシック" w:hint="eastAsia"/>
        </w:rPr>
        <w:t>アボガドロ定数</w:t>
      </w:r>
      <w:r w:rsidR="00396DFC" w:rsidRPr="00396DFC">
        <w:rPr>
          <w:rFonts w:ascii="ＭＳ Ｐゴシック" w:eastAsia="ＭＳ Ｐゴシック" w:hAnsi="ＭＳ Ｐゴシック"/>
        </w:rPr>
        <w:t>6.022×10</w:t>
      </w:r>
      <w:r w:rsidR="00396DFC" w:rsidRPr="00396DFC">
        <w:rPr>
          <w:rFonts w:ascii="ＭＳ Ｐゴシック" w:eastAsia="ＭＳ Ｐゴシック" w:hAnsi="ＭＳ Ｐゴシック"/>
          <w:vertAlign w:val="superscript"/>
        </w:rPr>
        <w:t>23</w:t>
      </w:r>
      <w:r w:rsidR="00396DFC">
        <w:rPr>
          <w:rFonts w:ascii="ＭＳ Ｐゴシック" w:eastAsia="ＭＳ Ｐゴシック" w:hAnsi="ＭＳ Ｐゴシック" w:hint="eastAsia"/>
        </w:rPr>
        <w:t>[</w:t>
      </w:r>
      <w:r w:rsidR="00396DFC">
        <w:rPr>
          <w:rFonts w:ascii="ＭＳ Ｐゴシック" w:eastAsia="ＭＳ Ｐゴシック" w:hAnsi="ＭＳ Ｐゴシック"/>
        </w:rPr>
        <w:t>mol</w:t>
      </w:r>
      <w:r w:rsidR="00396DFC">
        <w:rPr>
          <w:rFonts w:ascii="ＭＳ Ｐゴシック" w:eastAsia="ＭＳ Ｐゴシック" w:hAnsi="ＭＳ Ｐゴシック"/>
          <w:vertAlign w:val="superscript"/>
        </w:rPr>
        <w:t>-1</w:t>
      </w:r>
      <w:r w:rsidR="00396DFC">
        <w:rPr>
          <w:rFonts w:ascii="ＭＳ Ｐゴシック" w:eastAsia="ＭＳ Ｐゴシック" w:hAnsi="ＭＳ Ｐゴシック"/>
        </w:rPr>
        <w:t>]</w:t>
      </w:r>
      <w:r w:rsidR="00396DFC">
        <w:rPr>
          <w:rFonts w:ascii="ＭＳ Ｐゴシック" w:eastAsia="ＭＳ Ｐゴシック" w:hAnsi="ＭＳ Ｐゴシック" w:hint="eastAsia"/>
        </w:rPr>
        <w:t>を</w:t>
      </w:r>
      <w:r w:rsidR="009D3397">
        <w:rPr>
          <w:rFonts w:ascii="ＭＳ Ｐゴシック" w:eastAsia="ＭＳ Ｐゴシック" w:hAnsi="ＭＳ Ｐゴシック" w:hint="eastAsia"/>
        </w:rPr>
        <w:t>乗算することで求められ，</w:t>
      </w:r>
      <w:r w:rsidR="00DC5729" w:rsidRPr="0055423E">
        <w:rPr>
          <w:rFonts w:ascii="ＭＳ Ｐゴシック" w:eastAsia="ＭＳ Ｐゴシック" w:hAnsi="ＭＳ Ｐゴシック"/>
        </w:rPr>
        <w:t>5.825</w:t>
      </w:r>
      <w:r w:rsidR="00DC5729">
        <w:rPr>
          <w:rFonts w:ascii="Apple Color Emoji" w:eastAsia="ＭＳ Ｐゴシック" w:hAnsi="Apple Color Emoji" w:cs="Apple Color Emoji" w:hint="eastAsia"/>
        </w:rPr>
        <w:t>×</w:t>
      </w:r>
      <w:r w:rsidR="00DC5729">
        <w:rPr>
          <w:rFonts w:ascii="ＭＳ Ｐゴシック" w:eastAsia="ＭＳ Ｐゴシック" w:hAnsi="ＭＳ Ｐゴシック" w:hint="eastAsia"/>
        </w:rPr>
        <w:t>1</w:t>
      </w:r>
      <w:r w:rsidR="00DC5729">
        <w:rPr>
          <w:rFonts w:ascii="ＭＳ Ｐゴシック" w:eastAsia="ＭＳ Ｐゴシック" w:hAnsi="ＭＳ Ｐゴシック"/>
        </w:rPr>
        <w:t>0</w:t>
      </w:r>
      <w:r w:rsidR="00DC5729" w:rsidRPr="00EB37B1">
        <w:rPr>
          <w:rFonts w:ascii="ＭＳ Ｐゴシック" w:eastAsia="ＭＳ Ｐゴシック" w:hAnsi="ＭＳ Ｐゴシック"/>
          <w:vertAlign w:val="superscript"/>
        </w:rPr>
        <w:t>-2</w:t>
      </w:r>
      <w:r w:rsidR="00DC5729">
        <w:rPr>
          <w:rFonts w:ascii="ＭＳ Ｐゴシック" w:eastAsia="ＭＳ Ｐゴシック" w:hAnsi="ＭＳ Ｐゴシック"/>
          <w:vertAlign w:val="superscript"/>
        </w:rPr>
        <w:t>9</w:t>
      </w:r>
      <w:r w:rsidR="00DC5729">
        <w:rPr>
          <w:rFonts w:ascii="Apple Color Emoji" w:eastAsia="ＭＳ Ｐゴシック" w:hAnsi="Apple Color Emoji" w:cs="Apple Color Emoji" w:hint="eastAsia"/>
        </w:rPr>
        <w:t>×</w:t>
      </w:r>
      <w:r w:rsidR="00DC5729" w:rsidRPr="00396DFC">
        <w:rPr>
          <w:rFonts w:ascii="ＭＳ Ｐゴシック" w:eastAsia="ＭＳ Ｐゴシック" w:hAnsi="ＭＳ Ｐゴシック"/>
        </w:rPr>
        <w:t>6.022×10</w:t>
      </w:r>
      <w:r w:rsidR="00DC5729" w:rsidRPr="00396DFC">
        <w:rPr>
          <w:rFonts w:ascii="ＭＳ Ｐゴシック" w:eastAsia="ＭＳ Ｐゴシック" w:hAnsi="ＭＳ Ｐゴシック"/>
          <w:vertAlign w:val="superscript"/>
        </w:rPr>
        <w:t>23</w:t>
      </w:r>
      <w:r w:rsidR="00DC5729">
        <w:rPr>
          <w:rFonts w:ascii="ＭＳ Ｐゴシック" w:eastAsia="ＭＳ Ｐゴシック" w:hAnsi="ＭＳ Ｐゴシック"/>
        </w:rPr>
        <w:t xml:space="preserve"> = </w:t>
      </w:r>
      <w:r w:rsidR="00046056">
        <w:rPr>
          <w:rFonts w:ascii="ＭＳ Ｐゴシック" w:eastAsia="ＭＳ Ｐゴシック" w:hAnsi="ＭＳ Ｐゴシック"/>
        </w:rPr>
        <w:t>3.508</w:t>
      </w:r>
      <w:r w:rsidR="00046056">
        <w:rPr>
          <w:rFonts w:ascii="Apple Color Emoji" w:eastAsia="ＭＳ Ｐゴシック" w:hAnsi="Apple Color Emoji" w:cs="Apple Color Emoji" w:hint="eastAsia"/>
        </w:rPr>
        <w:t>×</w:t>
      </w:r>
      <w:r w:rsidR="00046056">
        <w:rPr>
          <w:rFonts w:ascii="ＭＳ Ｐゴシック" w:eastAsia="ＭＳ Ｐゴシック" w:hAnsi="ＭＳ Ｐゴシック" w:hint="eastAsia"/>
        </w:rPr>
        <w:t>1</w:t>
      </w:r>
      <w:r w:rsidR="00046056">
        <w:rPr>
          <w:rFonts w:ascii="ＭＳ Ｐゴシック" w:eastAsia="ＭＳ Ｐゴシック" w:hAnsi="ＭＳ Ｐゴシック"/>
        </w:rPr>
        <w:t>0</w:t>
      </w:r>
      <w:r w:rsidR="00046056" w:rsidRPr="00EB37B1">
        <w:rPr>
          <w:rFonts w:ascii="ＭＳ Ｐゴシック" w:eastAsia="ＭＳ Ｐゴシック" w:hAnsi="ＭＳ Ｐゴシック"/>
          <w:vertAlign w:val="superscript"/>
        </w:rPr>
        <w:t>-</w:t>
      </w:r>
      <w:r w:rsidR="00046056">
        <w:rPr>
          <w:rFonts w:ascii="ＭＳ Ｐゴシック" w:eastAsia="ＭＳ Ｐゴシック" w:hAnsi="ＭＳ Ｐゴシック"/>
          <w:vertAlign w:val="superscript"/>
        </w:rPr>
        <w:t>5</w:t>
      </w:r>
      <w:r w:rsidR="00046056">
        <w:rPr>
          <w:rFonts w:ascii="ＭＳ Ｐゴシック" w:eastAsia="ＭＳ Ｐゴシック" w:hAnsi="ＭＳ Ｐゴシック"/>
        </w:rPr>
        <w:t xml:space="preserve"> </w:t>
      </w:r>
      <w:r w:rsidR="009D3397">
        <w:rPr>
          <w:rFonts w:ascii="ＭＳ Ｐゴシック" w:eastAsia="ＭＳ Ｐゴシック" w:hAnsi="ＭＳ Ｐゴシック"/>
        </w:rPr>
        <w:t>[</w:t>
      </w:r>
      <w:r w:rsidR="00BF42B8">
        <w:rPr>
          <w:rFonts w:ascii="ＭＳ Ｐゴシック" w:eastAsia="ＭＳ Ｐゴシック" w:hAnsi="ＭＳ Ｐゴシック"/>
        </w:rPr>
        <w:t>(</w:t>
      </w:r>
      <w:r w:rsidR="00BF42B8">
        <w:rPr>
          <w:rFonts w:ascii="ＭＳ Ｐゴシック" w:eastAsia="ＭＳ Ｐゴシック" w:hAnsi="ＭＳ Ｐゴシック"/>
        </w:rPr>
        <w:t>Wb</w:t>
      </w:r>
      <w:r w:rsidR="00BF42B8">
        <w:rPr>
          <w:rFonts w:ascii="ＭＳ Ｐゴシック" w:eastAsia="ＭＳ Ｐゴシック" w:hAnsi="ＭＳ Ｐゴシック" w:hint="eastAsia"/>
        </w:rPr>
        <w:t>・</w:t>
      </w:r>
      <w:r w:rsidR="00BF42B8">
        <w:rPr>
          <w:rFonts w:ascii="ＭＳ Ｐゴシック" w:eastAsia="ＭＳ Ｐゴシック" w:hAnsi="ＭＳ Ｐゴシック"/>
        </w:rPr>
        <w:t>m</w:t>
      </w:r>
      <w:r w:rsidR="00BF42B8">
        <w:rPr>
          <w:rFonts w:ascii="ＭＳ Ｐゴシック" w:eastAsia="ＭＳ Ｐゴシック" w:hAnsi="ＭＳ Ｐゴシック"/>
        </w:rPr>
        <w:t>)</w:t>
      </w:r>
      <w:r w:rsidR="009D3397">
        <w:rPr>
          <w:rFonts w:ascii="ＭＳ Ｐゴシック" w:eastAsia="ＭＳ Ｐゴシック" w:hAnsi="ＭＳ Ｐゴシック"/>
        </w:rPr>
        <w:t>/</w:t>
      </w:r>
      <w:r w:rsidR="001061D0">
        <w:rPr>
          <w:rFonts w:ascii="ＭＳ Ｐゴシック" w:eastAsia="ＭＳ Ｐゴシック" w:hAnsi="ＭＳ Ｐゴシック"/>
        </w:rPr>
        <w:t>mol</w:t>
      </w:r>
      <w:r w:rsidR="009D3397">
        <w:rPr>
          <w:rFonts w:ascii="ＭＳ Ｐゴシック" w:eastAsia="ＭＳ Ｐゴシック" w:hAnsi="ＭＳ Ｐゴシック"/>
        </w:rPr>
        <w:t>]</w:t>
      </w:r>
      <w:r w:rsidR="009D3397">
        <w:rPr>
          <w:rFonts w:ascii="ＭＳ Ｐゴシック" w:eastAsia="ＭＳ Ｐゴシック" w:hAnsi="ＭＳ Ｐゴシック" w:hint="eastAsia"/>
        </w:rPr>
        <w:t>となる．</w:t>
      </w:r>
    </w:p>
    <w:p w:rsidR="00426924" w:rsidRDefault="004F1BE4" w:rsidP="00E72110">
      <w:pPr>
        <w:spacing w:beforeLines="50" w:before="120" w:line="380" w:lineRule="exact"/>
        <w:ind w:firstLineChars="50" w:firstLine="105"/>
        <w:rPr>
          <w:rFonts w:ascii="ＭＳ Ｐゴシック" w:eastAsia="ＭＳ Ｐゴシック" w:hAnsi="ＭＳ Ｐゴシック"/>
        </w:rPr>
      </w:pPr>
      <w:r>
        <w:rPr>
          <w:rFonts w:ascii="ＭＳ Ｐゴシック" w:eastAsia="ＭＳ Ｐゴシック" w:hAnsi="ＭＳ Ｐゴシック" w:hint="eastAsia"/>
        </w:rPr>
        <w:t>飽和磁化を算出するため，これを</w:t>
      </w:r>
      <w:r w:rsidRPr="00663C99">
        <w:rPr>
          <w:rFonts w:ascii="ＭＳ Ｐゴシック" w:eastAsia="ＭＳ Ｐゴシック" w:hAnsi="ＭＳ Ｐゴシック" w:hint="eastAsia"/>
        </w:rPr>
        <w:t>MnFe2O4</w:t>
      </w:r>
      <w:r>
        <w:rPr>
          <w:rFonts w:ascii="ＭＳ Ｐゴシック" w:eastAsia="ＭＳ Ｐゴシック" w:hAnsi="ＭＳ Ｐゴシック" w:hint="eastAsia"/>
        </w:rPr>
        <w:t>の分子量</w:t>
      </w:r>
      <w:r w:rsidR="009A2826" w:rsidRPr="009A2826">
        <w:rPr>
          <w:rFonts w:ascii="ＭＳ Ｐゴシック" w:eastAsia="ＭＳ Ｐゴシック" w:hAnsi="ＭＳ Ｐゴシック"/>
        </w:rPr>
        <w:t>230.6</w:t>
      </w:r>
      <w:r w:rsidR="009A2826">
        <w:rPr>
          <w:rFonts w:ascii="ＭＳ Ｐゴシック" w:eastAsia="ＭＳ Ｐゴシック" w:hAnsi="ＭＳ Ｐゴシック"/>
        </w:rPr>
        <w:t>[g/mol]</w:t>
      </w:r>
      <w:r w:rsidR="00C60E43">
        <w:rPr>
          <w:rFonts w:ascii="ＭＳ Ｐゴシック" w:eastAsia="ＭＳ Ｐゴシック" w:hAnsi="ＭＳ Ｐゴシック"/>
        </w:rPr>
        <w:t xml:space="preserve"> </w:t>
      </w:r>
      <w:r w:rsidR="00BF40DA">
        <w:rPr>
          <w:rFonts w:ascii="ＭＳ Ｐゴシック" w:eastAsia="ＭＳ Ｐゴシック" w:hAnsi="ＭＳ Ｐゴシック" w:hint="eastAsia"/>
        </w:rPr>
        <w:t>（</w:t>
      </w:r>
      <w:r w:rsidR="00C60E43">
        <w:rPr>
          <w:rFonts w:ascii="ＭＳ Ｐゴシック" w:eastAsia="ＭＳ Ｐゴシック" w:hAnsi="ＭＳ Ｐゴシック" w:hint="eastAsia"/>
        </w:rPr>
        <w:t>出典：</w:t>
      </w:r>
      <w:r w:rsidR="00C60E43" w:rsidRPr="00C60E43">
        <w:rPr>
          <w:rFonts w:ascii="ＭＳ Ｐゴシック" w:eastAsia="ＭＳ Ｐゴシック" w:hAnsi="ＭＳ Ｐゴシック" w:hint="eastAsia"/>
        </w:rPr>
        <w:t>株式会社高純度化学研究所</w:t>
      </w:r>
      <w:r w:rsidR="009A2826">
        <w:rPr>
          <w:rFonts w:ascii="ＭＳ Ｐゴシック" w:eastAsia="ＭＳ Ｐゴシック" w:hAnsi="ＭＳ Ｐゴシック" w:hint="eastAsia"/>
        </w:rPr>
        <w:t>）</w:t>
      </w:r>
      <w:r>
        <w:rPr>
          <w:rFonts w:ascii="ＭＳ Ｐゴシック" w:eastAsia="ＭＳ Ｐゴシック" w:hAnsi="ＭＳ Ｐゴシック" w:hint="eastAsia"/>
        </w:rPr>
        <w:t>で除算す</w:t>
      </w:r>
      <w:proofErr w:type="gramStart"/>
      <w:r>
        <w:rPr>
          <w:rFonts w:ascii="ＭＳ Ｐゴシック" w:eastAsia="ＭＳ Ｐゴシック" w:hAnsi="ＭＳ Ｐゴシック" w:hint="eastAsia"/>
        </w:rPr>
        <w:t>ると</w:t>
      </w:r>
      <w:proofErr w:type="gramEnd"/>
      <w:r w:rsidR="00821D23" w:rsidRPr="00396DFC">
        <w:rPr>
          <w:rFonts w:ascii="ＭＳ Ｐゴシック" w:eastAsia="ＭＳ Ｐゴシック" w:hAnsi="ＭＳ Ｐゴシック"/>
        </w:rPr>
        <w:t>6.022×10</w:t>
      </w:r>
      <w:r w:rsidR="00821D23" w:rsidRPr="00396DFC">
        <w:rPr>
          <w:rFonts w:ascii="ＭＳ Ｐゴシック" w:eastAsia="ＭＳ Ｐゴシック" w:hAnsi="ＭＳ Ｐゴシック"/>
          <w:vertAlign w:val="superscript"/>
        </w:rPr>
        <w:t>23</w:t>
      </w:r>
      <w:r w:rsidR="00821D23">
        <w:rPr>
          <w:rFonts w:ascii="ＭＳ Ｐゴシック" w:eastAsia="ＭＳ Ｐゴシック" w:hAnsi="ＭＳ Ｐゴシック"/>
        </w:rPr>
        <w:t xml:space="preserve"> </w:t>
      </w:r>
      <w:r w:rsidR="00821D23">
        <w:rPr>
          <w:rFonts w:ascii="Apple Color Emoji" w:eastAsia="ＭＳ Ｐゴシック" w:hAnsi="Apple Color Emoji" w:cs="Apple Color Emoji" w:hint="eastAsia"/>
        </w:rPr>
        <w:t>÷</w:t>
      </w:r>
      <w:r w:rsidR="00821D23">
        <w:rPr>
          <w:rFonts w:ascii="ＭＳ Ｐゴシック" w:eastAsia="ＭＳ Ｐゴシック" w:hAnsi="ＭＳ Ｐゴシック"/>
        </w:rPr>
        <w:t xml:space="preserve"> </w:t>
      </w:r>
      <w:r w:rsidR="00821D23" w:rsidRPr="009A2826">
        <w:rPr>
          <w:rFonts w:ascii="ＭＳ Ｐゴシック" w:eastAsia="ＭＳ Ｐゴシック" w:hAnsi="ＭＳ Ｐゴシック"/>
        </w:rPr>
        <w:t>230.6</w:t>
      </w:r>
      <w:r w:rsidR="00821D23">
        <w:rPr>
          <w:rFonts w:ascii="ＭＳ Ｐゴシック" w:eastAsia="ＭＳ Ｐゴシック" w:hAnsi="ＭＳ Ｐゴシック"/>
        </w:rPr>
        <w:t xml:space="preserve"> = </w:t>
      </w:r>
      <w:r w:rsidR="00233F9E">
        <w:rPr>
          <w:rFonts w:ascii="ＭＳ Ｐゴシック" w:eastAsia="ＭＳ Ｐゴシック" w:hAnsi="ＭＳ Ｐゴシック"/>
        </w:rPr>
        <w:t>1</w:t>
      </w:r>
      <w:r w:rsidR="00233F9E">
        <w:rPr>
          <w:rFonts w:ascii="ＭＳ Ｐゴシック" w:eastAsia="ＭＳ Ｐゴシック" w:hAnsi="ＭＳ Ｐゴシック"/>
        </w:rPr>
        <w:t>.5</w:t>
      </w:r>
      <w:r w:rsidR="00233F9E">
        <w:rPr>
          <w:rFonts w:ascii="ＭＳ Ｐゴシック" w:eastAsia="ＭＳ Ｐゴシック" w:hAnsi="ＭＳ Ｐゴシック"/>
        </w:rPr>
        <w:t>21</w:t>
      </w:r>
      <w:r w:rsidR="00233F9E">
        <w:rPr>
          <w:rFonts w:ascii="Apple Color Emoji" w:eastAsia="ＭＳ Ｐゴシック" w:hAnsi="Apple Color Emoji" w:cs="Apple Color Emoji" w:hint="eastAsia"/>
        </w:rPr>
        <w:t>×</w:t>
      </w:r>
      <w:r w:rsidR="00233F9E">
        <w:rPr>
          <w:rFonts w:ascii="ＭＳ Ｐゴシック" w:eastAsia="ＭＳ Ｐゴシック" w:hAnsi="ＭＳ Ｐゴシック" w:hint="eastAsia"/>
        </w:rPr>
        <w:t>1</w:t>
      </w:r>
      <w:r w:rsidR="00233F9E">
        <w:rPr>
          <w:rFonts w:ascii="ＭＳ Ｐゴシック" w:eastAsia="ＭＳ Ｐゴシック" w:hAnsi="ＭＳ Ｐゴシック"/>
        </w:rPr>
        <w:t>0</w:t>
      </w:r>
      <w:r w:rsidR="00233F9E" w:rsidRPr="00EB37B1">
        <w:rPr>
          <w:rFonts w:ascii="ＭＳ Ｐゴシック" w:eastAsia="ＭＳ Ｐゴシック" w:hAnsi="ＭＳ Ｐゴシック"/>
          <w:vertAlign w:val="superscript"/>
        </w:rPr>
        <w:t>-</w:t>
      </w:r>
      <w:r w:rsidR="00233F9E">
        <w:rPr>
          <w:rFonts w:ascii="ＭＳ Ｐゴシック" w:eastAsia="ＭＳ Ｐゴシック" w:hAnsi="ＭＳ Ｐゴシック"/>
          <w:vertAlign w:val="superscript"/>
        </w:rPr>
        <w:t>7</w:t>
      </w:r>
      <w:r w:rsidR="00233F9E">
        <w:rPr>
          <w:rFonts w:ascii="ＭＳ Ｐゴシック" w:eastAsia="ＭＳ Ｐゴシック" w:hAnsi="ＭＳ Ｐゴシック"/>
        </w:rPr>
        <w:t xml:space="preserve"> </w:t>
      </w:r>
      <w:r w:rsidR="001122CB">
        <w:rPr>
          <w:rFonts w:ascii="ＭＳ Ｐゴシック" w:eastAsia="ＭＳ Ｐゴシック" w:hAnsi="ＭＳ Ｐゴシック"/>
        </w:rPr>
        <w:t>[(Wb</w:t>
      </w:r>
      <w:r w:rsidR="001122CB">
        <w:rPr>
          <w:rFonts w:ascii="ＭＳ Ｐゴシック" w:eastAsia="ＭＳ Ｐゴシック" w:hAnsi="ＭＳ Ｐゴシック" w:hint="eastAsia"/>
        </w:rPr>
        <w:t>・</w:t>
      </w:r>
      <w:r w:rsidR="001122CB">
        <w:rPr>
          <w:rFonts w:ascii="ＭＳ Ｐゴシック" w:eastAsia="ＭＳ Ｐゴシック" w:hAnsi="ＭＳ Ｐゴシック"/>
        </w:rPr>
        <w:t>m)/</w:t>
      </w:r>
      <w:r w:rsidR="001122CB">
        <w:rPr>
          <w:rFonts w:ascii="ＭＳ Ｐゴシック" w:eastAsia="ＭＳ Ｐゴシック" w:hAnsi="ＭＳ Ｐゴシック"/>
        </w:rPr>
        <w:t>g</w:t>
      </w:r>
      <w:r w:rsidR="001122CB">
        <w:rPr>
          <w:rFonts w:ascii="ＭＳ Ｐゴシック" w:eastAsia="ＭＳ Ｐゴシック" w:hAnsi="ＭＳ Ｐゴシック"/>
        </w:rPr>
        <w:t>]</w:t>
      </w:r>
      <w:r w:rsidR="00D23ED5">
        <w:rPr>
          <w:rFonts w:ascii="ＭＳ Ｐゴシック" w:eastAsia="ＭＳ Ｐゴシック" w:hAnsi="ＭＳ Ｐゴシック" w:hint="eastAsia"/>
        </w:rPr>
        <w:t>となる．</w:t>
      </w:r>
      <w:r w:rsidR="008C7435">
        <w:rPr>
          <w:rFonts w:ascii="ＭＳ Ｐゴシック" w:eastAsia="ＭＳ Ｐゴシック" w:hAnsi="ＭＳ Ｐゴシック" w:hint="eastAsia"/>
        </w:rPr>
        <w:t>ここで，</w:t>
      </w:r>
      <w:r w:rsidR="008C7435" w:rsidRPr="00663C99">
        <w:rPr>
          <w:rFonts w:ascii="ＭＳ Ｐゴシック" w:eastAsia="ＭＳ Ｐゴシック" w:hAnsi="ＭＳ Ｐゴシック" w:hint="eastAsia"/>
        </w:rPr>
        <w:t>MnFe2O4</w:t>
      </w:r>
      <w:r w:rsidR="008C7435">
        <w:rPr>
          <w:rFonts w:ascii="ＭＳ Ｐゴシック" w:eastAsia="ＭＳ Ｐゴシック" w:hAnsi="ＭＳ Ｐゴシック" w:hint="eastAsia"/>
        </w:rPr>
        <w:t>の結晶個体の密度は</w:t>
      </w:r>
      <w:r w:rsidR="008C7435">
        <w:rPr>
          <w:rFonts w:ascii="ＭＳ Ｐゴシック" w:eastAsia="ＭＳ Ｐゴシック" w:hAnsi="ＭＳ Ｐゴシック"/>
        </w:rPr>
        <w:t>4.76[g/cm</w:t>
      </w:r>
      <w:r w:rsidR="008C7435">
        <w:rPr>
          <w:rFonts w:ascii="ＭＳ Ｐゴシック" w:eastAsia="ＭＳ Ｐゴシック" w:hAnsi="ＭＳ Ｐゴシック"/>
          <w:vertAlign w:val="superscript"/>
        </w:rPr>
        <w:t>3</w:t>
      </w:r>
      <w:r w:rsidR="008C7435">
        <w:rPr>
          <w:rFonts w:ascii="ＭＳ Ｐゴシック" w:eastAsia="ＭＳ Ｐゴシック" w:hAnsi="ＭＳ Ｐゴシック"/>
        </w:rPr>
        <w:t>]</w:t>
      </w:r>
      <w:r w:rsidR="008C7435" w:rsidRPr="008C7435">
        <w:rPr>
          <w:rFonts w:ascii="ＭＳ Ｐゴシック" w:eastAsia="ＭＳ Ｐゴシック" w:hAnsi="ＭＳ Ｐゴシック" w:hint="eastAsia"/>
        </w:rPr>
        <w:t xml:space="preserve"> </w:t>
      </w:r>
      <w:r w:rsidR="008C7435">
        <w:rPr>
          <w:rFonts w:ascii="ＭＳ Ｐゴシック" w:eastAsia="ＭＳ Ｐゴシック" w:hAnsi="ＭＳ Ｐゴシック" w:hint="eastAsia"/>
        </w:rPr>
        <w:t>（出典：</w:t>
      </w:r>
      <w:r w:rsidR="008C7435" w:rsidRPr="00C60E43">
        <w:rPr>
          <w:rFonts w:ascii="ＭＳ Ｐゴシック" w:eastAsia="ＭＳ Ｐゴシック" w:hAnsi="ＭＳ Ｐゴシック" w:hint="eastAsia"/>
        </w:rPr>
        <w:t>株式会社高純度化学研究所</w:t>
      </w:r>
      <w:r w:rsidR="008C7435">
        <w:rPr>
          <w:rFonts w:ascii="ＭＳ Ｐゴシック" w:eastAsia="ＭＳ Ｐゴシック" w:hAnsi="ＭＳ Ｐゴシック" w:hint="eastAsia"/>
        </w:rPr>
        <w:t>）</w:t>
      </w:r>
      <w:r w:rsidR="008C7435">
        <w:rPr>
          <w:rFonts w:ascii="ＭＳ Ｐゴシック" w:eastAsia="ＭＳ Ｐゴシック" w:hAnsi="ＭＳ Ｐゴシック" w:hint="eastAsia"/>
        </w:rPr>
        <w:t>，すなわち</w:t>
      </w:r>
      <w:r w:rsidR="00E72110" w:rsidRPr="00E72110">
        <w:rPr>
          <w:rFonts w:ascii="ＭＳ Ｐゴシック" w:eastAsia="ＭＳ Ｐゴシック" w:hAnsi="ＭＳ Ｐゴシック"/>
        </w:rPr>
        <w:t>4,760,000</w:t>
      </w:r>
      <w:r w:rsidR="008C7435">
        <w:rPr>
          <w:rFonts w:ascii="ＭＳ Ｐゴシック" w:eastAsia="ＭＳ Ｐゴシック" w:hAnsi="ＭＳ Ｐゴシック"/>
        </w:rPr>
        <w:t xml:space="preserve"> </w:t>
      </w:r>
      <w:r w:rsidR="008C7435">
        <w:rPr>
          <w:rFonts w:ascii="ＭＳ Ｐゴシック" w:eastAsia="ＭＳ Ｐゴシック" w:hAnsi="ＭＳ Ｐゴシック"/>
        </w:rPr>
        <w:t>[g/m</w:t>
      </w:r>
      <w:r w:rsidR="008C7435">
        <w:rPr>
          <w:rFonts w:ascii="ＭＳ Ｐゴシック" w:eastAsia="ＭＳ Ｐゴシック" w:hAnsi="ＭＳ Ｐゴシック"/>
          <w:vertAlign w:val="superscript"/>
        </w:rPr>
        <w:t>3</w:t>
      </w:r>
      <w:r w:rsidR="008C7435">
        <w:rPr>
          <w:rFonts w:ascii="ＭＳ Ｐゴシック" w:eastAsia="ＭＳ Ｐゴシック" w:hAnsi="ＭＳ Ｐゴシック"/>
        </w:rPr>
        <w:t>]</w:t>
      </w:r>
      <w:r w:rsidR="008C7435">
        <w:rPr>
          <w:rFonts w:ascii="ＭＳ Ｐゴシック" w:eastAsia="ＭＳ Ｐゴシック" w:hAnsi="ＭＳ Ｐゴシック" w:hint="eastAsia"/>
        </w:rPr>
        <w:t>であるから，これを</w:t>
      </w:r>
      <w:r w:rsidR="008C7435">
        <w:rPr>
          <w:rFonts w:ascii="ＭＳ Ｐゴシック" w:eastAsia="ＭＳ Ｐゴシック" w:hAnsi="ＭＳ Ｐゴシック"/>
        </w:rPr>
        <w:t>1.521</w:t>
      </w:r>
      <w:r w:rsidR="008C7435">
        <w:rPr>
          <w:rFonts w:ascii="Apple Color Emoji" w:eastAsia="ＭＳ Ｐゴシック" w:hAnsi="Apple Color Emoji" w:cs="Apple Color Emoji" w:hint="eastAsia"/>
        </w:rPr>
        <w:t>×</w:t>
      </w:r>
      <w:r w:rsidR="008C7435">
        <w:rPr>
          <w:rFonts w:ascii="ＭＳ Ｐゴシック" w:eastAsia="ＭＳ Ｐゴシック" w:hAnsi="ＭＳ Ｐゴシック" w:hint="eastAsia"/>
        </w:rPr>
        <w:t>1</w:t>
      </w:r>
      <w:r w:rsidR="008C7435">
        <w:rPr>
          <w:rFonts w:ascii="ＭＳ Ｐゴシック" w:eastAsia="ＭＳ Ｐゴシック" w:hAnsi="ＭＳ Ｐゴシック"/>
        </w:rPr>
        <w:t>0</w:t>
      </w:r>
      <w:r w:rsidR="008C7435" w:rsidRPr="00EB37B1">
        <w:rPr>
          <w:rFonts w:ascii="ＭＳ Ｐゴシック" w:eastAsia="ＭＳ Ｐゴシック" w:hAnsi="ＭＳ Ｐゴシック"/>
          <w:vertAlign w:val="superscript"/>
        </w:rPr>
        <w:t>-</w:t>
      </w:r>
      <w:r w:rsidR="008C7435">
        <w:rPr>
          <w:rFonts w:ascii="ＭＳ Ｐゴシック" w:eastAsia="ＭＳ Ｐゴシック" w:hAnsi="ＭＳ Ｐゴシック"/>
          <w:vertAlign w:val="superscript"/>
        </w:rPr>
        <w:t>7</w:t>
      </w:r>
      <w:r w:rsidR="008C7435">
        <w:rPr>
          <w:rFonts w:ascii="ＭＳ Ｐゴシック" w:eastAsia="ＭＳ Ｐゴシック" w:hAnsi="ＭＳ Ｐゴシック"/>
        </w:rPr>
        <w:t xml:space="preserve"> [(Wb</w:t>
      </w:r>
      <w:r w:rsidR="008C7435">
        <w:rPr>
          <w:rFonts w:ascii="ＭＳ Ｐゴシック" w:eastAsia="ＭＳ Ｐゴシック" w:hAnsi="ＭＳ Ｐゴシック" w:hint="eastAsia"/>
        </w:rPr>
        <w:t>・</w:t>
      </w:r>
      <w:r w:rsidR="008C7435">
        <w:rPr>
          <w:rFonts w:ascii="ＭＳ Ｐゴシック" w:eastAsia="ＭＳ Ｐゴシック" w:hAnsi="ＭＳ Ｐゴシック"/>
        </w:rPr>
        <w:t>m)/g]</w:t>
      </w:r>
      <w:r w:rsidR="008C7435">
        <w:rPr>
          <w:rFonts w:ascii="ＭＳ Ｐゴシック" w:eastAsia="ＭＳ Ｐゴシック" w:hAnsi="ＭＳ Ｐゴシック" w:hint="eastAsia"/>
        </w:rPr>
        <w:t>に乗算する．</w:t>
      </w:r>
      <w:r w:rsidR="00E72110">
        <w:rPr>
          <w:rFonts w:ascii="ＭＳ Ｐゴシック" w:eastAsia="ＭＳ Ｐゴシック" w:hAnsi="ＭＳ Ｐゴシック" w:hint="eastAsia"/>
        </w:rPr>
        <w:t>すると，</w:t>
      </w:r>
      <w:r w:rsidR="00E72110">
        <w:rPr>
          <w:rFonts w:ascii="ＭＳ Ｐゴシック" w:eastAsia="ＭＳ Ｐゴシック" w:hAnsi="ＭＳ Ｐゴシック" w:hint="eastAsia"/>
        </w:rPr>
        <w:t>1</w:t>
      </w:r>
      <w:r w:rsidR="00E72110">
        <w:rPr>
          <w:rFonts w:ascii="ＭＳ Ｐゴシック" w:eastAsia="ＭＳ Ｐゴシック" w:hAnsi="ＭＳ Ｐゴシック"/>
        </w:rPr>
        <w:t>.521</w:t>
      </w:r>
      <w:r w:rsidR="00E72110">
        <w:rPr>
          <w:rFonts w:ascii="Apple Color Emoji" w:eastAsia="ＭＳ Ｐゴシック" w:hAnsi="Apple Color Emoji" w:cs="Apple Color Emoji" w:hint="eastAsia"/>
        </w:rPr>
        <w:t>×</w:t>
      </w:r>
      <w:r w:rsidR="00E72110">
        <w:rPr>
          <w:rFonts w:ascii="ＭＳ Ｐゴシック" w:eastAsia="ＭＳ Ｐゴシック" w:hAnsi="ＭＳ Ｐゴシック" w:hint="eastAsia"/>
        </w:rPr>
        <w:t>1</w:t>
      </w:r>
      <w:r w:rsidR="00E72110">
        <w:rPr>
          <w:rFonts w:ascii="ＭＳ Ｐゴシック" w:eastAsia="ＭＳ Ｐゴシック" w:hAnsi="ＭＳ Ｐゴシック"/>
        </w:rPr>
        <w:t>0</w:t>
      </w:r>
      <w:r w:rsidR="00E72110" w:rsidRPr="00EB37B1">
        <w:rPr>
          <w:rFonts w:ascii="ＭＳ Ｐゴシック" w:eastAsia="ＭＳ Ｐゴシック" w:hAnsi="ＭＳ Ｐゴシック"/>
          <w:vertAlign w:val="superscript"/>
        </w:rPr>
        <w:t>-</w:t>
      </w:r>
      <w:r w:rsidR="00E72110">
        <w:rPr>
          <w:rFonts w:ascii="ＭＳ Ｐゴシック" w:eastAsia="ＭＳ Ｐゴシック" w:hAnsi="ＭＳ Ｐゴシック"/>
          <w:vertAlign w:val="superscript"/>
        </w:rPr>
        <w:t>7</w:t>
      </w:r>
      <w:r w:rsidR="00E72110">
        <w:rPr>
          <w:rFonts w:ascii="Apple Color Emoji" w:eastAsia="ＭＳ Ｐゴシック" w:hAnsi="Apple Color Emoji" w:cs="Apple Color Emoji" w:hint="eastAsia"/>
        </w:rPr>
        <w:t>×</w:t>
      </w:r>
      <w:r w:rsidR="00E72110" w:rsidRPr="00E72110">
        <w:rPr>
          <w:rFonts w:ascii="ＭＳ Ｐゴシック" w:eastAsia="ＭＳ Ｐゴシック" w:hAnsi="ＭＳ Ｐゴシック"/>
        </w:rPr>
        <w:t>4,760,000</w:t>
      </w:r>
      <w:r w:rsidR="00E72110">
        <w:rPr>
          <w:rFonts w:ascii="ＭＳ Ｐゴシック" w:eastAsia="ＭＳ Ｐゴシック" w:hAnsi="ＭＳ Ｐゴシック"/>
        </w:rPr>
        <w:t xml:space="preserve"> = </w:t>
      </w:r>
      <w:r w:rsidR="00E72110" w:rsidRPr="00E72110">
        <w:rPr>
          <w:rFonts w:ascii="ＭＳ Ｐゴシック" w:eastAsia="ＭＳ Ｐゴシック" w:hAnsi="ＭＳ Ｐゴシック"/>
        </w:rPr>
        <w:t>0.72</w:t>
      </w:r>
      <w:r w:rsidR="00E72110">
        <w:rPr>
          <w:rFonts w:ascii="ＭＳ Ｐゴシック" w:eastAsia="ＭＳ Ｐゴシック" w:hAnsi="ＭＳ Ｐゴシック"/>
        </w:rPr>
        <w:t>40[Wb/m]</w:t>
      </w:r>
      <w:r w:rsidR="00E72110">
        <w:rPr>
          <w:rFonts w:ascii="ＭＳ Ｐゴシック" w:eastAsia="ＭＳ Ｐゴシック" w:hAnsi="ＭＳ Ｐゴシック" w:hint="eastAsia"/>
        </w:rPr>
        <w:t>となり，</w:t>
      </w:r>
      <w:r w:rsidR="008C7435" w:rsidRPr="00663C99">
        <w:rPr>
          <w:rFonts w:ascii="ＭＳ Ｐゴシック" w:eastAsia="ＭＳ Ｐゴシック" w:hAnsi="ＭＳ Ｐゴシック" w:hint="eastAsia"/>
        </w:rPr>
        <w:t>MnFe2O4</w:t>
      </w:r>
      <w:r w:rsidR="008C7435">
        <w:rPr>
          <w:rFonts w:ascii="ＭＳ Ｐゴシック" w:eastAsia="ＭＳ Ｐゴシック" w:hAnsi="ＭＳ Ｐゴシック" w:hint="eastAsia"/>
        </w:rPr>
        <w:t>の磁束密度</w:t>
      </w:r>
      <w:r w:rsidR="00E72110">
        <w:rPr>
          <w:rFonts w:ascii="ＭＳ Ｐゴシック" w:eastAsia="ＭＳ Ｐゴシック" w:hAnsi="ＭＳ Ｐゴシック" w:hint="eastAsia"/>
        </w:rPr>
        <w:t>が</w:t>
      </w:r>
      <w:r w:rsidR="00E72110" w:rsidRPr="00E72110">
        <w:rPr>
          <w:rFonts w:ascii="ＭＳ Ｐゴシック" w:eastAsia="ＭＳ Ｐゴシック" w:hAnsi="ＭＳ Ｐゴシック"/>
        </w:rPr>
        <w:t>0.72</w:t>
      </w:r>
      <w:r w:rsidR="00E72110">
        <w:rPr>
          <w:rFonts w:ascii="ＭＳ Ｐゴシック" w:eastAsia="ＭＳ Ｐゴシック" w:hAnsi="ＭＳ Ｐゴシック"/>
        </w:rPr>
        <w:t>40[</w:t>
      </w:r>
      <w:r w:rsidR="00E72110">
        <w:rPr>
          <w:rFonts w:ascii="ＭＳ Ｐゴシック" w:eastAsia="ＭＳ Ｐゴシック" w:hAnsi="ＭＳ Ｐゴシック"/>
        </w:rPr>
        <w:t>T</w:t>
      </w:r>
      <w:r w:rsidR="00E72110">
        <w:rPr>
          <w:rFonts w:ascii="ＭＳ Ｐゴシック" w:eastAsia="ＭＳ Ｐゴシック" w:hAnsi="ＭＳ Ｐゴシック"/>
        </w:rPr>
        <w:t>]</w:t>
      </w:r>
      <w:r w:rsidR="00E72110">
        <w:rPr>
          <w:rFonts w:ascii="ＭＳ Ｐゴシック" w:eastAsia="ＭＳ Ｐゴシック" w:hAnsi="ＭＳ Ｐゴシック" w:hint="eastAsia"/>
        </w:rPr>
        <w:t>であることがわかる．</w:t>
      </w:r>
    </w:p>
    <w:p w:rsidR="00166B3D" w:rsidRPr="00E72110" w:rsidRDefault="0052387E" w:rsidP="00426924">
      <w:pPr>
        <w:spacing w:beforeLines="50" w:before="120" w:line="380" w:lineRule="exact"/>
        <w:ind w:firstLineChars="100" w:firstLine="210"/>
        <w:rPr>
          <w:rFonts w:ascii="ＭＳ Ｐゴシック" w:eastAsia="ＭＳ Ｐゴシック" w:hAnsi="ＭＳ Ｐゴシック"/>
        </w:rPr>
      </w:pPr>
      <w:r>
        <w:rPr>
          <w:rFonts w:ascii="ＭＳ Ｐゴシック" w:eastAsia="ＭＳ Ｐゴシック" w:hAnsi="ＭＳ Ｐゴシック" w:hint="eastAsia"/>
        </w:rPr>
        <w:t>フェライトの飽和磁束密度の実測値は複数の文献から</w:t>
      </w:r>
      <w:r>
        <w:rPr>
          <w:rFonts w:ascii="ＭＳ Ｐゴシック" w:eastAsia="ＭＳ Ｐゴシック" w:hAnsi="ＭＳ Ｐゴシック"/>
        </w:rPr>
        <w:t>0.4[T]</w:t>
      </w:r>
      <w:r>
        <w:rPr>
          <w:rFonts w:ascii="ＭＳ Ｐゴシック" w:eastAsia="ＭＳ Ｐゴシック" w:hAnsi="ＭＳ Ｐゴシック" w:hint="eastAsia"/>
        </w:rPr>
        <w:t>付近であるとされていることから，この理論値は大きなずれはないと考察する．</w:t>
      </w:r>
    </w:p>
    <w:p w:rsidR="00396DFC" w:rsidRPr="0052387E" w:rsidRDefault="00396DFC" w:rsidP="00166B3D">
      <w:pPr>
        <w:spacing w:beforeLines="50" w:before="120" w:line="380" w:lineRule="exact"/>
        <w:rPr>
          <w:rFonts w:ascii="Apple Color Emoji" w:eastAsia="ＭＳ Ｐゴシック" w:hAnsi="Apple Color Emoji" w:cs="Apple Color Emoji" w:hint="eastAsia"/>
        </w:rPr>
      </w:pPr>
    </w:p>
    <w:p w:rsidR="00166B3D"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w:t>
      </w:r>
    </w:p>
    <w:p w:rsidR="00166B3D" w:rsidRDefault="00166B3D" w:rsidP="00166B3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rPr>
        <w:t xml:space="preserve">課題２　</w:t>
      </w:r>
    </w:p>
    <w:p w:rsidR="00DC744D" w:rsidRDefault="00AD5CFA" w:rsidP="00DC744D">
      <w:pPr>
        <w:spacing w:beforeLines="50" w:before="120" w:line="380" w:lineRule="exact"/>
        <w:rPr>
          <w:rFonts w:ascii="ＭＳ Ｐゴシック" w:eastAsia="ＭＳ Ｐゴシック" w:hAnsi="ＭＳ Ｐゴシック"/>
        </w:rPr>
      </w:pPr>
      <w:r>
        <w:rPr>
          <w:rFonts w:ascii="ＭＳ Ｐゴシック" w:eastAsia="ＭＳ Ｐゴシック" w:hAnsi="ＭＳ Ｐゴシック" w:hint="eastAsia"/>
          <w:noProof/>
        </w:rPr>
        <w:drawing>
          <wp:anchor distT="0" distB="0" distL="114300" distR="114300" simplePos="0" relativeHeight="251659264" behindDoc="0" locked="0" layoutInCell="1" allowOverlap="1">
            <wp:simplePos x="0" y="0"/>
            <wp:positionH relativeFrom="column">
              <wp:posOffset>3883072</wp:posOffset>
            </wp:positionH>
            <wp:positionV relativeFrom="paragraph">
              <wp:posOffset>83820</wp:posOffset>
            </wp:positionV>
            <wp:extent cx="2518410" cy="714375"/>
            <wp:effectExtent l="0" t="0" r="0" b="0"/>
            <wp:wrapSquare wrapText="bothSides"/>
            <wp:docPr id="3" name="図 3" descr="ギター,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0-05-30 15.20.05.png"/>
                    <pic:cNvPicPr/>
                  </pic:nvPicPr>
                  <pic:blipFill>
                    <a:blip r:embed="rId7">
                      <a:extLst>
                        <a:ext uri="{28A0092B-C50C-407E-A947-70E740481C1C}">
                          <a14:useLocalDpi xmlns:a14="http://schemas.microsoft.com/office/drawing/2010/main" val="0"/>
                        </a:ext>
                      </a:extLst>
                    </a:blip>
                    <a:stretch>
                      <a:fillRect/>
                    </a:stretch>
                  </pic:blipFill>
                  <pic:spPr>
                    <a:xfrm>
                      <a:off x="0" y="0"/>
                      <a:ext cx="2518410" cy="714375"/>
                    </a:xfrm>
                    <a:prstGeom prst="rect">
                      <a:avLst/>
                    </a:prstGeom>
                  </pic:spPr>
                </pic:pic>
              </a:graphicData>
            </a:graphic>
            <wp14:sizeRelH relativeFrom="page">
              <wp14:pctWidth>0</wp14:pctWidth>
            </wp14:sizeRelH>
            <wp14:sizeRelV relativeFrom="page">
              <wp14:pctHeight>0</wp14:pctHeight>
            </wp14:sizeRelV>
          </wp:anchor>
        </w:drawing>
      </w:r>
      <w:r w:rsidR="00E70D15">
        <w:rPr>
          <w:rFonts w:ascii="ＭＳ Ｐゴシック" w:eastAsia="ＭＳ Ｐゴシック" w:hAnsi="ＭＳ Ｐゴシック" w:hint="eastAsia"/>
        </w:rPr>
        <w:t xml:space="preserve">　</w:t>
      </w:r>
      <w:r w:rsidR="00B73457">
        <w:rPr>
          <w:rFonts w:ascii="ＭＳ Ｐゴシック" w:eastAsia="ＭＳ Ｐゴシック" w:hAnsi="ＭＳ Ｐゴシック" w:hint="eastAsia"/>
        </w:rPr>
        <w:t>電子は原子核を中心に軌道上を公転しているが，同時に自転もしている．この電子の自転のことを「スピン」とよぶ．</w:t>
      </w:r>
      <w:r w:rsidR="00756901">
        <w:rPr>
          <w:rFonts w:ascii="ＭＳ Ｐゴシック" w:eastAsia="ＭＳ Ｐゴシック" w:hAnsi="ＭＳ Ｐゴシック" w:hint="eastAsia"/>
        </w:rPr>
        <w:t>このスピンについて，</w:t>
      </w:r>
      <w:r w:rsidR="00756901" w:rsidRPr="00756901">
        <w:rPr>
          <w:rFonts w:ascii="ＭＳ Ｐゴシック" w:eastAsia="ＭＳ Ｐゴシック" w:hAnsi="ＭＳ Ｐゴシック" w:hint="eastAsia"/>
        </w:rPr>
        <w:t>磁場のなかでは電子のスピン角運動量は一定の値</w:t>
      </w:r>
      <w:r w:rsidR="00756901">
        <w:rPr>
          <w:rFonts w:ascii="ＭＳ Ｐゴシック" w:eastAsia="ＭＳ Ｐゴシック" w:hAnsi="ＭＳ Ｐゴシック" w:hint="eastAsia"/>
        </w:rPr>
        <w:t>（</w:t>
      </w:r>
      <w:r w:rsidR="00756901" w:rsidRPr="00756901">
        <w:rPr>
          <w:rFonts w:ascii="ＭＳ Ｐゴシック" w:eastAsia="ＭＳ Ｐゴシック" w:hAnsi="ＭＳ Ｐゴシック"/>
        </w:rPr>
        <w:t>ℏ</w:t>
      </w:r>
      <w:r w:rsidR="00756901">
        <w:rPr>
          <w:rFonts w:ascii="ＭＳ Ｐゴシック" w:eastAsia="ＭＳ Ｐゴシック" w:hAnsi="ＭＳ Ｐゴシック"/>
        </w:rPr>
        <w:t>/</w:t>
      </w:r>
      <w:r w:rsidR="00756901" w:rsidRPr="00756901">
        <w:rPr>
          <w:rFonts w:ascii="ＭＳ Ｐゴシック" w:eastAsia="ＭＳ Ｐゴシック" w:hAnsi="ＭＳ Ｐゴシック"/>
        </w:rPr>
        <w:t>2</w:t>
      </w:r>
      <w:r w:rsidR="00756901">
        <w:rPr>
          <w:rFonts w:ascii="ＭＳ Ｐゴシック" w:eastAsia="ＭＳ Ｐゴシック" w:hAnsi="ＭＳ Ｐゴシック" w:hint="eastAsia"/>
        </w:rPr>
        <w:t>）</w:t>
      </w:r>
      <w:r w:rsidR="00756901" w:rsidRPr="00756901">
        <w:rPr>
          <w:rFonts w:ascii="ＭＳ Ｐゴシック" w:eastAsia="ＭＳ Ｐゴシック" w:hAnsi="ＭＳ Ｐゴシック" w:hint="eastAsia"/>
        </w:rPr>
        <w:t>しかとることができない</w:t>
      </w:r>
      <w:r w:rsidR="00756901">
        <w:rPr>
          <w:rFonts w:ascii="ＭＳ Ｐゴシック" w:eastAsia="ＭＳ Ｐゴシック" w:hAnsi="ＭＳ Ｐゴシック" w:hint="eastAsia"/>
        </w:rPr>
        <w:t>．</w:t>
      </w:r>
      <w:r w:rsidR="00756901" w:rsidRPr="00756901">
        <w:rPr>
          <w:rFonts w:ascii="ＭＳ Ｐゴシック" w:eastAsia="ＭＳ Ｐゴシック" w:hAnsi="ＭＳ Ｐゴシック" w:hint="eastAsia"/>
        </w:rPr>
        <w:t>また配向は磁場に対して平行か反平行のどちらかしかとることができない</w:t>
      </w:r>
      <w:r w:rsidR="00756901">
        <w:rPr>
          <w:rFonts w:ascii="ＭＳ Ｐゴシック" w:eastAsia="ＭＳ Ｐゴシック" w:hAnsi="ＭＳ Ｐゴシック" w:hint="eastAsia"/>
        </w:rPr>
        <w:t>．</w:t>
      </w:r>
      <w:r>
        <w:rPr>
          <w:rFonts w:ascii="ＭＳ Ｐゴシック" w:eastAsia="ＭＳ Ｐゴシック" w:hAnsi="ＭＳ Ｐゴシック" w:hint="eastAsia"/>
        </w:rPr>
        <w:t>この回転軸の向きからアップスピン，ダウンスピンと呼ぶ．</w:t>
      </w:r>
    </w:p>
    <w:p w:rsidR="00DC744D" w:rsidRPr="00DC744D" w:rsidRDefault="00DC744D" w:rsidP="00DC744D">
      <w:pPr>
        <w:spacing w:beforeLines="50" w:before="120" w:line="380" w:lineRule="exact"/>
        <w:rPr>
          <w:rFonts w:ascii="ＭＳ Ｐゴシック" w:eastAsia="ＭＳ Ｐゴシック" w:hAnsi="ＭＳ Ｐゴシック"/>
        </w:rPr>
      </w:pPr>
      <w:r w:rsidRPr="00DC744D">
        <w:rPr>
          <w:rFonts w:ascii="ＭＳ Ｐゴシック" w:eastAsia="ＭＳ Ｐゴシック" w:hAnsi="ＭＳ Ｐゴシック" w:hint="eastAsia"/>
        </w:rPr>
        <w:t xml:space="preserve">　原子核の周りには多くの電子が様々な軌道で運動しているが</w:t>
      </w:r>
      <w:r>
        <w:rPr>
          <w:rFonts w:ascii="ＭＳ Ｐゴシック" w:eastAsia="ＭＳ Ｐゴシック" w:hAnsi="ＭＳ Ｐゴシック" w:hint="eastAsia"/>
        </w:rPr>
        <w:t>，</w:t>
      </w:r>
      <w:r w:rsidRPr="00DC744D">
        <w:rPr>
          <w:rFonts w:ascii="ＭＳ Ｐゴシック" w:eastAsia="ＭＳ Ｐゴシック" w:hAnsi="ＭＳ Ｐゴシック" w:hint="eastAsia"/>
        </w:rPr>
        <w:t>各軌道には</w:t>
      </w:r>
      <w:r>
        <w:rPr>
          <w:rFonts w:ascii="ＭＳ Ｐゴシック" w:eastAsia="ＭＳ Ｐゴシック" w:hAnsi="ＭＳ Ｐゴシック" w:hint="eastAsia"/>
        </w:rPr>
        <w:t>アップ</w:t>
      </w:r>
      <w:r w:rsidRPr="00DC744D">
        <w:rPr>
          <w:rFonts w:ascii="ＭＳ Ｐゴシック" w:eastAsia="ＭＳ Ｐゴシック" w:hAnsi="ＭＳ Ｐゴシック" w:hint="eastAsia"/>
        </w:rPr>
        <w:t>スピンと</w:t>
      </w:r>
      <w:r>
        <w:rPr>
          <w:rFonts w:ascii="ＭＳ Ｐゴシック" w:eastAsia="ＭＳ Ｐゴシック" w:hAnsi="ＭＳ Ｐゴシック" w:hint="eastAsia"/>
        </w:rPr>
        <w:t>ダウン</w:t>
      </w:r>
      <w:r w:rsidRPr="00DC744D">
        <w:rPr>
          <w:rFonts w:ascii="ＭＳ Ｐゴシック" w:eastAsia="ＭＳ Ｐゴシック" w:hAnsi="ＭＳ Ｐゴシック" w:hint="eastAsia"/>
        </w:rPr>
        <w:t>スピンの２個しか入れない</w:t>
      </w:r>
      <w:r>
        <w:rPr>
          <w:rFonts w:ascii="ＭＳ Ｐゴシック" w:eastAsia="ＭＳ Ｐゴシック" w:hAnsi="ＭＳ Ｐゴシック" w:hint="eastAsia"/>
        </w:rPr>
        <w:t>．このことは，</w:t>
      </w:r>
      <w:r w:rsidRPr="00DC744D">
        <w:rPr>
          <w:rFonts w:ascii="ＭＳ Ｐゴシック" w:eastAsia="ＭＳ Ｐゴシック" w:hAnsi="ＭＳ Ｐゴシック" w:hint="eastAsia"/>
        </w:rPr>
        <w:t>パウリの</w:t>
      </w:r>
      <w:r>
        <w:rPr>
          <w:rFonts w:ascii="ＭＳ Ｐゴシック" w:eastAsia="ＭＳ Ｐゴシック" w:hAnsi="ＭＳ Ｐゴシック" w:hint="eastAsia"/>
        </w:rPr>
        <w:t>排他律と呼ばれる．パウリの排他律により，</w:t>
      </w:r>
      <w:r w:rsidRPr="00DC744D">
        <w:rPr>
          <w:rFonts w:ascii="ＭＳ Ｐゴシック" w:eastAsia="ＭＳ Ｐゴシック" w:hAnsi="ＭＳ Ｐゴシック" w:hint="eastAsia"/>
        </w:rPr>
        <w:t>大部分の電子のスピンは打ち消しあって磁気モーメントに寄与しない</w:t>
      </w:r>
      <w:r>
        <w:rPr>
          <w:rFonts w:ascii="ＭＳ Ｐゴシック" w:eastAsia="ＭＳ Ｐゴシック" w:hAnsi="ＭＳ Ｐゴシック" w:hint="eastAsia"/>
        </w:rPr>
        <w:t>．</w:t>
      </w:r>
      <w:r w:rsidRPr="00DC744D">
        <w:rPr>
          <w:rFonts w:ascii="ＭＳ Ｐゴシック" w:eastAsia="ＭＳ Ｐゴシック" w:hAnsi="ＭＳ Ｐゴシック" w:hint="eastAsia"/>
        </w:rPr>
        <w:t>一方、電子の軌道運動による磁気モーメントも幾つかの軌道からの磁気モーメントによっ</w:t>
      </w:r>
      <w:r w:rsidRPr="00DC744D">
        <w:rPr>
          <w:rFonts w:ascii="ＭＳ Ｐゴシック" w:eastAsia="ＭＳ Ｐゴシック" w:hAnsi="ＭＳ Ｐゴシック" w:hint="eastAsia"/>
        </w:rPr>
        <w:lastRenderedPageBreak/>
        <w:t>て打ち消されて、磁気モーメントに寄与しない</w:t>
      </w:r>
      <w:r>
        <w:rPr>
          <w:rFonts w:ascii="ＭＳ Ｐゴシック" w:eastAsia="ＭＳ Ｐゴシック" w:hAnsi="ＭＳ Ｐゴシック" w:hint="eastAsia"/>
        </w:rPr>
        <w:t>．</w:t>
      </w:r>
    </w:p>
    <w:p w:rsidR="00166B3D" w:rsidRPr="00AD5CFA" w:rsidRDefault="00DC744D" w:rsidP="00DC744D">
      <w:pPr>
        <w:spacing w:beforeLines="50" w:before="120" w:line="380" w:lineRule="exact"/>
        <w:rPr>
          <w:rFonts w:ascii="ＭＳ Ｐゴシック" w:eastAsia="ＭＳ Ｐゴシック" w:hAnsi="ＭＳ Ｐゴシック"/>
        </w:rPr>
      </w:pPr>
      <w:r w:rsidRPr="00DC744D">
        <w:rPr>
          <w:rFonts w:ascii="ＭＳ Ｐゴシック" w:eastAsia="ＭＳ Ｐゴシック" w:hAnsi="ＭＳ Ｐゴシック" w:hint="eastAsia"/>
        </w:rPr>
        <w:t xml:space="preserve">　ところが</w:t>
      </w:r>
      <w:r>
        <w:rPr>
          <w:rFonts w:ascii="ＭＳ Ｐゴシック" w:eastAsia="ＭＳ Ｐゴシック" w:hAnsi="ＭＳ Ｐゴシック" w:hint="eastAsia"/>
        </w:rPr>
        <w:t>，</w:t>
      </w:r>
      <w:r w:rsidRPr="00DC744D">
        <w:rPr>
          <w:rFonts w:ascii="ＭＳ Ｐゴシック" w:eastAsia="ＭＳ Ｐゴシック" w:hAnsi="ＭＳ Ｐゴシック" w:hint="eastAsia"/>
        </w:rPr>
        <w:t>3d軌道が閉殻となっていない遷移金属や4f軌道が閉殻となっていない希土類元素の場合</w:t>
      </w:r>
      <w:r>
        <w:rPr>
          <w:rFonts w:ascii="ＭＳ Ｐゴシック" w:eastAsia="ＭＳ Ｐゴシック" w:hAnsi="ＭＳ Ｐゴシック" w:hint="eastAsia"/>
        </w:rPr>
        <w:t>，</w:t>
      </w:r>
      <w:r w:rsidRPr="00DC744D">
        <w:rPr>
          <w:rFonts w:ascii="ＭＳ Ｐゴシック" w:eastAsia="ＭＳ Ｐゴシック" w:hAnsi="ＭＳ Ｐゴシック" w:hint="eastAsia"/>
        </w:rPr>
        <w:t>電子のスピンにより磁気モーメントが</w:t>
      </w:r>
      <w:r>
        <w:rPr>
          <w:rFonts w:ascii="ＭＳ Ｐゴシック" w:eastAsia="ＭＳ Ｐゴシック" w:hAnsi="ＭＳ Ｐゴシック" w:hint="eastAsia"/>
        </w:rPr>
        <w:t>発生する．</w:t>
      </w:r>
      <w:r w:rsidRPr="00DC744D">
        <w:rPr>
          <w:rFonts w:ascii="ＭＳ Ｐゴシック" w:eastAsia="ＭＳ Ｐゴシック" w:hAnsi="ＭＳ Ｐゴシック" w:hint="eastAsia"/>
        </w:rPr>
        <w:t>フントの法則によると</w:t>
      </w:r>
      <w:r>
        <w:rPr>
          <w:rFonts w:ascii="ＭＳ Ｐゴシック" w:eastAsia="ＭＳ Ｐゴシック" w:hAnsi="ＭＳ Ｐゴシック" w:hint="eastAsia"/>
        </w:rPr>
        <w:t>，</w:t>
      </w:r>
      <w:r w:rsidRPr="00DC744D">
        <w:rPr>
          <w:rFonts w:ascii="ＭＳ Ｐゴシック" w:eastAsia="ＭＳ Ｐゴシック" w:hAnsi="ＭＳ Ｐゴシック" w:hint="eastAsia"/>
        </w:rPr>
        <w:t>最外殻の電子は構成スピンが最大になるように</w:t>
      </w:r>
      <w:r>
        <w:rPr>
          <w:rFonts w:ascii="ＭＳ Ｐゴシック" w:eastAsia="ＭＳ Ｐゴシック" w:hAnsi="ＭＳ Ｐゴシック" w:hint="eastAsia"/>
        </w:rPr>
        <w:t>並ぶ．</w:t>
      </w:r>
      <w:r w:rsidRPr="00DC744D">
        <w:rPr>
          <w:rFonts w:ascii="ＭＳ Ｐゴシック" w:eastAsia="ＭＳ Ｐゴシック" w:hAnsi="ＭＳ Ｐゴシック" w:hint="eastAsia"/>
        </w:rPr>
        <w:t>つまり遷移金属の</w:t>
      </w:r>
      <w:proofErr w:type="gramStart"/>
      <w:r w:rsidRPr="00DC744D">
        <w:rPr>
          <w:rFonts w:ascii="ＭＳ Ｐゴシック" w:eastAsia="ＭＳ Ｐゴシック" w:hAnsi="ＭＳ Ｐゴシック" w:hint="eastAsia"/>
        </w:rPr>
        <w:t>d</w:t>
      </w:r>
      <w:proofErr w:type="gramEnd"/>
      <w:r w:rsidRPr="00DC744D">
        <w:rPr>
          <w:rFonts w:ascii="ＭＳ Ｐゴシック" w:eastAsia="ＭＳ Ｐゴシック" w:hAnsi="ＭＳ Ｐゴシック" w:hint="eastAsia"/>
        </w:rPr>
        <w:t>軌道の原子が１から５まで増えると上向きスピンが１から５まで増加し</w:t>
      </w:r>
      <w:r>
        <w:rPr>
          <w:rFonts w:ascii="ＭＳ Ｐゴシック" w:eastAsia="ＭＳ Ｐゴシック" w:hAnsi="ＭＳ Ｐゴシック" w:hint="eastAsia"/>
        </w:rPr>
        <w:t>，</w:t>
      </w:r>
      <w:r w:rsidRPr="00DC744D">
        <w:rPr>
          <w:rFonts w:ascii="ＭＳ Ｐゴシック" w:eastAsia="ＭＳ Ｐゴシック" w:hAnsi="ＭＳ Ｐゴシック" w:hint="eastAsia"/>
        </w:rPr>
        <w:t>それ以降</w:t>
      </w:r>
      <w:r>
        <w:rPr>
          <w:rFonts w:ascii="ＭＳ Ｐゴシック" w:eastAsia="ＭＳ Ｐゴシック" w:hAnsi="ＭＳ Ｐゴシック" w:hint="eastAsia"/>
        </w:rPr>
        <w:t>，</w:t>
      </w:r>
      <w:r w:rsidRPr="00DC744D">
        <w:rPr>
          <w:rFonts w:ascii="ＭＳ Ｐゴシック" w:eastAsia="ＭＳ Ｐゴシック" w:hAnsi="ＭＳ Ｐゴシック" w:hint="eastAsia"/>
        </w:rPr>
        <w:t>電子が増えるとスピンが打ち消しあってトータルの差し引きのスピン量は</w:t>
      </w:r>
      <w:proofErr w:type="spellStart"/>
      <w:proofErr w:type="gramStart"/>
      <w:r w:rsidRPr="00DC744D">
        <w:rPr>
          <w:rFonts w:ascii="ＭＳ Ｐゴシック" w:eastAsia="ＭＳ Ｐゴシック" w:hAnsi="ＭＳ Ｐゴシック" w:hint="eastAsia"/>
        </w:rPr>
        <w:t>d</w:t>
      </w:r>
      <w:proofErr w:type="spellEnd"/>
      <w:proofErr w:type="gramEnd"/>
      <w:r w:rsidRPr="00DC744D">
        <w:rPr>
          <w:rFonts w:ascii="ＭＳ Ｐゴシック" w:eastAsia="ＭＳ Ｐゴシック" w:hAnsi="ＭＳ Ｐゴシック" w:hint="eastAsia"/>
        </w:rPr>
        <w:t>電子が5のときに5ボーア磁子を持ち</w:t>
      </w:r>
      <w:r>
        <w:rPr>
          <w:rFonts w:ascii="ＭＳ Ｐゴシック" w:eastAsia="ＭＳ Ｐゴシック" w:hAnsi="ＭＳ Ｐゴシック" w:hint="eastAsia"/>
        </w:rPr>
        <w:t>，</w:t>
      </w:r>
      <w:r w:rsidRPr="00DC744D">
        <w:rPr>
          <w:rFonts w:ascii="ＭＳ Ｐゴシック" w:eastAsia="ＭＳ Ｐゴシック" w:hAnsi="ＭＳ Ｐゴシック" w:hint="eastAsia"/>
        </w:rPr>
        <w:t>最大となる</w:t>
      </w:r>
      <w:r>
        <w:rPr>
          <w:rFonts w:ascii="ＭＳ Ｐゴシック" w:eastAsia="ＭＳ Ｐゴシック" w:hAnsi="ＭＳ Ｐゴシック" w:hint="eastAsia"/>
        </w:rPr>
        <w:t>．</w:t>
      </w:r>
      <w:r w:rsidRPr="00AD5CFA">
        <w:rPr>
          <w:rFonts w:ascii="ＭＳ Ｐゴシック" w:eastAsia="ＭＳ Ｐゴシック" w:hAnsi="ＭＳ Ｐゴシック"/>
        </w:rPr>
        <w:t xml:space="preserve"> </w:t>
      </w:r>
    </w:p>
    <w:p w:rsidR="00166B3D" w:rsidRPr="00756901" w:rsidRDefault="00C52331" w:rsidP="00166B3D">
      <w:pPr>
        <w:spacing w:beforeLines="50" w:before="120" w:line="380" w:lineRule="exact"/>
        <w:rPr>
          <w:rFonts w:ascii="ＭＳ Ｐゴシック" w:eastAsia="ＭＳ Ｐゴシック" w:hAnsi="ＭＳ Ｐゴシック"/>
        </w:rPr>
      </w:pPr>
      <w:r w:rsidRPr="00C52331">
        <w:rPr>
          <w:rFonts w:ascii="ＭＳ Ｐゴシック" w:eastAsia="ＭＳ Ｐゴシック" w:hAnsi="ＭＳ Ｐゴシック" w:hint="eastAsia"/>
        </w:rPr>
        <w:t xml:space="preserve">　上述のように</w:t>
      </w:r>
      <w:proofErr w:type="gramStart"/>
      <w:r w:rsidRPr="00C52331">
        <w:rPr>
          <w:rFonts w:ascii="ＭＳ Ｐゴシック" w:eastAsia="ＭＳ Ｐゴシック" w:hAnsi="ＭＳ Ｐゴシック" w:hint="eastAsia"/>
        </w:rPr>
        <w:t>d</w:t>
      </w:r>
      <w:proofErr w:type="gramEnd"/>
      <w:r w:rsidRPr="00C52331">
        <w:rPr>
          <w:rFonts w:ascii="ＭＳ Ｐゴシック" w:eastAsia="ＭＳ Ｐゴシック" w:hAnsi="ＭＳ Ｐゴシック" w:hint="eastAsia"/>
        </w:rPr>
        <w:t>軌道や</w:t>
      </w:r>
      <w:proofErr w:type="gramStart"/>
      <w:r w:rsidRPr="00C52331">
        <w:rPr>
          <w:rFonts w:ascii="ＭＳ Ｐゴシック" w:eastAsia="ＭＳ Ｐゴシック" w:hAnsi="ＭＳ Ｐゴシック" w:hint="eastAsia"/>
        </w:rPr>
        <w:t>f</w:t>
      </w:r>
      <w:proofErr w:type="gramEnd"/>
      <w:r w:rsidRPr="00C52331">
        <w:rPr>
          <w:rFonts w:ascii="ＭＳ Ｐゴシック" w:eastAsia="ＭＳ Ｐゴシック" w:hAnsi="ＭＳ Ｐゴシック" w:hint="eastAsia"/>
        </w:rPr>
        <w:t>軌道が閉殻となっていない原子は磁気モーメントを持つが、それらが結晶中でどのように配列しているかによって物質の磁性が大きく変化する</w:t>
      </w:r>
      <w:r>
        <w:rPr>
          <w:rFonts w:ascii="ＭＳ Ｐゴシック" w:eastAsia="ＭＳ Ｐゴシック" w:hAnsi="ＭＳ Ｐゴシック" w:hint="eastAsia"/>
        </w:rPr>
        <w:t>．この結晶中の配列によって，フェロ磁性，フェリ磁性，反強磁性，常磁性，反磁性と分類される．</w:t>
      </w:r>
    </w:p>
    <w:p w:rsidR="00166B3D" w:rsidRDefault="00166B3D" w:rsidP="00166B3D">
      <w:pPr>
        <w:spacing w:beforeLines="50" w:before="120" w:line="380" w:lineRule="exact"/>
        <w:rPr>
          <w:rFonts w:ascii="ＭＳ Ｐゴシック" w:eastAsia="ＭＳ Ｐゴシック" w:hAnsi="ＭＳ Ｐゴシック"/>
        </w:rPr>
      </w:pPr>
    </w:p>
    <w:p w:rsidR="00166B3D" w:rsidRDefault="00166B3D" w:rsidP="00166B3D">
      <w:pPr>
        <w:spacing w:beforeLines="50" w:before="120" w:line="380" w:lineRule="exact"/>
        <w:rPr>
          <w:rFonts w:ascii="ＭＳ Ｐゴシック" w:eastAsia="ＭＳ Ｐゴシック" w:hAnsi="ＭＳ Ｐゴシック"/>
        </w:rPr>
      </w:pPr>
    </w:p>
    <w:p w:rsidR="00166B3D" w:rsidRDefault="00166B3D" w:rsidP="00166B3D">
      <w:pPr>
        <w:spacing w:beforeLines="50" w:before="120" w:line="380" w:lineRule="exact"/>
        <w:rPr>
          <w:rFonts w:ascii="ＭＳ Ｐゴシック" w:eastAsia="ＭＳ Ｐゴシック" w:hAnsi="ＭＳ Ｐゴシック"/>
        </w:rPr>
      </w:pPr>
    </w:p>
    <w:p w:rsidR="00166B3D" w:rsidRPr="00756901" w:rsidRDefault="00166B3D" w:rsidP="00166B3D">
      <w:pPr>
        <w:spacing w:beforeLines="50" w:before="120" w:line="380" w:lineRule="exact"/>
        <w:rPr>
          <w:rFonts w:ascii="ＭＳ Ｐゴシック" w:eastAsia="ＭＳ Ｐゴシック" w:hAnsi="ＭＳ Ｐゴシック"/>
        </w:rPr>
      </w:pPr>
    </w:p>
    <w:p w:rsidR="00B12711" w:rsidRDefault="00B12711" w:rsidP="00166B3D">
      <w:pPr>
        <w:spacing w:beforeLines="50" w:before="120" w:line="380" w:lineRule="exact"/>
        <w:rPr>
          <w:rFonts w:ascii="ＭＳ Ｐゴシック" w:eastAsia="ＭＳ Ｐゴシック" w:hAnsi="ＭＳ Ｐゴシック"/>
        </w:rPr>
      </w:pPr>
    </w:p>
    <w:p w:rsidR="00B12711" w:rsidRDefault="00B12711" w:rsidP="00166B3D">
      <w:pPr>
        <w:spacing w:beforeLines="50" w:before="120" w:line="380" w:lineRule="exact"/>
        <w:rPr>
          <w:rFonts w:ascii="ＭＳ Ｐゴシック" w:eastAsia="ＭＳ Ｐゴシック" w:hAnsi="ＭＳ Ｐゴシック"/>
        </w:rPr>
      </w:pPr>
    </w:p>
    <w:p w:rsidR="00B12711" w:rsidRDefault="00B12711" w:rsidP="00166B3D">
      <w:pPr>
        <w:spacing w:beforeLines="50" w:before="120" w:line="380" w:lineRule="exact"/>
        <w:rPr>
          <w:rFonts w:ascii="ＭＳ Ｐゴシック" w:eastAsia="ＭＳ Ｐゴシック" w:hAnsi="ＭＳ Ｐゴシック"/>
        </w:rPr>
      </w:pPr>
    </w:p>
    <w:p w:rsidR="00B12711" w:rsidRDefault="00B12711" w:rsidP="00166B3D">
      <w:pPr>
        <w:spacing w:beforeLines="50" w:before="120" w:line="380" w:lineRule="exact"/>
        <w:rPr>
          <w:rFonts w:ascii="ＭＳ Ｐゴシック" w:eastAsia="ＭＳ Ｐゴシック" w:hAnsi="ＭＳ Ｐゴシック"/>
        </w:rPr>
      </w:pPr>
    </w:p>
    <w:p w:rsidR="00B12711" w:rsidRDefault="00B12711" w:rsidP="00166B3D">
      <w:pPr>
        <w:spacing w:beforeLines="50" w:before="120" w:line="380" w:lineRule="exact"/>
        <w:rPr>
          <w:rFonts w:ascii="ＭＳ Ｐゴシック" w:eastAsia="ＭＳ Ｐゴシック" w:hAnsi="ＭＳ Ｐゴシック"/>
        </w:rPr>
      </w:pPr>
    </w:p>
    <w:p w:rsidR="00B12711" w:rsidRDefault="00B12711" w:rsidP="00166B3D">
      <w:pPr>
        <w:spacing w:beforeLines="50" w:before="120" w:line="380" w:lineRule="exact"/>
        <w:rPr>
          <w:rFonts w:ascii="ＭＳ Ｐゴシック" w:eastAsia="ＭＳ Ｐゴシック" w:hAnsi="ＭＳ Ｐゴシック"/>
        </w:rPr>
      </w:pPr>
    </w:p>
    <w:p w:rsidR="00B12711" w:rsidRDefault="00B12711" w:rsidP="00166B3D">
      <w:pPr>
        <w:spacing w:beforeLines="50" w:before="120" w:line="380" w:lineRule="exact"/>
        <w:rPr>
          <w:rFonts w:ascii="ＭＳ Ｐゴシック" w:eastAsia="ＭＳ Ｐゴシック" w:hAnsi="ＭＳ Ｐゴシック"/>
        </w:rPr>
      </w:pPr>
    </w:p>
    <w:p w:rsidR="00B12711" w:rsidRPr="00F83FD5" w:rsidRDefault="00B12711" w:rsidP="00F83FD5">
      <w:pPr>
        <w:pStyle w:val="Web"/>
        <w:spacing w:before="0" w:beforeAutospacing="0" w:after="0" w:afterAutospacing="0"/>
        <w:rPr>
          <w:rFonts w:asciiTheme="majorEastAsia" w:eastAsiaTheme="majorEastAsia" w:hAnsiTheme="majorEastAsia"/>
        </w:rPr>
      </w:pPr>
    </w:p>
    <w:sectPr w:rsidR="00B12711" w:rsidRPr="00F83FD5" w:rsidSect="00EB1896">
      <w:pgSz w:w="11906" w:h="16838" w:code="9"/>
      <w:pgMar w:top="737" w:right="851" w:bottom="454" w:left="851" w:header="851" w:footer="992" w:gutter="0"/>
      <w:cols w:space="425"/>
      <w:docGrid w:linePitch="286" w:charSpace="909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57D4" w:rsidRDefault="004D57D4">
      <w:r>
        <w:separator/>
      </w:r>
    </w:p>
  </w:endnote>
  <w:endnote w:type="continuationSeparator" w:id="0">
    <w:p w:rsidR="004D57D4" w:rsidRDefault="004D5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57D4" w:rsidRDefault="004D57D4">
      <w:r>
        <w:separator/>
      </w:r>
    </w:p>
  </w:footnote>
  <w:footnote w:type="continuationSeparator" w:id="0">
    <w:p w:rsidR="004D57D4" w:rsidRDefault="004D5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327"/>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03"/>
    <w:rsid w:val="00007170"/>
    <w:rsid w:val="00026543"/>
    <w:rsid w:val="00033E9D"/>
    <w:rsid w:val="000408AE"/>
    <w:rsid w:val="00046056"/>
    <w:rsid w:val="00051204"/>
    <w:rsid w:val="00061550"/>
    <w:rsid w:val="00065A45"/>
    <w:rsid w:val="0008140C"/>
    <w:rsid w:val="000870D3"/>
    <w:rsid w:val="00095F5B"/>
    <w:rsid w:val="000B2727"/>
    <w:rsid w:val="000B4667"/>
    <w:rsid w:val="000B7363"/>
    <w:rsid w:val="000E1DA4"/>
    <w:rsid w:val="000E2263"/>
    <w:rsid w:val="000F1E07"/>
    <w:rsid w:val="00101797"/>
    <w:rsid w:val="001061D0"/>
    <w:rsid w:val="001075F3"/>
    <w:rsid w:val="001122CB"/>
    <w:rsid w:val="001254EE"/>
    <w:rsid w:val="00150E1F"/>
    <w:rsid w:val="00155118"/>
    <w:rsid w:val="0016320B"/>
    <w:rsid w:val="00166B3D"/>
    <w:rsid w:val="0017016A"/>
    <w:rsid w:val="00174400"/>
    <w:rsid w:val="001A4865"/>
    <w:rsid w:val="001B1EF4"/>
    <w:rsid w:val="001C0B70"/>
    <w:rsid w:val="001D3CEB"/>
    <w:rsid w:val="001F4048"/>
    <w:rsid w:val="00205033"/>
    <w:rsid w:val="00207B2E"/>
    <w:rsid w:val="00223981"/>
    <w:rsid w:val="00226797"/>
    <w:rsid w:val="00233F9E"/>
    <w:rsid w:val="00270218"/>
    <w:rsid w:val="00290B1E"/>
    <w:rsid w:val="0029155E"/>
    <w:rsid w:val="002C1903"/>
    <w:rsid w:val="002D2E64"/>
    <w:rsid w:val="002E1897"/>
    <w:rsid w:val="002F10A4"/>
    <w:rsid w:val="0032471F"/>
    <w:rsid w:val="00324F84"/>
    <w:rsid w:val="00343EF6"/>
    <w:rsid w:val="00351FA5"/>
    <w:rsid w:val="00375D2F"/>
    <w:rsid w:val="00377768"/>
    <w:rsid w:val="00387F36"/>
    <w:rsid w:val="00396DFC"/>
    <w:rsid w:val="00397BD6"/>
    <w:rsid w:val="003B03FB"/>
    <w:rsid w:val="003D33E7"/>
    <w:rsid w:val="004011A2"/>
    <w:rsid w:val="00407CE4"/>
    <w:rsid w:val="00411D4B"/>
    <w:rsid w:val="00426924"/>
    <w:rsid w:val="004434B9"/>
    <w:rsid w:val="004616F1"/>
    <w:rsid w:val="00466C9C"/>
    <w:rsid w:val="00485E11"/>
    <w:rsid w:val="00490BFA"/>
    <w:rsid w:val="004A27A8"/>
    <w:rsid w:val="004D57D4"/>
    <w:rsid w:val="004F1BE4"/>
    <w:rsid w:val="0052387E"/>
    <w:rsid w:val="00533DD1"/>
    <w:rsid w:val="005464E2"/>
    <w:rsid w:val="00546F6A"/>
    <w:rsid w:val="00552108"/>
    <w:rsid w:val="0055423E"/>
    <w:rsid w:val="00575447"/>
    <w:rsid w:val="005939E1"/>
    <w:rsid w:val="005A0878"/>
    <w:rsid w:val="005B3B92"/>
    <w:rsid w:val="005B5D62"/>
    <w:rsid w:val="005E28A2"/>
    <w:rsid w:val="005F1F0E"/>
    <w:rsid w:val="00605719"/>
    <w:rsid w:val="006572F2"/>
    <w:rsid w:val="0066384F"/>
    <w:rsid w:val="00663C99"/>
    <w:rsid w:val="006A184F"/>
    <w:rsid w:val="006C3966"/>
    <w:rsid w:val="006C4DF3"/>
    <w:rsid w:val="006E62FA"/>
    <w:rsid w:val="00702886"/>
    <w:rsid w:val="007045E6"/>
    <w:rsid w:val="00756901"/>
    <w:rsid w:val="007638B6"/>
    <w:rsid w:val="00764A4B"/>
    <w:rsid w:val="00772C0C"/>
    <w:rsid w:val="00784016"/>
    <w:rsid w:val="00785F0C"/>
    <w:rsid w:val="0078614D"/>
    <w:rsid w:val="00787BF9"/>
    <w:rsid w:val="0079115E"/>
    <w:rsid w:val="00793E40"/>
    <w:rsid w:val="007C7998"/>
    <w:rsid w:val="008154D2"/>
    <w:rsid w:val="008159BA"/>
    <w:rsid w:val="00821D23"/>
    <w:rsid w:val="008274F5"/>
    <w:rsid w:val="00837D74"/>
    <w:rsid w:val="0085208A"/>
    <w:rsid w:val="0086598C"/>
    <w:rsid w:val="008C1CEA"/>
    <w:rsid w:val="008C7435"/>
    <w:rsid w:val="008D1CE7"/>
    <w:rsid w:val="008E0D62"/>
    <w:rsid w:val="00955019"/>
    <w:rsid w:val="00956AC3"/>
    <w:rsid w:val="0096475C"/>
    <w:rsid w:val="00976083"/>
    <w:rsid w:val="00980AFF"/>
    <w:rsid w:val="009917EF"/>
    <w:rsid w:val="009A2826"/>
    <w:rsid w:val="009A44D3"/>
    <w:rsid w:val="009C0995"/>
    <w:rsid w:val="009D3397"/>
    <w:rsid w:val="009E68EA"/>
    <w:rsid w:val="009F2715"/>
    <w:rsid w:val="00A15A56"/>
    <w:rsid w:val="00A61FF8"/>
    <w:rsid w:val="00A85764"/>
    <w:rsid w:val="00A8620D"/>
    <w:rsid w:val="00A90A3C"/>
    <w:rsid w:val="00A95EF0"/>
    <w:rsid w:val="00AC3750"/>
    <w:rsid w:val="00AC72FA"/>
    <w:rsid w:val="00AD5CFA"/>
    <w:rsid w:val="00B048BE"/>
    <w:rsid w:val="00B12711"/>
    <w:rsid w:val="00B14FF3"/>
    <w:rsid w:val="00B159EF"/>
    <w:rsid w:val="00B461B5"/>
    <w:rsid w:val="00B73457"/>
    <w:rsid w:val="00B91187"/>
    <w:rsid w:val="00BB081E"/>
    <w:rsid w:val="00BE567D"/>
    <w:rsid w:val="00BF14C8"/>
    <w:rsid w:val="00BF40DA"/>
    <w:rsid w:val="00BF42B8"/>
    <w:rsid w:val="00C05F44"/>
    <w:rsid w:val="00C11E0C"/>
    <w:rsid w:val="00C32394"/>
    <w:rsid w:val="00C36E1C"/>
    <w:rsid w:val="00C45258"/>
    <w:rsid w:val="00C52331"/>
    <w:rsid w:val="00C526E9"/>
    <w:rsid w:val="00C60E43"/>
    <w:rsid w:val="00CB74A3"/>
    <w:rsid w:val="00CD7029"/>
    <w:rsid w:val="00D23ED5"/>
    <w:rsid w:val="00D24D5D"/>
    <w:rsid w:val="00D344FC"/>
    <w:rsid w:val="00D4369B"/>
    <w:rsid w:val="00D65B04"/>
    <w:rsid w:val="00D67B02"/>
    <w:rsid w:val="00DA1D2E"/>
    <w:rsid w:val="00DC5729"/>
    <w:rsid w:val="00DC744D"/>
    <w:rsid w:val="00DD0114"/>
    <w:rsid w:val="00DD30A6"/>
    <w:rsid w:val="00DF36A7"/>
    <w:rsid w:val="00E133CE"/>
    <w:rsid w:val="00E32122"/>
    <w:rsid w:val="00E34FC5"/>
    <w:rsid w:val="00E411A1"/>
    <w:rsid w:val="00E4488F"/>
    <w:rsid w:val="00E70D15"/>
    <w:rsid w:val="00E72110"/>
    <w:rsid w:val="00E821B8"/>
    <w:rsid w:val="00E8317E"/>
    <w:rsid w:val="00E8771E"/>
    <w:rsid w:val="00E97635"/>
    <w:rsid w:val="00EA4BB3"/>
    <w:rsid w:val="00EB1896"/>
    <w:rsid w:val="00EB37B1"/>
    <w:rsid w:val="00F00468"/>
    <w:rsid w:val="00F26D1B"/>
    <w:rsid w:val="00F3514A"/>
    <w:rsid w:val="00F55C42"/>
    <w:rsid w:val="00F56451"/>
    <w:rsid w:val="00F567D8"/>
    <w:rsid w:val="00F602AB"/>
    <w:rsid w:val="00F83FD5"/>
    <w:rsid w:val="00F84A10"/>
    <w:rsid w:val="00FC115B"/>
    <w:rsid w:val="00FD1961"/>
    <w:rsid w:val="00FD2222"/>
    <w:rsid w:val="00FF1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7A06C64"/>
  <w15:chartTrackingRefBased/>
  <w15:docId w15:val="{17DCE3D8-C701-4FD5-A87F-09599580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style>
  <w:style w:type="paragraph" w:styleId="a4">
    <w:name w:val="Closing"/>
    <w:basedOn w:val="a"/>
    <w:pPr>
      <w:jc w:val="right"/>
    </w:pPr>
  </w:style>
  <w:style w:type="paragraph" w:styleId="a5">
    <w:name w:val="header"/>
    <w:basedOn w:val="a"/>
    <w:rsid w:val="00EB1896"/>
    <w:pPr>
      <w:tabs>
        <w:tab w:val="center" w:pos="4252"/>
        <w:tab w:val="right" w:pos="8504"/>
      </w:tabs>
      <w:snapToGrid w:val="0"/>
    </w:pPr>
  </w:style>
  <w:style w:type="paragraph" w:styleId="a6">
    <w:name w:val="footer"/>
    <w:basedOn w:val="a"/>
    <w:rsid w:val="00EB1896"/>
    <w:pPr>
      <w:tabs>
        <w:tab w:val="center" w:pos="4252"/>
        <w:tab w:val="right" w:pos="8504"/>
      </w:tabs>
      <w:snapToGrid w:val="0"/>
    </w:pPr>
  </w:style>
  <w:style w:type="paragraph" w:styleId="a7">
    <w:name w:val="Balloon Text"/>
    <w:basedOn w:val="a"/>
    <w:link w:val="a8"/>
    <w:uiPriority w:val="99"/>
    <w:semiHidden/>
    <w:unhideWhenUsed/>
    <w:rsid w:val="0029155E"/>
    <w:rPr>
      <w:rFonts w:ascii="游ゴシック Light" w:eastAsia="游ゴシック Light" w:hAnsi="游ゴシック Light"/>
      <w:sz w:val="18"/>
      <w:szCs w:val="18"/>
    </w:rPr>
  </w:style>
  <w:style w:type="character" w:customStyle="1" w:styleId="a8">
    <w:name w:val="吹き出し (文字)"/>
    <w:link w:val="a7"/>
    <w:uiPriority w:val="99"/>
    <w:semiHidden/>
    <w:rsid w:val="0029155E"/>
    <w:rPr>
      <w:rFonts w:ascii="游ゴシック Light" w:eastAsia="游ゴシック Light" w:hAnsi="游ゴシック Light" w:cs="Times New Roman"/>
      <w:kern w:val="2"/>
      <w:sz w:val="18"/>
      <w:szCs w:val="18"/>
    </w:rPr>
  </w:style>
  <w:style w:type="paragraph" w:styleId="Web">
    <w:name w:val="Normal (Web)"/>
    <w:basedOn w:val="a"/>
    <w:uiPriority w:val="99"/>
    <w:unhideWhenUsed/>
    <w:rsid w:val="005464E2"/>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9209">
      <w:bodyDiv w:val="1"/>
      <w:marLeft w:val="0"/>
      <w:marRight w:val="0"/>
      <w:marTop w:val="0"/>
      <w:marBottom w:val="0"/>
      <w:divBdr>
        <w:top w:val="none" w:sz="0" w:space="0" w:color="auto"/>
        <w:left w:val="none" w:sz="0" w:space="0" w:color="auto"/>
        <w:bottom w:val="none" w:sz="0" w:space="0" w:color="auto"/>
        <w:right w:val="none" w:sz="0" w:space="0" w:color="auto"/>
      </w:divBdr>
    </w:div>
    <w:div w:id="157307495">
      <w:bodyDiv w:val="1"/>
      <w:marLeft w:val="0"/>
      <w:marRight w:val="0"/>
      <w:marTop w:val="0"/>
      <w:marBottom w:val="0"/>
      <w:divBdr>
        <w:top w:val="none" w:sz="0" w:space="0" w:color="auto"/>
        <w:left w:val="none" w:sz="0" w:space="0" w:color="auto"/>
        <w:bottom w:val="none" w:sz="0" w:space="0" w:color="auto"/>
        <w:right w:val="none" w:sz="0" w:space="0" w:color="auto"/>
      </w:divBdr>
    </w:div>
    <w:div w:id="394162532">
      <w:bodyDiv w:val="1"/>
      <w:marLeft w:val="0"/>
      <w:marRight w:val="0"/>
      <w:marTop w:val="0"/>
      <w:marBottom w:val="0"/>
      <w:divBdr>
        <w:top w:val="none" w:sz="0" w:space="0" w:color="auto"/>
        <w:left w:val="none" w:sz="0" w:space="0" w:color="auto"/>
        <w:bottom w:val="none" w:sz="0" w:space="0" w:color="auto"/>
        <w:right w:val="none" w:sz="0" w:space="0" w:color="auto"/>
      </w:divBdr>
    </w:div>
    <w:div w:id="405958268">
      <w:bodyDiv w:val="1"/>
      <w:marLeft w:val="0"/>
      <w:marRight w:val="0"/>
      <w:marTop w:val="0"/>
      <w:marBottom w:val="0"/>
      <w:divBdr>
        <w:top w:val="none" w:sz="0" w:space="0" w:color="auto"/>
        <w:left w:val="none" w:sz="0" w:space="0" w:color="auto"/>
        <w:bottom w:val="none" w:sz="0" w:space="0" w:color="auto"/>
        <w:right w:val="none" w:sz="0" w:space="0" w:color="auto"/>
      </w:divBdr>
    </w:div>
    <w:div w:id="441653057">
      <w:bodyDiv w:val="1"/>
      <w:marLeft w:val="0"/>
      <w:marRight w:val="0"/>
      <w:marTop w:val="0"/>
      <w:marBottom w:val="0"/>
      <w:divBdr>
        <w:top w:val="none" w:sz="0" w:space="0" w:color="auto"/>
        <w:left w:val="none" w:sz="0" w:space="0" w:color="auto"/>
        <w:bottom w:val="none" w:sz="0" w:space="0" w:color="auto"/>
        <w:right w:val="none" w:sz="0" w:space="0" w:color="auto"/>
      </w:divBdr>
    </w:div>
    <w:div w:id="473302422">
      <w:bodyDiv w:val="1"/>
      <w:marLeft w:val="0"/>
      <w:marRight w:val="0"/>
      <w:marTop w:val="0"/>
      <w:marBottom w:val="0"/>
      <w:divBdr>
        <w:top w:val="none" w:sz="0" w:space="0" w:color="auto"/>
        <w:left w:val="none" w:sz="0" w:space="0" w:color="auto"/>
        <w:bottom w:val="none" w:sz="0" w:space="0" w:color="auto"/>
        <w:right w:val="none" w:sz="0" w:space="0" w:color="auto"/>
      </w:divBdr>
    </w:div>
    <w:div w:id="550575874">
      <w:bodyDiv w:val="1"/>
      <w:marLeft w:val="0"/>
      <w:marRight w:val="0"/>
      <w:marTop w:val="0"/>
      <w:marBottom w:val="0"/>
      <w:divBdr>
        <w:top w:val="none" w:sz="0" w:space="0" w:color="auto"/>
        <w:left w:val="none" w:sz="0" w:space="0" w:color="auto"/>
        <w:bottom w:val="none" w:sz="0" w:space="0" w:color="auto"/>
        <w:right w:val="none" w:sz="0" w:space="0" w:color="auto"/>
      </w:divBdr>
    </w:div>
    <w:div w:id="623778378">
      <w:bodyDiv w:val="1"/>
      <w:marLeft w:val="0"/>
      <w:marRight w:val="0"/>
      <w:marTop w:val="0"/>
      <w:marBottom w:val="0"/>
      <w:divBdr>
        <w:top w:val="none" w:sz="0" w:space="0" w:color="auto"/>
        <w:left w:val="none" w:sz="0" w:space="0" w:color="auto"/>
        <w:bottom w:val="none" w:sz="0" w:space="0" w:color="auto"/>
        <w:right w:val="none" w:sz="0" w:space="0" w:color="auto"/>
      </w:divBdr>
    </w:div>
    <w:div w:id="692071351">
      <w:bodyDiv w:val="1"/>
      <w:marLeft w:val="0"/>
      <w:marRight w:val="0"/>
      <w:marTop w:val="0"/>
      <w:marBottom w:val="0"/>
      <w:divBdr>
        <w:top w:val="none" w:sz="0" w:space="0" w:color="auto"/>
        <w:left w:val="none" w:sz="0" w:space="0" w:color="auto"/>
        <w:bottom w:val="none" w:sz="0" w:space="0" w:color="auto"/>
        <w:right w:val="none" w:sz="0" w:space="0" w:color="auto"/>
      </w:divBdr>
    </w:div>
    <w:div w:id="699817835">
      <w:bodyDiv w:val="1"/>
      <w:marLeft w:val="0"/>
      <w:marRight w:val="0"/>
      <w:marTop w:val="0"/>
      <w:marBottom w:val="0"/>
      <w:divBdr>
        <w:top w:val="none" w:sz="0" w:space="0" w:color="auto"/>
        <w:left w:val="none" w:sz="0" w:space="0" w:color="auto"/>
        <w:bottom w:val="none" w:sz="0" w:space="0" w:color="auto"/>
        <w:right w:val="none" w:sz="0" w:space="0" w:color="auto"/>
      </w:divBdr>
    </w:div>
    <w:div w:id="763720379">
      <w:bodyDiv w:val="1"/>
      <w:marLeft w:val="0"/>
      <w:marRight w:val="0"/>
      <w:marTop w:val="0"/>
      <w:marBottom w:val="0"/>
      <w:divBdr>
        <w:top w:val="none" w:sz="0" w:space="0" w:color="auto"/>
        <w:left w:val="none" w:sz="0" w:space="0" w:color="auto"/>
        <w:bottom w:val="none" w:sz="0" w:space="0" w:color="auto"/>
        <w:right w:val="none" w:sz="0" w:space="0" w:color="auto"/>
      </w:divBdr>
    </w:div>
    <w:div w:id="784619726">
      <w:bodyDiv w:val="1"/>
      <w:marLeft w:val="0"/>
      <w:marRight w:val="0"/>
      <w:marTop w:val="0"/>
      <w:marBottom w:val="0"/>
      <w:divBdr>
        <w:top w:val="none" w:sz="0" w:space="0" w:color="auto"/>
        <w:left w:val="none" w:sz="0" w:space="0" w:color="auto"/>
        <w:bottom w:val="none" w:sz="0" w:space="0" w:color="auto"/>
        <w:right w:val="none" w:sz="0" w:space="0" w:color="auto"/>
      </w:divBdr>
    </w:div>
    <w:div w:id="1016929554">
      <w:bodyDiv w:val="1"/>
      <w:marLeft w:val="0"/>
      <w:marRight w:val="0"/>
      <w:marTop w:val="0"/>
      <w:marBottom w:val="0"/>
      <w:divBdr>
        <w:top w:val="none" w:sz="0" w:space="0" w:color="auto"/>
        <w:left w:val="none" w:sz="0" w:space="0" w:color="auto"/>
        <w:bottom w:val="none" w:sz="0" w:space="0" w:color="auto"/>
        <w:right w:val="none" w:sz="0" w:space="0" w:color="auto"/>
      </w:divBdr>
    </w:div>
    <w:div w:id="1087926086">
      <w:bodyDiv w:val="1"/>
      <w:marLeft w:val="0"/>
      <w:marRight w:val="0"/>
      <w:marTop w:val="0"/>
      <w:marBottom w:val="0"/>
      <w:divBdr>
        <w:top w:val="none" w:sz="0" w:space="0" w:color="auto"/>
        <w:left w:val="none" w:sz="0" w:space="0" w:color="auto"/>
        <w:bottom w:val="none" w:sz="0" w:space="0" w:color="auto"/>
        <w:right w:val="none" w:sz="0" w:space="0" w:color="auto"/>
      </w:divBdr>
    </w:div>
    <w:div w:id="1395004022">
      <w:bodyDiv w:val="1"/>
      <w:marLeft w:val="0"/>
      <w:marRight w:val="0"/>
      <w:marTop w:val="0"/>
      <w:marBottom w:val="0"/>
      <w:divBdr>
        <w:top w:val="none" w:sz="0" w:space="0" w:color="auto"/>
        <w:left w:val="none" w:sz="0" w:space="0" w:color="auto"/>
        <w:bottom w:val="none" w:sz="0" w:space="0" w:color="auto"/>
        <w:right w:val="none" w:sz="0" w:space="0" w:color="auto"/>
      </w:divBdr>
    </w:div>
    <w:div w:id="1425611027">
      <w:bodyDiv w:val="1"/>
      <w:marLeft w:val="0"/>
      <w:marRight w:val="0"/>
      <w:marTop w:val="0"/>
      <w:marBottom w:val="0"/>
      <w:divBdr>
        <w:top w:val="none" w:sz="0" w:space="0" w:color="auto"/>
        <w:left w:val="none" w:sz="0" w:space="0" w:color="auto"/>
        <w:bottom w:val="none" w:sz="0" w:space="0" w:color="auto"/>
        <w:right w:val="none" w:sz="0" w:space="0" w:color="auto"/>
      </w:divBdr>
    </w:div>
    <w:div w:id="1440295635">
      <w:bodyDiv w:val="1"/>
      <w:marLeft w:val="0"/>
      <w:marRight w:val="0"/>
      <w:marTop w:val="0"/>
      <w:marBottom w:val="0"/>
      <w:divBdr>
        <w:top w:val="none" w:sz="0" w:space="0" w:color="auto"/>
        <w:left w:val="none" w:sz="0" w:space="0" w:color="auto"/>
        <w:bottom w:val="none" w:sz="0" w:space="0" w:color="auto"/>
        <w:right w:val="none" w:sz="0" w:space="0" w:color="auto"/>
      </w:divBdr>
    </w:div>
    <w:div w:id="1521359177">
      <w:bodyDiv w:val="1"/>
      <w:marLeft w:val="0"/>
      <w:marRight w:val="0"/>
      <w:marTop w:val="0"/>
      <w:marBottom w:val="0"/>
      <w:divBdr>
        <w:top w:val="none" w:sz="0" w:space="0" w:color="auto"/>
        <w:left w:val="none" w:sz="0" w:space="0" w:color="auto"/>
        <w:bottom w:val="none" w:sz="0" w:space="0" w:color="auto"/>
        <w:right w:val="none" w:sz="0" w:space="0" w:color="auto"/>
      </w:divBdr>
      <w:divsChild>
        <w:div w:id="111704775">
          <w:marLeft w:val="0"/>
          <w:marRight w:val="0"/>
          <w:marTop w:val="0"/>
          <w:marBottom w:val="0"/>
          <w:divBdr>
            <w:top w:val="none" w:sz="0" w:space="0" w:color="auto"/>
            <w:left w:val="none" w:sz="0" w:space="0" w:color="auto"/>
            <w:bottom w:val="none" w:sz="0" w:space="0" w:color="auto"/>
            <w:right w:val="none" w:sz="0" w:space="0" w:color="auto"/>
          </w:divBdr>
        </w:div>
      </w:divsChild>
    </w:div>
    <w:div w:id="1523013528">
      <w:bodyDiv w:val="1"/>
      <w:marLeft w:val="0"/>
      <w:marRight w:val="0"/>
      <w:marTop w:val="0"/>
      <w:marBottom w:val="0"/>
      <w:divBdr>
        <w:top w:val="none" w:sz="0" w:space="0" w:color="auto"/>
        <w:left w:val="none" w:sz="0" w:space="0" w:color="auto"/>
        <w:bottom w:val="none" w:sz="0" w:space="0" w:color="auto"/>
        <w:right w:val="none" w:sz="0" w:space="0" w:color="auto"/>
      </w:divBdr>
    </w:div>
    <w:div w:id="1607347514">
      <w:bodyDiv w:val="1"/>
      <w:marLeft w:val="0"/>
      <w:marRight w:val="0"/>
      <w:marTop w:val="0"/>
      <w:marBottom w:val="0"/>
      <w:divBdr>
        <w:top w:val="none" w:sz="0" w:space="0" w:color="auto"/>
        <w:left w:val="none" w:sz="0" w:space="0" w:color="auto"/>
        <w:bottom w:val="none" w:sz="0" w:space="0" w:color="auto"/>
        <w:right w:val="none" w:sz="0" w:space="0" w:color="auto"/>
      </w:divBdr>
    </w:div>
    <w:div w:id="1849715502">
      <w:bodyDiv w:val="1"/>
      <w:marLeft w:val="0"/>
      <w:marRight w:val="0"/>
      <w:marTop w:val="0"/>
      <w:marBottom w:val="0"/>
      <w:divBdr>
        <w:top w:val="none" w:sz="0" w:space="0" w:color="auto"/>
        <w:left w:val="none" w:sz="0" w:space="0" w:color="auto"/>
        <w:bottom w:val="none" w:sz="0" w:space="0" w:color="auto"/>
        <w:right w:val="none" w:sz="0" w:space="0" w:color="auto"/>
      </w:divBdr>
    </w:div>
    <w:div w:id="1971326454">
      <w:bodyDiv w:val="1"/>
      <w:marLeft w:val="0"/>
      <w:marRight w:val="0"/>
      <w:marTop w:val="0"/>
      <w:marBottom w:val="0"/>
      <w:divBdr>
        <w:top w:val="none" w:sz="0" w:space="0" w:color="auto"/>
        <w:left w:val="none" w:sz="0" w:space="0" w:color="auto"/>
        <w:bottom w:val="none" w:sz="0" w:space="0" w:color="auto"/>
        <w:right w:val="none" w:sz="0" w:space="0" w:color="auto"/>
      </w:divBdr>
    </w:div>
    <w:div w:id="1972202686">
      <w:bodyDiv w:val="1"/>
      <w:marLeft w:val="0"/>
      <w:marRight w:val="0"/>
      <w:marTop w:val="0"/>
      <w:marBottom w:val="0"/>
      <w:divBdr>
        <w:top w:val="none" w:sz="0" w:space="0" w:color="auto"/>
        <w:left w:val="none" w:sz="0" w:space="0" w:color="auto"/>
        <w:bottom w:val="none" w:sz="0" w:space="0" w:color="auto"/>
        <w:right w:val="none" w:sz="0" w:space="0" w:color="auto"/>
      </w:divBdr>
    </w:div>
    <w:div w:id="2045977661">
      <w:bodyDiv w:val="1"/>
      <w:marLeft w:val="0"/>
      <w:marRight w:val="0"/>
      <w:marTop w:val="0"/>
      <w:marBottom w:val="0"/>
      <w:divBdr>
        <w:top w:val="none" w:sz="0" w:space="0" w:color="auto"/>
        <w:left w:val="none" w:sz="0" w:space="0" w:color="auto"/>
        <w:bottom w:val="none" w:sz="0" w:space="0" w:color="auto"/>
        <w:right w:val="none" w:sz="0" w:space="0" w:color="auto"/>
      </w:divBdr>
    </w:div>
    <w:div w:id="209296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293</Words>
  <Characters>1672</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様式１</vt:lpstr>
      <vt:lpstr>様式１</vt:lpstr>
    </vt:vector>
  </TitlesOfParts>
  <Company>長岡技術科学大学</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dc:title>
  <dc:subject/>
  <dc:creator>長岡技術科学大学</dc:creator>
  <cp:keywords/>
  <cp:lastModifiedBy>佐藤凌雅</cp:lastModifiedBy>
  <cp:revision>58</cp:revision>
  <cp:lastPrinted>2005-03-11T01:22:00Z</cp:lastPrinted>
  <dcterms:created xsi:type="dcterms:W3CDTF">2020-05-24T05:53:00Z</dcterms:created>
  <dcterms:modified xsi:type="dcterms:W3CDTF">2020-05-31T03:04:00Z</dcterms:modified>
</cp:coreProperties>
</file>