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5E43" w:rsidRPr="000A5E43" w:rsidRDefault="000A5E43" w:rsidP="000A5E43">
      <w:pPr>
        <w:jc w:val="center"/>
        <w:rPr>
          <w:rFonts w:ascii="ＭＳ 明朝" w:eastAsia="ＭＳ 明朝" w:hAnsi="ＭＳ 明朝"/>
          <w:b/>
          <w:sz w:val="40"/>
          <w:szCs w:val="40"/>
        </w:rPr>
      </w:pPr>
      <w:r w:rsidRPr="000A5E43">
        <w:rPr>
          <w:rFonts w:ascii="ＭＳ 明朝" w:eastAsia="ＭＳ 明朝" w:hAnsi="ＭＳ 明朝" w:hint="eastAsia"/>
          <w:b/>
          <w:sz w:val="40"/>
          <w:szCs w:val="40"/>
        </w:rPr>
        <w:t>リアクションシート</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 xml:space="preserve">2020年　</w:t>
      </w:r>
      <w:r w:rsidR="00664CB4">
        <w:rPr>
          <w:rFonts w:ascii="ＭＳ 明朝" w:eastAsia="ＭＳ 明朝" w:hAnsi="ＭＳ 明朝" w:hint="eastAsia"/>
          <w:b/>
          <w:sz w:val="24"/>
          <w:szCs w:val="24"/>
        </w:rPr>
        <w:t>６</w:t>
      </w:r>
      <w:r w:rsidRPr="000A5E43">
        <w:rPr>
          <w:rFonts w:ascii="ＭＳ 明朝" w:eastAsia="ＭＳ 明朝" w:hAnsi="ＭＳ 明朝" w:hint="eastAsia"/>
          <w:b/>
          <w:sz w:val="24"/>
          <w:szCs w:val="24"/>
        </w:rPr>
        <w:t>月</w:t>
      </w:r>
      <w:r w:rsidR="00664CB4">
        <w:rPr>
          <w:rFonts w:ascii="ＭＳ 明朝" w:eastAsia="ＭＳ 明朝" w:hAnsi="ＭＳ 明朝" w:hint="eastAsia"/>
          <w:b/>
          <w:sz w:val="24"/>
          <w:szCs w:val="24"/>
        </w:rPr>
        <w:t xml:space="preserve">　</w:t>
      </w:r>
      <w:r w:rsidR="006A6E77">
        <w:rPr>
          <w:rFonts w:ascii="ＭＳ 明朝" w:eastAsia="ＭＳ 明朝" w:hAnsi="ＭＳ 明朝" w:hint="eastAsia"/>
          <w:b/>
          <w:sz w:val="24"/>
          <w:szCs w:val="24"/>
        </w:rPr>
        <w:t>１</w:t>
      </w:r>
      <w:r w:rsidR="00C75632">
        <w:rPr>
          <w:rFonts w:ascii="ＭＳ 明朝" w:eastAsia="ＭＳ 明朝" w:hAnsi="ＭＳ 明朝" w:hint="eastAsia"/>
          <w:b/>
          <w:sz w:val="24"/>
          <w:szCs w:val="24"/>
        </w:rPr>
        <w:t>７</w:t>
      </w:r>
      <w:r w:rsidRPr="000A5E43">
        <w:rPr>
          <w:rFonts w:ascii="ＭＳ 明朝" w:eastAsia="ＭＳ 明朝" w:hAnsi="ＭＳ 明朝" w:hint="eastAsia"/>
          <w:b/>
          <w:sz w:val="24"/>
          <w:szCs w:val="24"/>
        </w:rPr>
        <w:t xml:space="preserve">日（　</w:t>
      </w:r>
      <w:r w:rsidR="00965684">
        <w:rPr>
          <w:rFonts w:ascii="ＭＳ 明朝" w:eastAsia="ＭＳ 明朝" w:hAnsi="ＭＳ 明朝" w:hint="eastAsia"/>
          <w:b/>
          <w:sz w:val="24"/>
          <w:szCs w:val="24"/>
        </w:rPr>
        <w:t>水</w:t>
      </w:r>
      <w:r w:rsidRPr="000A5E43">
        <w:rPr>
          <w:rFonts w:ascii="ＭＳ 明朝" w:eastAsia="ＭＳ 明朝" w:hAnsi="ＭＳ 明朝" w:hint="eastAsia"/>
          <w:b/>
          <w:sz w:val="24"/>
          <w:szCs w:val="24"/>
        </w:rPr>
        <w:t xml:space="preserve">　）　</w:t>
      </w:r>
      <w:r w:rsidR="00965684">
        <w:rPr>
          <w:rFonts w:ascii="ＭＳ 明朝" w:eastAsia="ＭＳ 明朝" w:hAnsi="ＭＳ 明朝" w:hint="eastAsia"/>
          <w:b/>
          <w:sz w:val="24"/>
          <w:szCs w:val="24"/>
        </w:rPr>
        <w:t>２</w:t>
      </w:r>
      <w:r w:rsidRPr="000A5E43">
        <w:rPr>
          <w:rFonts w:ascii="ＭＳ 明朝" w:eastAsia="ＭＳ 明朝" w:hAnsi="ＭＳ 明朝" w:hint="eastAsia"/>
          <w:b/>
          <w:sz w:val="24"/>
          <w:szCs w:val="24"/>
        </w:rPr>
        <w:t xml:space="preserve">時限　　</w:t>
      </w:r>
      <w:r w:rsidR="005B29B9">
        <w:rPr>
          <w:rFonts w:ascii="ＭＳ 明朝" w:eastAsia="ＭＳ 明朝" w:hAnsi="ＭＳ 明朝" w:hint="eastAsia"/>
          <w:b/>
          <w:sz w:val="24"/>
          <w:szCs w:val="24"/>
        </w:rPr>
        <w:t>社会</w:t>
      </w:r>
      <w:r w:rsidR="005A4F61">
        <w:rPr>
          <w:rFonts w:ascii="ＭＳ 明朝" w:eastAsia="ＭＳ 明朝" w:hAnsi="ＭＳ 明朝" w:hint="eastAsia"/>
          <w:b/>
          <w:sz w:val="24"/>
          <w:szCs w:val="24"/>
        </w:rPr>
        <w:t>福祉概論</w:t>
      </w:r>
      <w:r w:rsidR="007217C1">
        <w:rPr>
          <w:rFonts w:ascii="ＭＳ 明朝" w:eastAsia="ＭＳ 明朝" w:hAnsi="ＭＳ 明朝" w:hint="eastAsia"/>
          <w:b/>
          <w:sz w:val="24"/>
          <w:szCs w:val="24"/>
        </w:rPr>
        <w:t>（提出期限は本日中）</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学籍番号</w:t>
      </w:r>
      <w:r w:rsidR="00D75B77">
        <w:rPr>
          <w:rFonts w:ascii="ＭＳ 明朝" w:eastAsia="ＭＳ 明朝" w:hAnsi="ＭＳ 明朝" w:hint="eastAsia"/>
          <w:b/>
          <w:sz w:val="24"/>
          <w:szCs w:val="24"/>
        </w:rPr>
        <w:t xml:space="preserve">　</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氏　　名</w:t>
      </w:r>
      <w:r w:rsidR="00D75B77">
        <w:rPr>
          <w:rFonts w:ascii="ＭＳ 明朝" w:eastAsia="ＭＳ 明朝" w:hAnsi="ＭＳ 明朝" w:hint="eastAsia"/>
          <w:b/>
          <w:sz w:val="24"/>
          <w:szCs w:val="24"/>
        </w:rPr>
        <w:t xml:space="preserve">　</w:t>
      </w:r>
    </w:p>
    <w:p w:rsidR="0031370E" w:rsidRDefault="0031370E" w:rsidP="0031370E">
      <w:pPr>
        <w:ind w:left="241" w:hangingChars="100" w:hanging="241"/>
        <w:rPr>
          <w:rFonts w:ascii="ＭＳ 明朝" w:eastAsia="ＭＳ 明朝" w:hAnsi="ＭＳ 明朝"/>
          <w:b/>
          <w:sz w:val="24"/>
          <w:szCs w:val="24"/>
        </w:rPr>
      </w:pPr>
    </w:p>
    <w:p w:rsidR="0031370E" w:rsidRPr="0092731A" w:rsidRDefault="0031370E" w:rsidP="0031370E">
      <w:pPr>
        <w:rPr>
          <w:rFonts w:ascii="ＭＳ 明朝" w:eastAsia="ＭＳ 明朝" w:hAnsi="ＭＳ 明朝"/>
          <w:b/>
          <w:sz w:val="24"/>
          <w:szCs w:val="24"/>
        </w:rPr>
      </w:pPr>
      <w:r>
        <w:rPr>
          <w:rFonts w:ascii="ＭＳ 明朝" w:eastAsia="ＭＳ 明朝" w:hAnsi="ＭＳ 明朝" w:hint="eastAsia"/>
          <w:b/>
          <w:sz w:val="24"/>
          <w:szCs w:val="24"/>
        </w:rPr>
        <w:t>〇目的</w:t>
      </w:r>
      <w:r w:rsidRPr="00132FA6">
        <w:rPr>
          <w:rFonts w:ascii="ＭＳ 明朝" w:eastAsia="ＭＳ 明朝" w:hAnsi="ＭＳ 明朝" w:hint="eastAsia"/>
          <w:b/>
          <w:sz w:val="24"/>
          <w:szCs w:val="24"/>
        </w:rPr>
        <w:t>税</w:t>
      </w:r>
      <w:r>
        <w:rPr>
          <w:rFonts w:ascii="ＭＳ 明朝" w:eastAsia="ＭＳ 明朝" w:hAnsi="ＭＳ 明朝" w:hint="eastAsia"/>
          <w:b/>
          <w:sz w:val="24"/>
          <w:szCs w:val="24"/>
        </w:rPr>
        <w:t>には</w:t>
      </w:r>
      <w:r w:rsidRPr="00132FA6">
        <w:rPr>
          <w:rFonts w:ascii="ＭＳ 明朝" w:eastAsia="ＭＳ 明朝" w:hAnsi="ＭＳ 明朝" w:hint="eastAsia"/>
          <w:b/>
          <w:sz w:val="24"/>
          <w:szCs w:val="24"/>
        </w:rPr>
        <w:t>、どのような</w:t>
      </w:r>
      <w:r>
        <w:rPr>
          <w:rFonts w:ascii="ＭＳ 明朝" w:eastAsia="ＭＳ 明朝" w:hAnsi="ＭＳ 明朝" w:hint="eastAsia"/>
          <w:b/>
          <w:sz w:val="24"/>
          <w:szCs w:val="24"/>
        </w:rPr>
        <w:t>ものがあるか</w:t>
      </w:r>
      <w:r w:rsidRPr="00132FA6">
        <w:rPr>
          <w:rFonts w:ascii="ＭＳ 明朝" w:eastAsia="ＭＳ 明朝" w:hAnsi="ＭＳ 明朝" w:hint="eastAsia"/>
          <w:b/>
          <w:sz w:val="24"/>
          <w:szCs w:val="24"/>
        </w:rPr>
        <w:t>書いてください。</w:t>
      </w:r>
      <w:r>
        <w:rPr>
          <w:rFonts w:ascii="ＭＳ 明朝" w:eastAsia="ＭＳ 明朝" w:hAnsi="ＭＳ 明朝" w:hint="eastAsia"/>
          <w:b/>
          <w:sz w:val="24"/>
          <w:szCs w:val="24"/>
        </w:rPr>
        <w:t>（複数回答）</w:t>
      </w:r>
    </w:p>
    <w:p w:rsidR="0031370E" w:rsidRDefault="00DD0CA3" w:rsidP="00DD0CA3">
      <w:pPr>
        <w:ind w:left="241" w:hangingChars="100" w:hanging="241"/>
        <w:rPr>
          <w:rFonts w:ascii="ＭＳ 明朝" w:eastAsia="ＭＳ 明朝" w:hAnsi="ＭＳ 明朝"/>
          <w:b/>
          <w:sz w:val="24"/>
          <w:szCs w:val="24"/>
        </w:rPr>
      </w:pPr>
      <w:r w:rsidRPr="00DD0CA3">
        <w:rPr>
          <w:rFonts w:ascii="ＭＳ 明朝" w:eastAsia="ＭＳ 明朝" w:hAnsi="ＭＳ 明朝" w:hint="eastAsia"/>
          <w:b/>
          <w:sz w:val="24"/>
          <w:szCs w:val="24"/>
        </w:rPr>
        <w:t>狩猟税</w:t>
      </w:r>
      <w:r>
        <w:rPr>
          <w:rFonts w:ascii="ＭＳ 明朝" w:eastAsia="ＭＳ 明朝" w:hAnsi="ＭＳ 明朝" w:hint="eastAsia"/>
          <w:b/>
          <w:sz w:val="24"/>
          <w:szCs w:val="24"/>
        </w:rPr>
        <w:t>：狩猟免許の登録の際に徴収される．鳥獣の保護や狩猟の実施の際に</w:t>
      </w:r>
      <w:r w:rsidR="0000267D">
        <w:rPr>
          <w:rFonts w:ascii="ＭＳ 明朝" w:eastAsia="ＭＳ 明朝" w:hAnsi="ＭＳ 明朝" w:hint="eastAsia"/>
          <w:b/>
          <w:sz w:val="24"/>
          <w:szCs w:val="24"/>
        </w:rPr>
        <w:t>使用</w:t>
      </w:r>
      <w:r>
        <w:rPr>
          <w:rFonts w:ascii="ＭＳ 明朝" w:eastAsia="ＭＳ 明朝" w:hAnsi="ＭＳ 明朝" w:hint="eastAsia"/>
          <w:b/>
          <w:sz w:val="24"/>
          <w:szCs w:val="24"/>
        </w:rPr>
        <w:t>される．</w:t>
      </w:r>
    </w:p>
    <w:p w:rsidR="00DD0CA3" w:rsidRPr="00DD0CA3" w:rsidRDefault="00DD0CA3" w:rsidP="00DD0CA3">
      <w:pPr>
        <w:ind w:left="241" w:hangingChars="100" w:hanging="241"/>
        <w:rPr>
          <w:rFonts w:ascii="ＭＳ 明朝" w:eastAsia="ＭＳ 明朝" w:hAnsi="ＭＳ 明朝" w:hint="eastAsia"/>
          <w:b/>
          <w:sz w:val="24"/>
          <w:szCs w:val="24"/>
        </w:rPr>
      </w:pPr>
      <w:r>
        <w:rPr>
          <w:rFonts w:ascii="ＭＳ 明朝" w:eastAsia="ＭＳ 明朝" w:hAnsi="ＭＳ 明朝" w:hint="eastAsia"/>
          <w:b/>
          <w:sz w:val="24"/>
          <w:szCs w:val="24"/>
        </w:rPr>
        <w:t>入湯税：</w:t>
      </w:r>
      <w:r w:rsidRPr="00DD0CA3">
        <w:rPr>
          <w:rFonts w:ascii="ＭＳ 明朝" w:eastAsia="ＭＳ 明朝" w:hAnsi="ＭＳ 明朝" w:hint="eastAsia"/>
          <w:b/>
          <w:sz w:val="24"/>
          <w:szCs w:val="24"/>
        </w:rPr>
        <w:t>入湯客に課</w:t>
      </w:r>
      <w:r>
        <w:rPr>
          <w:rFonts w:ascii="ＭＳ 明朝" w:eastAsia="ＭＳ 明朝" w:hAnsi="ＭＳ 明朝" w:hint="eastAsia"/>
          <w:b/>
          <w:sz w:val="24"/>
          <w:szCs w:val="24"/>
        </w:rPr>
        <w:t>される．</w:t>
      </w:r>
      <w:r w:rsidRPr="00DD0CA3">
        <w:rPr>
          <w:rFonts w:ascii="ＭＳ 明朝" w:eastAsia="ＭＳ 明朝" w:hAnsi="ＭＳ 明朝" w:hint="eastAsia"/>
          <w:b/>
          <w:sz w:val="24"/>
          <w:szCs w:val="24"/>
        </w:rPr>
        <w:t>鉱泉源の保護管理施設および消防施設その他消防活動に必要な施設の整備ならびに観光の振興および観光施設の整備に要する費用</w:t>
      </w:r>
      <w:r>
        <w:rPr>
          <w:rFonts w:ascii="ＭＳ 明朝" w:eastAsia="ＭＳ 明朝" w:hAnsi="ＭＳ 明朝" w:hint="eastAsia"/>
          <w:b/>
          <w:sz w:val="24"/>
          <w:szCs w:val="24"/>
        </w:rPr>
        <w:t>．</w:t>
      </w: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Pr="0092731A" w:rsidRDefault="000A5E43" w:rsidP="0031370E">
      <w:pPr>
        <w:ind w:left="241" w:hangingChars="100" w:hanging="241"/>
        <w:rPr>
          <w:rFonts w:ascii="ＭＳ 明朝" w:eastAsia="ＭＳ 明朝" w:hAnsi="ＭＳ 明朝"/>
          <w:b/>
          <w:sz w:val="24"/>
          <w:szCs w:val="24"/>
        </w:rPr>
      </w:pPr>
      <w:r w:rsidRPr="000A5E43">
        <w:rPr>
          <w:rFonts w:ascii="ＭＳ 明朝" w:eastAsia="ＭＳ 明朝" w:hAnsi="ＭＳ 明朝" w:hint="eastAsia"/>
          <w:b/>
          <w:sz w:val="24"/>
          <w:szCs w:val="24"/>
        </w:rPr>
        <w:t>〇</w:t>
      </w:r>
      <w:r w:rsidR="0031370E" w:rsidRPr="00573071">
        <w:rPr>
          <w:rFonts w:ascii="ＭＳ 明朝" w:eastAsia="ＭＳ 明朝" w:hAnsi="ＭＳ 明朝" w:hint="eastAsia"/>
          <w:b/>
          <w:sz w:val="24"/>
          <w:szCs w:val="24"/>
        </w:rPr>
        <w:t>こども保険（こどもほけん）は、自由民主党の若手議員が</w:t>
      </w:r>
      <w:r w:rsidR="0031370E" w:rsidRPr="00573071">
        <w:rPr>
          <w:rFonts w:ascii="ＭＳ 明朝" w:eastAsia="ＭＳ 明朝" w:hAnsi="ＭＳ 明朝"/>
          <w:b/>
          <w:sz w:val="24"/>
          <w:szCs w:val="24"/>
        </w:rPr>
        <w:t>2017年（平成29年）3月29日、「2020年以降の経済財政構想小委員会」において保育・幼児教育の無償化するために</w:t>
      </w:r>
      <w:r w:rsidR="0031370E" w:rsidRPr="00573071">
        <w:rPr>
          <w:rFonts w:ascii="ＭＳ 明朝" w:eastAsia="ＭＳ 明朝" w:hAnsi="ＭＳ 明朝" w:hint="eastAsia"/>
          <w:b/>
          <w:sz w:val="24"/>
          <w:szCs w:val="24"/>
        </w:rPr>
        <w:t>社会保険料を上乗せする形の「こども保険」創設案を発表した</w:t>
      </w:r>
      <w:r w:rsidR="0031370E" w:rsidRPr="00573071">
        <w:rPr>
          <w:rFonts w:ascii="ＭＳ 明朝" w:eastAsia="ＭＳ 明朝" w:hAnsi="ＭＳ 明朝"/>
          <w:b/>
          <w:sz w:val="24"/>
          <w:szCs w:val="24"/>
        </w:rPr>
        <w:t>。</w:t>
      </w:r>
      <w:r w:rsidR="0031370E">
        <w:rPr>
          <w:rFonts w:ascii="ＭＳ 明朝" w:eastAsia="ＭＳ 明朝" w:hAnsi="ＭＳ 明朝" w:hint="eastAsia"/>
          <w:b/>
          <w:sz w:val="24"/>
          <w:szCs w:val="24"/>
        </w:rPr>
        <w:t>この提案について</w:t>
      </w:r>
      <w:r w:rsidR="0031370E" w:rsidRPr="00132FA6">
        <w:rPr>
          <w:rFonts w:ascii="ＭＳ 明朝" w:eastAsia="ＭＳ 明朝" w:hAnsi="ＭＳ 明朝" w:hint="eastAsia"/>
          <w:b/>
          <w:sz w:val="24"/>
          <w:szCs w:val="24"/>
        </w:rPr>
        <w:t>個人の考えを書いてください。</w:t>
      </w:r>
    </w:p>
    <w:p w:rsidR="00260492" w:rsidRPr="0031370E" w:rsidRDefault="00260492" w:rsidP="00C75632">
      <w:pPr>
        <w:tabs>
          <w:tab w:val="center" w:pos="4252"/>
        </w:tabs>
        <w:rPr>
          <w:rFonts w:ascii="ＭＳ 明朝" w:eastAsia="ＭＳ 明朝" w:hAnsi="ＭＳ 明朝"/>
          <w:b/>
          <w:sz w:val="24"/>
          <w:szCs w:val="24"/>
        </w:rPr>
      </w:pPr>
    </w:p>
    <w:sectPr w:rsidR="00260492" w:rsidRPr="0031370E" w:rsidSect="00184818">
      <w:pgSz w:w="11906" w:h="16838"/>
      <w:pgMar w:top="1985" w:right="110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2F34" w:rsidRDefault="00442F34" w:rsidP="009C72C7">
      <w:r>
        <w:separator/>
      </w:r>
    </w:p>
  </w:endnote>
  <w:endnote w:type="continuationSeparator" w:id="0">
    <w:p w:rsidR="00442F34" w:rsidRDefault="00442F34" w:rsidP="009C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2F34" w:rsidRDefault="00442F34" w:rsidP="009C72C7">
      <w:r>
        <w:separator/>
      </w:r>
    </w:p>
  </w:footnote>
  <w:footnote w:type="continuationSeparator" w:id="0">
    <w:p w:rsidR="00442F34" w:rsidRDefault="00442F34" w:rsidP="009C7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43"/>
    <w:rsid w:val="0000267D"/>
    <w:rsid w:val="000A5E43"/>
    <w:rsid w:val="000D15C2"/>
    <w:rsid w:val="00184818"/>
    <w:rsid w:val="001A37D7"/>
    <w:rsid w:val="0021541D"/>
    <w:rsid w:val="002263A3"/>
    <w:rsid w:val="00260492"/>
    <w:rsid w:val="00290A6B"/>
    <w:rsid w:val="002A79CA"/>
    <w:rsid w:val="0031370E"/>
    <w:rsid w:val="003235E2"/>
    <w:rsid w:val="003C19FF"/>
    <w:rsid w:val="003C5C27"/>
    <w:rsid w:val="00442F34"/>
    <w:rsid w:val="00490BB9"/>
    <w:rsid w:val="005328B5"/>
    <w:rsid w:val="005A4F61"/>
    <w:rsid w:val="005A55AC"/>
    <w:rsid w:val="005B29B9"/>
    <w:rsid w:val="005D2473"/>
    <w:rsid w:val="005F20AC"/>
    <w:rsid w:val="00650E0B"/>
    <w:rsid w:val="00664CB4"/>
    <w:rsid w:val="006A6E77"/>
    <w:rsid w:val="006B14C9"/>
    <w:rsid w:val="007217C1"/>
    <w:rsid w:val="007E4E3C"/>
    <w:rsid w:val="0083276B"/>
    <w:rsid w:val="009037D5"/>
    <w:rsid w:val="00965684"/>
    <w:rsid w:val="00994E7D"/>
    <w:rsid w:val="009C72C7"/>
    <w:rsid w:val="009F296F"/>
    <w:rsid w:val="00AB6F0D"/>
    <w:rsid w:val="00AC0CB8"/>
    <w:rsid w:val="00C05D05"/>
    <w:rsid w:val="00C208F2"/>
    <w:rsid w:val="00C25D94"/>
    <w:rsid w:val="00C6473E"/>
    <w:rsid w:val="00C75632"/>
    <w:rsid w:val="00D25211"/>
    <w:rsid w:val="00D36A93"/>
    <w:rsid w:val="00D75B77"/>
    <w:rsid w:val="00D9033A"/>
    <w:rsid w:val="00DD0CA3"/>
    <w:rsid w:val="00DF4934"/>
    <w:rsid w:val="00E32948"/>
    <w:rsid w:val="00E65836"/>
    <w:rsid w:val="00EE652F"/>
    <w:rsid w:val="00F16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FBA2CD"/>
  <w15:chartTrackingRefBased/>
  <w15:docId w15:val="{448B502D-9FDA-4CF3-B033-CBC0B310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2C7"/>
    <w:pPr>
      <w:tabs>
        <w:tab w:val="center" w:pos="4252"/>
        <w:tab w:val="right" w:pos="8504"/>
      </w:tabs>
      <w:snapToGrid w:val="0"/>
    </w:pPr>
  </w:style>
  <w:style w:type="character" w:customStyle="1" w:styleId="a4">
    <w:name w:val="ヘッダー (文字)"/>
    <w:basedOn w:val="a0"/>
    <w:link w:val="a3"/>
    <w:uiPriority w:val="99"/>
    <w:rsid w:val="009C72C7"/>
  </w:style>
  <w:style w:type="paragraph" w:styleId="a5">
    <w:name w:val="footer"/>
    <w:basedOn w:val="a"/>
    <w:link w:val="a6"/>
    <w:uiPriority w:val="99"/>
    <w:unhideWhenUsed/>
    <w:rsid w:val="009C72C7"/>
    <w:pPr>
      <w:tabs>
        <w:tab w:val="center" w:pos="4252"/>
        <w:tab w:val="right" w:pos="8504"/>
      </w:tabs>
      <w:snapToGrid w:val="0"/>
    </w:pPr>
  </w:style>
  <w:style w:type="character" w:customStyle="1" w:styleId="a6">
    <w:name w:val="フッター (文字)"/>
    <w:basedOn w:val="a0"/>
    <w:link w:val="a5"/>
    <w:uiPriority w:val="99"/>
    <w:rsid w:val="009C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21707">
      <w:bodyDiv w:val="1"/>
      <w:marLeft w:val="0"/>
      <w:marRight w:val="0"/>
      <w:marTop w:val="0"/>
      <w:marBottom w:val="0"/>
      <w:divBdr>
        <w:top w:val="none" w:sz="0" w:space="0" w:color="auto"/>
        <w:left w:val="none" w:sz="0" w:space="0" w:color="auto"/>
        <w:bottom w:val="none" w:sz="0" w:space="0" w:color="auto"/>
        <w:right w:val="none" w:sz="0" w:space="0" w:color="auto"/>
      </w:divBdr>
    </w:div>
    <w:div w:id="1426147356">
      <w:bodyDiv w:val="1"/>
      <w:marLeft w:val="0"/>
      <w:marRight w:val="0"/>
      <w:marTop w:val="0"/>
      <w:marBottom w:val="0"/>
      <w:divBdr>
        <w:top w:val="none" w:sz="0" w:space="0" w:color="auto"/>
        <w:left w:val="none" w:sz="0" w:space="0" w:color="auto"/>
        <w:bottom w:val="none" w:sz="0" w:space="0" w:color="auto"/>
        <w:right w:val="none" w:sz="0" w:space="0" w:color="auto"/>
      </w:divBdr>
    </w:div>
    <w:div w:id="1558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53</Words>
  <Characters>304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Nagaoka-Univ</dc:creator>
  <cp:keywords/>
  <dc:description/>
  <cp:lastModifiedBy>佐藤凌雅</cp:lastModifiedBy>
  <cp:revision>43</cp:revision>
  <dcterms:created xsi:type="dcterms:W3CDTF">2020-05-06T13:09:00Z</dcterms:created>
  <dcterms:modified xsi:type="dcterms:W3CDTF">2020-06-17T02:04:00Z</dcterms:modified>
</cp:coreProperties>
</file>