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CA8" w:rsidRPr="007A3CA8" w:rsidRDefault="007A3CA8" w:rsidP="007A3C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0" w:name="_GoBack"/>
      <w:r w:rsidRPr="007A3CA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7. Frontend készítésre szolgáló JavaScript keretrendszerek</w:t>
      </w:r>
    </w:p>
    <w:bookmarkEnd w:id="0"/>
    <w:p w:rsidR="007A3CA8" w:rsidRPr="007A3CA8" w:rsidRDefault="007A3CA8" w:rsidP="007A3C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JavaScript keretrendszert fejleszti a Facebook (Meta)?</w:t>
      </w:r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React.js</w:t>
      </w: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A3CA8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Angular</w:t>
      </w:r>
      <w:proofErr w:type="spellEnd"/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Vue.js</w:t>
      </w:r>
    </w:p>
    <w:p w:rsidR="007A3CA8" w:rsidRPr="007A3CA8" w:rsidRDefault="007A3CA8" w:rsidP="007A3C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keretrendszer használja a "</w:t>
      </w: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directívák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" fogalmát a DOM manipulálására?</w:t>
      </w:r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Vue.js</w:t>
      </w: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A3CA8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Express.js</w:t>
      </w:r>
    </w:p>
    <w:p w:rsidR="007A3CA8" w:rsidRPr="007A3CA8" w:rsidRDefault="007A3CA8" w:rsidP="007A3C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Angular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melyik programozási nyelvet használja alapértelmezettként?</w:t>
      </w:r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TypeScript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A3CA8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</w:t>
      </w:r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Python</w:t>
      </w:r>
    </w:p>
    <w:p w:rsidR="007A3CA8" w:rsidRPr="007A3CA8" w:rsidRDefault="007A3CA8" w:rsidP="007A3C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frontend keretrendszer a Google által fejlesztett?</w:t>
      </w:r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Vue.js</w:t>
      </w:r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Angular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A3CA8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Svelte</w:t>
      </w:r>
      <w:proofErr w:type="spellEnd"/>
    </w:p>
    <w:p w:rsidR="007A3CA8" w:rsidRPr="007A3CA8" w:rsidRDefault="007A3CA8" w:rsidP="007A3C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fogalom kapcsolódik a </w:t>
      </w: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állapotkezeléséhez?</w:t>
      </w:r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useState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A3CA8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ngModel</w:t>
      </w:r>
      <w:proofErr w:type="spellEnd"/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Vuex</w:t>
      </w:r>
      <w:proofErr w:type="spellEnd"/>
    </w:p>
    <w:p w:rsidR="007A3CA8" w:rsidRPr="007A3CA8" w:rsidRDefault="007A3CA8" w:rsidP="007A3C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állítás igaz a </w:t>
      </w: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komponensekre?</w:t>
      </w:r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Lehetnek osztály vagy függvény alapúak</w:t>
      </w: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A3CA8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Csak egy HTML fájlból állhatnak</w:t>
      </w:r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Csak </w:t>
      </w: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TypeScriptben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írhatók</w:t>
      </w:r>
    </w:p>
    <w:p w:rsidR="007A3CA8" w:rsidRPr="007A3CA8" w:rsidRDefault="007A3CA8" w:rsidP="007A3C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eszköz használható globális állapotkezelésre </w:t>
      </w: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React-ben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Redux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A3CA8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Django</w:t>
      </w:r>
      <w:proofErr w:type="spellEnd"/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Lodash</w:t>
      </w:r>
      <w:proofErr w:type="spellEnd"/>
    </w:p>
    <w:p w:rsidR="007A3CA8" w:rsidRPr="007A3CA8" w:rsidRDefault="007A3CA8" w:rsidP="007A3C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CSS keretrendszer ajánlott a frontend fejlesztéshez?</w:t>
      </w:r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Flask</w:t>
      </w:r>
      <w:proofErr w:type="spellEnd"/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Tailwind</w:t>
      </w:r>
      <w:proofErr w:type="spellEnd"/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CSS</w:t>
      </w: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A3CA8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NumPy</w:t>
      </w:r>
      <w:proofErr w:type="spellEnd"/>
    </w:p>
    <w:p w:rsidR="007A3CA8" w:rsidRPr="007A3CA8" w:rsidRDefault="007A3CA8" w:rsidP="007A3C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fogalom jellemző a Vue.js reaktivitására?</w:t>
      </w:r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computed</w:t>
      </w:r>
      <w:proofErr w:type="spellEnd"/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property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A3CA8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Redux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store</w:t>
      </w:r>
      <w:proofErr w:type="spellEnd"/>
    </w:p>
    <w:p w:rsidR="007A3CA8" w:rsidRPr="007A3CA8" w:rsidRDefault="007A3CA8" w:rsidP="007A3C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MVC modell</w:t>
      </w:r>
    </w:p>
    <w:p w:rsidR="007A3CA8" w:rsidRPr="007A3CA8" w:rsidRDefault="007A3CA8" w:rsidP="007A3C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parancs szükséges egy új </w:t>
      </w: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projekt létrehozásához?</w:t>
      </w:r>
    </w:p>
    <w:p w:rsidR="007A3CA8" w:rsidRPr="007A3CA8" w:rsidRDefault="007A3CA8" w:rsidP="007A3C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npx</w:t>
      </w:r>
      <w:proofErr w:type="spellEnd"/>
      <w:r w:rsidRPr="007A3CA8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r w:rsidRPr="007A3CA8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create-react-app</w:t>
      </w:r>
      <w:proofErr w:type="spellEnd"/>
      <w:r w:rsidRPr="007A3CA8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r w:rsidRPr="007A3CA8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my-app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A3CA8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A3CA8" w:rsidRPr="007A3CA8" w:rsidRDefault="007A3CA8" w:rsidP="007A3C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Courier New" w:eastAsia="Times New Roman" w:hAnsi="Courier New" w:cs="Courier New"/>
          <w:sz w:val="20"/>
          <w:szCs w:val="20"/>
          <w:lang w:eastAsia="hu-HU"/>
        </w:rPr>
        <w:t>npm</w:t>
      </w:r>
      <w:proofErr w:type="spellEnd"/>
      <w:r w:rsidRPr="007A3CA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start </w:t>
      </w:r>
      <w:proofErr w:type="spellStart"/>
      <w:r w:rsidRPr="007A3CA8">
        <w:rPr>
          <w:rFonts w:ascii="Courier New" w:eastAsia="Times New Roman" w:hAnsi="Courier New" w:cs="Courier New"/>
          <w:sz w:val="20"/>
          <w:szCs w:val="20"/>
          <w:lang w:eastAsia="hu-HU"/>
        </w:rPr>
        <w:t>vue</w:t>
      </w:r>
      <w:proofErr w:type="spellEnd"/>
    </w:p>
    <w:p w:rsidR="007A3CA8" w:rsidRPr="007A3CA8" w:rsidRDefault="007A3CA8" w:rsidP="007A3C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Courier New" w:eastAsia="Times New Roman" w:hAnsi="Courier New" w:cs="Courier New"/>
          <w:sz w:val="20"/>
          <w:szCs w:val="20"/>
          <w:lang w:eastAsia="hu-HU"/>
        </w:rPr>
        <w:t>angular</w:t>
      </w:r>
      <w:proofErr w:type="spellEnd"/>
      <w:r w:rsidRPr="007A3CA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7A3CA8">
        <w:rPr>
          <w:rFonts w:ascii="Courier New" w:eastAsia="Times New Roman" w:hAnsi="Courier New" w:cs="Courier New"/>
          <w:sz w:val="20"/>
          <w:szCs w:val="20"/>
          <w:lang w:eastAsia="hu-HU"/>
        </w:rPr>
        <w:t>create</w:t>
      </w:r>
      <w:proofErr w:type="spellEnd"/>
      <w:r w:rsidRPr="007A3CA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7A3CA8">
        <w:rPr>
          <w:rFonts w:ascii="Courier New" w:eastAsia="Times New Roman" w:hAnsi="Courier New" w:cs="Courier New"/>
          <w:sz w:val="20"/>
          <w:szCs w:val="20"/>
          <w:lang w:eastAsia="hu-HU"/>
        </w:rPr>
        <w:t>my-app</w:t>
      </w:r>
      <w:proofErr w:type="spellEnd"/>
    </w:p>
    <w:p w:rsidR="007A3CA8" w:rsidRPr="007A3CA8" w:rsidRDefault="007A3CA8" w:rsidP="007A3C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módszer gyorsítja a frontend betöltést?</w:t>
      </w:r>
    </w:p>
    <w:p w:rsidR="007A3CA8" w:rsidRPr="007A3CA8" w:rsidRDefault="007A3CA8" w:rsidP="007A3C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Server-</w:t>
      </w:r>
      <w:proofErr w:type="spellStart"/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Side</w:t>
      </w:r>
      <w:proofErr w:type="spellEnd"/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Rendering</w:t>
      </w:r>
      <w:proofErr w:type="spellEnd"/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(SSR)</w:t>
      </w: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A3CA8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A3CA8" w:rsidRPr="007A3CA8" w:rsidRDefault="007A3CA8" w:rsidP="007A3C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Nagy méretű</w:t>
      </w:r>
      <w:proofErr w:type="gram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képek használata</w:t>
      </w:r>
    </w:p>
    <w:p w:rsidR="007A3CA8" w:rsidRPr="007A3CA8" w:rsidRDefault="007A3CA8" w:rsidP="007A3C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Inline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CSS elkerülése</w:t>
      </w:r>
    </w:p>
    <w:p w:rsidR="007A3CA8" w:rsidRPr="007A3CA8" w:rsidRDefault="007A3CA8" w:rsidP="007A3C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állapotkezelési eszköz NEM </w:t>
      </w: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specifikus?</w:t>
      </w:r>
    </w:p>
    <w:p w:rsidR="007A3CA8" w:rsidRPr="007A3CA8" w:rsidRDefault="007A3CA8" w:rsidP="007A3C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Redux</w:t>
      </w:r>
      <w:proofErr w:type="spellEnd"/>
    </w:p>
    <w:p w:rsidR="007A3CA8" w:rsidRPr="007A3CA8" w:rsidRDefault="007A3CA8" w:rsidP="007A3C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Vuex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A3CA8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A3CA8" w:rsidRPr="007A3CA8" w:rsidRDefault="007A3CA8" w:rsidP="007A3C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Recoil</w:t>
      </w:r>
      <w:proofErr w:type="spellEnd"/>
    </w:p>
    <w:p w:rsidR="007A3CA8" w:rsidRPr="007A3CA8" w:rsidRDefault="007A3CA8" w:rsidP="007A3C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 a JSX szerepe a </w:t>
      </w: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React-ben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</w:p>
    <w:p w:rsidR="007A3CA8" w:rsidRPr="007A3CA8" w:rsidRDefault="007A3CA8" w:rsidP="007A3C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JavaScript és HTML kombinációja</w:t>
      </w: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A3CA8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A3CA8" w:rsidRPr="007A3CA8" w:rsidRDefault="007A3CA8" w:rsidP="007A3C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Egy CSS előfeldolgozó</w:t>
      </w:r>
    </w:p>
    <w:p w:rsidR="007A3CA8" w:rsidRPr="007A3CA8" w:rsidRDefault="007A3CA8" w:rsidP="007A3C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Egy adatbázis-kezelő</w:t>
      </w:r>
    </w:p>
    <w:p w:rsidR="007A3CA8" w:rsidRPr="007A3CA8" w:rsidRDefault="007A3CA8" w:rsidP="007A3C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módszer NEM használható az API-k meghívására a frontendben?</w:t>
      </w:r>
    </w:p>
    <w:p w:rsidR="007A3CA8" w:rsidRPr="007A3CA8" w:rsidRDefault="007A3CA8" w:rsidP="007A3C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PHP session</w:t>
      </w: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A3CA8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A3CA8" w:rsidRPr="007A3CA8" w:rsidRDefault="007A3CA8" w:rsidP="007A3C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</w:t>
      </w:r>
    </w:p>
    <w:p w:rsidR="007A3CA8" w:rsidRPr="007A3CA8" w:rsidRDefault="007A3CA8" w:rsidP="007A3C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Axios</w:t>
      </w:r>
      <w:proofErr w:type="spellEnd"/>
    </w:p>
    <w:p w:rsidR="007A3CA8" w:rsidRPr="007A3CA8" w:rsidRDefault="007A3CA8" w:rsidP="007A3C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 jellemző az </w:t>
      </w: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Angularra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</w:p>
    <w:p w:rsidR="007A3CA8" w:rsidRPr="007A3CA8" w:rsidRDefault="007A3CA8" w:rsidP="007A3C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Kötött architektúra és moduláris felépítés</w:t>
      </w: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A3CA8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A3CA8" w:rsidRPr="007A3CA8" w:rsidRDefault="007A3CA8" w:rsidP="007A3C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Kizárólag osztály alapú komponensek</w:t>
      </w:r>
    </w:p>
    <w:p w:rsidR="007A3CA8" w:rsidRPr="007A3CA8" w:rsidRDefault="007A3CA8" w:rsidP="007A3C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Közvetlen DOM manipuláció ajánlott</w:t>
      </w:r>
    </w:p>
    <w:p w:rsidR="007A3CA8" w:rsidRPr="007A3CA8" w:rsidRDefault="007A3CA8" w:rsidP="007A3C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technológia segíti a </w:t>
      </w: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reszponzív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design kialakítását?</w:t>
      </w:r>
    </w:p>
    <w:p w:rsidR="007A3CA8" w:rsidRPr="007A3CA8" w:rsidRDefault="007A3CA8" w:rsidP="007A3C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</w:p>
    <w:p w:rsidR="007A3CA8" w:rsidRPr="007A3CA8" w:rsidRDefault="007A3CA8" w:rsidP="007A3C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Tailwind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CSS</w:t>
      </w:r>
    </w:p>
    <w:p w:rsidR="007A3CA8" w:rsidRPr="007A3CA8" w:rsidRDefault="007A3CA8" w:rsidP="007A3C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Mindkettő</w:t>
      </w: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A3CA8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A3CA8" w:rsidRPr="007A3CA8" w:rsidRDefault="007A3CA8" w:rsidP="007A3C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frontend </w:t>
      </w: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framework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támogatja a "</w:t>
      </w: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virtual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DOM"-</w:t>
      </w: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ot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</w:p>
    <w:p w:rsidR="007A3CA8" w:rsidRPr="007A3CA8" w:rsidRDefault="007A3CA8" w:rsidP="007A3C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React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A3CA8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A3CA8" w:rsidRPr="007A3CA8" w:rsidRDefault="007A3CA8" w:rsidP="007A3C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Angular</w:t>
      </w:r>
      <w:proofErr w:type="spellEnd"/>
    </w:p>
    <w:p w:rsidR="007A3CA8" w:rsidRPr="007A3CA8" w:rsidRDefault="007A3CA8" w:rsidP="007A3C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Flask</w:t>
      </w:r>
      <w:proofErr w:type="spellEnd"/>
    </w:p>
    <w:p w:rsidR="007A3CA8" w:rsidRPr="007A3CA8" w:rsidRDefault="007A3CA8" w:rsidP="007A3C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frontend állapotkezelő könyvtár működik </w:t>
      </w: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Vue.js esetén is?</w:t>
      </w:r>
    </w:p>
    <w:p w:rsidR="007A3CA8" w:rsidRPr="007A3CA8" w:rsidRDefault="007A3CA8" w:rsidP="007A3C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Pinia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A3CA8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A3CA8" w:rsidRPr="007A3CA8" w:rsidRDefault="007A3CA8" w:rsidP="007A3C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NgRx</w:t>
      </w:r>
      <w:proofErr w:type="spellEnd"/>
    </w:p>
    <w:p w:rsidR="007A3CA8" w:rsidRPr="007A3CA8" w:rsidRDefault="007A3CA8" w:rsidP="007A3C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Vuex</w:t>
      </w:r>
      <w:proofErr w:type="spellEnd"/>
    </w:p>
    <w:p w:rsidR="007A3CA8" w:rsidRPr="007A3CA8" w:rsidRDefault="007A3CA8" w:rsidP="007A3C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Mi a célja a CSR (</w:t>
      </w: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Client-Side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Rendering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) technológiának?</w:t>
      </w:r>
    </w:p>
    <w:p w:rsidR="007A3CA8" w:rsidRPr="007A3CA8" w:rsidRDefault="007A3CA8" w:rsidP="007A3C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teljes oldal betöltése a kliensoldalon</w:t>
      </w: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A3CA8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A3CA8" w:rsidRPr="007A3CA8" w:rsidRDefault="007A3CA8" w:rsidP="007A3C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Csak a szerveren </w:t>
      </w: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renderelt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 generálása</w:t>
      </w:r>
    </w:p>
    <w:p w:rsidR="007A3CA8" w:rsidRPr="007A3CA8" w:rsidRDefault="007A3CA8" w:rsidP="007A3C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A backend optimalizálása</w:t>
      </w:r>
    </w:p>
    <w:p w:rsidR="007A3CA8" w:rsidRPr="007A3CA8" w:rsidRDefault="007A3CA8" w:rsidP="007A3C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Melyik fejlesztőeszköz hasznos </w:t>
      </w: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komponensek vizsgálatára?</w:t>
      </w:r>
    </w:p>
    <w:p w:rsidR="007A3CA8" w:rsidRPr="007A3CA8" w:rsidRDefault="007A3CA8" w:rsidP="007A3C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React</w:t>
      </w:r>
      <w:proofErr w:type="spellEnd"/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Developer</w:t>
      </w:r>
      <w:proofErr w:type="spellEnd"/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7A3CA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Tools</w:t>
      </w:r>
      <w:proofErr w:type="spellEnd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A3CA8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A3CA8" w:rsidRPr="007A3CA8" w:rsidRDefault="007A3CA8" w:rsidP="007A3C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Selenium</w:t>
      </w:r>
      <w:proofErr w:type="spellEnd"/>
    </w:p>
    <w:p w:rsidR="007A3CA8" w:rsidRPr="007A3CA8" w:rsidRDefault="007A3CA8" w:rsidP="007A3C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3CA8">
        <w:rPr>
          <w:rFonts w:ascii="Times New Roman" w:eastAsia="Times New Roman" w:hAnsi="Times New Roman" w:cs="Times New Roman"/>
          <w:sz w:val="24"/>
          <w:szCs w:val="24"/>
          <w:lang w:eastAsia="hu-HU"/>
        </w:rPr>
        <w:t>Postman</w:t>
      </w:r>
    </w:p>
    <w:p w:rsidR="000E28EE" w:rsidRDefault="000E28EE"/>
    <w:sectPr w:rsidR="000E2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6783"/>
    <w:multiLevelType w:val="multilevel"/>
    <w:tmpl w:val="CD163C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834EE"/>
    <w:multiLevelType w:val="multilevel"/>
    <w:tmpl w:val="92C8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6669A"/>
    <w:multiLevelType w:val="multilevel"/>
    <w:tmpl w:val="BCB8854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E3D37"/>
    <w:multiLevelType w:val="multilevel"/>
    <w:tmpl w:val="5C4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C2D8F"/>
    <w:multiLevelType w:val="multilevel"/>
    <w:tmpl w:val="13AE4D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20F11"/>
    <w:multiLevelType w:val="multilevel"/>
    <w:tmpl w:val="4210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11BE8"/>
    <w:multiLevelType w:val="multilevel"/>
    <w:tmpl w:val="A9E8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357E8"/>
    <w:multiLevelType w:val="multilevel"/>
    <w:tmpl w:val="604A7DD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521084"/>
    <w:multiLevelType w:val="multilevel"/>
    <w:tmpl w:val="77D834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C7788"/>
    <w:multiLevelType w:val="multilevel"/>
    <w:tmpl w:val="BEB6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46D95"/>
    <w:multiLevelType w:val="multilevel"/>
    <w:tmpl w:val="80EC73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83119F"/>
    <w:multiLevelType w:val="multilevel"/>
    <w:tmpl w:val="6FD8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B36678"/>
    <w:multiLevelType w:val="multilevel"/>
    <w:tmpl w:val="A794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7366E"/>
    <w:multiLevelType w:val="multilevel"/>
    <w:tmpl w:val="94D2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E32AB"/>
    <w:multiLevelType w:val="multilevel"/>
    <w:tmpl w:val="F9E0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C40AB3"/>
    <w:multiLevelType w:val="multilevel"/>
    <w:tmpl w:val="49C2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E7137F"/>
    <w:multiLevelType w:val="multilevel"/>
    <w:tmpl w:val="4314E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B762AB"/>
    <w:multiLevelType w:val="multilevel"/>
    <w:tmpl w:val="F8020F5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A20968"/>
    <w:multiLevelType w:val="multilevel"/>
    <w:tmpl w:val="195A057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00116C"/>
    <w:multiLevelType w:val="multilevel"/>
    <w:tmpl w:val="0ED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9D54EB"/>
    <w:multiLevelType w:val="multilevel"/>
    <w:tmpl w:val="1FAC8F0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FB64E7"/>
    <w:multiLevelType w:val="multilevel"/>
    <w:tmpl w:val="62CC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0"/>
  </w:num>
  <w:num w:numId="4">
    <w:abstractNumId w:val="21"/>
  </w:num>
  <w:num w:numId="5">
    <w:abstractNumId w:val="8"/>
  </w:num>
  <w:num w:numId="6">
    <w:abstractNumId w:val="5"/>
  </w:num>
  <w:num w:numId="7">
    <w:abstractNumId w:val="17"/>
  </w:num>
  <w:num w:numId="8">
    <w:abstractNumId w:val="1"/>
  </w:num>
  <w:num w:numId="9">
    <w:abstractNumId w:val="4"/>
  </w:num>
  <w:num w:numId="10">
    <w:abstractNumId w:val="19"/>
  </w:num>
  <w:num w:numId="11">
    <w:abstractNumId w:val="10"/>
  </w:num>
  <w:num w:numId="12">
    <w:abstractNumId w:val="14"/>
  </w:num>
  <w:num w:numId="13">
    <w:abstractNumId w:val="20"/>
  </w:num>
  <w:num w:numId="14">
    <w:abstractNumId w:val="6"/>
  </w:num>
  <w:num w:numId="15">
    <w:abstractNumId w:val="7"/>
  </w:num>
  <w:num w:numId="16">
    <w:abstractNumId w:val="13"/>
  </w:num>
  <w:num w:numId="17">
    <w:abstractNumId w:val="16"/>
  </w:num>
  <w:num w:numId="18">
    <w:abstractNumId w:val="11"/>
  </w:num>
  <w:num w:numId="19">
    <w:abstractNumId w:val="2"/>
  </w:num>
  <w:num w:numId="20">
    <w:abstractNumId w:val="3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CA8"/>
    <w:rsid w:val="000E28EE"/>
    <w:rsid w:val="007A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FB526-44BA-47A7-A291-7943FC48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7A3C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7A3CA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7A3CA8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7A3C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</dc:creator>
  <cp:keywords/>
  <dc:description/>
  <cp:lastModifiedBy>bz</cp:lastModifiedBy>
  <cp:revision>1</cp:revision>
  <dcterms:created xsi:type="dcterms:W3CDTF">2025-04-02T12:16:00Z</dcterms:created>
  <dcterms:modified xsi:type="dcterms:W3CDTF">2025-04-02T12:17:00Z</dcterms:modified>
</cp:coreProperties>
</file>