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0059886"/>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0059887"/>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0059888"/>
      <w:r w:rsidRPr="00740D4E">
        <w:lastRenderedPageBreak/>
        <w:t>Acknowledgements</w:t>
      </w:r>
      <w:bookmarkEnd w:id="3"/>
    </w:p>
    <w:p w14:paraId="608B315E" w14:textId="4CE5C435" w:rsidR="005072A8" w:rsidRPr="00740D4E" w:rsidRDefault="001D5F5C" w:rsidP="005072A8">
      <w:pPr>
        <w:pStyle w:val="BodyText"/>
      </w:pPr>
      <w:r>
        <w:t>I would like to thank my keyboard for always being there for me.</w:t>
      </w:r>
    </w:p>
    <w:p w14:paraId="0D62763E" w14:textId="77777777" w:rsidR="00C731A7" w:rsidRPr="00740D4E" w:rsidRDefault="00C731A7" w:rsidP="00D233A8">
      <w:pPr>
        <w:pStyle w:val="Verzeichnisberschrift"/>
        <w:outlineLvl w:val="0"/>
      </w:pPr>
      <w:r w:rsidRPr="00740D4E">
        <w:lastRenderedPageBreak/>
        <w:t>Contents</w:t>
      </w:r>
    </w:p>
    <w:p w14:paraId="6CAD2EBC" w14:textId="1D2051EB" w:rsidR="0044218C"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0059886" w:history="1">
        <w:r w:rsidR="0044218C" w:rsidRPr="001B10FD">
          <w:rPr>
            <w:rStyle w:val="Hyperlink"/>
            <w:lang w:val="de-DE"/>
          </w:rPr>
          <w:t>Eidesstattliche Erklärung</w:t>
        </w:r>
        <w:r w:rsidR="0044218C">
          <w:rPr>
            <w:webHidden/>
          </w:rPr>
          <w:tab/>
        </w:r>
        <w:r w:rsidR="0044218C">
          <w:rPr>
            <w:webHidden/>
          </w:rPr>
          <w:fldChar w:fldCharType="begin"/>
        </w:r>
        <w:r w:rsidR="0044218C">
          <w:rPr>
            <w:webHidden/>
          </w:rPr>
          <w:instrText xml:space="preserve"> PAGEREF _Toc170059886 \h </w:instrText>
        </w:r>
        <w:r w:rsidR="0044218C">
          <w:rPr>
            <w:webHidden/>
          </w:rPr>
        </w:r>
        <w:r w:rsidR="0044218C">
          <w:rPr>
            <w:webHidden/>
          </w:rPr>
          <w:fldChar w:fldCharType="separate"/>
        </w:r>
        <w:r w:rsidR="0044218C">
          <w:rPr>
            <w:webHidden/>
          </w:rPr>
          <w:t>2</w:t>
        </w:r>
        <w:r w:rsidR="0044218C">
          <w:rPr>
            <w:webHidden/>
          </w:rPr>
          <w:fldChar w:fldCharType="end"/>
        </w:r>
      </w:hyperlink>
    </w:p>
    <w:p w14:paraId="4AE6D8FC" w14:textId="1F04114C" w:rsidR="0044218C" w:rsidRDefault="0044218C">
      <w:pPr>
        <w:pStyle w:val="TOC1"/>
        <w:rPr>
          <w:rFonts w:eastAsiaTheme="minorEastAsia"/>
          <w:b w:val="0"/>
          <w:kern w:val="2"/>
          <w:sz w:val="24"/>
          <w:szCs w:val="24"/>
          <w14:ligatures w14:val="standardContextual"/>
        </w:rPr>
      </w:pPr>
      <w:hyperlink w:anchor="_Toc170059887" w:history="1">
        <w:r w:rsidRPr="001B10FD">
          <w:rPr>
            <w:rStyle w:val="Hyperlink"/>
          </w:rPr>
          <w:t>Abstract</w:t>
        </w:r>
        <w:r>
          <w:rPr>
            <w:webHidden/>
          </w:rPr>
          <w:tab/>
        </w:r>
        <w:r>
          <w:rPr>
            <w:webHidden/>
          </w:rPr>
          <w:fldChar w:fldCharType="begin"/>
        </w:r>
        <w:r>
          <w:rPr>
            <w:webHidden/>
          </w:rPr>
          <w:instrText xml:space="preserve"> PAGEREF _Toc170059887 \h </w:instrText>
        </w:r>
        <w:r>
          <w:rPr>
            <w:webHidden/>
          </w:rPr>
        </w:r>
        <w:r>
          <w:rPr>
            <w:webHidden/>
          </w:rPr>
          <w:fldChar w:fldCharType="separate"/>
        </w:r>
        <w:r>
          <w:rPr>
            <w:webHidden/>
          </w:rPr>
          <w:t>3</w:t>
        </w:r>
        <w:r>
          <w:rPr>
            <w:webHidden/>
          </w:rPr>
          <w:fldChar w:fldCharType="end"/>
        </w:r>
      </w:hyperlink>
    </w:p>
    <w:p w14:paraId="151F0A99" w14:textId="1E194157" w:rsidR="0044218C" w:rsidRDefault="0044218C">
      <w:pPr>
        <w:pStyle w:val="TOC1"/>
        <w:rPr>
          <w:rFonts w:eastAsiaTheme="minorEastAsia"/>
          <w:b w:val="0"/>
          <w:kern w:val="2"/>
          <w:sz w:val="24"/>
          <w:szCs w:val="24"/>
          <w14:ligatures w14:val="standardContextual"/>
        </w:rPr>
      </w:pPr>
      <w:hyperlink w:anchor="_Toc170059888" w:history="1">
        <w:r w:rsidRPr="001B10FD">
          <w:rPr>
            <w:rStyle w:val="Hyperlink"/>
          </w:rPr>
          <w:t>Acknowledgements</w:t>
        </w:r>
        <w:r>
          <w:rPr>
            <w:webHidden/>
          </w:rPr>
          <w:tab/>
        </w:r>
        <w:r>
          <w:rPr>
            <w:webHidden/>
          </w:rPr>
          <w:fldChar w:fldCharType="begin"/>
        </w:r>
        <w:r>
          <w:rPr>
            <w:webHidden/>
          </w:rPr>
          <w:instrText xml:space="preserve"> PAGEREF _Toc170059888 \h </w:instrText>
        </w:r>
        <w:r>
          <w:rPr>
            <w:webHidden/>
          </w:rPr>
        </w:r>
        <w:r>
          <w:rPr>
            <w:webHidden/>
          </w:rPr>
          <w:fldChar w:fldCharType="separate"/>
        </w:r>
        <w:r>
          <w:rPr>
            <w:webHidden/>
          </w:rPr>
          <w:t>4</w:t>
        </w:r>
        <w:r>
          <w:rPr>
            <w:webHidden/>
          </w:rPr>
          <w:fldChar w:fldCharType="end"/>
        </w:r>
      </w:hyperlink>
    </w:p>
    <w:p w14:paraId="62E65B42" w14:textId="1C5F60B5" w:rsidR="0044218C" w:rsidRDefault="0044218C">
      <w:pPr>
        <w:pStyle w:val="TOC1"/>
        <w:rPr>
          <w:rFonts w:eastAsiaTheme="minorEastAsia"/>
          <w:b w:val="0"/>
          <w:kern w:val="2"/>
          <w:sz w:val="24"/>
          <w:szCs w:val="24"/>
          <w14:ligatures w14:val="standardContextual"/>
        </w:rPr>
      </w:pPr>
      <w:hyperlink w:anchor="_Toc170059889" w:history="1">
        <w:r w:rsidRPr="001B10FD">
          <w:rPr>
            <w:rStyle w:val="Hyperlink"/>
          </w:rPr>
          <w:t>1.</w:t>
        </w:r>
        <w:r>
          <w:rPr>
            <w:rFonts w:eastAsiaTheme="minorEastAsia"/>
            <w:b w:val="0"/>
            <w:kern w:val="2"/>
            <w:sz w:val="24"/>
            <w:szCs w:val="24"/>
            <w14:ligatures w14:val="standardContextual"/>
          </w:rPr>
          <w:tab/>
        </w:r>
        <w:r w:rsidRPr="001B10FD">
          <w:rPr>
            <w:rStyle w:val="Hyperlink"/>
          </w:rPr>
          <w:t>Introduction</w:t>
        </w:r>
        <w:r>
          <w:rPr>
            <w:webHidden/>
          </w:rPr>
          <w:tab/>
        </w:r>
        <w:r>
          <w:rPr>
            <w:webHidden/>
          </w:rPr>
          <w:fldChar w:fldCharType="begin"/>
        </w:r>
        <w:r>
          <w:rPr>
            <w:webHidden/>
          </w:rPr>
          <w:instrText xml:space="preserve"> PAGEREF _Toc170059889 \h </w:instrText>
        </w:r>
        <w:r>
          <w:rPr>
            <w:webHidden/>
          </w:rPr>
        </w:r>
        <w:r>
          <w:rPr>
            <w:webHidden/>
          </w:rPr>
          <w:fldChar w:fldCharType="separate"/>
        </w:r>
        <w:r>
          <w:rPr>
            <w:webHidden/>
          </w:rPr>
          <w:t>6</w:t>
        </w:r>
        <w:r>
          <w:rPr>
            <w:webHidden/>
          </w:rPr>
          <w:fldChar w:fldCharType="end"/>
        </w:r>
      </w:hyperlink>
    </w:p>
    <w:p w14:paraId="3A47DE59" w14:textId="2ECA59CD" w:rsidR="0044218C" w:rsidRDefault="0044218C">
      <w:pPr>
        <w:pStyle w:val="TOC2"/>
        <w:rPr>
          <w:rFonts w:eastAsiaTheme="minorEastAsia"/>
          <w:kern w:val="2"/>
          <w:sz w:val="24"/>
          <w:szCs w:val="24"/>
          <w14:ligatures w14:val="standardContextual"/>
        </w:rPr>
      </w:pPr>
      <w:hyperlink w:anchor="_Toc170059890" w:history="1">
        <w:r w:rsidRPr="001B10FD">
          <w:rPr>
            <w:rStyle w:val="Hyperlink"/>
          </w:rPr>
          <w:t>1.1.</w:t>
        </w:r>
        <w:r>
          <w:rPr>
            <w:rFonts w:eastAsiaTheme="minorEastAsia"/>
            <w:kern w:val="2"/>
            <w:sz w:val="24"/>
            <w:szCs w:val="24"/>
            <w14:ligatures w14:val="standardContextual"/>
          </w:rPr>
          <w:tab/>
        </w:r>
        <w:r w:rsidRPr="001B10FD">
          <w:rPr>
            <w:rStyle w:val="Hyperlink"/>
          </w:rPr>
          <w:t>Problem Statement</w:t>
        </w:r>
        <w:r>
          <w:rPr>
            <w:webHidden/>
          </w:rPr>
          <w:tab/>
        </w:r>
        <w:r>
          <w:rPr>
            <w:webHidden/>
          </w:rPr>
          <w:fldChar w:fldCharType="begin"/>
        </w:r>
        <w:r>
          <w:rPr>
            <w:webHidden/>
          </w:rPr>
          <w:instrText xml:space="preserve"> PAGEREF _Toc170059890 \h </w:instrText>
        </w:r>
        <w:r>
          <w:rPr>
            <w:webHidden/>
          </w:rPr>
        </w:r>
        <w:r>
          <w:rPr>
            <w:webHidden/>
          </w:rPr>
          <w:fldChar w:fldCharType="separate"/>
        </w:r>
        <w:r>
          <w:rPr>
            <w:webHidden/>
          </w:rPr>
          <w:t>6</w:t>
        </w:r>
        <w:r>
          <w:rPr>
            <w:webHidden/>
          </w:rPr>
          <w:fldChar w:fldCharType="end"/>
        </w:r>
      </w:hyperlink>
    </w:p>
    <w:p w14:paraId="7229E155" w14:textId="7640249A" w:rsidR="0044218C" w:rsidRDefault="0044218C">
      <w:pPr>
        <w:pStyle w:val="TOC1"/>
        <w:rPr>
          <w:rFonts w:eastAsiaTheme="minorEastAsia"/>
          <w:b w:val="0"/>
          <w:kern w:val="2"/>
          <w:sz w:val="24"/>
          <w:szCs w:val="24"/>
          <w14:ligatures w14:val="standardContextual"/>
        </w:rPr>
      </w:pPr>
      <w:hyperlink w:anchor="_Toc170059891" w:history="1">
        <w:r w:rsidRPr="001B10FD">
          <w:rPr>
            <w:rStyle w:val="Hyperlink"/>
          </w:rPr>
          <w:t>2.</w:t>
        </w:r>
        <w:r>
          <w:rPr>
            <w:rFonts w:eastAsiaTheme="minorEastAsia"/>
            <w:b w:val="0"/>
            <w:kern w:val="2"/>
            <w:sz w:val="24"/>
            <w:szCs w:val="24"/>
            <w14:ligatures w14:val="standardContextual"/>
          </w:rPr>
          <w:tab/>
        </w:r>
        <w:r w:rsidRPr="001B10FD">
          <w:rPr>
            <w:rStyle w:val="Hyperlink"/>
          </w:rPr>
          <w:t>The Algorithm</w:t>
        </w:r>
        <w:r>
          <w:rPr>
            <w:webHidden/>
          </w:rPr>
          <w:tab/>
        </w:r>
        <w:r>
          <w:rPr>
            <w:webHidden/>
          </w:rPr>
          <w:fldChar w:fldCharType="begin"/>
        </w:r>
        <w:r>
          <w:rPr>
            <w:webHidden/>
          </w:rPr>
          <w:instrText xml:space="preserve"> PAGEREF _Toc170059891 \h </w:instrText>
        </w:r>
        <w:r>
          <w:rPr>
            <w:webHidden/>
          </w:rPr>
        </w:r>
        <w:r>
          <w:rPr>
            <w:webHidden/>
          </w:rPr>
          <w:fldChar w:fldCharType="separate"/>
        </w:r>
        <w:r>
          <w:rPr>
            <w:webHidden/>
          </w:rPr>
          <w:t>8</w:t>
        </w:r>
        <w:r>
          <w:rPr>
            <w:webHidden/>
          </w:rPr>
          <w:fldChar w:fldCharType="end"/>
        </w:r>
      </w:hyperlink>
    </w:p>
    <w:p w14:paraId="4BB67463" w14:textId="2A103D23" w:rsidR="0044218C" w:rsidRDefault="0044218C">
      <w:pPr>
        <w:pStyle w:val="TOC2"/>
        <w:rPr>
          <w:rFonts w:eastAsiaTheme="minorEastAsia"/>
          <w:kern w:val="2"/>
          <w:sz w:val="24"/>
          <w:szCs w:val="24"/>
          <w14:ligatures w14:val="standardContextual"/>
        </w:rPr>
      </w:pPr>
      <w:hyperlink w:anchor="_Toc170059892" w:history="1">
        <w:r w:rsidRPr="001B10FD">
          <w:rPr>
            <w:rStyle w:val="Hyperlink"/>
          </w:rPr>
          <w:t>2.1.</w:t>
        </w:r>
        <w:r>
          <w:rPr>
            <w:rFonts w:eastAsiaTheme="minorEastAsia"/>
            <w:kern w:val="2"/>
            <w:sz w:val="24"/>
            <w:szCs w:val="24"/>
            <w14:ligatures w14:val="standardContextual"/>
          </w:rPr>
          <w:tab/>
        </w:r>
        <w:r w:rsidRPr="001B10FD">
          <w:rPr>
            <w:rStyle w:val="Hyperlink"/>
          </w:rPr>
          <w:t>Overview</w:t>
        </w:r>
        <w:r>
          <w:rPr>
            <w:webHidden/>
          </w:rPr>
          <w:tab/>
        </w:r>
        <w:r>
          <w:rPr>
            <w:webHidden/>
          </w:rPr>
          <w:fldChar w:fldCharType="begin"/>
        </w:r>
        <w:r>
          <w:rPr>
            <w:webHidden/>
          </w:rPr>
          <w:instrText xml:space="preserve"> PAGEREF _Toc170059892 \h </w:instrText>
        </w:r>
        <w:r>
          <w:rPr>
            <w:webHidden/>
          </w:rPr>
        </w:r>
        <w:r>
          <w:rPr>
            <w:webHidden/>
          </w:rPr>
          <w:fldChar w:fldCharType="separate"/>
        </w:r>
        <w:r>
          <w:rPr>
            <w:webHidden/>
          </w:rPr>
          <w:t>8</w:t>
        </w:r>
        <w:r>
          <w:rPr>
            <w:webHidden/>
          </w:rPr>
          <w:fldChar w:fldCharType="end"/>
        </w:r>
      </w:hyperlink>
    </w:p>
    <w:p w14:paraId="319BD335" w14:textId="0D6DBD25" w:rsidR="0044218C" w:rsidRDefault="0044218C">
      <w:pPr>
        <w:pStyle w:val="TOC2"/>
        <w:rPr>
          <w:rFonts w:eastAsiaTheme="minorEastAsia"/>
          <w:kern w:val="2"/>
          <w:sz w:val="24"/>
          <w:szCs w:val="24"/>
          <w14:ligatures w14:val="standardContextual"/>
        </w:rPr>
      </w:pPr>
      <w:hyperlink w:anchor="_Toc170059893" w:history="1">
        <w:r w:rsidRPr="001B10FD">
          <w:rPr>
            <w:rStyle w:val="Hyperlink"/>
          </w:rPr>
          <w:t>2.2.</w:t>
        </w:r>
        <w:r>
          <w:rPr>
            <w:rFonts w:eastAsiaTheme="minorEastAsia"/>
            <w:kern w:val="2"/>
            <w:sz w:val="24"/>
            <w:szCs w:val="24"/>
            <w14:ligatures w14:val="standardContextual"/>
          </w:rPr>
          <w:tab/>
        </w:r>
        <w:r w:rsidRPr="001B10FD">
          <w:rPr>
            <w:rStyle w:val="Hyperlink"/>
          </w:rPr>
          <w:t>Representing Volumes</w:t>
        </w:r>
        <w:r>
          <w:rPr>
            <w:webHidden/>
          </w:rPr>
          <w:tab/>
        </w:r>
        <w:r>
          <w:rPr>
            <w:webHidden/>
          </w:rPr>
          <w:fldChar w:fldCharType="begin"/>
        </w:r>
        <w:r>
          <w:rPr>
            <w:webHidden/>
          </w:rPr>
          <w:instrText xml:space="preserve"> PAGEREF _Toc170059893 \h </w:instrText>
        </w:r>
        <w:r>
          <w:rPr>
            <w:webHidden/>
          </w:rPr>
        </w:r>
        <w:r>
          <w:rPr>
            <w:webHidden/>
          </w:rPr>
          <w:fldChar w:fldCharType="separate"/>
        </w:r>
        <w:r>
          <w:rPr>
            <w:webHidden/>
          </w:rPr>
          <w:t>8</w:t>
        </w:r>
        <w:r>
          <w:rPr>
            <w:webHidden/>
          </w:rPr>
          <w:fldChar w:fldCharType="end"/>
        </w:r>
      </w:hyperlink>
    </w:p>
    <w:p w14:paraId="4202588B" w14:textId="5179FF41" w:rsidR="0044218C" w:rsidRDefault="0044218C">
      <w:pPr>
        <w:pStyle w:val="TOC1"/>
        <w:rPr>
          <w:rFonts w:eastAsiaTheme="minorEastAsia"/>
          <w:b w:val="0"/>
          <w:kern w:val="2"/>
          <w:sz w:val="24"/>
          <w:szCs w:val="24"/>
          <w14:ligatures w14:val="standardContextual"/>
        </w:rPr>
      </w:pPr>
      <w:hyperlink w:anchor="_Toc170059894" w:history="1">
        <w:r w:rsidRPr="001B10FD">
          <w:rPr>
            <w:rStyle w:val="Hyperlink"/>
          </w:rPr>
          <w:t>3.</w:t>
        </w:r>
        <w:r>
          <w:rPr>
            <w:rFonts w:eastAsiaTheme="minorEastAsia"/>
            <w:b w:val="0"/>
            <w:kern w:val="2"/>
            <w:sz w:val="24"/>
            <w:szCs w:val="24"/>
            <w14:ligatures w14:val="standardContextual"/>
          </w:rPr>
          <w:tab/>
        </w:r>
        <w:r w:rsidRPr="001B10FD">
          <w:rPr>
            <w:rStyle w:val="Hyperlink"/>
          </w:rPr>
          <w:t>Implementation</w:t>
        </w:r>
        <w:r>
          <w:rPr>
            <w:webHidden/>
          </w:rPr>
          <w:tab/>
        </w:r>
        <w:r>
          <w:rPr>
            <w:webHidden/>
          </w:rPr>
          <w:fldChar w:fldCharType="begin"/>
        </w:r>
        <w:r>
          <w:rPr>
            <w:webHidden/>
          </w:rPr>
          <w:instrText xml:space="preserve"> PAGEREF _Toc170059894 \h </w:instrText>
        </w:r>
        <w:r>
          <w:rPr>
            <w:webHidden/>
          </w:rPr>
        </w:r>
        <w:r>
          <w:rPr>
            <w:webHidden/>
          </w:rPr>
          <w:fldChar w:fldCharType="separate"/>
        </w:r>
        <w:r>
          <w:rPr>
            <w:webHidden/>
          </w:rPr>
          <w:t>10</w:t>
        </w:r>
        <w:r>
          <w:rPr>
            <w:webHidden/>
          </w:rPr>
          <w:fldChar w:fldCharType="end"/>
        </w:r>
      </w:hyperlink>
    </w:p>
    <w:p w14:paraId="6F0BA07D" w14:textId="03EEB435" w:rsidR="0044218C" w:rsidRDefault="0044218C">
      <w:pPr>
        <w:pStyle w:val="TOC2"/>
        <w:rPr>
          <w:rFonts w:eastAsiaTheme="minorEastAsia"/>
          <w:kern w:val="2"/>
          <w:sz w:val="24"/>
          <w:szCs w:val="24"/>
          <w14:ligatures w14:val="standardContextual"/>
        </w:rPr>
      </w:pPr>
      <w:hyperlink w:anchor="_Toc170059895" w:history="1">
        <w:r w:rsidRPr="001B10FD">
          <w:rPr>
            <w:rStyle w:val="Hyperlink"/>
          </w:rPr>
          <w:t>3.1.</w:t>
        </w:r>
        <w:r>
          <w:rPr>
            <w:rFonts w:eastAsiaTheme="minorEastAsia"/>
            <w:kern w:val="2"/>
            <w:sz w:val="24"/>
            <w:szCs w:val="24"/>
            <w14:ligatures w14:val="standardContextual"/>
          </w:rPr>
          <w:tab/>
        </w:r>
        <w:r w:rsidRPr="001B10FD">
          <w:rPr>
            <w:rStyle w:val="Hyperlink"/>
          </w:rPr>
          <w:t>Overview</w:t>
        </w:r>
        <w:r>
          <w:rPr>
            <w:webHidden/>
          </w:rPr>
          <w:tab/>
        </w:r>
        <w:r>
          <w:rPr>
            <w:webHidden/>
          </w:rPr>
          <w:fldChar w:fldCharType="begin"/>
        </w:r>
        <w:r>
          <w:rPr>
            <w:webHidden/>
          </w:rPr>
          <w:instrText xml:space="preserve"> PAGEREF _Toc170059895 \h </w:instrText>
        </w:r>
        <w:r>
          <w:rPr>
            <w:webHidden/>
          </w:rPr>
        </w:r>
        <w:r>
          <w:rPr>
            <w:webHidden/>
          </w:rPr>
          <w:fldChar w:fldCharType="separate"/>
        </w:r>
        <w:r>
          <w:rPr>
            <w:webHidden/>
          </w:rPr>
          <w:t>10</w:t>
        </w:r>
        <w:r>
          <w:rPr>
            <w:webHidden/>
          </w:rPr>
          <w:fldChar w:fldCharType="end"/>
        </w:r>
      </w:hyperlink>
    </w:p>
    <w:p w14:paraId="2C18CD01" w14:textId="02D570FA" w:rsidR="0044218C" w:rsidRDefault="0044218C">
      <w:pPr>
        <w:pStyle w:val="TOC2"/>
        <w:rPr>
          <w:rFonts w:eastAsiaTheme="minorEastAsia"/>
          <w:kern w:val="2"/>
          <w:sz w:val="24"/>
          <w:szCs w:val="24"/>
          <w14:ligatures w14:val="standardContextual"/>
        </w:rPr>
      </w:pPr>
      <w:hyperlink w:anchor="_Toc170059896" w:history="1">
        <w:r w:rsidRPr="001B10FD">
          <w:rPr>
            <w:rStyle w:val="Hyperlink"/>
          </w:rPr>
          <w:t>3.2.</w:t>
        </w:r>
        <w:r>
          <w:rPr>
            <w:rFonts w:eastAsiaTheme="minorEastAsia"/>
            <w:kern w:val="2"/>
            <w:sz w:val="24"/>
            <w:szCs w:val="24"/>
            <w14:ligatures w14:val="standardContextual"/>
          </w:rPr>
          <w:tab/>
        </w:r>
        <w:r w:rsidRPr="001B10FD">
          <w:rPr>
            <w:rStyle w:val="Hyperlink"/>
          </w:rPr>
          <w:t>The interface</w:t>
        </w:r>
        <w:r>
          <w:rPr>
            <w:webHidden/>
          </w:rPr>
          <w:tab/>
        </w:r>
        <w:r>
          <w:rPr>
            <w:webHidden/>
          </w:rPr>
          <w:fldChar w:fldCharType="begin"/>
        </w:r>
        <w:r>
          <w:rPr>
            <w:webHidden/>
          </w:rPr>
          <w:instrText xml:space="preserve"> PAGEREF _Toc170059896 \h </w:instrText>
        </w:r>
        <w:r>
          <w:rPr>
            <w:webHidden/>
          </w:rPr>
        </w:r>
        <w:r>
          <w:rPr>
            <w:webHidden/>
          </w:rPr>
          <w:fldChar w:fldCharType="separate"/>
        </w:r>
        <w:r>
          <w:rPr>
            <w:webHidden/>
          </w:rPr>
          <w:t>10</w:t>
        </w:r>
        <w:r>
          <w:rPr>
            <w:webHidden/>
          </w:rPr>
          <w:fldChar w:fldCharType="end"/>
        </w:r>
      </w:hyperlink>
    </w:p>
    <w:p w14:paraId="4E7D60ED" w14:textId="30722B5A" w:rsidR="0044218C" w:rsidRDefault="0044218C">
      <w:pPr>
        <w:pStyle w:val="TOC2"/>
        <w:rPr>
          <w:rFonts w:eastAsiaTheme="minorEastAsia"/>
          <w:kern w:val="2"/>
          <w:sz w:val="24"/>
          <w:szCs w:val="24"/>
          <w14:ligatures w14:val="standardContextual"/>
        </w:rPr>
      </w:pPr>
      <w:hyperlink w:anchor="_Toc170059897" w:history="1">
        <w:r w:rsidRPr="001B10FD">
          <w:rPr>
            <w:rStyle w:val="Hyperlink"/>
          </w:rPr>
          <w:t>3.3.</w:t>
        </w:r>
        <w:r>
          <w:rPr>
            <w:rFonts w:eastAsiaTheme="minorEastAsia"/>
            <w:kern w:val="2"/>
            <w:sz w:val="24"/>
            <w:szCs w:val="24"/>
            <w14:ligatures w14:val="standardContextual"/>
          </w:rPr>
          <w:tab/>
        </w:r>
        <w:r w:rsidRPr="001B10FD">
          <w:rPr>
            <w:rStyle w:val="Hyperlink"/>
          </w:rPr>
          <w:t>The underlying data structure</w:t>
        </w:r>
        <w:r>
          <w:rPr>
            <w:webHidden/>
          </w:rPr>
          <w:tab/>
        </w:r>
        <w:r>
          <w:rPr>
            <w:webHidden/>
          </w:rPr>
          <w:fldChar w:fldCharType="begin"/>
        </w:r>
        <w:r>
          <w:rPr>
            <w:webHidden/>
          </w:rPr>
          <w:instrText xml:space="preserve"> PAGEREF _Toc170059897 \h </w:instrText>
        </w:r>
        <w:r>
          <w:rPr>
            <w:webHidden/>
          </w:rPr>
        </w:r>
        <w:r>
          <w:rPr>
            <w:webHidden/>
          </w:rPr>
          <w:fldChar w:fldCharType="separate"/>
        </w:r>
        <w:r>
          <w:rPr>
            <w:webHidden/>
          </w:rPr>
          <w:t>11</w:t>
        </w:r>
        <w:r>
          <w:rPr>
            <w:webHidden/>
          </w:rPr>
          <w:fldChar w:fldCharType="end"/>
        </w:r>
      </w:hyperlink>
    </w:p>
    <w:p w14:paraId="3AFC3B77" w14:textId="79D6A598" w:rsidR="0044218C" w:rsidRDefault="0044218C">
      <w:pPr>
        <w:pStyle w:val="TOC1"/>
        <w:rPr>
          <w:rFonts w:eastAsiaTheme="minorEastAsia"/>
          <w:b w:val="0"/>
          <w:kern w:val="2"/>
          <w:sz w:val="24"/>
          <w:szCs w:val="24"/>
          <w14:ligatures w14:val="standardContextual"/>
        </w:rPr>
      </w:pPr>
      <w:hyperlink w:anchor="_Toc170059898" w:history="1">
        <w:r w:rsidRPr="001B10FD">
          <w:rPr>
            <w:rStyle w:val="Hyperlink"/>
          </w:rPr>
          <w:t>Table of figures</w:t>
        </w:r>
        <w:r>
          <w:rPr>
            <w:webHidden/>
          </w:rPr>
          <w:tab/>
        </w:r>
        <w:r>
          <w:rPr>
            <w:webHidden/>
          </w:rPr>
          <w:fldChar w:fldCharType="begin"/>
        </w:r>
        <w:r>
          <w:rPr>
            <w:webHidden/>
          </w:rPr>
          <w:instrText xml:space="preserve"> PAGEREF _Toc170059898 \h </w:instrText>
        </w:r>
        <w:r>
          <w:rPr>
            <w:webHidden/>
          </w:rPr>
        </w:r>
        <w:r>
          <w:rPr>
            <w:webHidden/>
          </w:rPr>
          <w:fldChar w:fldCharType="separate"/>
        </w:r>
        <w:r>
          <w:rPr>
            <w:webHidden/>
          </w:rPr>
          <w:t>13</w:t>
        </w:r>
        <w:r>
          <w:rPr>
            <w:webHidden/>
          </w:rPr>
          <w:fldChar w:fldCharType="end"/>
        </w:r>
      </w:hyperlink>
    </w:p>
    <w:p w14:paraId="7DED3ED5" w14:textId="79821620" w:rsidR="008C12C8" w:rsidRPr="00740D4E" w:rsidRDefault="003500CD" w:rsidP="00D233A8">
      <w:pPr>
        <w:pStyle w:val="KapitelI"/>
        <w:outlineLvl w:val="0"/>
      </w:pPr>
      <w:r w:rsidRPr="00740D4E">
        <w:lastRenderedPageBreak/>
        <w:fldChar w:fldCharType="end"/>
      </w:r>
      <w:bookmarkStart w:id="4" w:name="_Toc170059889"/>
      <w:r w:rsidR="00D97EF9" w:rsidRPr="00740D4E">
        <w:t>Introduction</w:t>
      </w:r>
      <w:bookmarkEnd w:id="0"/>
      <w:bookmarkEnd w:id="4"/>
    </w:p>
    <w:p w14:paraId="11B98E1C" w14:textId="77777777" w:rsidR="00DE106A" w:rsidRDefault="0073034C" w:rsidP="006A38B3">
      <w:pPr>
        <w:pStyle w:val="BodyText"/>
      </w:pPr>
      <w:r>
        <w:t xml:space="preserve">Games in general usually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19E2531B" w14:textId="4C6EB1EC" w:rsidR="00301931" w:rsidRDefault="00DE106A" w:rsidP="006A38B3">
      <w:pPr>
        <w:pStyle w:val="BodyText"/>
      </w:pPr>
      <w:r>
        <w:t>However, the are often rules in games based on a continuous space which require a mapping from this continuous space into semantic volu</w:t>
      </w:r>
      <w:r w:rsidR="002A176D">
        <w:t xml:space="preserve">mes.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w:t>
      </w:r>
      <w:r w:rsidR="00EE4DAB">
        <w:t xml:space="preserve">in principle </w:t>
      </w:r>
      <w:r w:rsidR="001276CA">
        <w:t xml:space="preserve">independent of the physical layout of the soccer </w:t>
      </w:r>
      <w:r w:rsidR="00301931">
        <w:t>pitch</w:t>
      </w:r>
      <w:r w:rsidR="006A334A">
        <w:t xml:space="preserve">, however </w:t>
      </w:r>
      <w:r w:rsidR="00EE4DAB">
        <w:t xml:space="preserve">evaluating them does require </w:t>
      </w:r>
      <w:r w:rsidR="00746FF9">
        <w:t>knowledge of the continuous space (where exactly is the ball, what volume does it have, where is the goal line</w:t>
      </w:r>
      <w:r w:rsidR="00ED7894">
        <w:t>?).</w:t>
      </w:r>
    </w:p>
    <w:p w14:paraId="4B2704C5" w14:textId="0B028C23"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game developers to assign semantic meaning to </w:t>
      </w:r>
      <w:r w:rsidR="006E40C2">
        <w:t xml:space="preserve">the different </w:t>
      </w:r>
      <w:r w:rsidR="00B351C5">
        <w:t>physical volumes</w:t>
      </w:r>
      <w:r w:rsidR="009E4E92">
        <w:t xml:space="preserve">. </w:t>
      </w:r>
      <w:r w:rsidR="007C4BB5">
        <w:t>These physical volumes may however be rather complex (for example attempting to map a house structure into one volume)</w:t>
      </w:r>
      <w:r w:rsidR="00BB6C2E">
        <w:t xml:space="preserve">, and the long iterative process of game development, along with the huge workload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70059890"/>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260E18F6" w14:textId="2126D5F8" w:rsidR="009E5F82" w:rsidRPr="00D21075" w:rsidRDefault="009E5F82" w:rsidP="00D21075">
      <w:pPr>
        <w:pStyle w:val="BodyText"/>
      </w:pPr>
      <w:r>
        <w:t xml:space="preserve">This mapping happens for a </w:t>
      </w:r>
      <w:r w:rsidRPr="009E5F82">
        <w:rPr>
          <w:rStyle w:val="QuoteChar"/>
        </w:rPr>
        <w:t>world</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 xml:space="preserve">In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lastRenderedPageBreak/>
        <w:t>is</w:t>
      </w:r>
      <w:r w:rsidR="00D21075">
        <w:t xml:space="preserve"> often used </w:t>
      </w:r>
      <w:r w:rsidR="00E956E0">
        <w:t xml:space="preserve">to describe this </w:t>
      </w:r>
      <w:r w:rsidR="003C78D7">
        <w:t>behavior</w:t>
      </w:r>
      <w:r w:rsidR="00DD24FE">
        <w:t xml:space="preserve">. Since the 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7DB1B6FA" w14:textId="06CD789B" w:rsidR="00AC0E0B" w:rsidRDefault="00AC0E0B" w:rsidP="00F86683">
      <w:pPr>
        <w:pStyle w:val="BodyText"/>
      </w:pPr>
      <w:r>
        <w:t>The input consists of</w:t>
      </w:r>
      <w:r w:rsidR="004D0300">
        <w:t xml:space="preserve"> </w:t>
      </w:r>
      <w:r w:rsidR="004D0300" w:rsidRPr="002E20BC">
        <w:rPr>
          <w:rStyle w:val="QuoteChar"/>
        </w:rPr>
        <w:t>anchors</w:t>
      </w:r>
      <w:r w:rsidR="004D0300">
        <w:t xml:space="preserve"> and </w:t>
      </w:r>
      <w:r w:rsidR="004D0300" w:rsidRPr="002E20BC">
        <w:rPr>
          <w:rStyle w:val="QuoteChar"/>
        </w:rPr>
        <w:t>delimiters</w:t>
      </w:r>
      <w:r w:rsidR="004D0300">
        <w:t>.</w:t>
      </w:r>
      <w:r w:rsidR="002B5136">
        <w:t xml:space="preserve"> </w:t>
      </w:r>
      <w:r w:rsidR="000C3B22" w:rsidRPr="00A772C0">
        <w:rPr>
          <w:rStyle w:val="QuoteChar"/>
        </w:rPr>
        <w:t>Anchors</w:t>
      </w:r>
      <w:r w:rsidR="000C3B22">
        <w:t xml:space="preserve"> </w:t>
      </w:r>
      <w:r w:rsidR="00924120">
        <w:t>are points in space which define a semantic volume</w:t>
      </w:r>
      <w:r w:rsidR="001138EA">
        <w:t xml:space="preserve">, meaning this semantic volume will grow outward from the anchor, until it hits </w:t>
      </w:r>
      <w:r w:rsidR="00466496">
        <w:t xml:space="preserve">a </w:t>
      </w:r>
      <w:r w:rsidR="00466496" w:rsidRPr="00466496">
        <w:rPr>
          <w:rStyle w:val="QuoteChar"/>
        </w:rPr>
        <w:t>delimiter</w:t>
      </w:r>
      <w:r w:rsidR="001138EA">
        <w:t>.</w:t>
      </w:r>
      <w:r w:rsidR="00466496">
        <w:t xml:space="preserve"> </w:t>
      </w:r>
      <w:r w:rsidR="00EF359E" w:rsidRPr="00206896">
        <w:rPr>
          <w:rStyle w:val="QuoteChar"/>
        </w:rPr>
        <w:t>Delimiters</w:t>
      </w:r>
      <w:r w:rsidR="00EF359E">
        <w:t xml:space="preserve"> are </w:t>
      </w:r>
      <w:r w:rsidR="00026976">
        <w:t xml:space="preserve">planes </w:t>
      </w:r>
      <w:r w:rsidR="00B17817">
        <w:t xml:space="preserve">in </w:t>
      </w:r>
      <w:r w:rsidR="00DD2FB0">
        <w:t>continuous</w:t>
      </w:r>
      <w:r w:rsidR="00B17817">
        <w:t xml:space="preserve"> space which act as a border between semantic volumes.</w:t>
      </w:r>
    </w:p>
    <w:p w14:paraId="51EC1A0B" w14:textId="2D030C55" w:rsidR="00DD2FB0" w:rsidRDefault="00DD2FB0" w:rsidP="00F86683">
      <w:pPr>
        <w:pStyle w:val="BodyText"/>
      </w:pPr>
      <w:r>
        <w:t xml:space="preserve">The algorithm should therefore deterministically </w:t>
      </w:r>
      <w:r w:rsidR="00A27839">
        <w:t>subdivide the input space and calculate bounding volumes for every anchor, so that no volume is cut through by any delimiter</w:t>
      </w:r>
      <w:r w:rsidR="00845DE3">
        <w:t xml:space="preserve"> 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p>
    <w:p w14:paraId="34C27672" w14:textId="287024C1" w:rsidR="000C0B61" w:rsidRDefault="000C0B61" w:rsidP="00F86683">
      <w:pPr>
        <w:pStyle w:val="BodyText"/>
      </w:pPr>
      <w:r>
        <w:t>The user should therefore simply give a list of points as anchors, as well as a list of planes which will act as delimiters. The algorithm will then calculate and return a data structure which</w:t>
      </w:r>
      <w:r w:rsidR="00E115FA">
        <w:t xml:space="preserve"> contains the volumes of each anchor, </w:t>
      </w:r>
      <w:r w:rsidR="00E15DCF">
        <w:t>which can then be queried.</w:t>
      </w:r>
    </w:p>
    <w:p w14:paraId="31CE3C7B" w14:textId="0B568498" w:rsidR="00553C96" w:rsidRDefault="00A7719F" w:rsidP="00F86683">
      <w:pPr>
        <w:pStyle w:val="BodyText"/>
      </w:pPr>
      <w:r>
        <w:t>The algorithm needs to be deterministic so that developers can rely on the algorithm producing the same results at different times on different machines (potentially even user machines) given the same input.</w:t>
      </w:r>
      <w:r w:rsidR="000D6B1E">
        <w:t xml:space="preserve"> It should also be relatively fast, so that the user of this algorithm can adapt the input if the output does not match the </w:t>
      </w:r>
      <w:r w:rsidR="00F73930">
        <w:t>desired result.</w:t>
      </w:r>
    </w:p>
    <w:p w14:paraId="6F8AA63D" w14:textId="507F5383" w:rsidR="00331C35" w:rsidRDefault="00331C35" w:rsidP="00F86683">
      <w:pPr>
        <w:pStyle w:val="BodyText"/>
      </w:pPr>
      <w:r>
        <w:t xml:space="preserve">The algorithm should also be very transparent in its calculations, so that the </w:t>
      </w:r>
      <w:r w:rsidR="00414747">
        <w:t xml:space="preserve">human </w:t>
      </w:r>
      <w:r>
        <w:t>user can anticipate the results</w:t>
      </w:r>
      <w:r w:rsidR="003269D4">
        <w:t xml:space="preserve">. If the algorithm produces unexpected results, it causes </w:t>
      </w:r>
      <w:r w:rsidR="00DD466F">
        <w:t>more work</w:t>
      </w:r>
      <w:r w:rsidR="003269D4">
        <w:t xml:space="preserve"> for the human user to adjust the input until the expected result is generated. Depending on the amount of friction this caused, it might be more efficient to just do the work manually</w:t>
      </w:r>
      <w:r w:rsidR="001C47DB">
        <w:t>.</w:t>
      </w:r>
    </w:p>
    <w:p w14:paraId="4B01571B" w14:textId="613384FF" w:rsidR="002A2268" w:rsidRDefault="002A2268" w:rsidP="00CC266C">
      <w:pPr>
        <w:pStyle w:val="KapitelI"/>
      </w:pPr>
      <w:bookmarkStart w:id="6" w:name="_Toc170059891"/>
      <w:r>
        <w:lastRenderedPageBreak/>
        <w:t>The Algorithm</w:t>
      </w:r>
      <w:bookmarkEnd w:id="6"/>
    </w:p>
    <w:p w14:paraId="4032C760" w14:textId="13E9B814" w:rsidR="002A2268" w:rsidRDefault="002A2268" w:rsidP="002A2268">
      <w:pPr>
        <w:pStyle w:val="KapitelII"/>
      </w:pPr>
      <w:bookmarkStart w:id="7" w:name="_Toc170059892"/>
      <w:r>
        <w:t>Overview</w:t>
      </w:r>
      <w:bookmarkEnd w:id="7"/>
    </w:p>
    <w:p w14:paraId="33F234A0" w14:textId="7E3A4CC2" w:rsidR="002A2268" w:rsidRDefault="00286FF1" w:rsidP="002A2268">
      <w:pPr>
        <w:pStyle w:val="BodyText"/>
      </w:pPr>
      <w:r>
        <w:t>This chapter will explain the idea behind the algorithm.</w:t>
      </w:r>
      <w:r w:rsidR="008F3705">
        <w:t xml:space="preserve"> Further details can be found in the implementation chapter.</w:t>
      </w:r>
    </w:p>
    <w:p w14:paraId="2C11AE77" w14:textId="2EF1190F" w:rsidR="003E55B1" w:rsidRDefault="00E045EF" w:rsidP="002A2268">
      <w:pPr>
        <w:pStyle w:val="BodyText"/>
      </w:pPr>
      <w:r>
        <w:t>The problem statement requires the algorithm to have two phases</w:t>
      </w:r>
      <w:r w:rsidR="007B7689">
        <w:t>:</w:t>
      </w:r>
      <w:r>
        <w:t xml:space="preserve"> the </w:t>
      </w:r>
      <w:r w:rsidR="001557D7">
        <w:t>build-up of the internal data structure, and the querying of said data structure.</w:t>
      </w:r>
      <w:r w:rsidR="003E55B1">
        <w:t xml:space="preserve"> While it is possible to merge these two phases into a single, by implicitly building the data structure for each new query</w:t>
      </w:r>
      <w:r w:rsidR="00F459AC">
        <w:t>, it is recommended to only do the heavy build-up phase</w:t>
      </w:r>
      <w:r w:rsidR="00EC2B46">
        <w:t xml:space="preserve"> just</w:t>
      </w:r>
      <w:r w:rsidR="00F459AC">
        <w:t xml:space="preserve"> once</w:t>
      </w:r>
      <w:r w:rsidR="0083613E">
        <w:t>, since it might take a lot of time, and the results will not change for a static world setup.</w:t>
      </w:r>
      <w:r w:rsidR="00B857D2">
        <w:t xml:space="preserve"> This initial calculation may even be done </w:t>
      </w:r>
      <w:r w:rsidR="00B857D2" w:rsidRPr="00B857D2">
        <w:rPr>
          <w:rStyle w:val="QuoteChar"/>
        </w:rPr>
        <w:t>offline</w:t>
      </w:r>
      <w:r w:rsidR="00B857D2" w:rsidRPr="00B857D2">
        <w:t>, meaning once by developer</w:t>
      </w:r>
      <w:r w:rsidR="002C73C7">
        <w:t>, and the data structure is then serialized for the shipped software.</w:t>
      </w:r>
    </w:p>
    <w:p w14:paraId="281474E3" w14:textId="49596875" w:rsidR="002C73C7" w:rsidRDefault="00BA037F" w:rsidP="00491C6D">
      <w:pPr>
        <w:pStyle w:val="KapitelII"/>
      </w:pPr>
      <w:bookmarkStart w:id="8" w:name="_Toc170059893"/>
      <w:r>
        <w:t>Representing Volumes</w:t>
      </w:r>
      <w:bookmarkEnd w:id="8"/>
    </w:p>
    <w:p w14:paraId="2DB15055" w14:textId="4A29B5DF"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 space.</w:t>
      </w:r>
      <w:r w:rsidR="006A56B1">
        <w:t xml:space="preserve"> The first challenge is therefore choosing how to represent these </w:t>
      </w:r>
      <w:r w:rsidR="0014519F">
        <w:t xml:space="preserve">arbitrary </w:t>
      </w:r>
      <w:r w:rsidR="00722C26">
        <w:t>three-dimensional</w:t>
      </w:r>
      <w:r w:rsidR="006A56B1">
        <w:t xml:space="preserve"> subspaces</w:t>
      </w:r>
      <w:r w:rsidR="00742DFD">
        <w:t xml:space="preserve">, or in </w:t>
      </w:r>
      <w:r w:rsidR="00FE10DC">
        <w:t>the case of three dimensions</w:t>
      </w:r>
      <w:r w:rsidR="00742DFD">
        <w:t xml:space="preserve">, </w:t>
      </w:r>
      <w:r w:rsidR="00742DFD" w:rsidRPr="00742DFD">
        <w:rPr>
          <w:rStyle w:val="QuoteChar"/>
        </w:rPr>
        <w:t>volumes</w:t>
      </w:r>
      <w:r w:rsidR="00742DFD">
        <w:t>.</w:t>
      </w:r>
    </w:p>
    <w:p w14:paraId="079E512F" w14:textId="79A35A47" w:rsidR="009E735C" w:rsidRDefault="00C55EDF" w:rsidP="007D57E9">
      <w:pPr>
        <w:pStyle w:val="BodyText"/>
        <w:numPr>
          <w:ilvl w:val="0"/>
          <w:numId w:val="20"/>
        </w:numPr>
      </w:pPr>
      <w:r>
        <w:t xml:space="preserve">A simple approach </w:t>
      </w:r>
      <w:r w:rsidR="00D17730">
        <w:t>might be to approximate the volume using some pre-defined three-dimensional shape, like a cuboid or a sphere</w:t>
      </w:r>
      <w:r w:rsidR="002D072F">
        <w:t xml:space="preserve"> (often referred to as a </w:t>
      </w:r>
      <w:r w:rsidR="002D072F" w:rsidRPr="002D072F">
        <w:rPr>
          <w:rStyle w:val="QuoteChar"/>
        </w:rPr>
        <w:t>bounding box</w:t>
      </w:r>
      <w:r w:rsidR="002D072F">
        <w:t>)</w:t>
      </w:r>
      <w:r w:rsidR="00D17730">
        <w:t>.</w:t>
      </w:r>
      <w:r w:rsidR="00FE4634">
        <w:t xml:space="preserve"> </w:t>
      </w:r>
      <w:r w:rsidR="00CC0E2A">
        <w:t>This might be faster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836E48">
        <w:t>.</w:t>
      </w:r>
    </w:p>
    <w:p w14:paraId="1A8B6046" w14:textId="1E22D2E6" w:rsidR="00427151" w:rsidRDefault="00ED6CFC" w:rsidP="00047AE3">
      <w:pPr>
        <w:pStyle w:val="BodyText"/>
        <w:numPr>
          <w:ilvl w:val="0"/>
          <w:numId w:val="20"/>
        </w:numPr>
      </w:pPr>
      <w:r>
        <w:t xml:space="preserve">One might then consider using multiple “primitive”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will decrease the error slightly, it will increase the computation and space complexity.</w:t>
      </w:r>
      <w:r w:rsidR="000F7039">
        <w:t xml:space="preserve"> Since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p>
    <w:p w14:paraId="16BFF4DB" w14:textId="45469E09" w:rsidR="00DA74BE" w:rsidRDefault="00DA74BE" w:rsidP="008E591B">
      <w:pPr>
        <w:pStyle w:val="BodyText"/>
        <w:numPr>
          <w:ilvl w:val="0"/>
          <w:numId w:val="20"/>
        </w:numPr>
      </w:pPr>
      <w:r>
        <w:t xml:space="preserve">An approach used </w:t>
      </w:r>
      <w:r w:rsidR="00EF285E">
        <w:t>in another thesis is to base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w:t>
      </w:r>
      <w:r w:rsidR="00EE00E5">
        <w:lastRenderedPageBreak/>
        <w:t>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essentially discretizing the space into </w:t>
      </w:r>
      <w:r w:rsidR="00706A92">
        <w:t>fixed intervals.</w:t>
      </w:r>
      <w:r w:rsidR="00A66757">
        <w:t xml:space="preserve"> Both error and computational complexity are proportional to the chosen interval.</w:t>
      </w:r>
    </w:p>
    <w:p w14:paraId="311121C0" w14:textId="4A8DA805" w:rsidR="00F44EE8" w:rsidRDefault="00C12B3D" w:rsidP="00815203">
      <w:pPr>
        <w:pStyle w:val="BodyText"/>
        <w:numPr>
          <w:ilvl w:val="0"/>
          <w:numId w:val="20"/>
        </w:numPr>
      </w:pPr>
      <w:r>
        <w:t xml:space="preserve">In computer graphics, arbitrary volumes are usually represented using a list of triangles. Triangles are the most primitive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less 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7F7F14E" w:rsidR="00A96102" w:rsidRDefault="00335F17" w:rsidP="00335F17">
      <w:pPr>
        <w:pStyle w:val="Caption"/>
        <w:jc w:val="center"/>
      </w:pPr>
      <w:bookmarkStart w:id="9" w:name="_Toc170059865"/>
      <w:r>
        <w:t xml:space="preserve">Figure </w:t>
      </w:r>
      <w:r>
        <w:fldChar w:fldCharType="begin"/>
      </w:r>
      <w:r>
        <w:instrText xml:space="preserve"> SEQ Figure \* ARABIC </w:instrText>
      </w:r>
      <w:r>
        <w:fldChar w:fldCharType="separate"/>
      </w:r>
      <w:r>
        <w:rPr>
          <w:noProof/>
        </w:rPr>
        <w:t>1</w:t>
      </w:r>
      <w:r>
        <w:fldChar w:fldCharType="end"/>
      </w:r>
      <w:r>
        <w:t>: The proposed representations of volumes, from left to right</w:t>
      </w:r>
      <w:bookmarkEnd w:id="9"/>
    </w:p>
    <w:p w14:paraId="0E6C3F37" w14:textId="6F4F29BE" w:rsidR="001C18A7" w:rsidRDefault="00093311" w:rsidP="00CC266C">
      <w:pPr>
        <w:pStyle w:val="KapitelI"/>
      </w:pPr>
      <w:bookmarkStart w:id="10" w:name="_Toc170059894"/>
      <w:r>
        <w:lastRenderedPageBreak/>
        <w:t>Implementation</w:t>
      </w:r>
      <w:bookmarkEnd w:id="10"/>
    </w:p>
    <w:p w14:paraId="40CB191C" w14:textId="65D70C3B" w:rsidR="00CC266C" w:rsidRDefault="00732692" w:rsidP="00CC266C">
      <w:pPr>
        <w:pStyle w:val="KapitelII"/>
      </w:pPr>
      <w:bookmarkStart w:id="11" w:name="_Toc170059895"/>
      <w:r>
        <w:t>Overview</w:t>
      </w:r>
      <w:bookmarkEnd w:id="11"/>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12" w:name="_Toc170059896"/>
      <w:r>
        <w:t>The interface</w:t>
      </w:r>
      <w:bookmarkEnd w:id="12"/>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13" w:name="_Toc170059897"/>
      <w:r>
        <w:t>The underlying data structure</w:t>
      </w:r>
      <w:bookmarkEnd w:id="13"/>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6116A3C1" w:rsidR="0086624B" w:rsidRDefault="0097175D" w:rsidP="00350ABB">
      <w:pPr>
        <w:pStyle w:val="BodyText"/>
      </w:pPr>
      <w:proofErr w:type="gramStart"/>
      <w:r>
        <w:t>A world</w:t>
      </w:r>
      <w:proofErr w:type="gramEnd"/>
      <w:r>
        <w:t xml:space="preserve"> owns a list of anchors and delimiters, as well as </w:t>
      </w:r>
      <w:r w:rsidR="005E12C9">
        <w:t>the root clipping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3D7B42B7" w14:textId="3C0A1254" w:rsidR="008117CA" w:rsidRDefault="008117CA" w:rsidP="008117CA">
      <w:pPr>
        <w:pStyle w:val="VerzeichnisberschriftimInhaltsverzeichnisgelistet"/>
      </w:pPr>
      <w:bookmarkStart w:id="14" w:name="_Toc170059898"/>
      <w:r>
        <w:lastRenderedPageBreak/>
        <w:t>Table of figures</w:t>
      </w:r>
      <w:bookmarkEnd w:id="14"/>
    </w:p>
    <w:p w14:paraId="3B70A0E1" w14:textId="0CEFBE37" w:rsidR="008117C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0059865" w:history="1">
        <w:r w:rsidRPr="00C77B9D">
          <w:rPr>
            <w:rStyle w:val="Hyperlink"/>
            <w:noProof/>
          </w:rPr>
          <w:t>Figure 1: The proposed representations of volumes, from left to right</w:t>
        </w:r>
        <w:r>
          <w:rPr>
            <w:noProof/>
            <w:webHidden/>
          </w:rPr>
          <w:tab/>
        </w:r>
        <w:r>
          <w:rPr>
            <w:noProof/>
            <w:webHidden/>
          </w:rPr>
          <w:fldChar w:fldCharType="begin"/>
        </w:r>
        <w:r>
          <w:rPr>
            <w:noProof/>
            <w:webHidden/>
          </w:rPr>
          <w:instrText xml:space="preserve"> PAGEREF _Toc170059865 \h </w:instrText>
        </w:r>
        <w:r>
          <w:rPr>
            <w:noProof/>
            <w:webHidden/>
          </w:rPr>
        </w:r>
        <w:r>
          <w:rPr>
            <w:noProof/>
            <w:webHidden/>
          </w:rPr>
          <w:fldChar w:fldCharType="separate"/>
        </w:r>
        <w:r>
          <w:rPr>
            <w:noProof/>
            <w:webHidden/>
          </w:rPr>
          <w:t>9</w:t>
        </w:r>
        <w:r>
          <w:rPr>
            <w:noProof/>
            <w:webHidden/>
          </w:rPr>
          <w:fldChar w:fldCharType="end"/>
        </w:r>
      </w:hyperlink>
    </w:p>
    <w:p w14:paraId="4AFB0F66" w14:textId="6AD8BD30" w:rsidR="006C0DA3" w:rsidRPr="006021CA" w:rsidRDefault="008117CA" w:rsidP="00350ABB">
      <w:pPr>
        <w:pStyle w:val="BodyText"/>
      </w:pPr>
      <w:r>
        <w:fldChar w:fldCharType="end"/>
      </w:r>
    </w:p>
    <w:sectPr w:rsidR="006C0DA3" w:rsidRPr="006021CA" w:rsidSect="00EF5A95">
      <w:footerReference w:type="even" r:id="rId12"/>
      <w:footerReference w:type="default" r:id="rId13"/>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6EEAC" w14:textId="77777777" w:rsidR="005246CB" w:rsidRPr="00740D4E" w:rsidRDefault="005246CB" w:rsidP="00841A96">
      <w:r w:rsidRPr="00740D4E">
        <w:separator/>
      </w:r>
    </w:p>
  </w:endnote>
  <w:endnote w:type="continuationSeparator" w:id="0">
    <w:p w14:paraId="11A0378D" w14:textId="77777777" w:rsidR="005246CB" w:rsidRPr="00740D4E" w:rsidRDefault="005246CB"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3399FBC8"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44218C" w:rsidRPr="0044218C">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47DC272D"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44218C" w:rsidRPr="0044218C">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61525" w14:textId="77777777" w:rsidR="005246CB" w:rsidRPr="00740D4E" w:rsidRDefault="005246CB" w:rsidP="003C6C38">
      <w:pPr>
        <w:spacing w:after="120"/>
      </w:pPr>
      <w:r w:rsidRPr="00740D4E">
        <w:separator/>
      </w:r>
    </w:p>
  </w:footnote>
  <w:footnote w:type="continuationSeparator" w:id="0">
    <w:p w14:paraId="1A6E5EFC" w14:textId="77777777" w:rsidR="005246CB" w:rsidRPr="00740D4E" w:rsidRDefault="005246CB"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9"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2"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7"/>
  </w:num>
  <w:num w:numId="2" w16cid:durableId="128323486">
    <w:abstractNumId w:val="8"/>
  </w:num>
  <w:num w:numId="3" w16cid:durableId="1588997943">
    <w:abstractNumId w:val="12"/>
  </w:num>
  <w:num w:numId="4" w16cid:durableId="3165407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0"/>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1"/>
  </w:num>
  <w:num w:numId="13" w16cid:durableId="102919078">
    <w:abstractNumId w:val="13"/>
  </w:num>
  <w:num w:numId="14" w16cid:durableId="626199470">
    <w:abstractNumId w:val="15"/>
  </w:num>
  <w:num w:numId="15" w16cid:durableId="1752775824">
    <w:abstractNumId w:val="14"/>
  </w:num>
  <w:num w:numId="16" w16cid:durableId="901601550">
    <w:abstractNumId w:val="1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9"/>
  </w:num>
  <w:num w:numId="18" w16cid:durableId="28799149">
    <w:abstractNumId w:val="5"/>
  </w:num>
  <w:num w:numId="19" w16cid:durableId="1104610947">
    <w:abstractNumId w:val="6"/>
  </w:num>
  <w:num w:numId="20" w16cid:durableId="360320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31CF"/>
    <w:rsid w:val="000034B7"/>
    <w:rsid w:val="00006CF7"/>
    <w:rsid w:val="00006E61"/>
    <w:rsid w:val="00011C86"/>
    <w:rsid w:val="000177FF"/>
    <w:rsid w:val="00017A82"/>
    <w:rsid w:val="00017D74"/>
    <w:rsid w:val="00022F91"/>
    <w:rsid w:val="00025638"/>
    <w:rsid w:val="00026976"/>
    <w:rsid w:val="000408F7"/>
    <w:rsid w:val="00041998"/>
    <w:rsid w:val="00041B8C"/>
    <w:rsid w:val="00042457"/>
    <w:rsid w:val="000453B9"/>
    <w:rsid w:val="00045667"/>
    <w:rsid w:val="00047AE3"/>
    <w:rsid w:val="00051889"/>
    <w:rsid w:val="00051BB5"/>
    <w:rsid w:val="00062F68"/>
    <w:rsid w:val="000635D7"/>
    <w:rsid w:val="000653B2"/>
    <w:rsid w:val="00066CED"/>
    <w:rsid w:val="00066F0F"/>
    <w:rsid w:val="00073893"/>
    <w:rsid w:val="0007618B"/>
    <w:rsid w:val="0008382B"/>
    <w:rsid w:val="00084306"/>
    <w:rsid w:val="00091A2B"/>
    <w:rsid w:val="00092C19"/>
    <w:rsid w:val="00093311"/>
    <w:rsid w:val="000979DE"/>
    <w:rsid w:val="000A19CE"/>
    <w:rsid w:val="000A2424"/>
    <w:rsid w:val="000A5E22"/>
    <w:rsid w:val="000B0B45"/>
    <w:rsid w:val="000B3057"/>
    <w:rsid w:val="000B59AC"/>
    <w:rsid w:val="000B5EF3"/>
    <w:rsid w:val="000B7FF4"/>
    <w:rsid w:val="000C0133"/>
    <w:rsid w:val="000C0B61"/>
    <w:rsid w:val="000C3B22"/>
    <w:rsid w:val="000C53DF"/>
    <w:rsid w:val="000C76CA"/>
    <w:rsid w:val="000D0013"/>
    <w:rsid w:val="000D0A7F"/>
    <w:rsid w:val="000D49F7"/>
    <w:rsid w:val="000D5067"/>
    <w:rsid w:val="000D57CE"/>
    <w:rsid w:val="000D6B1E"/>
    <w:rsid w:val="000D73A7"/>
    <w:rsid w:val="000E0233"/>
    <w:rsid w:val="000E159A"/>
    <w:rsid w:val="000E1FA1"/>
    <w:rsid w:val="000E686F"/>
    <w:rsid w:val="000F2610"/>
    <w:rsid w:val="000F2CD5"/>
    <w:rsid w:val="000F3C92"/>
    <w:rsid w:val="000F7039"/>
    <w:rsid w:val="001040E6"/>
    <w:rsid w:val="00104AD3"/>
    <w:rsid w:val="001058B3"/>
    <w:rsid w:val="0010798D"/>
    <w:rsid w:val="0011060C"/>
    <w:rsid w:val="00111A47"/>
    <w:rsid w:val="00111E99"/>
    <w:rsid w:val="001138EA"/>
    <w:rsid w:val="0011392E"/>
    <w:rsid w:val="00116C6A"/>
    <w:rsid w:val="001209E0"/>
    <w:rsid w:val="001276CA"/>
    <w:rsid w:val="0012798E"/>
    <w:rsid w:val="00130AEA"/>
    <w:rsid w:val="00136C6F"/>
    <w:rsid w:val="0013729E"/>
    <w:rsid w:val="00141075"/>
    <w:rsid w:val="0014110B"/>
    <w:rsid w:val="0014142D"/>
    <w:rsid w:val="00142D45"/>
    <w:rsid w:val="0014519F"/>
    <w:rsid w:val="00146B08"/>
    <w:rsid w:val="00151513"/>
    <w:rsid w:val="00151BE1"/>
    <w:rsid w:val="001557D7"/>
    <w:rsid w:val="001568D1"/>
    <w:rsid w:val="001576BE"/>
    <w:rsid w:val="00161FB7"/>
    <w:rsid w:val="00163C36"/>
    <w:rsid w:val="001665CB"/>
    <w:rsid w:val="00167ED7"/>
    <w:rsid w:val="0017200F"/>
    <w:rsid w:val="001733F7"/>
    <w:rsid w:val="00176F4B"/>
    <w:rsid w:val="001801CB"/>
    <w:rsid w:val="00184C57"/>
    <w:rsid w:val="001902FA"/>
    <w:rsid w:val="00193A08"/>
    <w:rsid w:val="00194D46"/>
    <w:rsid w:val="001A163A"/>
    <w:rsid w:val="001A17CD"/>
    <w:rsid w:val="001A1C76"/>
    <w:rsid w:val="001A3E77"/>
    <w:rsid w:val="001A6951"/>
    <w:rsid w:val="001B1368"/>
    <w:rsid w:val="001B186E"/>
    <w:rsid w:val="001B1E75"/>
    <w:rsid w:val="001B5718"/>
    <w:rsid w:val="001C00ED"/>
    <w:rsid w:val="001C18A7"/>
    <w:rsid w:val="001C1D77"/>
    <w:rsid w:val="001C238D"/>
    <w:rsid w:val="001C47DB"/>
    <w:rsid w:val="001C503B"/>
    <w:rsid w:val="001C6296"/>
    <w:rsid w:val="001D31BF"/>
    <w:rsid w:val="001D44CF"/>
    <w:rsid w:val="001D5F5C"/>
    <w:rsid w:val="001E0450"/>
    <w:rsid w:val="001F7E5A"/>
    <w:rsid w:val="00201BDB"/>
    <w:rsid w:val="00203642"/>
    <w:rsid w:val="00204868"/>
    <w:rsid w:val="00206896"/>
    <w:rsid w:val="0020795F"/>
    <w:rsid w:val="00211FA0"/>
    <w:rsid w:val="00215799"/>
    <w:rsid w:val="002161EA"/>
    <w:rsid w:val="00221420"/>
    <w:rsid w:val="00223793"/>
    <w:rsid w:val="002272A4"/>
    <w:rsid w:val="00230053"/>
    <w:rsid w:val="00231427"/>
    <w:rsid w:val="00233133"/>
    <w:rsid w:val="002346CD"/>
    <w:rsid w:val="00243303"/>
    <w:rsid w:val="00244B58"/>
    <w:rsid w:val="0024590F"/>
    <w:rsid w:val="002513C3"/>
    <w:rsid w:val="0025325C"/>
    <w:rsid w:val="002549CE"/>
    <w:rsid w:val="00254BB5"/>
    <w:rsid w:val="00256147"/>
    <w:rsid w:val="00256E48"/>
    <w:rsid w:val="00257DE7"/>
    <w:rsid w:val="002609DF"/>
    <w:rsid w:val="0026226F"/>
    <w:rsid w:val="002640EC"/>
    <w:rsid w:val="002647BC"/>
    <w:rsid w:val="0028049A"/>
    <w:rsid w:val="00280761"/>
    <w:rsid w:val="00286FF1"/>
    <w:rsid w:val="002A176D"/>
    <w:rsid w:val="002A2268"/>
    <w:rsid w:val="002A4E70"/>
    <w:rsid w:val="002A4F5F"/>
    <w:rsid w:val="002B5136"/>
    <w:rsid w:val="002B5E2B"/>
    <w:rsid w:val="002B6948"/>
    <w:rsid w:val="002C0EB6"/>
    <w:rsid w:val="002C1D17"/>
    <w:rsid w:val="002C1D52"/>
    <w:rsid w:val="002C3ADD"/>
    <w:rsid w:val="002C55FF"/>
    <w:rsid w:val="002C73C7"/>
    <w:rsid w:val="002D072F"/>
    <w:rsid w:val="002D3EB2"/>
    <w:rsid w:val="002D5061"/>
    <w:rsid w:val="002D589B"/>
    <w:rsid w:val="002D64BA"/>
    <w:rsid w:val="002D64E4"/>
    <w:rsid w:val="002D6F34"/>
    <w:rsid w:val="002E1318"/>
    <w:rsid w:val="002E20BC"/>
    <w:rsid w:val="002E2910"/>
    <w:rsid w:val="002F1A67"/>
    <w:rsid w:val="002F1D1A"/>
    <w:rsid w:val="002F30D2"/>
    <w:rsid w:val="00301931"/>
    <w:rsid w:val="003109A0"/>
    <w:rsid w:val="00312FB0"/>
    <w:rsid w:val="003137F4"/>
    <w:rsid w:val="00315300"/>
    <w:rsid w:val="00315A30"/>
    <w:rsid w:val="00322926"/>
    <w:rsid w:val="003239B1"/>
    <w:rsid w:val="003269D4"/>
    <w:rsid w:val="00331C35"/>
    <w:rsid w:val="00334E0D"/>
    <w:rsid w:val="00335F17"/>
    <w:rsid w:val="0033625D"/>
    <w:rsid w:val="00340FA5"/>
    <w:rsid w:val="0034349B"/>
    <w:rsid w:val="00344391"/>
    <w:rsid w:val="003500CD"/>
    <w:rsid w:val="00350ABB"/>
    <w:rsid w:val="00351108"/>
    <w:rsid w:val="00360FD4"/>
    <w:rsid w:val="0036115F"/>
    <w:rsid w:val="003649BC"/>
    <w:rsid w:val="003803BB"/>
    <w:rsid w:val="003866E5"/>
    <w:rsid w:val="00387BE6"/>
    <w:rsid w:val="00391B58"/>
    <w:rsid w:val="003A0F12"/>
    <w:rsid w:val="003B1F97"/>
    <w:rsid w:val="003B4C9E"/>
    <w:rsid w:val="003C1408"/>
    <w:rsid w:val="003C6C38"/>
    <w:rsid w:val="003C78D7"/>
    <w:rsid w:val="003E512E"/>
    <w:rsid w:val="003E55B1"/>
    <w:rsid w:val="003E683B"/>
    <w:rsid w:val="003F095B"/>
    <w:rsid w:val="003F0FC8"/>
    <w:rsid w:val="004033D5"/>
    <w:rsid w:val="00405D38"/>
    <w:rsid w:val="00410FA3"/>
    <w:rsid w:val="00412999"/>
    <w:rsid w:val="00413340"/>
    <w:rsid w:val="00414747"/>
    <w:rsid w:val="004162F9"/>
    <w:rsid w:val="004219B7"/>
    <w:rsid w:val="0042259E"/>
    <w:rsid w:val="00424795"/>
    <w:rsid w:val="004269F7"/>
    <w:rsid w:val="00427151"/>
    <w:rsid w:val="004313E9"/>
    <w:rsid w:val="00436774"/>
    <w:rsid w:val="0044218C"/>
    <w:rsid w:val="00442979"/>
    <w:rsid w:val="00444403"/>
    <w:rsid w:val="00450D18"/>
    <w:rsid w:val="00456DCF"/>
    <w:rsid w:val="0046037C"/>
    <w:rsid w:val="00460596"/>
    <w:rsid w:val="00460866"/>
    <w:rsid w:val="00463640"/>
    <w:rsid w:val="00466496"/>
    <w:rsid w:val="004679C9"/>
    <w:rsid w:val="004737BB"/>
    <w:rsid w:val="00474C37"/>
    <w:rsid w:val="0047655C"/>
    <w:rsid w:val="004861BD"/>
    <w:rsid w:val="00487584"/>
    <w:rsid w:val="004912A6"/>
    <w:rsid w:val="00491C6D"/>
    <w:rsid w:val="004937FC"/>
    <w:rsid w:val="00493F89"/>
    <w:rsid w:val="0049493E"/>
    <w:rsid w:val="004973A3"/>
    <w:rsid w:val="00497978"/>
    <w:rsid w:val="004A2666"/>
    <w:rsid w:val="004A2D32"/>
    <w:rsid w:val="004A7244"/>
    <w:rsid w:val="004A7384"/>
    <w:rsid w:val="004B0993"/>
    <w:rsid w:val="004B7E45"/>
    <w:rsid w:val="004C13B4"/>
    <w:rsid w:val="004C165A"/>
    <w:rsid w:val="004D0300"/>
    <w:rsid w:val="004D199B"/>
    <w:rsid w:val="004E1B1D"/>
    <w:rsid w:val="004E260F"/>
    <w:rsid w:val="004E55E5"/>
    <w:rsid w:val="004F05C8"/>
    <w:rsid w:val="004F2D46"/>
    <w:rsid w:val="004F6836"/>
    <w:rsid w:val="005072A8"/>
    <w:rsid w:val="00510D1F"/>
    <w:rsid w:val="0051284D"/>
    <w:rsid w:val="00512B77"/>
    <w:rsid w:val="005140EB"/>
    <w:rsid w:val="0051794F"/>
    <w:rsid w:val="005246CB"/>
    <w:rsid w:val="00534B6B"/>
    <w:rsid w:val="00546134"/>
    <w:rsid w:val="00553C96"/>
    <w:rsid w:val="005607B6"/>
    <w:rsid w:val="0056533C"/>
    <w:rsid w:val="00565C2D"/>
    <w:rsid w:val="00567348"/>
    <w:rsid w:val="00573650"/>
    <w:rsid w:val="005743E3"/>
    <w:rsid w:val="00577B18"/>
    <w:rsid w:val="00580103"/>
    <w:rsid w:val="00583C46"/>
    <w:rsid w:val="0058507F"/>
    <w:rsid w:val="00590BA7"/>
    <w:rsid w:val="00591D07"/>
    <w:rsid w:val="00596CB1"/>
    <w:rsid w:val="0059723A"/>
    <w:rsid w:val="005B1ABD"/>
    <w:rsid w:val="005C05B0"/>
    <w:rsid w:val="005C0BB6"/>
    <w:rsid w:val="005C58FA"/>
    <w:rsid w:val="005C7532"/>
    <w:rsid w:val="005D00F2"/>
    <w:rsid w:val="005D19F9"/>
    <w:rsid w:val="005E12C9"/>
    <w:rsid w:val="005F17E3"/>
    <w:rsid w:val="005F3290"/>
    <w:rsid w:val="005F7E0F"/>
    <w:rsid w:val="006005D7"/>
    <w:rsid w:val="006021CA"/>
    <w:rsid w:val="00606F61"/>
    <w:rsid w:val="0061307F"/>
    <w:rsid w:val="00613DB5"/>
    <w:rsid w:val="0061569D"/>
    <w:rsid w:val="00620336"/>
    <w:rsid w:val="0062058E"/>
    <w:rsid w:val="006206D2"/>
    <w:rsid w:val="006212A6"/>
    <w:rsid w:val="00623CAD"/>
    <w:rsid w:val="00631865"/>
    <w:rsid w:val="006331F0"/>
    <w:rsid w:val="006333EA"/>
    <w:rsid w:val="00636CEE"/>
    <w:rsid w:val="006411E5"/>
    <w:rsid w:val="00641B74"/>
    <w:rsid w:val="00643E74"/>
    <w:rsid w:val="00646FA3"/>
    <w:rsid w:val="0065151C"/>
    <w:rsid w:val="006646AE"/>
    <w:rsid w:val="00674232"/>
    <w:rsid w:val="006752B4"/>
    <w:rsid w:val="00677563"/>
    <w:rsid w:val="006815C9"/>
    <w:rsid w:val="00681ED6"/>
    <w:rsid w:val="00685DA4"/>
    <w:rsid w:val="0069045C"/>
    <w:rsid w:val="00690895"/>
    <w:rsid w:val="0069225C"/>
    <w:rsid w:val="00692B82"/>
    <w:rsid w:val="00693F61"/>
    <w:rsid w:val="00694FA0"/>
    <w:rsid w:val="0069568B"/>
    <w:rsid w:val="006A334A"/>
    <w:rsid w:val="006A3744"/>
    <w:rsid w:val="006A38B3"/>
    <w:rsid w:val="006A4C5B"/>
    <w:rsid w:val="006A56B1"/>
    <w:rsid w:val="006A6F02"/>
    <w:rsid w:val="006A7917"/>
    <w:rsid w:val="006B251E"/>
    <w:rsid w:val="006C0DA3"/>
    <w:rsid w:val="006C5519"/>
    <w:rsid w:val="006D08BC"/>
    <w:rsid w:val="006D1FB1"/>
    <w:rsid w:val="006D2FE7"/>
    <w:rsid w:val="006E054E"/>
    <w:rsid w:val="006E40C2"/>
    <w:rsid w:val="006E43FF"/>
    <w:rsid w:val="006F2746"/>
    <w:rsid w:val="006F2A91"/>
    <w:rsid w:val="00705ECA"/>
    <w:rsid w:val="00706A92"/>
    <w:rsid w:val="00707959"/>
    <w:rsid w:val="00710043"/>
    <w:rsid w:val="007164AA"/>
    <w:rsid w:val="00720C7A"/>
    <w:rsid w:val="00722C26"/>
    <w:rsid w:val="007254B5"/>
    <w:rsid w:val="0073034C"/>
    <w:rsid w:val="00731A9B"/>
    <w:rsid w:val="00732692"/>
    <w:rsid w:val="007326AB"/>
    <w:rsid w:val="007366FC"/>
    <w:rsid w:val="00740D4E"/>
    <w:rsid w:val="00742DFD"/>
    <w:rsid w:val="0074685B"/>
    <w:rsid w:val="00746FF9"/>
    <w:rsid w:val="007523C3"/>
    <w:rsid w:val="00755057"/>
    <w:rsid w:val="00756512"/>
    <w:rsid w:val="00756936"/>
    <w:rsid w:val="007617AC"/>
    <w:rsid w:val="00762FA5"/>
    <w:rsid w:val="0076544D"/>
    <w:rsid w:val="0076735C"/>
    <w:rsid w:val="00770DCD"/>
    <w:rsid w:val="00771E1F"/>
    <w:rsid w:val="0077352E"/>
    <w:rsid w:val="00785CE0"/>
    <w:rsid w:val="00786304"/>
    <w:rsid w:val="00791C59"/>
    <w:rsid w:val="007A1CD2"/>
    <w:rsid w:val="007B0C48"/>
    <w:rsid w:val="007B314E"/>
    <w:rsid w:val="007B3714"/>
    <w:rsid w:val="007B7689"/>
    <w:rsid w:val="007C3D00"/>
    <w:rsid w:val="007C4BB5"/>
    <w:rsid w:val="007D1109"/>
    <w:rsid w:val="007D5675"/>
    <w:rsid w:val="007D57E9"/>
    <w:rsid w:val="007E1599"/>
    <w:rsid w:val="007E17B1"/>
    <w:rsid w:val="007F0BFE"/>
    <w:rsid w:val="007F123D"/>
    <w:rsid w:val="007F33B6"/>
    <w:rsid w:val="007F4AF5"/>
    <w:rsid w:val="008008CE"/>
    <w:rsid w:val="00804F25"/>
    <w:rsid w:val="008117CA"/>
    <w:rsid w:val="00813362"/>
    <w:rsid w:val="00813C50"/>
    <w:rsid w:val="008141F3"/>
    <w:rsid w:val="00820AC4"/>
    <w:rsid w:val="00821150"/>
    <w:rsid w:val="00823593"/>
    <w:rsid w:val="008243BF"/>
    <w:rsid w:val="0083042C"/>
    <w:rsid w:val="00831CD6"/>
    <w:rsid w:val="00835CB0"/>
    <w:rsid w:val="0083613E"/>
    <w:rsid w:val="00836E48"/>
    <w:rsid w:val="00840987"/>
    <w:rsid w:val="00841A96"/>
    <w:rsid w:val="00841C4D"/>
    <w:rsid w:val="00845DE3"/>
    <w:rsid w:val="008522F7"/>
    <w:rsid w:val="008556C7"/>
    <w:rsid w:val="008628BB"/>
    <w:rsid w:val="00865FAE"/>
    <w:rsid w:val="008661FF"/>
    <w:rsid w:val="0086624B"/>
    <w:rsid w:val="008663F3"/>
    <w:rsid w:val="0087540F"/>
    <w:rsid w:val="0088080E"/>
    <w:rsid w:val="0088358F"/>
    <w:rsid w:val="0089149E"/>
    <w:rsid w:val="0089258C"/>
    <w:rsid w:val="00897428"/>
    <w:rsid w:val="008A0B0B"/>
    <w:rsid w:val="008B1085"/>
    <w:rsid w:val="008B203E"/>
    <w:rsid w:val="008B4EC4"/>
    <w:rsid w:val="008C12C8"/>
    <w:rsid w:val="008C28D3"/>
    <w:rsid w:val="008C673D"/>
    <w:rsid w:val="008D3C31"/>
    <w:rsid w:val="008D7094"/>
    <w:rsid w:val="008E104A"/>
    <w:rsid w:val="008E591B"/>
    <w:rsid w:val="008E5CEE"/>
    <w:rsid w:val="008E7D07"/>
    <w:rsid w:val="008F0A86"/>
    <w:rsid w:val="008F3705"/>
    <w:rsid w:val="008F53CD"/>
    <w:rsid w:val="008F704D"/>
    <w:rsid w:val="008F73B3"/>
    <w:rsid w:val="00900381"/>
    <w:rsid w:val="0090088D"/>
    <w:rsid w:val="00900BDF"/>
    <w:rsid w:val="00901113"/>
    <w:rsid w:val="00901612"/>
    <w:rsid w:val="00904427"/>
    <w:rsid w:val="00912C00"/>
    <w:rsid w:val="009132FF"/>
    <w:rsid w:val="0091439E"/>
    <w:rsid w:val="00914B1B"/>
    <w:rsid w:val="00917AED"/>
    <w:rsid w:val="00920977"/>
    <w:rsid w:val="0092114E"/>
    <w:rsid w:val="00924120"/>
    <w:rsid w:val="009244FC"/>
    <w:rsid w:val="0092691C"/>
    <w:rsid w:val="00930C50"/>
    <w:rsid w:val="00937390"/>
    <w:rsid w:val="0093793A"/>
    <w:rsid w:val="00942B7A"/>
    <w:rsid w:val="009430BD"/>
    <w:rsid w:val="00943217"/>
    <w:rsid w:val="00956385"/>
    <w:rsid w:val="00956651"/>
    <w:rsid w:val="00957EE5"/>
    <w:rsid w:val="009652BC"/>
    <w:rsid w:val="00967FB7"/>
    <w:rsid w:val="0097175D"/>
    <w:rsid w:val="0097691C"/>
    <w:rsid w:val="0098420F"/>
    <w:rsid w:val="009857EB"/>
    <w:rsid w:val="00985E0A"/>
    <w:rsid w:val="00985F04"/>
    <w:rsid w:val="00993604"/>
    <w:rsid w:val="009A437C"/>
    <w:rsid w:val="009B3104"/>
    <w:rsid w:val="009D093E"/>
    <w:rsid w:val="009D10DF"/>
    <w:rsid w:val="009D3FC4"/>
    <w:rsid w:val="009D496F"/>
    <w:rsid w:val="009E362E"/>
    <w:rsid w:val="009E4E92"/>
    <w:rsid w:val="009E51C7"/>
    <w:rsid w:val="009E5D7A"/>
    <w:rsid w:val="009E5F82"/>
    <w:rsid w:val="009E735C"/>
    <w:rsid w:val="009E790D"/>
    <w:rsid w:val="00A0648D"/>
    <w:rsid w:val="00A16323"/>
    <w:rsid w:val="00A21D1C"/>
    <w:rsid w:val="00A22D36"/>
    <w:rsid w:val="00A25AD0"/>
    <w:rsid w:val="00A2629A"/>
    <w:rsid w:val="00A27839"/>
    <w:rsid w:val="00A30DAA"/>
    <w:rsid w:val="00A31694"/>
    <w:rsid w:val="00A32815"/>
    <w:rsid w:val="00A3358E"/>
    <w:rsid w:val="00A37A39"/>
    <w:rsid w:val="00A4067B"/>
    <w:rsid w:val="00A44813"/>
    <w:rsid w:val="00A50955"/>
    <w:rsid w:val="00A51539"/>
    <w:rsid w:val="00A54828"/>
    <w:rsid w:val="00A567CB"/>
    <w:rsid w:val="00A615E5"/>
    <w:rsid w:val="00A62274"/>
    <w:rsid w:val="00A6311E"/>
    <w:rsid w:val="00A63CCD"/>
    <w:rsid w:val="00A66757"/>
    <w:rsid w:val="00A66B8F"/>
    <w:rsid w:val="00A76E94"/>
    <w:rsid w:val="00A7719F"/>
    <w:rsid w:val="00A772C0"/>
    <w:rsid w:val="00A77883"/>
    <w:rsid w:val="00A8010D"/>
    <w:rsid w:val="00A84DE2"/>
    <w:rsid w:val="00A91009"/>
    <w:rsid w:val="00A91809"/>
    <w:rsid w:val="00A94345"/>
    <w:rsid w:val="00A960E9"/>
    <w:rsid w:val="00A96102"/>
    <w:rsid w:val="00A9611B"/>
    <w:rsid w:val="00AA4CBF"/>
    <w:rsid w:val="00AA6FCF"/>
    <w:rsid w:val="00AA72BB"/>
    <w:rsid w:val="00AA72DF"/>
    <w:rsid w:val="00AB275F"/>
    <w:rsid w:val="00AB7F9C"/>
    <w:rsid w:val="00AC0E0B"/>
    <w:rsid w:val="00AC67BB"/>
    <w:rsid w:val="00AD0B02"/>
    <w:rsid w:val="00AD20B9"/>
    <w:rsid w:val="00AD2E89"/>
    <w:rsid w:val="00AD2E8B"/>
    <w:rsid w:val="00AE70C3"/>
    <w:rsid w:val="00AE7E4C"/>
    <w:rsid w:val="00AF05F6"/>
    <w:rsid w:val="00AF20D7"/>
    <w:rsid w:val="00AF2A24"/>
    <w:rsid w:val="00B0418D"/>
    <w:rsid w:val="00B05DB0"/>
    <w:rsid w:val="00B1022E"/>
    <w:rsid w:val="00B10DB3"/>
    <w:rsid w:val="00B12541"/>
    <w:rsid w:val="00B148AF"/>
    <w:rsid w:val="00B15379"/>
    <w:rsid w:val="00B16FF4"/>
    <w:rsid w:val="00B17817"/>
    <w:rsid w:val="00B20C84"/>
    <w:rsid w:val="00B2524E"/>
    <w:rsid w:val="00B33402"/>
    <w:rsid w:val="00B33780"/>
    <w:rsid w:val="00B351C5"/>
    <w:rsid w:val="00B35DB1"/>
    <w:rsid w:val="00B40FD1"/>
    <w:rsid w:val="00B41D23"/>
    <w:rsid w:val="00B42E04"/>
    <w:rsid w:val="00B45D4B"/>
    <w:rsid w:val="00B4770D"/>
    <w:rsid w:val="00B50817"/>
    <w:rsid w:val="00B575B7"/>
    <w:rsid w:val="00B57674"/>
    <w:rsid w:val="00B634D2"/>
    <w:rsid w:val="00B63EC9"/>
    <w:rsid w:val="00B64716"/>
    <w:rsid w:val="00B656BD"/>
    <w:rsid w:val="00B74306"/>
    <w:rsid w:val="00B74E6E"/>
    <w:rsid w:val="00B759AA"/>
    <w:rsid w:val="00B76A6D"/>
    <w:rsid w:val="00B808B3"/>
    <w:rsid w:val="00B83AD0"/>
    <w:rsid w:val="00B857D2"/>
    <w:rsid w:val="00B9070E"/>
    <w:rsid w:val="00B90871"/>
    <w:rsid w:val="00B93A76"/>
    <w:rsid w:val="00B93B12"/>
    <w:rsid w:val="00B95696"/>
    <w:rsid w:val="00B96298"/>
    <w:rsid w:val="00B96438"/>
    <w:rsid w:val="00BA037F"/>
    <w:rsid w:val="00BA3D0D"/>
    <w:rsid w:val="00BA5C58"/>
    <w:rsid w:val="00BA5CC7"/>
    <w:rsid w:val="00BB3391"/>
    <w:rsid w:val="00BB4C49"/>
    <w:rsid w:val="00BB6745"/>
    <w:rsid w:val="00BB6C2E"/>
    <w:rsid w:val="00BC0E03"/>
    <w:rsid w:val="00BE1789"/>
    <w:rsid w:val="00BE75FF"/>
    <w:rsid w:val="00BF1DD1"/>
    <w:rsid w:val="00BF6407"/>
    <w:rsid w:val="00BF66B6"/>
    <w:rsid w:val="00C00E63"/>
    <w:rsid w:val="00C01B22"/>
    <w:rsid w:val="00C11837"/>
    <w:rsid w:val="00C12B3D"/>
    <w:rsid w:val="00C137E6"/>
    <w:rsid w:val="00C14E2D"/>
    <w:rsid w:val="00C15C01"/>
    <w:rsid w:val="00C1700A"/>
    <w:rsid w:val="00C17BA3"/>
    <w:rsid w:val="00C24D7A"/>
    <w:rsid w:val="00C253D9"/>
    <w:rsid w:val="00C25CC1"/>
    <w:rsid w:val="00C2684F"/>
    <w:rsid w:val="00C31B29"/>
    <w:rsid w:val="00C34E3E"/>
    <w:rsid w:val="00C36631"/>
    <w:rsid w:val="00C369CF"/>
    <w:rsid w:val="00C42CD4"/>
    <w:rsid w:val="00C43E34"/>
    <w:rsid w:val="00C449C0"/>
    <w:rsid w:val="00C52141"/>
    <w:rsid w:val="00C5252A"/>
    <w:rsid w:val="00C52825"/>
    <w:rsid w:val="00C52FD4"/>
    <w:rsid w:val="00C55EDF"/>
    <w:rsid w:val="00C5697F"/>
    <w:rsid w:val="00C6476E"/>
    <w:rsid w:val="00C66AEE"/>
    <w:rsid w:val="00C731A7"/>
    <w:rsid w:val="00C76067"/>
    <w:rsid w:val="00C805E2"/>
    <w:rsid w:val="00C83C75"/>
    <w:rsid w:val="00C86550"/>
    <w:rsid w:val="00C91EF7"/>
    <w:rsid w:val="00C960D2"/>
    <w:rsid w:val="00C97F7E"/>
    <w:rsid w:val="00CA152A"/>
    <w:rsid w:val="00CA18C1"/>
    <w:rsid w:val="00CA6E23"/>
    <w:rsid w:val="00CA70A6"/>
    <w:rsid w:val="00CB17D6"/>
    <w:rsid w:val="00CB405B"/>
    <w:rsid w:val="00CB4519"/>
    <w:rsid w:val="00CB5092"/>
    <w:rsid w:val="00CB51C8"/>
    <w:rsid w:val="00CB5D80"/>
    <w:rsid w:val="00CB6503"/>
    <w:rsid w:val="00CC0E2A"/>
    <w:rsid w:val="00CC266C"/>
    <w:rsid w:val="00CC77D0"/>
    <w:rsid w:val="00CC7905"/>
    <w:rsid w:val="00CD35F4"/>
    <w:rsid w:val="00CD4164"/>
    <w:rsid w:val="00CE27D0"/>
    <w:rsid w:val="00CE5927"/>
    <w:rsid w:val="00D041B0"/>
    <w:rsid w:val="00D15BD7"/>
    <w:rsid w:val="00D17730"/>
    <w:rsid w:val="00D21075"/>
    <w:rsid w:val="00D22727"/>
    <w:rsid w:val="00D233A8"/>
    <w:rsid w:val="00D2341A"/>
    <w:rsid w:val="00D24373"/>
    <w:rsid w:val="00D243D4"/>
    <w:rsid w:val="00D32214"/>
    <w:rsid w:val="00D33817"/>
    <w:rsid w:val="00D33C73"/>
    <w:rsid w:val="00D34B69"/>
    <w:rsid w:val="00D40365"/>
    <w:rsid w:val="00D428A2"/>
    <w:rsid w:val="00D46153"/>
    <w:rsid w:val="00D5038B"/>
    <w:rsid w:val="00D52597"/>
    <w:rsid w:val="00D5320C"/>
    <w:rsid w:val="00D538B7"/>
    <w:rsid w:val="00D56D57"/>
    <w:rsid w:val="00D611A0"/>
    <w:rsid w:val="00D6468D"/>
    <w:rsid w:val="00D67538"/>
    <w:rsid w:val="00D72222"/>
    <w:rsid w:val="00D72FE0"/>
    <w:rsid w:val="00D7640C"/>
    <w:rsid w:val="00D82A7F"/>
    <w:rsid w:val="00D84B7D"/>
    <w:rsid w:val="00D86981"/>
    <w:rsid w:val="00D90881"/>
    <w:rsid w:val="00D941F4"/>
    <w:rsid w:val="00D9596E"/>
    <w:rsid w:val="00D96702"/>
    <w:rsid w:val="00D97EF9"/>
    <w:rsid w:val="00DA3C26"/>
    <w:rsid w:val="00DA74BE"/>
    <w:rsid w:val="00DB23FC"/>
    <w:rsid w:val="00DB2A35"/>
    <w:rsid w:val="00DB3700"/>
    <w:rsid w:val="00DB3FA6"/>
    <w:rsid w:val="00DB78EE"/>
    <w:rsid w:val="00DB7E4C"/>
    <w:rsid w:val="00DC4CCE"/>
    <w:rsid w:val="00DD012A"/>
    <w:rsid w:val="00DD24FE"/>
    <w:rsid w:val="00DD2FB0"/>
    <w:rsid w:val="00DD466F"/>
    <w:rsid w:val="00DE0B97"/>
    <w:rsid w:val="00DE106A"/>
    <w:rsid w:val="00DE6098"/>
    <w:rsid w:val="00DF23B9"/>
    <w:rsid w:val="00DF390A"/>
    <w:rsid w:val="00DF6F4D"/>
    <w:rsid w:val="00DF754F"/>
    <w:rsid w:val="00E00170"/>
    <w:rsid w:val="00E01B58"/>
    <w:rsid w:val="00E045EF"/>
    <w:rsid w:val="00E04B50"/>
    <w:rsid w:val="00E062EB"/>
    <w:rsid w:val="00E115FA"/>
    <w:rsid w:val="00E1204C"/>
    <w:rsid w:val="00E120DF"/>
    <w:rsid w:val="00E14A72"/>
    <w:rsid w:val="00E15DCF"/>
    <w:rsid w:val="00E21AA8"/>
    <w:rsid w:val="00E23CAB"/>
    <w:rsid w:val="00E30C87"/>
    <w:rsid w:val="00E33482"/>
    <w:rsid w:val="00E41B90"/>
    <w:rsid w:val="00E52514"/>
    <w:rsid w:val="00E52996"/>
    <w:rsid w:val="00E55561"/>
    <w:rsid w:val="00E55D94"/>
    <w:rsid w:val="00E57970"/>
    <w:rsid w:val="00E60D90"/>
    <w:rsid w:val="00E63A72"/>
    <w:rsid w:val="00E6722F"/>
    <w:rsid w:val="00E839B1"/>
    <w:rsid w:val="00E83DA9"/>
    <w:rsid w:val="00E86A45"/>
    <w:rsid w:val="00E86D89"/>
    <w:rsid w:val="00E87B7B"/>
    <w:rsid w:val="00E90E5D"/>
    <w:rsid w:val="00E9254D"/>
    <w:rsid w:val="00E93AE2"/>
    <w:rsid w:val="00E956E0"/>
    <w:rsid w:val="00E95D1D"/>
    <w:rsid w:val="00EA1B46"/>
    <w:rsid w:val="00EA43EB"/>
    <w:rsid w:val="00EA73F7"/>
    <w:rsid w:val="00EB1BE0"/>
    <w:rsid w:val="00EB46EF"/>
    <w:rsid w:val="00EB616B"/>
    <w:rsid w:val="00EB7583"/>
    <w:rsid w:val="00EC04B9"/>
    <w:rsid w:val="00EC0E34"/>
    <w:rsid w:val="00EC11AF"/>
    <w:rsid w:val="00EC2B46"/>
    <w:rsid w:val="00EC5F44"/>
    <w:rsid w:val="00EC61F1"/>
    <w:rsid w:val="00ED03B2"/>
    <w:rsid w:val="00ED34B9"/>
    <w:rsid w:val="00ED546F"/>
    <w:rsid w:val="00ED6CFC"/>
    <w:rsid w:val="00ED7894"/>
    <w:rsid w:val="00EE00E5"/>
    <w:rsid w:val="00EE2C97"/>
    <w:rsid w:val="00EE4DAB"/>
    <w:rsid w:val="00EE634A"/>
    <w:rsid w:val="00EF216F"/>
    <w:rsid w:val="00EF285E"/>
    <w:rsid w:val="00EF359E"/>
    <w:rsid w:val="00EF5A95"/>
    <w:rsid w:val="00EF5B86"/>
    <w:rsid w:val="00EF6986"/>
    <w:rsid w:val="00EF6A2D"/>
    <w:rsid w:val="00EF75BA"/>
    <w:rsid w:val="00F029AC"/>
    <w:rsid w:val="00F12AA7"/>
    <w:rsid w:val="00F14AFD"/>
    <w:rsid w:val="00F23DF1"/>
    <w:rsid w:val="00F24D1F"/>
    <w:rsid w:val="00F25A78"/>
    <w:rsid w:val="00F27423"/>
    <w:rsid w:val="00F31F27"/>
    <w:rsid w:val="00F320A3"/>
    <w:rsid w:val="00F376D0"/>
    <w:rsid w:val="00F44EE8"/>
    <w:rsid w:val="00F459AC"/>
    <w:rsid w:val="00F540FE"/>
    <w:rsid w:val="00F55849"/>
    <w:rsid w:val="00F56D2B"/>
    <w:rsid w:val="00F57326"/>
    <w:rsid w:val="00F61690"/>
    <w:rsid w:val="00F62CA6"/>
    <w:rsid w:val="00F63C57"/>
    <w:rsid w:val="00F66DD5"/>
    <w:rsid w:val="00F7359B"/>
    <w:rsid w:val="00F73930"/>
    <w:rsid w:val="00F73AE9"/>
    <w:rsid w:val="00F73B9B"/>
    <w:rsid w:val="00F816EB"/>
    <w:rsid w:val="00F86683"/>
    <w:rsid w:val="00F867D6"/>
    <w:rsid w:val="00F9129D"/>
    <w:rsid w:val="00F92CCE"/>
    <w:rsid w:val="00F942FA"/>
    <w:rsid w:val="00FA2531"/>
    <w:rsid w:val="00FA7212"/>
    <w:rsid w:val="00FA7429"/>
    <w:rsid w:val="00FB186A"/>
    <w:rsid w:val="00FB1DC3"/>
    <w:rsid w:val="00FC0CB0"/>
    <w:rsid w:val="00FC0F5D"/>
    <w:rsid w:val="00FC667E"/>
    <w:rsid w:val="00FC6EE7"/>
    <w:rsid w:val="00FC7372"/>
    <w:rsid w:val="00FD226F"/>
    <w:rsid w:val="00FD31FE"/>
    <w:rsid w:val="00FD3313"/>
    <w:rsid w:val="00FD35BF"/>
    <w:rsid w:val="00FE10DC"/>
    <w:rsid w:val="00FE3396"/>
    <w:rsid w:val="00FE4634"/>
    <w:rsid w:val="00FE5F96"/>
    <w:rsid w:val="00FF1D5C"/>
    <w:rsid w:val="00FF3BB2"/>
    <w:rsid w:val="00FF5545"/>
    <w:rsid w:val="00FF7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59723A"/>
    <w:rsid w:val="00805664"/>
    <w:rsid w:val="00A567CB"/>
    <w:rsid w:val="00C52141"/>
    <w:rsid w:val="00D03C58"/>
    <w:rsid w:val="00E23CAB"/>
    <w:rsid w:val="00E835FB"/>
    <w:rsid w:val="00F6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6"/>
</file>

<file path=customXml/itemProps1.xml><?xml version="1.0" encoding="utf-8"?>
<ds:datastoreItem xmlns:ds="http://schemas.openxmlformats.org/officeDocument/2006/customXml" ds:itemID="{0B3D891C-371E-4AB0-BBC4-E18C6F73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389</TotalTime>
  <Pages>15</Pages>
  <Words>2182</Words>
  <Characters>12440</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426</cp:revision>
  <cp:lastPrinted>2015-11-12T12:33:00Z</cp:lastPrinted>
  <dcterms:created xsi:type="dcterms:W3CDTF">2024-06-17T14:23:00Z</dcterms:created>
  <dcterms:modified xsi:type="dcterms:W3CDTF">2024-06-23T16:31:00Z</dcterms:modified>
</cp:coreProperties>
</file>