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bookmarkStart w:id="0" w:name="_Toc169535005"/>
    </w:p>
    <w:p w14:paraId="2D25B2D0" w14:textId="14B459AF" w:rsidR="00B575B7" w:rsidRDefault="00DC4CCE" w:rsidP="00C731A7">
      <w:pPr>
        <w:pStyle w:val="VerzeichnisberschriftimInhaltsverzeichnisgelistet"/>
        <w:rPr>
          <w:lang w:val="de-DE"/>
        </w:rPr>
      </w:pPr>
      <w:bookmarkStart w:id="1" w:name="_Toc170059886"/>
      <w:r w:rsidRPr="006752B4">
        <w:rPr>
          <w:lang w:val="de-DE"/>
        </w:rPr>
        <w:lastRenderedPageBreak/>
        <w:t>Eidesstattliche Erklärung</w:t>
      </w:r>
      <w:bookmarkEnd w:id="1"/>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2" w:name="_Toc170059887"/>
      <w:r w:rsidRPr="00740D4E">
        <w:lastRenderedPageBreak/>
        <w:t>Abstract</w:t>
      </w:r>
      <w:bookmarkEnd w:id="2"/>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3" w:name="_Toc170059888"/>
      <w:r w:rsidRPr="00740D4E">
        <w:lastRenderedPageBreak/>
        <w:t>Acknowledgements</w:t>
      </w:r>
      <w:bookmarkEnd w:id="3"/>
    </w:p>
    <w:p w14:paraId="608B315E" w14:textId="4CE5C435" w:rsidR="005072A8" w:rsidRPr="00740D4E" w:rsidRDefault="001D5F5C" w:rsidP="005072A8">
      <w:pPr>
        <w:pStyle w:val="BodyText"/>
      </w:pPr>
      <w:r>
        <w:t>I would like to thank my keyboard for always being there for me.</w:t>
      </w:r>
    </w:p>
    <w:p w14:paraId="0D62763E" w14:textId="77777777" w:rsidR="00C731A7" w:rsidRPr="00740D4E" w:rsidRDefault="00C731A7" w:rsidP="00D233A8">
      <w:pPr>
        <w:pStyle w:val="Verzeichnisberschrift"/>
        <w:outlineLvl w:val="0"/>
      </w:pPr>
      <w:r w:rsidRPr="00740D4E">
        <w:lastRenderedPageBreak/>
        <w:t>Contents</w:t>
      </w:r>
    </w:p>
    <w:p w14:paraId="6CAD2EBC" w14:textId="1D2051EB" w:rsidR="0044218C"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0059886" w:history="1">
        <w:r w:rsidR="0044218C" w:rsidRPr="001B10FD">
          <w:rPr>
            <w:rStyle w:val="Hyperlink"/>
            <w:lang w:val="de-DE"/>
          </w:rPr>
          <w:t>Eidesstattliche Erklärung</w:t>
        </w:r>
        <w:r w:rsidR="0044218C">
          <w:rPr>
            <w:webHidden/>
          </w:rPr>
          <w:tab/>
        </w:r>
        <w:r w:rsidR="0044218C">
          <w:rPr>
            <w:webHidden/>
          </w:rPr>
          <w:fldChar w:fldCharType="begin"/>
        </w:r>
        <w:r w:rsidR="0044218C">
          <w:rPr>
            <w:webHidden/>
          </w:rPr>
          <w:instrText xml:space="preserve"> PAGEREF _Toc170059886 \h </w:instrText>
        </w:r>
        <w:r w:rsidR="0044218C">
          <w:rPr>
            <w:webHidden/>
          </w:rPr>
        </w:r>
        <w:r w:rsidR="0044218C">
          <w:rPr>
            <w:webHidden/>
          </w:rPr>
          <w:fldChar w:fldCharType="separate"/>
        </w:r>
        <w:r w:rsidR="0044218C">
          <w:rPr>
            <w:webHidden/>
          </w:rPr>
          <w:t>2</w:t>
        </w:r>
        <w:r w:rsidR="0044218C">
          <w:rPr>
            <w:webHidden/>
          </w:rPr>
          <w:fldChar w:fldCharType="end"/>
        </w:r>
      </w:hyperlink>
    </w:p>
    <w:p w14:paraId="4AE6D8FC" w14:textId="1F04114C" w:rsidR="0044218C" w:rsidRDefault="00000000">
      <w:pPr>
        <w:pStyle w:val="TOC1"/>
        <w:rPr>
          <w:rFonts w:eastAsiaTheme="minorEastAsia"/>
          <w:b w:val="0"/>
          <w:kern w:val="2"/>
          <w:sz w:val="24"/>
          <w:szCs w:val="24"/>
          <w14:ligatures w14:val="standardContextual"/>
        </w:rPr>
      </w:pPr>
      <w:hyperlink w:anchor="_Toc170059887" w:history="1">
        <w:r w:rsidR="0044218C" w:rsidRPr="001B10FD">
          <w:rPr>
            <w:rStyle w:val="Hyperlink"/>
          </w:rPr>
          <w:t>Abstract</w:t>
        </w:r>
        <w:r w:rsidR="0044218C">
          <w:rPr>
            <w:webHidden/>
          </w:rPr>
          <w:tab/>
        </w:r>
        <w:r w:rsidR="0044218C">
          <w:rPr>
            <w:webHidden/>
          </w:rPr>
          <w:fldChar w:fldCharType="begin"/>
        </w:r>
        <w:r w:rsidR="0044218C">
          <w:rPr>
            <w:webHidden/>
          </w:rPr>
          <w:instrText xml:space="preserve"> PAGEREF _Toc170059887 \h </w:instrText>
        </w:r>
        <w:r w:rsidR="0044218C">
          <w:rPr>
            <w:webHidden/>
          </w:rPr>
        </w:r>
        <w:r w:rsidR="0044218C">
          <w:rPr>
            <w:webHidden/>
          </w:rPr>
          <w:fldChar w:fldCharType="separate"/>
        </w:r>
        <w:r w:rsidR="0044218C">
          <w:rPr>
            <w:webHidden/>
          </w:rPr>
          <w:t>3</w:t>
        </w:r>
        <w:r w:rsidR="0044218C">
          <w:rPr>
            <w:webHidden/>
          </w:rPr>
          <w:fldChar w:fldCharType="end"/>
        </w:r>
      </w:hyperlink>
    </w:p>
    <w:p w14:paraId="151F0A99" w14:textId="1E194157" w:rsidR="0044218C" w:rsidRDefault="00000000">
      <w:pPr>
        <w:pStyle w:val="TOC1"/>
        <w:rPr>
          <w:rFonts w:eastAsiaTheme="minorEastAsia"/>
          <w:b w:val="0"/>
          <w:kern w:val="2"/>
          <w:sz w:val="24"/>
          <w:szCs w:val="24"/>
          <w14:ligatures w14:val="standardContextual"/>
        </w:rPr>
      </w:pPr>
      <w:hyperlink w:anchor="_Toc170059888" w:history="1">
        <w:r w:rsidR="0044218C" w:rsidRPr="001B10FD">
          <w:rPr>
            <w:rStyle w:val="Hyperlink"/>
          </w:rPr>
          <w:t>Acknowledgements</w:t>
        </w:r>
        <w:r w:rsidR="0044218C">
          <w:rPr>
            <w:webHidden/>
          </w:rPr>
          <w:tab/>
        </w:r>
        <w:r w:rsidR="0044218C">
          <w:rPr>
            <w:webHidden/>
          </w:rPr>
          <w:fldChar w:fldCharType="begin"/>
        </w:r>
        <w:r w:rsidR="0044218C">
          <w:rPr>
            <w:webHidden/>
          </w:rPr>
          <w:instrText xml:space="preserve"> PAGEREF _Toc170059888 \h </w:instrText>
        </w:r>
        <w:r w:rsidR="0044218C">
          <w:rPr>
            <w:webHidden/>
          </w:rPr>
        </w:r>
        <w:r w:rsidR="0044218C">
          <w:rPr>
            <w:webHidden/>
          </w:rPr>
          <w:fldChar w:fldCharType="separate"/>
        </w:r>
        <w:r w:rsidR="0044218C">
          <w:rPr>
            <w:webHidden/>
          </w:rPr>
          <w:t>4</w:t>
        </w:r>
        <w:r w:rsidR="0044218C">
          <w:rPr>
            <w:webHidden/>
          </w:rPr>
          <w:fldChar w:fldCharType="end"/>
        </w:r>
      </w:hyperlink>
    </w:p>
    <w:p w14:paraId="62E65B42" w14:textId="1C5F60B5" w:rsidR="0044218C" w:rsidRDefault="00000000">
      <w:pPr>
        <w:pStyle w:val="TOC1"/>
        <w:rPr>
          <w:rFonts w:eastAsiaTheme="minorEastAsia"/>
          <w:b w:val="0"/>
          <w:kern w:val="2"/>
          <w:sz w:val="24"/>
          <w:szCs w:val="24"/>
          <w14:ligatures w14:val="standardContextual"/>
        </w:rPr>
      </w:pPr>
      <w:hyperlink w:anchor="_Toc170059889" w:history="1">
        <w:r w:rsidR="0044218C" w:rsidRPr="001B10FD">
          <w:rPr>
            <w:rStyle w:val="Hyperlink"/>
          </w:rPr>
          <w:t>1.</w:t>
        </w:r>
        <w:r w:rsidR="0044218C">
          <w:rPr>
            <w:rFonts w:eastAsiaTheme="minorEastAsia"/>
            <w:b w:val="0"/>
            <w:kern w:val="2"/>
            <w:sz w:val="24"/>
            <w:szCs w:val="24"/>
            <w14:ligatures w14:val="standardContextual"/>
          </w:rPr>
          <w:tab/>
        </w:r>
        <w:r w:rsidR="0044218C" w:rsidRPr="001B10FD">
          <w:rPr>
            <w:rStyle w:val="Hyperlink"/>
          </w:rPr>
          <w:t>Introduction</w:t>
        </w:r>
        <w:r w:rsidR="0044218C">
          <w:rPr>
            <w:webHidden/>
          </w:rPr>
          <w:tab/>
        </w:r>
        <w:r w:rsidR="0044218C">
          <w:rPr>
            <w:webHidden/>
          </w:rPr>
          <w:fldChar w:fldCharType="begin"/>
        </w:r>
        <w:r w:rsidR="0044218C">
          <w:rPr>
            <w:webHidden/>
          </w:rPr>
          <w:instrText xml:space="preserve"> PAGEREF _Toc170059889 \h </w:instrText>
        </w:r>
        <w:r w:rsidR="0044218C">
          <w:rPr>
            <w:webHidden/>
          </w:rPr>
        </w:r>
        <w:r w:rsidR="0044218C">
          <w:rPr>
            <w:webHidden/>
          </w:rPr>
          <w:fldChar w:fldCharType="separate"/>
        </w:r>
        <w:r w:rsidR="0044218C">
          <w:rPr>
            <w:webHidden/>
          </w:rPr>
          <w:t>6</w:t>
        </w:r>
        <w:r w:rsidR="0044218C">
          <w:rPr>
            <w:webHidden/>
          </w:rPr>
          <w:fldChar w:fldCharType="end"/>
        </w:r>
      </w:hyperlink>
    </w:p>
    <w:p w14:paraId="3A47DE59" w14:textId="2ECA59CD" w:rsidR="0044218C" w:rsidRDefault="00000000">
      <w:pPr>
        <w:pStyle w:val="TOC2"/>
        <w:rPr>
          <w:rFonts w:eastAsiaTheme="minorEastAsia"/>
          <w:kern w:val="2"/>
          <w:sz w:val="24"/>
          <w:szCs w:val="24"/>
          <w14:ligatures w14:val="standardContextual"/>
        </w:rPr>
      </w:pPr>
      <w:hyperlink w:anchor="_Toc170059890" w:history="1">
        <w:r w:rsidR="0044218C" w:rsidRPr="001B10FD">
          <w:rPr>
            <w:rStyle w:val="Hyperlink"/>
          </w:rPr>
          <w:t>1.1.</w:t>
        </w:r>
        <w:r w:rsidR="0044218C">
          <w:rPr>
            <w:rFonts w:eastAsiaTheme="minorEastAsia"/>
            <w:kern w:val="2"/>
            <w:sz w:val="24"/>
            <w:szCs w:val="24"/>
            <w14:ligatures w14:val="standardContextual"/>
          </w:rPr>
          <w:tab/>
        </w:r>
        <w:r w:rsidR="0044218C" w:rsidRPr="001B10FD">
          <w:rPr>
            <w:rStyle w:val="Hyperlink"/>
          </w:rPr>
          <w:t>Problem Statement</w:t>
        </w:r>
        <w:r w:rsidR="0044218C">
          <w:rPr>
            <w:webHidden/>
          </w:rPr>
          <w:tab/>
        </w:r>
        <w:r w:rsidR="0044218C">
          <w:rPr>
            <w:webHidden/>
          </w:rPr>
          <w:fldChar w:fldCharType="begin"/>
        </w:r>
        <w:r w:rsidR="0044218C">
          <w:rPr>
            <w:webHidden/>
          </w:rPr>
          <w:instrText xml:space="preserve"> PAGEREF _Toc170059890 \h </w:instrText>
        </w:r>
        <w:r w:rsidR="0044218C">
          <w:rPr>
            <w:webHidden/>
          </w:rPr>
        </w:r>
        <w:r w:rsidR="0044218C">
          <w:rPr>
            <w:webHidden/>
          </w:rPr>
          <w:fldChar w:fldCharType="separate"/>
        </w:r>
        <w:r w:rsidR="0044218C">
          <w:rPr>
            <w:webHidden/>
          </w:rPr>
          <w:t>6</w:t>
        </w:r>
        <w:r w:rsidR="0044218C">
          <w:rPr>
            <w:webHidden/>
          </w:rPr>
          <w:fldChar w:fldCharType="end"/>
        </w:r>
      </w:hyperlink>
    </w:p>
    <w:p w14:paraId="7229E155" w14:textId="7640249A" w:rsidR="0044218C" w:rsidRDefault="00000000">
      <w:pPr>
        <w:pStyle w:val="TOC1"/>
        <w:rPr>
          <w:rFonts w:eastAsiaTheme="minorEastAsia"/>
          <w:b w:val="0"/>
          <w:kern w:val="2"/>
          <w:sz w:val="24"/>
          <w:szCs w:val="24"/>
          <w14:ligatures w14:val="standardContextual"/>
        </w:rPr>
      </w:pPr>
      <w:hyperlink w:anchor="_Toc170059891" w:history="1">
        <w:r w:rsidR="0044218C" w:rsidRPr="001B10FD">
          <w:rPr>
            <w:rStyle w:val="Hyperlink"/>
          </w:rPr>
          <w:t>2.</w:t>
        </w:r>
        <w:r w:rsidR="0044218C">
          <w:rPr>
            <w:rFonts w:eastAsiaTheme="minorEastAsia"/>
            <w:b w:val="0"/>
            <w:kern w:val="2"/>
            <w:sz w:val="24"/>
            <w:szCs w:val="24"/>
            <w14:ligatures w14:val="standardContextual"/>
          </w:rPr>
          <w:tab/>
        </w:r>
        <w:r w:rsidR="0044218C" w:rsidRPr="001B10FD">
          <w:rPr>
            <w:rStyle w:val="Hyperlink"/>
          </w:rPr>
          <w:t>The Algorithm</w:t>
        </w:r>
        <w:r w:rsidR="0044218C">
          <w:rPr>
            <w:webHidden/>
          </w:rPr>
          <w:tab/>
        </w:r>
        <w:r w:rsidR="0044218C">
          <w:rPr>
            <w:webHidden/>
          </w:rPr>
          <w:fldChar w:fldCharType="begin"/>
        </w:r>
        <w:r w:rsidR="0044218C">
          <w:rPr>
            <w:webHidden/>
          </w:rPr>
          <w:instrText xml:space="preserve"> PAGEREF _Toc170059891 \h </w:instrText>
        </w:r>
        <w:r w:rsidR="0044218C">
          <w:rPr>
            <w:webHidden/>
          </w:rPr>
        </w:r>
        <w:r w:rsidR="0044218C">
          <w:rPr>
            <w:webHidden/>
          </w:rPr>
          <w:fldChar w:fldCharType="separate"/>
        </w:r>
        <w:r w:rsidR="0044218C">
          <w:rPr>
            <w:webHidden/>
          </w:rPr>
          <w:t>8</w:t>
        </w:r>
        <w:r w:rsidR="0044218C">
          <w:rPr>
            <w:webHidden/>
          </w:rPr>
          <w:fldChar w:fldCharType="end"/>
        </w:r>
      </w:hyperlink>
    </w:p>
    <w:p w14:paraId="4BB67463" w14:textId="2A103D23" w:rsidR="0044218C" w:rsidRDefault="00000000">
      <w:pPr>
        <w:pStyle w:val="TOC2"/>
        <w:rPr>
          <w:rFonts w:eastAsiaTheme="minorEastAsia"/>
          <w:kern w:val="2"/>
          <w:sz w:val="24"/>
          <w:szCs w:val="24"/>
          <w14:ligatures w14:val="standardContextual"/>
        </w:rPr>
      </w:pPr>
      <w:hyperlink w:anchor="_Toc170059892" w:history="1">
        <w:r w:rsidR="0044218C" w:rsidRPr="001B10FD">
          <w:rPr>
            <w:rStyle w:val="Hyperlink"/>
          </w:rPr>
          <w:t>2.1.</w:t>
        </w:r>
        <w:r w:rsidR="0044218C">
          <w:rPr>
            <w:rFonts w:eastAsiaTheme="minorEastAsia"/>
            <w:kern w:val="2"/>
            <w:sz w:val="24"/>
            <w:szCs w:val="24"/>
            <w14:ligatures w14:val="standardContextual"/>
          </w:rPr>
          <w:tab/>
        </w:r>
        <w:r w:rsidR="0044218C" w:rsidRPr="001B10FD">
          <w:rPr>
            <w:rStyle w:val="Hyperlink"/>
          </w:rPr>
          <w:t>Overview</w:t>
        </w:r>
        <w:r w:rsidR="0044218C">
          <w:rPr>
            <w:webHidden/>
          </w:rPr>
          <w:tab/>
        </w:r>
        <w:r w:rsidR="0044218C">
          <w:rPr>
            <w:webHidden/>
          </w:rPr>
          <w:fldChar w:fldCharType="begin"/>
        </w:r>
        <w:r w:rsidR="0044218C">
          <w:rPr>
            <w:webHidden/>
          </w:rPr>
          <w:instrText xml:space="preserve"> PAGEREF _Toc170059892 \h </w:instrText>
        </w:r>
        <w:r w:rsidR="0044218C">
          <w:rPr>
            <w:webHidden/>
          </w:rPr>
        </w:r>
        <w:r w:rsidR="0044218C">
          <w:rPr>
            <w:webHidden/>
          </w:rPr>
          <w:fldChar w:fldCharType="separate"/>
        </w:r>
        <w:r w:rsidR="0044218C">
          <w:rPr>
            <w:webHidden/>
          </w:rPr>
          <w:t>8</w:t>
        </w:r>
        <w:r w:rsidR="0044218C">
          <w:rPr>
            <w:webHidden/>
          </w:rPr>
          <w:fldChar w:fldCharType="end"/>
        </w:r>
      </w:hyperlink>
    </w:p>
    <w:p w14:paraId="319BD335" w14:textId="0D6DBD25" w:rsidR="0044218C" w:rsidRDefault="00000000">
      <w:pPr>
        <w:pStyle w:val="TOC2"/>
        <w:rPr>
          <w:rFonts w:eastAsiaTheme="minorEastAsia"/>
          <w:kern w:val="2"/>
          <w:sz w:val="24"/>
          <w:szCs w:val="24"/>
          <w14:ligatures w14:val="standardContextual"/>
        </w:rPr>
      </w:pPr>
      <w:hyperlink w:anchor="_Toc170059893" w:history="1">
        <w:r w:rsidR="0044218C" w:rsidRPr="001B10FD">
          <w:rPr>
            <w:rStyle w:val="Hyperlink"/>
          </w:rPr>
          <w:t>2.2.</w:t>
        </w:r>
        <w:r w:rsidR="0044218C">
          <w:rPr>
            <w:rFonts w:eastAsiaTheme="minorEastAsia"/>
            <w:kern w:val="2"/>
            <w:sz w:val="24"/>
            <w:szCs w:val="24"/>
            <w14:ligatures w14:val="standardContextual"/>
          </w:rPr>
          <w:tab/>
        </w:r>
        <w:r w:rsidR="0044218C" w:rsidRPr="001B10FD">
          <w:rPr>
            <w:rStyle w:val="Hyperlink"/>
          </w:rPr>
          <w:t>Representing Volumes</w:t>
        </w:r>
        <w:r w:rsidR="0044218C">
          <w:rPr>
            <w:webHidden/>
          </w:rPr>
          <w:tab/>
        </w:r>
        <w:r w:rsidR="0044218C">
          <w:rPr>
            <w:webHidden/>
          </w:rPr>
          <w:fldChar w:fldCharType="begin"/>
        </w:r>
        <w:r w:rsidR="0044218C">
          <w:rPr>
            <w:webHidden/>
          </w:rPr>
          <w:instrText xml:space="preserve"> PAGEREF _Toc170059893 \h </w:instrText>
        </w:r>
        <w:r w:rsidR="0044218C">
          <w:rPr>
            <w:webHidden/>
          </w:rPr>
        </w:r>
        <w:r w:rsidR="0044218C">
          <w:rPr>
            <w:webHidden/>
          </w:rPr>
          <w:fldChar w:fldCharType="separate"/>
        </w:r>
        <w:r w:rsidR="0044218C">
          <w:rPr>
            <w:webHidden/>
          </w:rPr>
          <w:t>8</w:t>
        </w:r>
        <w:r w:rsidR="0044218C">
          <w:rPr>
            <w:webHidden/>
          </w:rPr>
          <w:fldChar w:fldCharType="end"/>
        </w:r>
      </w:hyperlink>
    </w:p>
    <w:p w14:paraId="4202588B" w14:textId="5179FF41" w:rsidR="0044218C" w:rsidRDefault="00000000">
      <w:pPr>
        <w:pStyle w:val="TOC1"/>
        <w:rPr>
          <w:rFonts w:eastAsiaTheme="minorEastAsia"/>
          <w:b w:val="0"/>
          <w:kern w:val="2"/>
          <w:sz w:val="24"/>
          <w:szCs w:val="24"/>
          <w14:ligatures w14:val="standardContextual"/>
        </w:rPr>
      </w:pPr>
      <w:hyperlink w:anchor="_Toc170059894" w:history="1">
        <w:r w:rsidR="0044218C" w:rsidRPr="001B10FD">
          <w:rPr>
            <w:rStyle w:val="Hyperlink"/>
          </w:rPr>
          <w:t>3.</w:t>
        </w:r>
        <w:r w:rsidR="0044218C">
          <w:rPr>
            <w:rFonts w:eastAsiaTheme="minorEastAsia"/>
            <w:b w:val="0"/>
            <w:kern w:val="2"/>
            <w:sz w:val="24"/>
            <w:szCs w:val="24"/>
            <w14:ligatures w14:val="standardContextual"/>
          </w:rPr>
          <w:tab/>
        </w:r>
        <w:r w:rsidR="0044218C" w:rsidRPr="001B10FD">
          <w:rPr>
            <w:rStyle w:val="Hyperlink"/>
          </w:rPr>
          <w:t>Implementation</w:t>
        </w:r>
        <w:r w:rsidR="0044218C">
          <w:rPr>
            <w:webHidden/>
          </w:rPr>
          <w:tab/>
        </w:r>
        <w:r w:rsidR="0044218C">
          <w:rPr>
            <w:webHidden/>
          </w:rPr>
          <w:fldChar w:fldCharType="begin"/>
        </w:r>
        <w:r w:rsidR="0044218C">
          <w:rPr>
            <w:webHidden/>
          </w:rPr>
          <w:instrText xml:space="preserve"> PAGEREF _Toc170059894 \h </w:instrText>
        </w:r>
        <w:r w:rsidR="0044218C">
          <w:rPr>
            <w:webHidden/>
          </w:rPr>
        </w:r>
        <w:r w:rsidR="0044218C">
          <w:rPr>
            <w:webHidden/>
          </w:rPr>
          <w:fldChar w:fldCharType="separate"/>
        </w:r>
        <w:r w:rsidR="0044218C">
          <w:rPr>
            <w:webHidden/>
          </w:rPr>
          <w:t>10</w:t>
        </w:r>
        <w:r w:rsidR="0044218C">
          <w:rPr>
            <w:webHidden/>
          </w:rPr>
          <w:fldChar w:fldCharType="end"/>
        </w:r>
      </w:hyperlink>
    </w:p>
    <w:p w14:paraId="6F0BA07D" w14:textId="03EEB435" w:rsidR="0044218C" w:rsidRDefault="00000000">
      <w:pPr>
        <w:pStyle w:val="TOC2"/>
        <w:rPr>
          <w:rFonts w:eastAsiaTheme="minorEastAsia"/>
          <w:kern w:val="2"/>
          <w:sz w:val="24"/>
          <w:szCs w:val="24"/>
          <w14:ligatures w14:val="standardContextual"/>
        </w:rPr>
      </w:pPr>
      <w:hyperlink w:anchor="_Toc170059895" w:history="1">
        <w:r w:rsidR="0044218C" w:rsidRPr="001B10FD">
          <w:rPr>
            <w:rStyle w:val="Hyperlink"/>
          </w:rPr>
          <w:t>3.1.</w:t>
        </w:r>
        <w:r w:rsidR="0044218C">
          <w:rPr>
            <w:rFonts w:eastAsiaTheme="minorEastAsia"/>
            <w:kern w:val="2"/>
            <w:sz w:val="24"/>
            <w:szCs w:val="24"/>
            <w14:ligatures w14:val="standardContextual"/>
          </w:rPr>
          <w:tab/>
        </w:r>
        <w:r w:rsidR="0044218C" w:rsidRPr="001B10FD">
          <w:rPr>
            <w:rStyle w:val="Hyperlink"/>
          </w:rPr>
          <w:t>Overview</w:t>
        </w:r>
        <w:r w:rsidR="0044218C">
          <w:rPr>
            <w:webHidden/>
          </w:rPr>
          <w:tab/>
        </w:r>
        <w:r w:rsidR="0044218C">
          <w:rPr>
            <w:webHidden/>
          </w:rPr>
          <w:fldChar w:fldCharType="begin"/>
        </w:r>
        <w:r w:rsidR="0044218C">
          <w:rPr>
            <w:webHidden/>
          </w:rPr>
          <w:instrText xml:space="preserve"> PAGEREF _Toc170059895 \h </w:instrText>
        </w:r>
        <w:r w:rsidR="0044218C">
          <w:rPr>
            <w:webHidden/>
          </w:rPr>
        </w:r>
        <w:r w:rsidR="0044218C">
          <w:rPr>
            <w:webHidden/>
          </w:rPr>
          <w:fldChar w:fldCharType="separate"/>
        </w:r>
        <w:r w:rsidR="0044218C">
          <w:rPr>
            <w:webHidden/>
          </w:rPr>
          <w:t>10</w:t>
        </w:r>
        <w:r w:rsidR="0044218C">
          <w:rPr>
            <w:webHidden/>
          </w:rPr>
          <w:fldChar w:fldCharType="end"/>
        </w:r>
      </w:hyperlink>
    </w:p>
    <w:p w14:paraId="2C18CD01" w14:textId="02D570FA" w:rsidR="0044218C" w:rsidRDefault="00000000">
      <w:pPr>
        <w:pStyle w:val="TOC2"/>
        <w:rPr>
          <w:rFonts w:eastAsiaTheme="minorEastAsia"/>
          <w:kern w:val="2"/>
          <w:sz w:val="24"/>
          <w:szCs w:val="24"/>
          <w14:ligatures w14:val="standardContextual"/>
        </w:rPr>
      </w:pPr>
      <w:hyperlink w:anchor="_Toc170059896" w:history="1">
        <w:r w:rsidR="0044218C" w:rsidRPr="001B10FD">
          <w:rPr>
            <w:rStyle w:val="Hyperlink"/>
          </w:rPr>
          <w:t>3.2.</w:t>
        </w:r>
        <w:r w:rsidR="0044218C">
          <w:rPr>
            <w:rFonts w:eastAsiaTheme="minorEastAsia"/>
            <w:kern w:val="2"/>
            <w:sz w:val="24"/>
            <w:szCs w:val="24"/>
            <w14:ligatures w14:val="standardContextual"/>
          </w:rPr>
          <w:tab/>
        </w:r>
        <w:r w:rsidR="0044218C" w:rsidRPr="001B10FD">
          <w:rPr>
            <w:rStyle w:val="Hyperlink"/>
          </w:rPr>
          <w:t>The interface</w:t>
        </w:r>
        <w:r w:rsidR="0044218C">
          <w:rPr>
            <w:webHidden/>
          </w:rPr>
          <w:tab/>
        </w:r>
        <w:r w:rsidR="0044218C">
          <w:rPr>
            <w:webHidden/>
          </w:rPr>
          <w:fldChar w:fldCharType="begin"/>
        </w:r>
        <w:r w:rsidR="0044218C">
          <w:rPr>
            <w:webHidden/>
          </w:rPr>
          <w:instrText xml:space="preserve"> PAGEREF _Toc170059896 \h </w:instrText>
        </w:r>
        <w:r w:rsidR="0044218C">
          <w:rPr>
            <w:webHidden/>
          </w:rPr>
        </w:r>
        <w:r w:rsidR="0044218C">
          <w:rPr>
            <w:webHidden/>
          </w:rPr>
          <w:fldChar w:fldCharType="separate"/>
        </w:r>
        <w:r w:rsidR="0044218C">
          <w:rPr>
            <w:webHidden/>
          </w:rPr>
          <w:t>10</w:t>
        </w:r>
        <w:r w:rsidR="0044218C">
          <w:rPr>
            <w:webHidden/>
          </w:rPr>
          <w:fldChar w:fldCharType="end"/>
        </w:r>
      </w:hyperlink>
    </w:p>
    <w:p w14:paraId="4E7D60ED" w14:textId="30722B5A" w:rsidR="0044218C" w:rsidRDefault="00000000">
      <w:pPr>
        <w:pStyle w:val="TOC2"/>
        <w:rPr>
          <w:rFonts w:eastAsiaTheme="minorEastAsia"/>
          <w:kern w:val="2"/>
          <w:sz w:val="24"/>
          <w:szCs w:val="24"/>
          <w14:ligatures w14:val="standardContextual"/>
        </w:rPr>
      </w:pPr>
      <w:hyperlink w:anchor="_Toc170059897" w:history="1">
        <w:r w:rsidR="0044218C" w:rsidRPr="001B10FD">
          <w:rPr>
            <w:rStyle w:val="Hyperlink"/>
          </w:rPr>
          <w:t>3.3.</w:t>
        </w:r>
        <w:r w:rsidR="0044218C">
          <w:rPr>
            <w:rFonts w:eastAsiaTheme="minorEastAsia"/>
            <w:kern w:val="2"/>
            <w:sz w:val="24"/>
            <w:szCs w:val="24"/>
            <w14:ligatures w14:val="standardContextual"/>
          </w:rPr>
          <w:tab/>
        </w:r>
        <w:r w:rsidR="0044218C" w:rsidRPr="001B10FD">
          <w:rPr>
            <w:rStyle w:val="Hyperlink"/>
          </w:rPr>
          <w:t>The underlying data structure</w:t>
        </w:r>
        <w:r w:rsidR="0044218C">
          <w:rPr>
            <w:webHidden/>
          </w:rPr>
          <w:tab/>
        </w:r>
        <w:r w:rsidR="0044218C">
          <w:rPr>
            <w:webHidden/>
          </w:rPr>
          <w:fldChar w:fldCharType="begin"/>
        </w:r>
        <w:r w:rsidR="0044218C">
          <w:rPr>
            <w:webHidden/>
          </w:rPr>
          <w:instrText xml:space="preserve"> PAGEREF _Toc170059897 \h </w:instrText>
        </w:r>
        <w:r w:rsidR="0044218C">
          <w:rPr>
            <w:webHidden/>
          </w:rPr>
        </w:r>
        <w:r w:rsidR="0044218C">
          <w:rPr>
            <w:webHidden/>
          </w:rPr>
          <w:fldChar w:fldCharType="separate"/>
        </w:r>
        <w:r w:rsidR="0044218C">
          <w:rPr>
            <w:webHidden/>
          </w:rPr>
          <w:t>11</w:t>
        </w:r>
        <w:r w:rsidR="0044218C">
          <w:rPr>
            <w:webHidden/>
          </w:rPr>
          <w:fldChar w:fldCharType="end"/>
        </w:r>
      </w:hyperlink>
    </w:p>
    <w:p w14:paraId="3AFC3B77" w14:textId="79D6A598" w:rsidR="0044218C" w:rsidRDefault="00000000">
      <w:pPr>
        <w:pStyle w:val="TOC1"/>
        <w:rPr>
          <w:rFonts w:eastAsiaTheme="minorEastAsia"/>
          <w:b w:val="0"/>
          <w:kern w:val="2"/>
          <w:sz w:val="24"/>
          <w:szCs w:val="24"/>
          <w14:ligatures w14:val="standardContextual"/>
        </w:rPr>
      </w:pPr>
      <w:hyperlink w:anchor="_Toc170059898" w:history="1">
        <w:r w:rsidR="0044218C" w:rsidRPr="001B10FD">
          <w:rPr>
            <w:rStyle w:val="Hyperlink"/>
          </w:rPr>
          <w:t>Table of figures</w:t>
        </w:r>
        <w:r w:rsidR="0044218C">
          <w:rPr>
            <w:webHidden/>
          </w:rPr>
          <w:tab/>
        </w:r>
        <w:r w:rsidR="0044218C">
          <w:rPr>
            <w:webHidden/>
          </w:rPr>
          <w:fldChar w:fldCharType="begin"/>
        </w:r>
        <w:r w:rsidR="0044218C">
          <w:rPr>
            <w:webHidden/>
          </w:rPr>
          <w:instrText xml:space="preserve"> PAGEREF _Toc170059898 \h </w:instrText>
        </w:r>
        <w:r w:rsidR="0044218C">
          <w:rPr>
            <w:webHidden/>
          </w:rPr>
        </w:r>
        <w:r w:rsidR="0044218C">
          <w:rPr>
            <w:webHidden/>
          </w:rPr>
          <w:fldChar w:fldCharType="separate"/>
        </w:r>
        <w:r w:rsidR="0044218C">
          <w:rPr>
            <w:webHidden/>
          </w:rPr>
          <w:t>13</w:t>
        </w:r>
        <w:r w:rsidR="0044218C">
          <w:rPr>
            <w:webHidden/>
          </w:rPr>
          <w:fldChar w:fldCharType="end"/>
        </w:r>
      </w:hyperlink>
    </w:p>
    <w:p w14:paraId="7DED3ED5" w14:textId="79821620" w:rsidR="008C12C8" w:rsidRPr="00740D4E" w:rsidRDefault="003500CD" w:rsidP="00D233A8">
      <w:pPr>
        <w:pStyle w:val="KapitelI"/>
        <w:outlineLvl w:val="0"/>
      </w:pPr>
      <w:r w:rsidRPr="00740D4E">
        <w:lastRenderedPageBreak/>
        <w:fldChar w:fldCharType="end"/>
      </w:r>
      <w:bookmarkStart w:id="4" w:name="_Toc170059889"/>
      <w:r w:rsidR="00D97EF9" w:rsidRPr="00740D4E">
        <w:t>Introduction</w:t>
      </w:r>
      <w:bookmarkEnd w:id="0"/>
      <w:bookmarkEnd w:id="4"/>
    </w:p>
    <w:p w14:paraId="11B98E1C" w14:textId="06700D5A" w:rsidR="00DE106A" w:rsidRDefault="00652658" w:rsidP="006A38B3">
      <w:pPr>
        <w:pStyle w:val="BodyText"/>
      </w:pPr>
      <w:r>
        <w:t>All kinds of g</w:t>
      </w:r>
      <w:r w:rsidR="0073034C">
        <w:t xml:space="preserve">ames </w:t>
      </w:r>
      <w:r w:rsidR="00D12CA5">
        <w:t>commonly</w:t>
      </w:r>
      <w:r w:rsidR="0073034C">
        <w:t xml:space="preserve"> require a space to be played in. This space can either be discrete </w:t>
      </w:r>
      <w:r w:rsidR="00BA3D0D">
        <w:t xml:space="preserve">or continuous. </w:t>
      </w:r>
      <w:r w:rsidR="00565C2D">
        <w:t>An example for a discrete game space would be chess</w:t>
      </w:r>
      <w:r w:rsidR="0093793A">
        <w:t>, where the actual “physical” location</w:t>
      </w:r>
      <w:r w:rsidR="001040E6">
        <w:t xml:space="preserve"> of a piece doesn’t matter, but instead only the </w:t>
      </w:r>
      <w:r w:rsidR="00A31694">
        <w:t>“semantic” location does</w:t>
      </w:r>
      <w:r w:rsidR="00C83C75">
        <w:t xml:space="preserve"> (with the “semantic” location in chess being the row / column tuple).</w:t>
      </w:r>
      <w:r w:rsidR="00F320A3">
        <w:t xml:space="preserve"> Continuous spaces are often found </w:t>
      </w:r>
      <w:r w:rsidR="00FA7429">
        <w:t>in sport</w:t>
      </w:r>
      <w:r w:rsidR="002B6948">
        <w:t>s</w:t>
      </w:r>
      <w:r w:rsidR="00340FA5">
        <w:t>, but they are also very common in digital games.</w:t>
      </w:r>
    </w:p>
    <w:p w14:paraId="19E2531B" w14:textId="4C6EB1EC" w:rsidR="00301931" w:rsidRDefault="00DE106A" w:rsidP="006A38B3">
      <w:pPr>
        <w:pStyle w:val="BodyText"/>
      </w:pPr>
      <w:r>
        <w:t>However, the are often rules in games based on a continuous space which require a mapping from this continuous space into semantic volu</w:t>
      </w:r>
      <w:r w:rsidR="002A176D">
        <w:t xml:space="preserve">mes. </w:t>
      </w:r>
      <w:r w:rsidR="00E55561">
        <w:t>In soccer</w:t>
      </w:r>
      <w:r w:rsidR="008661FF">
        <w:t xml:space="preserve"> for example</w:t>
      </w:r>
      <w:r w:rsidR="00E55561">
        <w:t>, it is important whether the ball has “</w:t>
      </w:r>
      <w:r w:rsidR="004A7384">
        <w:t xml:space="preserve">fully </w:t>
      </w:r>
      <w:r w:rsidR="00E55561">
        <w:t xml:space="preserve">crossed the goal line”, or whether a player is “inside the box” when committing a foul. </w:t>
      </w:r>
      <w:r w:rsidR="001276CA">
        <w:t xml:space="preserve">These rules are </w:t>
      </w:r>
      <w:r w:rsidR="00EE4DAB">
        <w:t xml:space="preserve">in principle </w:t>
      </w:r>
      <w:r w:rsidR="001276CA">
        <w:t xml:space="preserve">independent of the physical layout of the soccer </w:t>
      </w:r>
      <w:r w:rsidR="00301931">
        <w:t>pitch</w:t>
      </w:r>
      <w:r w:rsidR="006A334A">
        <w:t xml:space="preserve">, however </w:t>
      </w:r>
      <w:r w:rsidR="00EE4DAB">
        <w:t xml:space="preserve">evaluating them does require </w:t>
      </w:r>
      <w:r w:rsidR="00746FF9">
        <w:t>knowledge of the continuous space (where exactly is the ball, what volume does it have, where is the goal line</w:t>
      </w:r>
      <w:r w:rsidR="00ED7894">
        <w:t>?).</w:t>
      </w:r>
    </w:p>
    <w:p w14:paraId="4B2704C5" w14:textId="02E9B87E" w:rsidR="00ED7894" w:rsidRDefault="000A19CE" w:rsidP="006A38B3">
      <w:pPr>
        <w:pStyle w:val="BodyText"/>
      </w:pPr>
      <w:r>
        <w:t xml:space="preserve">This mapping from continuous into semantic space is a large amount of effort, especially in video games containing large spaces with many </w:t>
      </w:r>
      <w:r w:rsidR="00F55849">
        <w:t xml:space="preserve">(levels of) </w:t>
      </w:r>
      <w:r>
        <w:t>subspaces.</w:t>
      </w:r>
      <w:r w:rsidR="00CB4519">
        <w:t xml:space="preserve"> </w:t>
      </w:r>
      <w:r w:rsidR="00B351C5">
        <w:t xml:space="preserve">This is usually dealt with using a lot of manual </w:t>
      </w:r>
      <w:r w:rsidR="00897428">
        <w:t>work</w:t>
      </w:r>
      <w:r w:rsidR="00B351C5">
        <w:t xml:space="preserve"> by </w:t>
      </w:r>
      <w:r w:rsidR="008E28F3">
        <w:t xml:space="preserve">video </w:t>
      </w:r>
      <w:r w:rsidR="00B351C5">
        <w:t xml:space="preserve">game developers to assign semantic meaning to </w:t>
      </w:r>
      <w:r w:rsidR="006E40C2">
        <w:t xml:space="preserve">the different </w:t>
      </w:r>
      <w:r w:rsidR="00B351C5">
        <w:t>physical volumes</w:t>
      </w:r>
      <w:r w:rsidR="009E4E92">
        <w:t xml:space="preserve">. </w:t>
      </w:r>
      <w:r w:rsidR="007C4BB5">
        <w:t>These physical volumes may however be rather complex (</w:t>
      </w:r>
      <w:r w:rsidR="007819AE">
        <w:t>for example mapping the different rooms of a house structure</w:t>
      </w:r>
      <w:r w:rsidR="007C4BB5">
        <w:t>)</w:t>
      </w:r>
      <w:r w:rsidR="00BB6C2E">
        <w:t xml:space="preserve">, and the long iterative process of game development, along with the huge workload can also lead to </w:t>
      </w:r>
      <w:r w:rsidR="004737BB">
        <w:t>discrepancies between the visual geometry and semantic representation</w:t>
      </w:r>
      <w:r w:rsidR="00C00E63">
        <w:t>, in turn potentially leading to a worsened player experience.</w:t>
      </w:r>
    </w:p>
    <w:p w14:paraId="5158600D" w14:textId="44F34445" w:rsidR="0008382B" w:rsidRDefault="000C76CA" w:rsidP="00017D74">
      <w:pPr>
        <w:pStyle w:val="BodyText"/>
      </w:pPr>
      <w:r>
        <w:t xml:space="preserve">This thesis will attempt to lighten the workload on game developers, while simultaneously improving the </w:t>
      </w:r>
      <w:r w:rsidR="00B9070E">
        <w:t xml:space="preserve">quality of the mapping from continuous into semantic space, by </w:t>
      </w:r>
      <w:r w:rsidR="003B4C9E">
        <w:t>proposing, implementing and evaluating an algorithm to create this mapping</w:t>
      </w:r>
      <w:r w:rsidR="00F9129D">
        <w:t xml:space="preserve"> based on input of the designers.</w:t>
      </w:r>
      <w:r w:rsidR="00351108">
        <w:t xml:space="preserve"> </w:t>
      </w:r>
    </w:p>
    <w:p w14:paraId="2B8C24C8" w14:textId="4681AFCD" w:rsidR="001C1D77" w:rsidRDefault="001C1D77" w:rsidP="001C1D77">
      <w:pPr>
        <w:pStyle w:val="KapitelII"/>
      </w:pPr>
      <w:bookmarkStart w:id="5" w:name="_Toc170059890"/>
      <w:r>
        <w:t>Problem Statement</w:t>
      </w:r>
      <w:bookmarkEnd w:id="5"/>
    </w:p>
    <w:p w14:paraId="59CEFE89" w14:textId="6793F479" w:rsidR="001C1D77" w:rsidRDefault="00B4770D" w:rsidP="00F86683">
      <w:pPr>
        <w:pStyle w:val="BodyText"/>
      </w:pPr>
      <w:r>
        <w:t xml:space="preserve">The goal of this thesis is to implement an algorithm to generate a mapping from continuous to semantic space based on </w:t>
      </w:r>
      <w:r w:rsidR="00E062EB">
        <w:t>input from the designer</w:t>
      </w:r>
      <w:r w:rsidR="0076544D">
        <w:t xml:space="preserve">, as well as query that mapping to return the </w:t>
      </w:r>
      <w:r w:rsidR="00A84DE2">
        <w:t>semantics for any given point in the continuous space.</w:t>
      </w:r>
    </w:p>
    <w:p w14:paraId="260E18F6" w14:textId="2126D5F8" w:rsidR="009E5F82" w:rsidRPr="00D21075" w:rsidRDefault="009E5F82" w:rsidP="00D21075">
      <w:pPr>
        <w:pStyle w:val="BodyText"/>
      </w:pPr>
      <w:r>
        <w:t xml:space="preserve">This mapping happens for a </w:t>
      </w:r>
      <w:r w:rsidRPr="009E5F82">
        <w:rPr>
          <w:rStyle w:val="QuoteChar"/>
        </w:rPr>
        <w:t>world</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 xml:space="preserve">In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lastRenderedPageBreak/>
        <w:t>is</w:t>
      </w:r>
      <w:r w:rsidR="00D21075">
        <w:t xml:space="preserve"> often used </w:t>
      </w:r>
      <w:r w:rsidR="00E956E0">
        <w:t xml:space="preserve">to describe this </w:t>
      </w:r>
      <w:r w:rsidR="003C78D7">
        <w:t>behavior</w:t>
      </w:r>
      <w:r w:rsidR="00DD24FE">
        <w:t xml:space="preserve">. Since the 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7DB1B6FA" w14:textId="3D8F70BA" w:rsidR="00AC0E0B" w:rsidRPr="00EE1966" w:rsidRDefault="00AC0E0B" w:rsidP="00EE1966">
      <w:pPr>
        <w:pStyle w:val="BodyText"/>
      </w:pPr>
      <w:r>
        <w:t>The input consists of</w:t>
      </w:r>
      <w:r w:rsidR="004D0300">
        <w:t xml:space="preserve"> </w:t>
      </w:r>
      <w:r w:rsidR="004D0300" w:rsidRPr="002E20BC">
        <w:rPr>
          <w:rStyle w:val="QuoteChar"/>
        </w:rPr>
        <w:t>anchors</w:t>
      </w:r>
      <w:r w:rsidR="004D0300">
        <w:t xml:space="preserve"> and </w:t>
      </w:r>
      <w:r w:rsidR="004D0300" w:rsidRPr="002E20BC">
        <w:rPr>
          <w:rStyle w:val="QuoteChar"/>
        </w:rPr>
        <w:t>delimiters</w:t>
      </w:r>
      <w:r w:rsidR="004D0300">
        <w:t>.</w:t>
      </w:r>
      <w:r w:rsidR="002B5136">
        <w:t xml:space="preserve"> </w:t>
      </w:r>
      <w:r w:rsidR="000C3B22" w:rsidRPr="00A772C0">
        <w:rPr>
          <w:rStyle w:val="QuoteChar"/>
        </w:rPr>
        <w:t>Anchors</w:t>
      </w:r>
      <w:r w:rsidR="000C3B22">
        <w:t xml:space="preserve"> </w:t>
      </w:r>
      <w:r w:rsidR="00924120">
        <w:t>are points in space which define a semantic volume</w:t>
      </w:r>
      <w:r w:rsidR="001138EA">
        <w:t xml:space="preserve">, meaning this semantic volume will grow outward from the anchor, until it hits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026976">
        <w:t xml:space="preserve">planes </w:t>
      </w:r>
      <w:r w:rsidR="00B17817">
        <w:t xml:space="preserve">in </w:t>
      </w:r>
      <w:r w:rsidR="00DD2FB0">
        <w:t>continuous</w:t>
      </w:r>
      <w:r w:rsidR="00B17817">
        <w:t xml:space="preserve"> space which act as a border between semantic volumes.</w:t>
      </w:r>
      <w:r w:rsidR="003C0520">
        <w:t xml:space="preserve"> A </w:t>
      </w:r>
      <w:r w:rsidR="003C0520" w:rsidRPr="003C0520">
        <w:rPr>
          <w:rStyle w:val="QuoteChar"/>
        </w:rPr>
        <w:t>delimiter</w:t>
      </w:r>
      <w:r w:rsidR="003C0520">
        <w:rPr>
          <w:rStyle w:val="QuoteChar"/>
        </w:rPr>
        <w:t xml:space="preserve"> </w:t>
      </w:r>
      <w:r w:rsidR="00EE1966" w:rsidRPr="00EE1966">
        <w:t>al</w:t>
      </w:r>
      <w:r w:rsidR="00EE1966">
        <w:t xml:space="preserve">so has a hierarchy level assigned, where a higher level </w:t>
      </w:r>
      <w:r w:rsidR="00362F1A">
        <w:t>represents a smaller importance in the world.</w:t>
      </w:r>
      <w:r w:rsidR="00DA7C4A">
        <w:t xml:space="preserve"> </w:t>
      </w:r>
      <w:r w:rsidR="00AF02BB">
        <w:t>This allows the user to specify which delimiters should clip other delimiters from extending</w:t>
      </w:r>
      <w:r w:rsidR="00904D83">
        <w:t xml:space="preserve"> along their intersection</w:t>
      </w:r>
      <w:r w:rsidR="0050692F">
        <w:t>, for example an inner wall of a house should never extend outside of the outer walls.</w:t>
      </w:r>
      <w:r w:rsidR="00291196">
        <w:t xml:space="preserve"> Finally, every delimiter </w:t>
      </w:r>
      <w:r w:rsidR="009504F1">
        <w:t xml:space="preserve">plane </w:t>
      </w:r>
      <w:r w:rsidR="00291196">
        <w:t>has the option to be extended logically.</w:t>
      </w:r>
      <w:r w:rsidR="00684BDA">
        <w:t xml:space="preserve"> </w:t>
      </w:r>
      <w:r w:rsidR="00866AC3">
        <w:t xml:space="preserve">This </w:t>
      </w:r>
      <w:r w:rsidR="00842E34">
        <w:t>can be</w:t>
      </w:r>
      <w:r w:rsidR="00166C90">
        <w:t xml:space="preserve"> a shortcut for users of the algorithm if the visual geometry</w:t>
      </w:r>
      <w:r w:rsidR="00857D29">
        <w:t xml:space="preserve"> (which is often used for the algorithm’s input</w:t>
      </w:r>
      <w:r w:rsidR="001A76D4">
        <w:t xml:space="preserve"> for efficiency reasons</w:t>
      </w:r>
      <w:r w:rsidR="00857D29">
        <w:t>)</w:t>
      </w:r>
      <w:r w:rsidR="00166C90">
        <w:t xml:space="preserve"> does not match their </w:t>
      </w:r>
      <w:r w:rsidR="00136F43">
        <w:t xml:space="preserve">desired spatial </w:t>
      </w:r>
      <w:r w:rsidR="00A91084">
        <w:t xml:space="preserve">meaning. For example, a gap in a fence may allow the player to walk past, but the designer may </w:t>
      </w:r>
      <w:r w:rsidR="00BC7111">
        <w:t>still want that gap to subdivide the two adjacent spaces of the fence, as if the fence didn’t have a gap in the first place.</w:t>
      </w:r>
    </w:p>
    <w:p w14:paraId="51EC1A0B" w14:textId="2D030C55" w:rsidR="00DD2FB0" w:rsidRDefault="00DD2FB0" w:rsidP="00F86683">
      <w:pPr>
        <w:pStyle w:val="BodyText"/>
      </w:pPr>
      <w:r>
        <w:t xml:space="preserve">The algorithm should therefore deterministically </w:t>
      </w:r>
      <w:r w:rsidR="00A27839">
        <w:t>subdivide the input space and calculate bounding volumes for every anchor, so that no volume is cut through by any delimiter</w:t>
      </w:r>
      <w:r w:rsidR="00845DE3">
        <w:t xml:space="preserve"> and every volume contains its anchor point.</w:t>
      </w:r>
      <w:r w:rsidR="0010798D">
        <w:t xml:space="preserve"> The algorithm can then query all the volumes on whether they contain a specific point, </w:t>
      </w:r>
      <w:r w:rsidR="001C6296">
        <w:t>to</w:t>
      </w:r>
      <w:r w:rsidR="00804F25">
        <w:t xml:space="preserve"> check in which semantic volume this point resides.</w:t>
      </w:r>
    </w:p>
    <w:p w14:paraId="34C27672" w14:textId="6FF5D87A" w:rsidR="000C0B61" w:rsidRDefault="00A12360" w:rsidP="00F86683">
      <w:pPr>
        <w:pStyle w:val="BodyText"/>
      </w:pPr>
      <w:r>
        <w:t>The input for this algorithm is therefore just</w:t>
      </w:r>
      <w:r w:rsidR="000C0B61">
        <w:t xml:space="preserve"> a list of points as anchors, as well as a list of planes which will act as delimiters. The algorithm will then calculate and return a data structure which</w:t>
      </w:r>
      <w:r w:rsidR="00E115FA">
        <w:t xml:space="preserve"> contains the volumes of each anchor, </w:t>
      </w:r>
      <w:r w:rsidR="00E15DCF">
        <w:t>which can then be queried.</w:t>
      </w:r>
    </w:p>
    <w:p w14:paraId="06B3DA0D" w14:textId="113AEB27" w:rsidR="006E758C" w:rsidRDefault="006E758C" w:rsidP="006E758C">
      <w:pPr>
        <w:pStyle w:val="KapitelII"/>
      </w:pPr>
      <w:r>
        <w:t>Requirements</w:t>
      </w:r>
    </w:p>
    <w:p w14:paraId="720FE8FD" w14:textId="593552B2" w:rsidR="00E83905" w:rsidRPr="00E83905" w:rsidRDefault="00453EF6" w:rsidP="00D41B7A">
      <w:pPr>
        <w:pStyle w:val="BodyText"/>
      </w:pPr>
      <w:r>
        <w:t>The problem statement implies a list of requirements for any implementation of the algorithm, which are formalized in this chapter.</w:t>
      </w:r>
    </w:p>
    <w:p w14:paraId="212E3B76" w14:textId="6CCBDCF4"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731D88">
        <w:t xml:space="preserve">If this wasn’t the case, </w:t>
      </w:r>
      <w:r w:rsidR="00733044">
        <w:t>player experiences might vary (due to different results), and developers might get frustrated if the mapping changed unexpectedly.</w:t>
      </w:r>
      <w:r w:rsidR="00445F05">
        <w:t xml:space="preserve"> </w:t>
      </w:r>
    </w:p>
    <w:p w14:paraId="0AB3413D" w14:textId="2DD5420C"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xml:space="preserve">, it is nevertheless an </w:t>
      </w:r>
      <w:r w:rsidR="000523E4">
        <w:lastRenderedPageBreak/>
        <w:t>important one, as unpredictability will render the algorithm almost useless in practice.</w:t>
      </w:r>
    </w:p>
    <w:p w14:paraId="07AC94B7" w14:textId="34B37C07" w:rsidR="00411822" w:rsidRDefault="00753FC6" w:rsidP="00411822">
      <w:pPr>
        <w:pStyle w:val="BodyText"/>
        <w:numPr>
          <w:ilvl w:val="0"/>
          <w:numId w:val="21"/>
        </w:numPr>
      </w:pPr>
      <w:r>
        <w:t xml:space="preserve">Delimiter planes may or may not be extended </w:t>
      </w:r>
      <w:r w:rsidR="00E37FBA">
        <w:t>logically depending on their user input</w:t>
      </w:r>
      <w:r w:rsidR="00411822">
        <w:t>, as described in the problem statement.</w:t>
      </w:r>
      <w:r w:rsidR="00CC5143">
        <w:t xml:space="preserve">    MY REQUIREMENT</w:t>
      </w:r>
    </w:p>
    <w:p w14:paraId="7970A039" w14:textId="5A6535D0" w:rsidR="00DC0DD7" w:rsidRDefault="0003566C" w:rsidP="00411822">
      <w:pPr>
        <w:pStyle w:val="BodyText"/>
        <w:numPr>
          <w:ilvl w:val="0"/>
          <w:numId w:val="21"/>
        </w:numPr>
      </w:pPr>
      <w:r>
        <w:t>Delimiter planes that intersect each other must be clipped so that no plane penetrates the other.</w:t>
      </w:r>
      <w:r w:rsidR="00051A68">
        <w:t xml:space="preserve"> </w:t>
      </w:r>
      <w:r w:rsidR="00610A2A">
        <w:t xml:space="preserve">For any intersection of two </w:t>
      </w:r>
      <w:r w:rsidR="00527C77">
        <w:t xml:space="preserve">delimiter </w:t>
      </w:r>
      <w:r w:rsidR="00610A2A">
        <w:t xml:space="preserve">planes, </w:t>
      </w:r>
      <w:r w:rsidR="00527C77">
        <w:t>the plane with the higher hierarchy level should be clipped (meaning:</w:t>
      </w:r>
      <w:r w:rsidR="00A02701">
        <w:t xml:space="preserve"> the plane should </w:t>
      </w:r>
      <w:r w:rsidR="0046111D">
        <w:t xml:space="preserve">not extend past this </w:t>
      </w:r>
      <w:r w:rsidR="00527C77">
        <w:t>intersection). If the two delimiters have the same hierarchy level, both should be clipped.</w:t>
      </w:r>
      <w:r w:rsidR="00CC5143">
        <w:t xml:space="preserve">    MY REQUIREMENT</w:t>
      </w:r>
    </w:p>
    <w:p w14:paraId="18A403AE" w14:textId="09468BA6" w:rsidR="000523E4" w:rsidRDefault="003A5E64" w:rsidP="003A0EE1">
      <w:pPr>
        <w:pStyle w:val="BodyText"/>
        <w:numPr>
          <w:ilvl w:val="0"/>
          <w:numId w:val="21"/>
        </w:numPr>
      </w:pPr>
      <w:r>
        <w:t xml:space="preserve">A volume calculated for an anchor must never </w:t>
      </w:r>
      <w:r w:rsidR="00BE3E7F">
        <w:t>intersect with any delimiter plane present in the world.</w:t>
      </w:r>
    </w:p>
    <w:p w14:paraId="3F11511F" w14:textId="4DA8198B" w:rsidR="0043478E" w:rsidRDefault="0043478E" w:rsidP="003A0EE1">
      <w:pPr>
        <w:pStyle w:val="BodyText"/>
        <w:numPr>
          <w:ilvl w:val="0"/>
          <w:numId w:val="21"/>
        </w:numPr>
      </w:pPr>
      <w:r>
        <w:t>A volume for an anchor must extend into all directions as far as possible while not violating requirement number three.</w:t>
      </w:r>
      <w:r w:rsidR="00BE4E28">
        <w:t xml:space="preserve"> This also means that an anchor volume </w:t>
      </w:r>
      <w:r w:rsidR="00BD72C1">
        <w:t>must represent complex shapes</w:t>
      </w:r>
      <w:r w:rsidR="00BE4E28">
        <w:t>.</w:t>
      </w:r>
      <w:r w:rsidR="00BD72C1">
        <w:t xml:space="preserve">     NOCHECKIN</w:t>
      </w:r>
    </w:p>
    <w:p w14:paraId="1EDB7629" w14:textId="2853E62F" w:rsidR="00CC5143" w:rsidRDefault="00CC5143" w:rsidP="003A0EE1">
      <w:pPr>
        <w:pStyle w:val="BodyText"/>
        <w:numPr>
          <w:ilvl w:val="0"/>
          <w:numId w:val="21"/>
        </w:numPr>
      </w:pPr>
      <w:r>
        <w:t>ONLINE REALTIME REQUIREMENT; OFFLINE NON-REALTIME POSSIBLE</w:t>
      </w:r>
    </w:p>
    <w:p w14:paraId="0057D5E0" w14:textId="77777777" w:rsidR="00733044" w:rsidRPr="00790CA8" w:rsidRDefault="00733044" w:rsidP="00E83905">
      <w:pPr>
        <w:pStyle w:val="BodyText"/>
      </w:pPr>
    </w:p>
    <w:p w14:paraId="4B01571B" w14:textId="613384FF" w:rsidR="002A2268" w:rsidRDefault="002A2268" w:rsidP="00CC266C">
      <w:pPr>
        <w:pStyle w:val="KapitelI"/>
      </w:pPr>
      <w:bookmarkStart w:id="6" w:name="_Toc170059891"/>
      <w:r>
        <w:lastRenderedPageBreak/>
        <w:t>The Algorithm</w:t>
      </w:r>
      <w:bookmarkEnd w:id="6"/>
    </w:p>
    <w:p w14:paraId="4032C760" w14:textId="13E9B814" w:rsidR="002A2268" w:rsidRDefault="002A2268" w:rsidP="002A2268">
      <w:pPr>
        <w:pStyle w:val="KapitelII"/>
      </w:pPr>
      <w:bookmarkStart w:id="7" w:name="_Toc170059892"/>
      <w:r>
        <w:t>Overview</w:t>
      </w:r>
      <w:bookmarkEnd w:id="7"/>
    </w:p>
    <w:p w14:paraId="33F234A0" w14:textId="7E3A4CC2" w:rsidR="002A2268" w:rsidRDefault="00286FF1" w:rsidP="002A2268">
      <w:pPr>
        <w:pStyle w:val="BodyText"/>
      </w:pPr>
      <w:r>
        <w:t>This chapter will explain the idea behind the algorithm.</w:t>
      </w:r>
      <w:r w:rsidR="008F3705">
        <w:t xml:space="preserve"> Further details can be found in the implementation chapter.</w:t>
      </w:r>
    </w:p>
    <w:p w14:paraId="2C11AE77" w14:textId="2EF1190F" w:rsidR="003E55B1" w:rsidRDefault="00E045EF" w:rsidP="002A2268">
      <w:pPr>
        <w:pStyle w:val="BodyText"/>
      </w:pPr>
      <w:r>
        <w:t>The problem statement requires the algorithm to have two phases</w:t>
      </w:r>
      <w:r w:rsidR="007B7689">
        <w:t>:</w:t>
      </w:r>
      <w:r>
        <w:t xml:space="preserve"> the </w:t>
      </w:r>
      <w:r w:rsidR="001557D7">
        <w:t>build-up of the internal data structure, and the querying of said data structure.</w:t>
      </w:r>
      <w:r w:rsidR="003E55B1">
        <w:t xml:space="preserve"> While it is possible to merge these two phases into a single, by implicitly building the data structure for each new query</w:t>
      </w:r>
      <w:r w:rsidR="00F459AC">
        <w:t>, it is recommended to only do the heavy build-up phase</w:t>
      </w:r>
      <w:r w:rsidR="00EC2B46">
        <w:t xml:space="preserve"> just</w:t>
      </w:r>
      <w:r w:rsidR="00F459AC">
        <w:t xml:space="preserve"> once</w:t>
      </w:r>
      <w:r w:rsidR="0083613E">
        <w:t>, since it might take a lot of time, and the results will not change for a static world setup.</w:t>
      </w:r>
      <w:r w:rsidR="00B857D2">
        <w:t xml:space="preserve"> This initial calculation may even be done </w:t>
      </w:r>
      <w:r w:rsidR="00B857D2" w:rsidRPr="00B857D2">
        <w:rPr>
          <w:rStyle w:val="QuoteChar"/>
        </w:rPr>
        <w:t>offline</w:t>
      </w:r>
      <w:r w:rsidR="00B857D2" w:rsidRPr="00B857D2">
        <w:t>, meaning once by developer</w:t>
      </w:r>
      <w:r w:rsidR="002C73C7">
        <w:t>, and the data structure is then serialized for the shipped software.</w:t>
      </w:r>
    </w:p>
    <w:p w14:paraId="281474E3" w14:textId="49596875" w:rsidR="002C73C7" w:rsidRDefault="00BA037F" w:rsidP="00491C6D">
      <w:pPr>
        <w:pStyle w:val="KapitelII"/>
      </w:pPr>
      <w:bookmarkStart w:id="8" w:name="_Toc170059893"/>
      <w:r>
        <w:t>Representing Volumes</w:t>
      </w:r>
      <w:bookmarkEnd w:id="8"/>
    </w:p>
    <w:p w14:paraId="2DB15055" w14:textId="4A29B5DF"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 space.</w:t>
      </w:r>
      <w:r w:rsidR="006A56B1">
        <w:t xml:space="preserve"> The first challenge is therefore choosing how to represent these </w:t>
      </w:r>
      <w:r w:rsidR="0014519F">
        <w:t xml:space="preserve">arbitrary </w:t>
      </w:r>
      <w:r w:rsidR="00722C26">
        <w:t>three-dimensional</w:t>
      </w:r>
      <w:r w:rsidR="006A56B1">
        <w:t xml:space="preserve"> subspaces</w:t>
      </w:r>
      <w:r w:rsidR="00742DFD">
        <w:t xml:space="preserve">, or in </w:t>
      </w:r>
      <w:r w:rsidR="00FE10DC">
        <w:t>the case of three dimensions</w:t>
      </w:r>
      <w:r w:rsidR="00742DFD">
        <w:t xml:space="preserve">, </w:t>
      </w:r>
      <w:r w:rsidR="00742DFD" w:rsidRPr="00742DFD">
        <w:rPr>
          <w:rStyle w:val="QuoteChar"/>
        </w:rPr>
        <w:t>volumes</w:t>
      </w:r>
      <w:r w:rsidR="00742DFD">
        <w:t>.</w:t>
      </w:r>
    </w:p>
    <w:p w14:paraId="079E512F" w14:textId="79A35A47" w:rsidR="009E735C" w:rsidRDefault="00C55EDF" w:rsidP="007D57E9">
      <w:pPr>
        <w:pStyle w:val="BodyText"/>
        <w:numPr>
          <w:ilvl w:val="0"/>
          <w:numId w:val="20"/>
        </w:numPr>
      </w:pPr>
      <w:r>
        <w:t xml:space="preserve">A simple approach </w:t>
      </w:r>
      <w:r w:rsidR="00D17730">
        <w:t>might be to approximate the volume using some pre-defined three-dimensional shape, like a cuboid or a sphere</w:t>
      </w:r>
      <w:r w:rsidR="002D072F">
        <w:t xml:space="preserve"> (often referred to as a </w:t>
      </w:r>
      <w:r w:rsidR="002D072F" w:rsidRPr="002D072F">
        <w:rPr>
          <w:rStyle w:val="QuoteChar"/>
        </w:rPr>
        <w:t>bounding box</w:t>
      </w:r>
      <w:r w:rsidR="002D072F">
        <w:t>)</w:t>
      </w:r>
      <w:r w:rsidR="00D17730">
        <w:t>.</w:t>
      </w:r>
      <w:r w:rsidR="00FE4634">
        <w:t xml:space="preserve"> </w:t>
      </w:r>
      <w:r w:rsidR="00CC0E2A">
        <w:t>This might be faster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836E48">
        <w:t>.</w:t>
      </w:r>
    </w:p>
    <w:p w14:paraId="1A8B6046" w14:textId="1E22D2E6" w:rsidR="00427151" w:rsidRDefault="00ED6CFC" w:rsidP="00047AE3">
      <w:pPr>
        <w:pStyle w:val="BodyText"/>
        <w:numPr>
          <w:ilvl w:val="0"/>
          <w:numId w:val="20"/>
        </w:numPr>
      </w:pPr>
      <w:r>
        <w:t xml:space="preserve">One might then consider using multiple “primitive”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Since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p>
    <w:p w14:paraId="16BFF4DB" w14:textId="45469E09" w:rsidR="00DA74BE" w:rsidRDefault="00DA74BE" w:rsidP="008E591B">
      <w:pPr>
        <w:pStyle w:val="BodyText"/>
        <w:numPr>
          <w:ilvl w:val="0"/>
          <w:numId w:val="20"/>
        </w:numPr>
      </w:pPr>
      <w:r>
        <w:t xml:space="preserve">An approach used </w:t>
      </w:r>
      <w:r w:rsidR="00EF285E">
        <w:t>in another thesis is to base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w:t>
      </w:r>
      <w:r w:rsidR="00EE00E5">
        <w:lastRenderedPageBreak/>
        <w:t>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essentially discretizing the space into </w:t>
      </w:r>
      <w:r w:rsidR="00706A92">
        <w:t>fixed intervals.</w:t>
      </w:r>
      <w:r w:rsidR="00A66757">
        <w:t xml:space="preserve"> Both error and computational complexity are proportional to the chosen interval.</w:t>
      </w:r>
    </w:p>
    <w:p w14:paraId="311121C0" w14:textId="4A8DA805" w:rsidR="00F44EE8" w:rsidRDefault="00C12B3D" w:rsidP="00815203">
      <w:pPr>
        <w:pStyle w:val="BodyText"/>
        <w:numPr>
          <w:ilvl w:val="0"/>
          <w:numId w:val="20"/>
        </w:numPr>
      </w:pPr>
      <w:r>
        <w:t xml:space="preserve">In computer graphics, arbitrary volumes are usually represented using a list of triangles. Triangles are the most primitive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less 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47F7F14E" w:rsidR="00A96102" w:rsidRDefault="00335F17" w:rsidP="00335F17">
      <w:pPr>
        <w:pStyle w:val="Caption"/>
        <w:jc w:val="center"/>
      </w:pPr>
      <w:bookmarkStart w:id="9" w:name="_Toc170059865"/>
      <w:r>
        <w:t xml:space="preserve">Figure </w:t>
      </w:r>
      <w:r>
        <w:fldChar w:fldCharType="begin"/>
      </w:r>
      <w:r>
        <w:instrText xml:space="preserve"> SEQ Figure \* ARABIC </w:instrText>
      </w:r>
      <w:r>
        <w:fldChar w:fldCharType="separate"/>
      </w:r>
      <w:r>
        <w:rPr>
          <w:noProof/>
        </w:rPr>
        <w:t>1</w:t>
      </w:r>
      <w:r>
        <w:fldChar w:fldCharType="end"/>
      </w:r>
      <w:r>
        <w:t>: The proposed representations of volumes, from left to right</w:t>
      </w:r>
      <w:bookmarkEnd w:id="9"/>
    </w:p>
    <w:p w14:paraId="0E6C3F37" w14:textId="6F4F29BE" w:rsidR="001C18A7" w:rsidRDefault="00093311" w:rsidP="00CC266C">
      <w:pPr>
        <w:pStyle w:val="KapitelI"/>
      </w:pPr>
      <w:bookmarkStart w:id="10" w:name="_Toc170059894"/>
      <w:r>
        <w:lastRenderedPageBreak/>
        <w:t>Implementation</w:t>
      </w:r>
      <w:bookmarkEnd w:id="10"/>
    </w:p>
    <w:p w14:paraId="40CB191C" w14:textId="65D70C3B" w:rsidR="00CC266C" w:rsidRDefault="00732692" w:rsidP="00CC266C">
      <w:pPr>
        <w:pStyle w:val="KapitelII"/>
      </w:pPr>
      <w:bookmarkStart w:id="11" w:name="_Toc170059895"/>
      <w:r>
        <w:t>Overview</w:t>
      </w:r>
      <w:bookmarkEnd w:id="11"/>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12" w:name="_Toc170059896"/>
      <w:r>
        <w:t>The interface</w:t>
      </w:r>
      <w:bookmarkEnd w:id="12"/>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13" w:name="_Toc170059897"/>
      <w:r>
        <w:t>The underlying data structure</w:t>
      </w:r>
      <w:bookmarkEnd w:id="13"/>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6116A3C1" w:rsidR="0086624B" w:rsidRDefault="0097175D" w:rsidP="00350ABB">
      <w:pPr>
        <w:pStyle w:val="BodyText"/>
      </w:pPr>
      <w:r>
        <w:t xml:space="preserve">A world owns a list of anchors and delimiters, as well as </w:t>
      </w:r>
      <w:r w:rsidR="005E12C9">
        <w:t>the root clipping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3D7B42B7" w14:textId="3C0A1254" w:rsidR="008117CA" w:rsidRDefault="008117CA" w:rsidP="008117CA">
      <w:pPr>
        <w:pStyle w:val="VerzeichnisberschriftimInhaltsverzeichnisgelistet"/>
      </w:pPr>
      <w:bookmarkStart w:id="14" w:name="_Toc170059898"/>
      <w:r>
        <w:lastRenderedPageBreak/>
        <w:t>Table of figures</w:t>
      </w:r>
      <w:bookmarkEnd w:id="14"/>
    </w:p>
    <w:p w14:paraId="3B70A0E1" w14:textId="0CEFBE37" w:rsidR="008117CA"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0059865" w:history="1">
        <w:r w:rsidRPr="00C77B9D">
          <w:rPr>
            <w:rStyle w:val="Hyperlink"/>
            <w:noProof/>
          </w:rPr>
          <w:t>Figure 1: The proposed representations of volumes, from left to right</w:t>
        </w:r>
        <w:r>
          <w:rPr>
            <w:noProof/>
            <w:webHidden/>
          </w:rPr>
          <w:tab/>
        </w:r>
        <w:r>
          <w:rPr>
            <w:noProof/>
            <w:webHidden/>
          </w:rPr>
          <w:fldChar w:fldCharType="begin"/>
        </w:r>
        <w:r>
          <w:rPr>
            <w:noProof/>
            <w:webHidden/>
          </w:rPr>
          <w:instrText xml:space="preserve"> PAGEREF _Toc170059865 \h </w:instrText>
        </w:r>
        <w:r>
          <w:rPr>
            <w:noProof/>
            <w:webHidden/>
          </w:rPr>
        </w:r>
        <w:r>
          <w:rPr>
            <w:noProof/>
            <w:webHidden/>
          </w:rPr>
          <w:fldChar w:fldCharType="separate"/>
        </w:r>
        <w:r>
          <w:rPr>
            <w:noProof/>
            <w:webHidden/>
          </w:rPr>
          <w:t>9</w:t>
        </w:r>
        <w:r>
          <w:rPr>
            <w:noProof/>
            <w:webHidden/>
          </w:rPr>
          <w:fldChar w:fldCharType="end"/>
        </w:r>
      </w:hyperlink>
    </w:p>
    <w:p w14:paraId="4AFB0F66" w14:textId="6AD8BD30" w:rsidR="006C0DA3" w:rsidRPr="006021CA" w:rsidRDefault="008117CA" w:rsidP="00350ABB">
      <w:pPr>
        <w:pStyle w:val="BodyText"/>
      </w:pPr>
      <w:r>
        <w:fldChar w:fldCharType="end"/>
      </w:r>
    </w:p>
    <w:sectPr w:rsidR="006C0DA3" w:rsidRPr="006021CA" w:rsidSect="00EF5A95">
      <w:footerReference w:type="even" r:id="rId12"/>
      <w:footerReference w:type="default" r:id="rId13"/>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DF5E2" w14:textId="77777777" w:rsidR="00EE2F4B" w:rsidRPr="00740D4E" w:rsidRDefault="00EE2F4B" w:rsidP="00841A96">
      <w:r w:rsidRPr="00740D4E">
        <w:separator/>
      </w:r>
    </w:p>
  </w:endnote>
  <w:endnote w:type="continuationSeparator" w:id="0">
    <w:p w14:paraId="5C4AC44E" w14:textId="77777777" w:rsidR="00EE2F4B" w:rsidRPr="00740D4E" w:rsidRDefault="00EE2F4B"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10998A0E"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14E1F216" w:rsidR="00A21D1C" w:rsidRPr="00740D4E" w:rsidRDefault="00A21D1C">
    <w:pPr>
      <w:pStyle w:val="Footer"/>
    </w:pPr>
    <w:r w:rsidRPr="00740D4E">
      <w:fldChar w:fldCharType="begin"/>
    </w:r>
    <w:r w:rsidRPr="00740D4E">
      <w:instrText xml:space="preserve"> PAGE   \* MERGEFORMAT </w:instrText>
    </w:r>
    <w:r w:rsidRPr="00740D4E">
      <w:fldChar w:fldCharType="separate"/>
    </w:r>
    <w:r w:rsidR="00D041B0" w:rsidRPr="00740D4E">
      <w:t>4</w:t>
    </w:r>
    <w:r w:rsidRPr="00740D4E">
      <w:fldChar w:fldCharType="end"/>
    </w: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BD72C1" w:rsidRPr="00BD72C1">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1B4BD2C4"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BD72C1" w:rsidRPr="00BD72C1">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00D041B0"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F6B52" w14:textId="77777777" w:rsidR="00EE2F4B" w:rsidRPr="00740D4E" w:rsidRDefault="00EE2F4B" w:rsidP="003C6C38">
      <w:pPr>
        <w:spacing w:after="120"/>
      </w:pPr>
      <w:r w:rsidRPr="00740D4E">
        <w:separator/>
      </w:r>
    </w:p>
  </w:footnote>
  <w:footnote w:type="continuationSeparator" w:id="0">
    <w:p w14:paraId="46C7D051" w14:textId="77777777" w:rsidR="00EE2F4B" w:rsidRPr="00740D4E" w:rsidRDefault="00EE2F4B"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0"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3"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7"/>
  </w:num>
  <w:num w:numId="2" w16cid:durableId="128323486">
    <w:abstractNumId w:val="9"/>
  </w:num>
  <w:num w:numId="3" w16cid:durableId="1588997943">
    <w:abstractNumId w:val="13"/>
  </w:num>
  <w:num w:numId="4" w16cid:durableId="3165407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1"/>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2"/>
  </w:num>
  <w:num w:numId="13" w16cid:durableId="102919078">
    <w:abstractNumId w:val="14"/>
  </w:num>
  <w:num w:numId="14" w16cid:durableId="626199470">
    <w:abstractNumId w:val="16"/>
  </w:num>
  <w:num w:numId="15" w16cid:durableId="1752775824">
    <w:abstractNumId w:val="15"/>
  </w:num>
  <w:num w:numId="16" w16cid:durableId="901601550">
    <w:abstractNumId w:val="1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0"/>
  </w:num>
  <w:num w:numId="18" w16cid:durableId="28799149">
    <w:abstractNumId w:val="5"/>
  </w:num>
  <w:num w:numId="19" w16cid:durableId="1104610947">
    <w:abstractNumId w:val="6"/>
  </w:num>
  <w:num w:numId="20" w16cid:durableId="360320813">
    <w:abstractNumId w:val="4"/>
  </w:num>
  <w:num w:numId="21" w16cid:durableId="8462836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14F5"/>
    <w:rsid w:val="000031CF"/>
    <w:rsid w:val="000034B7"/>
    <w:rsid w:val="00006CF7"/>
    <w:rsid w:val="00006E61"/>
    <w:rsid w:val="00011C86"/>
    <w:rsid w:val="000177FF"/>
    <w:rsid w:val="00017A82"/>
    <w:rsid w:val="00017D74"/>
    <w:rsid w:val="00022F91"/>
    <w:rsid w:val="00025638"/>
    <w:rsid w:val="00026976"/>
    <w:rsid w:val="0003566C"/>
    <w:rsid w:val="000408F7"/>
    <w:rsid w:val="00041998"/>
    <w:rsid w:val="00041B8C"/>
    <w:rsid w:val="00042457"/>
    <w:rsid w:val="000453B9"/>
    <w:rsid w:val="00045667"/>
    <w:rsid w:val="00047AE3"/>
    <w:rsid w:val="00051889"/>
    <w:rsid w:val="00051A68"/>
    <w:rsid w:val="00051BB5"/>
    <w:rsid w:val="000523E4"/>
    <w:rsid w:val="00062F68"/>
    <w:rsid w:val="000635D7"/>
    <w:rsid w:val="00063CB5"/>
    <w:rsid w:val="000653B2"/>
    <w:rsid w:val="00066CED"/>
    <w:rsid w:val="00066F0F"/>
    <w:rsid w:val="00073893"/>
    <w:rsid w:val="0007618B"/>
    <w:rsid w:val="00083661"/>
    <w:rsid w:val="0008382B"/>
    <w:rsid w:val="00084306"/>
    <w:rsid w:val="00091A2B"/>
    <w:rsid w:val="00092C19"/>
    <w:rsid w:val="00093311"/>
    <w:rsid w:val="000979DE"/>
    <w:rsid w:val="000A19CE"/>
    <w:rsid w:val="000A2424"/>
    <w:rsid w:val="000A5E22"/>
    <w:rsid w:val="000B0B45"/>
    <w:rsid w:val="000B3057"/>
    <w:rsid w:val="000B59AC"/>
    <w:rsid w:val="000B5EF3"/>
    <w:rsid w:val="000B7FF4"/>
    <w:rsid w:val="000C0133"/>
    <w:rsid w:val="000C0B61"/>
    <w:rsid w:val="000C3B22"/>
    <w:rsid w:val="000C53DF"/>
    <w:rsid w:val="000C76CA"/>
    <w:rsid w:val="000D0013"/>
    <w:rsid w:val="000D0A7F"/>
    <w:rsid w:val="000D49F7"/>
    <w:rsid w:val="000D5067"/>
    <w:rsid w:val="000D57CE"/>
    <w:rsid w:val="000D6B1E"/>
    <w:rsid w:val="000D73A7"/>
    <w:rsid w:val="000E0233"/>
    <w:rsid w:val="000E159A"/>
    <w:rsid w:val="000E1FA1"/>
    <w:rsid w:val="000E686F"/>
    <w:rsid w:val="000F2610"/>
    <w:rsid w:val="000F2CD5"/>
    <w:rsid w:val="000F3C92"/>
    <w:rsid w:val="000F7039"/>
    <w:rsid w:val="001040E6"/>
    <w:rsid w:val="00104AD3"/>
    <w:rsid w:val="001058B3"/>
    <w:rsid w:val="0010798D"/>
    <w:rsid w:val="0011060C"/>
    <w:rsid w:val="00111A47"/>
    <w:rsid w:val="00111E99"/>
    <w:rsid w:val="001138EA"/>
    <w:rsid w:val="0011392E"/>
    <w:rsid w:val="00116C6A"/>
    <w:rsid w:val="001209E0"/>
    <w:rsid w:val="001276CA"/>
    <w:rsid w:val="0012798E"/>
    <w:rsid w:val="00130AEA"/>
    <w:rsid w:val="00136C6F"/>
    <w:rsid w:val="00136F43"/>
    <w:rsid w:val="0013729E"/>
    <w:rsid w:val="00141075"/>
    <w:rsid w:val="0014110B"/>
    <w:rsid w:val="0014142D"/>
    <w:rsid w:val="00142D45"/>
    <w:rsid w:val="0014519F"/>
    <w:rsid w:val="00146B08"/>
    <w:rsid w:val="00151513"/>
    <w:rsid w:val="00151BE1"/>
    <w:rsid w:val="001557D7"/>
    <w:rsid w:val="001568D1"/>
    <w:rsid w:val="001576BE"/>
    <w:rsid w:val="00161FB7"/>
    <w:rsid w:val="00163C36"/>
    <w:rsid w:val="001665CB"/>
    <w:rsid w:val="00166C90"/>
    <w:rsid w:val="00167ED7"/>
    <w:rsid w:val="0017200F"/>
    <w:rsid w:val="001733F7"/>
    <w:rsid w:val="0017587E"/>
    <w:rsid w:val="00176F4B"/>
    <w:rsid w:val="001801CB"/>
    <w:rsid w:val="00181B6D"/>
    <w:rsid w:val="00184C57"/>
    <w:rsid w:val="001902FA"/>
    <w:rsid w:val="00193A08"/>
    <w:rsid w:val="00194D46"/>
    <w:rsid w:val="00195C0C"/>
    <w:rsid w:val="001A163A"/>
    <w:rsid w:val="001A17CD"/>
    <w:rsid w:val="001A1C76"/>
    <w:rsid w:val="001A3E77"/>
    <w:rsid w:val="001A6951"/>
    <w:rsid w:val="001A76D4"/>
    <w:rsid w:val="001B1368"/>
    <w:rsid w:val="001B186E"/>
    <w:rsid w:val="001B1E75"/>
    <w:rsid w:val="001B5718"/>
    <w:rsid w:val="001C00ED"/>
    <w:rsid w:val="001C18A7"/>
    <w:rsid w:val="001C1D77"/>
    <w:rsid w:val="001C238D"/>
    <w:rsid w:val="001C47DB"/>
    <w:rsid w:val="001C503B"/>
    <w:rsid w:val="001C6296"/>
    <w:rsid w:val="001D31BF"/>
    <w:rsid w:val="001D44CF"/>
    <w:rsid w:val="001D5F5C"/>
    <w:rsid w:val="001E0450"/>
    <w:rsid w:val="001F7E5A"/>
    <w:rsid w:val="00201BDB"/>
    <w:rsid w:val="00203642"/>
    <w:rsid w:val="00204868"/>
    <w:rsid w:val="002062AD"/>
    <w:rsid w:val="00206896"/>
    <w:rsid w:val="0020795F"/>
    <w:rsid w:val="00211FA0"/>
    <w:rsid w:val="00215799"/>
    <w:rsid w:val="002161EA"/>
    <w:rsid w:val="00221420"/>
    <w:rsid w:val="00223793"/>
    <w:rsid w:val="002272A4"/>
    <w:rsid w:val="00230053"/>
    <w:rsid w:val="00231427"/>
    <w:rsid w:val="00233133"/>
    <w:rsid w:val="002339C4"/>
    <w:rsid w:val="002346CD"/>
    <w:rsid w:val="00243303"/>
    <w:rsid w:val="00244B58"/>
    <w:rsid w:val="0024590F"/>
    <w:rsid w:val="002513C3"/>
    <w:rsid w:val="0025325C"/>
    <w:rsid w:val="002549CE"/>
    <w:rsid w:val="00254BB5"/>
    <w:rsid w:val="00256147"/>
    <w:rsid w:val="00256E48"/>
    <w:rsid w:val="00257DE7"/>
    <w:rsid w:val="002609DF"/>
    <w:rsid w:val="0026226F"/>
    <w:rsid w:val="002640EC"/>
    <w:rsid w:val="002647BC"/>
    <w:rsid w:val="0028049A"/>
    <w:rsid w:val="00280761"/>
    <w:rsid w:val="00286FF1"/>
    <w:rsid w:val="00291196"/>
    <w:rsid w:val="002A176D"/>
    <w:rsid w:val="002A2268"/>
    <w:rsid w:val="002A4E70"/>
    <w:rsid w:val="002A4F5F"/>
    <w:rsid w:val="002B2C82"/>
    <w:rsid w:val="002B5136"/>
    <w:rsid w:val="002B5E2B"/>
    <w:rsid w:val="002B6948"/>
    <w:rsid w:val="002C0EB6"/>
    <w:rsid w:val="002C1D17"/>
    <w:rsid w:val="002C1D52"/>
    <w:rsid w:val="002C3ADD"/>
    <w:rsid w:val="002C55FF"/>
    <w:rsid w:val="002C73C7"/>
    <w:rsid w:val="002D072F"/>
    <w:rsid w:val="002D3EB2"/>
    <w:rsid w:val="002D494C"/>
    <w:rsid w:val="002D5061"/>
    <w:rsid w:val="002D559E"/>
    <w:rsid w:val="002D589B"/>
    <w:rsid w:val="002D64BA"/>
    <w:rsid w:val="002D64E4"/>
    <w:rsid w:val="002D6F34"/>
    <w:rsid w:val="002E1318"/>
    <w:rsid w:val="002E20BC"/>
    <w:rsid w:val="002E2910"/>
    <w:rsid w:val="002F1A67"/>
    <w:rsid w:val="002F1D1A"/>
    <w:rsid w:val="002F30D2"/>
    <w:rsid w:val="00301931"/>
    <w:rsid w:val="003109A0"/>
    <w:rsid w:val="00312FB0"/>
    <w:rsid w:val="003137F4"/>
    <w:rsid w:val="00315300"/>
    <w:rsid w:val="00315A30"/>
    <w:rsid w:val="00322926"/>
    <w:rsid w:val="003239B1"/>
    <w:rsid w:val="003269D4"/>
    <w:rsid w:val="00331C35"/>
    <w:rsid w:val="00334E0D"/>
    <w:rsid w:val="00335F17"/>
    <w:rsid w:val="0033625D"/>
    <w:rsid w:val="003406FB"/>
    <w:rsid w:val="00340FA5"/>
    <w:rsid w:val="0034349B"/>
    <w:rsid w:val="00344391"/>
    <w:rsid w:val="003500CD"/>
    <w:rsid w:val="00350ABB"/>
    <w:rsid w:val="003510C0"/>
    <w:rsid w:val="00351108"/>
    <w:rsid w:val="00360FD4"/>
    <w:rsid w:val="0036115F"/>
    <w:rsid w:val="00362F1A"/>
    <w:rsid w:val="003646DA"/>
    <w:rsid w:val="003649BC"/>
    <w:rsid w:val="003803BB"/>
    <w:rsid w:val="003866E5"/>
    <w:rsid w:val="00387BE6"/>
    <w:rsid w:val="00391B58"/>
    <w:rsid w:val="003A0EE1"/>
    <w:rsid w:val="003A0F12"/>
    <w:rsid w:val="003A5E64"/>
    <w:rsid w:val="003B1F97"/>
    <w:rsid w:val="003B3166"/>
    <w:rsid w:val="003B4C9E"/>
    <w:rsid w:val="003B6D7D"/>
    <w:rsid w:val="003C0520"/>
    <w:rsid w:val="003C1408"/>
    <w:rsid w:val="003C6C38"/>
    <w:rsid w:val="003C78D7"/>
    <w:rsid w:val="003E512E"/>
    <w:rsid w:val="003E55B1"/>
    <w:rsid w:val="003E683B"/>
    <w:rsid w:val="003F095B"/>
    <w:rsid w:val="003F0FC8"/>
    <w:rsid w:val="004033D5"/>
    <w:rsid w:val="00405D38"/>
    <w:rsid w:val="00410FA3"/>
    <w:rsid w:val="00411822"/>
    <w:rsid w:val="00412999"/>
    <w:rsid w:val="00413340"/>
    <w:rsid w:val="00414747"/>
    <w:rsid w:val="004162F9"/>
    <w:rsid w:val="004219B7"/>
    <w:rsid w:val="0042259E"/>
    <w:rsid w:val="00424795"/>
    <w:rsid w:val="004269F7"/>
    <w:rsid w:val="00427151"/>
    <w:rsid w:val="004313E9"/>
    <w:rsid w:val="0043478E"/>
    <w:rsid w:val="00436774"/>
    <w:rsid w:val="0044218C"/>
    <w:rsid w:val="00442979"/>
    <w:rsid w:val="00444403"/>
    <w:rsid w:val="00445F05"/>
    <w:rsid w:val="00450D18"/>
    <w:rsid w:val="00453EF6"/>
    <w:rsid w:val="00456DCF"/>
    <w:rsid w:val="0046037C"/>
    <w:rsid w:val="00460596"/>
    <w:rsid w:val="00460866"/>
    <w:rsid w:val="0046111D"/>
    <w:rsid w:val="00463640"/>
    <w:rsid w:val="00466496"/>
    <w:rsid w:val="004679C9"/>
    <w:rsid w:val="004737BB"/>
    <w:rsid w:val="00474C37"/>
    <w:rsid w:val="0047655C"/>
    <w:rsid w:val="004861BD"/>
    <w:rsid w:val="00487584"/>
    <w:rsid w:val="004912A6"/>
    <w:rsid w:val="00491C6D"/>
    <w:rsid w:val="0049200E"/>
    <w:rsid w:val="004937FC"/>
    <w:rsid w:val="00493F89"/>
    <w:rsid w:val="0049493E"/>
    <w:rsid w:val="004973A3"/>
    <w:rsid w:val="00497978"/>
    <w:rsid w:val="004A2666"/>
    <w:rsid w:val="004A2D32"/>
    <w:rsid w:val="004A7244"/>
    <w:rsid w:val="004A7384"/>
    <w:rsid w:val="004B0993"/>
    <w:rsid w:val="004B7E45"/>
    <w:rsid w:val="004C13B4"/>
    <w:rsid w:val="004C165A"/>
    <w:rsid w:val="004D0300"/>
    <w:rsid w:val="004D199B"/>
    <w:rsid w:val="004D304E"/>
    <w:rsid w:val="004E1B1D"/>
    <w:rsid w:val="004E260F"/>
    <w:rsid w:val="004E55E5"/>
    <w:rsid w:val="004F05C8"/>
    <w:rsid w:val="004F2D46"/>
    <w:rsid w:val="004F6836"/>
    <w:rsid w:val="0050692F"/>
    <w:rsid w:val="005072A8"/>
    <w:rsid w:val="00510D1F"/>
    <w:rsid w:val="0051284D"/>
    <w:rsid w:val="00512B77"/>
    <w:rsid w:val="005140EB"/>
    <w:rsid w:val="0051794F"/>
    <w:rsid w:val="005246CB"/>
    <w:rsid w:val="00525306"/>
    <w:rsid w:val="00526C0F"/>
    <w:rsid w:val="00527C77"/>
    <w:rsid w:val="00534B6B"/>
    <w:rsid w:val="00546134"/>
    <w:rsid w:val="00553C96"/>
    <w:rsid w:val="005607B6"/>
    <w:rsid w:val="0056533C"/>
    <w:rsid w:val="00565C2D"/>
    <w:rsid w:val="00567348"/>
    <w:rsid w:val="00573650"/>
    <w:rsid w:val="005743E3"/>
    <w:rsid w:val="00577B18"/>
    <w:rsid w:val="00580103"/>
    <w:rsid w:val="00583C46"/>
    <w:rsid w:val="0058507F"/>
    <w:rsid w:val="00590BA7"/>
    <w:rsid w:val="00591D07"/>
    <w:rsid w:val="00596CB1"/>
    <w:rsid w:val="0059723A"/>
    <w:rsid w:val="005A5B86"/>
    <w:rsid w:val="005B1ABD"/>
    <w:rsid w:val="005C05B0"/>
    <w:rsid w:val="005C0BB6"/>
    <w:rsid w:val="005C58FA"/>
    <w:rsid w:val="005C7532"/>
    <w:rsid w:val="005D00F2"/>
    <w:rsid w:val="005D19F9"/>
    <w:rsid w:val="005E12C9"/>
    <w:rsid w:val="005E6866"/>
    <w:rsid w:val="005F17E3"/>
    <w:rsid w:val="005F3290"/>
    <w:rsid w:val="005F7E0F"/>
    <w:rsid w:val="006005D7"/>
    <w:rsid w:val="006021CA"/>
    <w:rsid w:val="00606F61"/>
    <w:rsid w:val="00610A2A"/>
    <w:rsid w:val="0061307F"/>
    <w:rsid w:val="00613DB5"/>
    <w:rsid w:val="0061569D"/>
    <w:rsid w:val="00620336"/>
    <w:rsid w:val="0062058E"/>
    <w:rsid w:val="006206D2"/>
    <w:rsid w:val="006212A6"/>
    <w:rsid w:val="00623CAD"/>
    <w:rsid w:val="00631865"/>
    <w:rsid w:val="006331F0"/>
    <w:rsid w:val="006333EA"/>
    <w:rsid w:val="00636CEE"/>
    <w:rsid w:val="006411E5"/>
    <w:rsid w:val="00641B74"/>
    <w:rsid w:val="00643E74"/>
    <w:rsid w:val="00646FA3"/>
    <w:rsid w:val="0065151C"/>
    <w:rsid w:val="00652658"/>
    <w:rsid w:val="006646AE"/>
    <w:rsid w:val="00674232"/>
    <w:rsid w:val="006752B4"/>
    <w:rsid w:val="00677563"/>
    <w:rsid w:val="006815C9"/>
    <w:rsid w:val="00681ED6"/>
    <w:rsid w:val="00684BDA"/>
    <w:rsid w:val="00685DA4"/>
    <w:rsid w:val="0069045C"/>
    <w:rsid w:val="00690895"/>
    <w:rsid w:val="0069225C"/>
    <w:rsid w:val="00692B82"/>
    <w:rsid w:val="00693F61"/>
    <w:rsid w:val="00694FA0"/>
    <w:rsid w:val="0069568B"/>
    <w:rsid w:val="006A334A"/>
    <w:rsid w:val="006A3744"/>
    <w:rsid w:val="006A38B3"/>
    <w:rsid w:val="006A4C5B"/>
    <w:rsid w:val="006A56B1"/>
    <w:rsid w:val="006A6F02"/>
    <w:rsid w:val="006A7858"/>
    <w:rsid w:val="006A7917"/>
    <w:rsid w:val="006B251E"/>
    <w:rsid w:val="006C0DA3"/>
    <w:rsid w:val="006C5519"/>
    <w:rsid w:val="006D08BC"/>
    <w:rsid w:val="006D1FB1"/>
    <w:rsid w:val="006D2FE7"/>
    <w:rsid w:val="006E054E"/>
    <w:rsid w:val="006E40C2"/>
    <w:rsid w:val="006E43FF"/>
    <w:rsid w:val="006E758C"/>
    <w:rsid w:val="006F2746"/>
    <w:rsid w:val="006F2A91"/>
    <w:rsid w:val="006F6410"/>
    <w:rsid w:val="00705ECA"/>
    <w:rsid w:val="00706A92"/>
    <w:rsid w:val="00707959"/>
    <w:rsid w:val="00710043"/>
    <w:rsid w:val="007164AA"/>
    <w:rsid w:val="00720C7A"/>
    <w:rsid w:val="00722C26"/>
    <w:rsid w:val="007254B5"/>
    <w:rsid w:val="0073034C"/>
    <w:rsid w:val="00731A9B"/>
    <w:rsid w:val="00731D88"/>
    <w:rsid w:val="00732692"/>
    <w:rsid w:val="007326AB"/>
    <w:rsid w:val="00733044"/>
    <w:rsid w:val="007366FC"/>
    <w:rsid w:val="00740D4E"/>
    <w:rsid w:val="00742DFD"/>
    <w:rsid w:val="0074685B"/>
    <w:rsid w:val="00746FF9"/>
    <w:rsid w:val="007523C3"/>
    <w:rsid w:val="00753FC6"/>
    <w:rsid w:val="00755057"/>
    <w:rsid w:val="00756512"/>
    <w:rsid w:val="00756936"/>
    <w:rsid w:val="007617AC"/>
    <w:rsid w:val="00762FA5"/>
    <w:rsid w:val="0076544D"/>
    <w:rsid w:val="0076735C"/>
    <w:rsid w:val="00770DCD"/>
    <w:rsid w:val="00771E1F"/>
    <w:rsid w:val="0077352E"/>
    <w:rsid w:val="007819AE"/>
    <w:rsid w:val="00785CE0"/>
    <w:rsid w:val="00786304"/>
    <w:rsid w:val="00790CA8"/>
    <w:rsid w:val="00791C59"/>
    <w:rsid w:val="007A1CD2"/>
    <w:rsid w:val="007B0C48"/>
    <w:rsid w:val="007B314E"/>
    <w:rsid w:val="007B3714"/>
    <w:rsid w:val="007B7689"/>
    <w:rsid w:val="007C3D00"/>
    <w:rsid w:val="007C4BB5"/>
    <w:rsid w:val="007D1109"/>
    <w:rsid w:val="007D5675"/>
    <w:rsid w:val="007D57E9"/>
    <w:rsid w:val="007E1599"/>
    <w:rsid w:val="007E17B1"/>
    <w:rsid w:val="007F0BFE"/>
    <w:rsid w:val="007F123D"/>
    <w:rsid w:val="007F33B6"/>
    <w:rsid w:val="007F4AF5"/>
    <w:rsid w:val="0080025B"/>
    <w:rsid w:val="008008CE"/>
    <w:rsid w:val="00804F25"/>
    <w:rsid w:val="008117CA"/>
    <w:rsid w:val="00813362"/>
    <w:rsid w:val="00813C50"/>
    <w:rsid w:val="008141F3"/>
    <w:rsid w:val="00820AC4"/>
    <w:rsid w:val="00821150"/>
    <w:rsid w:val="00823593"/>
    <w:rsid w:val="008243BF"/>
    <w:rsid w:val="0083042C"/>
    <w:rsid w:val="00831CD6"/>
    <w:rsid w:val="00835CB0"/>
    <w:rsid w:val="0083613E"/>
    <w:rsid w:val="00836E48"/>
    <w:rsid w:val="00840987"/>
    <w:rsid w:val="00841A96"/>
    <w:rsid w:val="00841C4D"/>
    <w:rsid w:val="00842E34"/>
    <w:rsid w:val="00845DE3"/>
    <w:rsid w:val="008522F7"/>
    <w:rsid w:val="008556C7"/>
    <w:rsid w:val="00857D29"/>
    <w:rsid w:val="008628BB"/>
    <w:rsid w:val="00865FAE"/>
    <w:rsid w:val="008661FF"/>
    <w:rsid w:val="0086624B"/>
    <w:rsid w:val="008663F3"/>
    <w:rsid w:val="00866AC3"/>
    <w:rsid w:val="0087540F"/>
    <w:rsid w:val="0088080E"/>
    <w:rsid w:val="0088358F"/>
    <w:rsid w:val="0089149E"/>
    <w:rsid w:val="0089258C"/>
    <w:rsid w:val="00897428"/>
    <w:rsid w:val="008A0B0B"/>
    <w:rsid w:val="008B1085"/>
    <w:rsid w:val="008B203E"/>
    <w:rsid w:val="008B4EC4"/>
    <w:rsid w:val="008C12C8"/>
    <w:rsid w:val="008C28D3"/>
    <w:rsid w:val="008C673D"/>
    <w:rsid w:val="008D3C31"/>
    <w:rsid w:val="008D7094"/>
    <w:rsid w:val="008E104A"/>
    <w:rsid w:val="008E28F3"/>
    <w:rsid w:val="008E591B"/>
    <w:rsid w:val="008E5CEE"/>
    <w:rsid w:val="008E7D07"/>
    <w:rsid w:val="008F0A86"/>
    <w:rsid w:val="008F3705"/>
    <w:rsid w:val="008F53CD"/>
    <w:rsid w:val="008F704D"/>
    <w:rsid w:val="008F73B3"/>
    <w:rsid w:val="00900381"/>
    <w:rsid w:val="0090088D"/>
    <w:rsid w:val="00900BDF"/>
    <w:rsid w:val="00901113"/>
    <w:rsid w:val="00901612"/>
    <w:rsid w:val="00904427"/>
    <w:rsid w:val="00904D83"/>
    <w:rsid w:val="00912C00"/>
    <w:rsid w:val="009132FF"/>
    <w:rsid w:val="0091439E"/>
    <w:rsid w:val="00914B1B"/>
    <w:rsid w:val="00917AED"/>
    <w:rsid w:val="00920977"/>
    <w:rsid w:val="0092114E"/>
    <w:rsid w:val="00924120"/>
    <w:rsid w:val="009244FC"/>
    <w:rsid w:val="0092691C"/>
    <w:rsid w:val="00930C50"/>
    <w:rsid w:val="00937390"/>
    <w:rsid w:val="0093793A"/>
    <w:rsid w:val="00942B7A"/>
    <w:rsid w:val="009430BD"/>
    <w:rsid w:val="00943217"/>
    <w:rsid w:val="009504F1"/>
    <w:rsid w:val="00956385"/>
    <w:rsid w:val="00956651"/>
    <w:rsid w:val="00957EE5"/>
    <w:rsid w:val="009652BC"/>
    <w:rsid w:val="00967FB7"/>
    <w:rsid w:val="0097175D"/>
    <w:rsid w:val="0097691C"/>
    <w:rsid w:val="0098420F"/>
    <w:rsid w:val="009857EB"/>
    <w:rsid w:val="00985E0A"/>
    <w:rsid w:val="00985F04"/>
    <w:rsid w:val="00993604"/>
    <w:rsid w:val="009A437C"/>
    <w:rsid w:val="009A6F52"/>
    <w:rsid w:val="009B3104"/>
    <w:rsid w:val="009B6152"/>
    <w:rsid w:val="009D093E"/>
    <w:rsid w:val="009D10DF"/>
    <w:rsid w:val="009D3FC4"/>
    <w:rsid w:val="009D496F"/>
    <w:rsid w:val="009E362E"/>
    <w:rsid w:val="009E4E92"/>
    <w:rsid w:val="009E51C7"/>
    <w:rsid w:val="009E5D7A"/>
    <w:rsid w:val="009E5F82"/>
    <w:rsid w:val="009E735C"/>
    <w:rsid w:val="009E78E2"/>
    <w:rsid w:val="009E790D"/>
    <w:rsid w:val="00A02701"/>
    <w:rsid w:val="00A0648D"/>
    <w:rsid w:val="00A12360"/>
    <w:rsid w:val="00A16323"/>
    <w:rsid w:val="00A21D1C"/>
    <w:rsid w:val="00A22D36"/>
    <w:rsid w:val="00A25AD0"/>
    <w:rsid w:val="00A2629A"/>
    <w:rsid w:val="00A27839"/>
    <w:rsid w:val="00A30DAA"/>
    <w:rsid w:val="00A31694"/>
    <w:rsid w:val="00A32815"/>
    <w:rsid w:val="00A3358E"/>
    <w:rsid w:val="00A37A39"/>
    <w:rsid w:val="00A4067B"/>
    <w:rsid w:val="00A44813"/>
    <w:rsid w:val="00A50955"/>
    <w:rsid w:val="00A51539"/>
    <w:rsid w:val="00A54828"/>
    <w:rsid w:val="00A567CB"/>
    <w:rsid w:val="00A615E5"/>
    <w:rsid w:val="00A62274"/>
    <w:rsid w:val="00A6311E"/>
    <w:rsid w:val="00A63CCD"/>
    <w:rsid w:val="00A66757"/>
    <w:rsid w:val="00A66B8F"/>
    <w:rsid w:val="00A76D8A"/>
    <w:rsid w:val="00A76E94"/>
    <w:rsid w:val="00A7719F"/>
    <w:rsid w:val="00A772C0"/>
    <w:rsid w:val="00A77883"/>
    <w:rsid w:val="00A8010D"/>
    <w:rsid w:val="00A84DE2"/>
    <w:rsid w:val="00A91009"/>
    <w:rsid w:val="00A91084"/>
    <w:rsid w:val="00A91809"/>
    <w:rsid w:val="00A94345"/>
    <w:rsid w:val="00A960E9"/>
    <w:rsid w:val="00A96102"/>
    <w:rsid w:val="00A9611B"/>
    <w:rsid w:val="00AA4CBF"/>
    <w:rsid w:val="00AA6FCF"/>
    <w:rsid w:val="00AA72BB"/>
    <w:rsid w:val="00AA72DF"/>
    <w:rsid w:val="00AB275F"/>
    <w:rsid w:val="00AB7F9C"/>
    <w:rsid w:val="00AC0E0B"/>
    <w:rsid w:val="00AC1D80"/>
    <w:rsid w:val="00AC67BB"/>
    <w:rsid w:val="00AD0B02"/>
    <w:rsid w:val="00AD20B9"/>
    <w:rsid w:val="00AD2E89"/>
    <w:rsid w:val="00AD2E8B"/>
    <w:rsid w:val="00AD740C"/>
    <w:rsid w:val="00AD7B78"/>
    <w:rsid w:val="00AE70C3"/>
    <w:rsid w:val="00AE7E4C"/>
    <w:rsid w:val="00AF02BB"/>
    <w:rsid w:val="00AF05F6"/>
    <w:rsid w:val="00AF20D7"/>
    <w:rsid w:val="00AF2A24"/>
    <w:rsid w:val="00B0418D"/>
    <w:rsid w:val="00B05DB0"/>
    <w:rsid w:val="00B1022E"/>
    <w:rsid w:val="00B10DB3"/>
    <w:rsid w:val="00B12541"/>
    <w:rsid w:val="00B148AF"/>
    <w:rsid w:val="00B15379"/>
    <w:rsid w:val="00B16FF4"/>
    <w:rsid w:val="00B17817"/>
    <w:rsid w:val="00B20C84"/>
    <w:rsid w:val="00B2524E"/>
    <w:rsid w:val="00B33402"/>
    <w:rsid w:val="00B33780"/>
    <w:rsid w:val="00B351C5"/>
    <w:rsid w:val="00B35DB1"/>
    <w:rsid w:val="00B40FD1"/>
    <w:rsid w:val="00B41D23"/>
    <w:rsid w:val="00B42E04"/>
    <w:rsid w:val="00B45D4B"/>
    <w:rsid w:val="00B4770D"/>
    <w:rsid w:val="00B50817"/>
    <w:rsid w:val="00B575B7"/>
    <w:rsid w:val="00B57674"/>
    <w:rsid w:val="00B634D2"/>
    <w:rsid w:val="00B63EC9"/>
    <w:rsid w:val="00B64716"/>
    <w:rsid w:val="00B656BD"/>
    <w:rsid w:val="00B74306"/>
    <w:rsid w:val="00B74E6E"/>
    <w:rsid w:val="00B759AA"/>
    <w:rsid w:val="00B76A6D"/>
    <w:rsid w:val="00B808B3"/>
    <w:rsid w:val="00B83AD0"/>
    <w:rsid w:val="00B857D2"/>
    <w:rsid w:val="00B9070E"/>
    <w:rsid w:val="00B90871"/>
    <w:rsid w:val="00B93A76"/>
    <w:rsid w:val="00B93B12"/>
    <w:rsid w:val="00B95696"/>
    <w:rsid w:val="00B96298"/>
    <w:rsid w:val="00B96438"/>
    <w:rsid w:val="00BA037F"/>
    <w:rsid w:val="00BA3D0D"/>
    <w:rsid w:val="00BA5C58"/>
    <w:rsid w:val="00BA5CC7"/>
    <w:rsid w:val="00BB3391"/>
    <w:rsid w:val="00BB4C49"/>
    <w:rsid w:val="00BB6745"/>
    <w:rsid w:val="00BB6C2E"/>
    <w:rsid w:val="00BC0E03"/>
    <w:rsid w:val="00BC7111"/>
    <w:rsid w:val="00BD0F99"/>
    <w:rsid w:val="00BD72C1"/>
    <w:rsid w:val="00BE1789"/>
    <w:rsid w:val="00BE3E7F"/>
    <w:rsid w:val="00BE4E28"/>
    <w:rsid w:val="00BE75FF"/>
    <w:rsid w:val="00BF1DD1"/>
    <w:rsid w:val="00BF6407"/>
    <w:rsid w:val="00BF66B6"/>
    <w:rsid w:val="00C00E63"/>
    <w:rsid w:val="00C01B22"/>
    <w:rsid w:val="00C11837"/>
    <w:rsid w:val="00C12B3D"/>
    <w:rsid w:val="00C137E6"/>
    <w:rsid w:val="00C14E2D"/>
    <w:rsid w:val="00C15C01"/>
    <w:rsid w:val="00C1700A"/>
    <w:rsid w:val="00C17BA3"/>
    <w:rsid w:val="00C24D7A"/>
    <w:rsid w:val="00C253D9"/>
    <w:rsid w:val="00C25CC1"/>
    <w:rsid w:val="00C2684F"/>
    <w:rsid w:val="00C31B29"/>
    <w:rsid w:val="00C34E3E"/>
    <w:rsid w:val="00C36631"/>
    <w:rsid w:val="00C369CF"/>
    <w:rsid w:val="00C42CD4"/>
    <w:rsid w:val="00C43E34"/>
    <w:rsid w:val="00C449C0"/>
    <w:rsid w:val="00C52141"/>
    <w:rsid w:val="00C5252A"/>
    <w:rsid w:val="00C52825"/>
    <w:rsid w:val="00C52FD4"/>
    <w:rsid w:val="00C55EDF"/>
    <w:rsid w:val="00C5697F"/>
    <w:rsid w:val="00C6476E"/>
    <w:rsid w:val="00C66AEE"/>
    <w:rsid w:val="00C731A7"/>
    <w:rsid w:val="00C76067"/>
    <w:rsid w:val="00C805E2"/>
    <w:rsid w:val="00C812E8"/>
    <w:rsid w:val="00C83C75"/>
    <w:rsid w:val="00C86550"/>
    <w:rsid w:val="00C91EF7"/>
    <w:rsid w:val="00C960D2"/>
    <w:rsid w:val="00C97F7E"/>
    <w:rsid w:val="00CA152A"/>
    <w:rsid w:val="00CA18C1"/>
    <w:rsid w:val="00CA6E23"/>
    <w:rsid w:val="00CA70A6"/>
    <w:rsid w:val="00CB17D6"/>
    <w:rsid w:val="00CB405B"/>
    <w:rsid w:val="00CB4519"/>
    <w:rsid w:val="00CB5092"/>
    <w:rsid w:val="00CB51C8"/>
    <w:rsid w:val="00CB5D80"/>
    <w:rsid w:val="00CB6503"/>
    <w:rsid w:val="00CC0E2A"/>
    <w:rsid w:val="00CC266C"/>
    <w:rsid w:val="00CC5143"/>
    <w:rsid w:val="00CC77D0"/>
    <w:rsid w:val="00CC7905"/>
    <w:rsid w:val="00CD35F4"/>
    <w:rsid w:val="00CD4164"/>
    <w:rsid w:val="00CE27D0"/>
    <w:rsid w:val="00CE5927"/>
    <w:rsid w:val="00D041B0"/>
    <w:rsid w:val="00D12CA5"/>
    <w:rsid w:val="00D15BD7"/>
    <w:rsid w:val="00D17730"/>
    <w:rsid w:val="00D21075"/>
    <w:rsid w:val="00D22727"/>
    <w:rsid w:val="00D233A8"/>
    <w:rsid w:val="00D2341A"/>
    <w:rsid w:val="00D24373"/>
    <w:rsid w:val="00D243D4"/>
    <w:rsid w:val="00D32214"/>
    <w:rsid w:val="00D33817"/>
    <w:rsid w:val="00D33C73"/>
    <w:rsid w:val="00D34B69"/>
    <w:rsid w:val="00D40365"/>
    <w:rsid w:val="00D41B7A"/>
    <w:rsid w:val="00D428A2"/>
    <w:rsid w:val="00D4448A"/>
    <w:rsid w:val="00D46153"/>
    <w:rsid w:val="00D5038B"/>
    <w:rsid w:val="00D52597"/>
    <w:rsid w:val="00D5320C"/>
    <w:rsid w:val="00D538B7"/>
    <w:rsid w:val="00D56D57"/>
    <w:rsid w:val="00D611A0"/>
    <w:rsid w:val="00D6468D"/>
    <w:rsid w:val="00D67538"/>
    <w:rsid w:val="00D72222"/>
    <w:rsid w:val="00D72FE0"/>
    <w:rsid w:val="00D7640C"/>
    <w:rsid w:val="00D815E8"/>
    <w:rsid w:val="00D82A7F"/>
    <w:rsid w:val="00D84B7D"/>
    <w:rsid w:val="00D86981"/>
    <w:rsid w:val="00D90881"/>
    <w:rsid w:val="00D941F4"/>
    <w:rsid w:val="00D9596E"/>
    <w:rsid w:val="00D96702"/>
    <w:rsid w:val="00D97EF9"/>
    <w:rsid w:val="00DA3C26"/>
    <w:rsid w:val="00DA74BE"/>
    <w:rsid w:val="00DA7C4A"/>
    <w:rsid w:val="00DB23FC"/>
    <w:rsid w:val="00DB2A35"/>
    <w:rsid w:val="00DB3700"/>
    <w:rsid w:val="00DB3FA6"/>
    <w:rsid w:val="00DB78EE"/>
    <w:rsid w:val="00DB7E4C"/>
    <w:rsid w:val="00DC0DD7"/>
    <w:rsid w:val="00DC1CB2"/>
    <w:rsid w:val="00DC4CCE"/>
    <w:rsid w:val="00DD012A"/>
    <w:rsid w:val="00DD24FE"/>
    <w:rsid w:val="00DD2FB0"/>
    <w:rsid w:val="00DD466F"/>
    <w:rsid w:val="00DE0B97"/>
    <w:rsid w:val="00DE106A"/>
    <w:rsid w:val="00DE6098"/>
    <w:rsid w:val="00DF23B9"/>
    <w:rsid w:val="00DF390A"/>
    <w:rsid w:val="00DF6F4D"/>
    <w:rsid w:val="00DF754F"/>
    <w:rsid w:val="00E00170"/>
    <w:rsid w:val="00E01B58"/>
    <w:rsid w:val="00E045EF"/>
    <w:rsid w:val="00E04B50"/>
    <w:rsid w:val="00E062EB"/>
    <w:rsid w:val="00E115FA"/>
    <w:rsid w:val="00E1204C"/>
    <w:rsid w:val="00E120DF"/>
    <w:rsid w:val="00E14A72"/>
    <w:rsid w:val="00E15DCF"/>
    <w:rsid w:val="00E21AA8"/>
    <w:rsid w:val="00E22CD2"/>
    <w:rsid w:val="00E23CAB"/>
    <w:rsid w:val="00E30C87"/>
    <w:rsid w:val="00E33482"/>
    <w:rsid w:val="00E37FBA"/>
    <w:rsid w:val="00E41B90"/>
    <w:rsid w:val="00E52514"/>
    <w:rsid w:val="00E52996"/>
    <w:rsid w:val="00E55561"/>
    <w:rsid w:val="00E55D94"/>
    <w:rsid w:val="00E57970"/>
    <w:rsid w:val="00E60D90"/>
    <w:rsid w:val="00E635E9"/>
    <w:rsid w:val="00E63A72"/>
    <w:rsid w:val="00E6722F"/>
    <w:rsid w:val="00E83905"/>
    <w:rsid w:val="00E839B1"/>
    <w:rsid w:val="00E83DA9"/>
    <w:rsid w:val="00E86A45"/>
    <w:rsid w:val="00E86D89"/>
    <w:rsid w:val="00E87B7B"/>
    <w:rsid w:val="00E90E5D"/>
    <w:rsid w:val="00E9254D"/>
    <w:rsid w:val="00E93AE2"/>
    <w:rsid w:val="00E956E0"/>
    <w:rsid w:val="00E95D1D"/>
    <w:rsid w:val="00EA1B46"/>
    <w:rsid w:val="00EA43EB"/>
    <w:rsid w:val="00EA73F7"/>
    <w:rsid w:val="00EB1BE0"/>
    <w:rsid w:val="00EB46EF"/>
    <w:rsid w:val="00EB616B"/>
    <w:rsid w:val="00EB7583"/>
    <w:rsid w:val="00EB7DF6"/>
    <w:rsid w:val="00EC04B9"/>
    <w:rsid w:val="00EC0E34"/>
    <w:rsid w:val="00EC11AF"/>
    <w:rsid w:val="00EC2B46"/>
    <w:rsid w:val="00EC5F44"/>
    <w:rsid w:val="00EC61F1"/>
    <w:rsid w:val="00ED03B2"/>
    <w:rsid w:val="00ED34B9"/>
    <w:rsid w:val="00ED546F"/>
    <w:rsid w:val="00ED6CFC"/>
    <w:rsid w:val="00ED7894"/>
    <w:rsid w:val="00EE00E5"/>
    <w:rsid w:val="00EE1966"/>
    <w:rsid w:val="00EE2C97"/>
    <w:rsid w:val="00EE2F4B"/>
    <w:rsid w:val="00EE4DAB"/>
    <w:rsid w:val="00EE634A"/>
    <w:rsid w:val="00EF216F"/>
    <w:rsid w:val="00EF285E"/>
    <w:rsid w:val="00EF359E"/>
    <w:rsid w:val="00EF5A95"/>
    <w:rsid w:val="00EF5B86"/>
    <w:rsid w:val="00EF6986"/>
    <w:rsid w:val="00EF6A2D"/>
    <w:rsid w:val="00EF75BA"/>
    <w:rsid w:val="00F029AC"/>
    <w:rsid w:val="00F12AA7"/>
    <w:rsid w:val="00F14AFD"/>
    <w:rsid w:val="00F23DF1"/>
    <w:rsid w:val="00F24D1F"/>
    <w:rsid w:val="00F25A78"/>
    <w:rsid w:val="00F27423"/>
    <w:rsid w:val="00F31F27"/>
    <w:rsid w:val="00F320A3"/>
    <w:rsid w:val="00F376D0"/>
    <w:rsid w:val="00F44EE8"/>
    <w:rsid w:val="00F459AC"/>
    <w:rsid w:val="00F540FE"/>
    <w:rsid w:val="00F55849"/>
    <w:rsid w:val="00F56D2B"/>
    <w:rsid w:val="00F57326"/>
    <w:rsid w:val="00F61690"/>
    <w:rsid w:val="00F62CA6"/>
    <w:rsid w:val="00F63C57"/>
    <w:rsid w:val="00F66DD5"/>
    <w:rsid w:val="00F7359B"/>
    <w:rsid w:val="00F73930"/>
    <w:rsid w:val="00F73AE9"/>
    <w:rsid w:val="00F73B9B"/>
    <w:rsid w:val="00F816EB"/>
    <w:rsid w:val="00F86683"/>
    <w:rsid w:val="00F867D6"/>
    <w:rsid w:val="00F9129D"/>
    <w:rsid w:val="00F92CCE"/>
    <w:rsid w:val="00F942FA"/>
    <w:rsid w:val="00FA2531"/>
    <w:rsid w:val="00FA7212"/>
    <w:rsid w:val="00FA7429"/>
    <w:rsid w:val="00FB186A"/>
    <w:rsid w:val="00FB1DC3"/>
    <w:rsid w:val="00FC0CB0"/>
    <w:rsid w:val="00FC0F5D"/>
    <w:rsid w:val="00FC667E"/>
    <w:rsid w:val="00FC6EE7"/>
    <w:rsid w:val="00FC7372"/>
    <w:rsid w:val="00FD226F"/>
    <w:rsid w:val="00FD31FE"/>
    <w:rsid w:val="00FD3313"/>
    <w:rsid w:val="00FD35BF"/>
    <w:rsid w:val="00FD4D5E"/>
    <w:rsid w:val="00FE10DC"/>
    <w:rsid w:val="00FE3396"/>
    <w:rsid w:val="00FE4634"/>
    <w:rsid w:val="00FE5F96"/>
    <w:rsid w:val="00FF1D5C"/>
    <w:rsid w:val="00FF2DA5"/>
    <w:rsid w:val="00FF3BB2"/>
    <w:rsid w:val="00FF5545"/>
    <w:rsid w:val="00FF7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3F0FC8"/>
    <w:rPr>
      <w:lang w:val="en-US"/>
    </w:rPr>
  </w:style>
  <w:style w:type="paragraph" w:styleId="Heading1">
    <w:name w:val="heading 1"/>
    <w:basedOn w:val="BodyText"/>
    <w:next w:val="BodyText"/>
    <w:link w:val="Heading1Char"/>
    <w:uiPriority w:val="9"/>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uiPriority w:val="29"/>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E20BC"/>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5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3510C0"/>
    <w:rsid w:val="0059723A"/>
    <w:rsid w:val="00805664"/>
    <w:rsid w:val="009B5EBE"/>
    <w:rsid w:val="009E78E2"/>
    <w:rsid w:val="00A567CB"/>
    <w:rsid w:val="00C52141"/>
    <w:rsid w:val="00D03C58"/>
    <w:rsid w:val="00E23CAB"/>
    <w:rsid w:val="00E835FB"/>
    <w:rsid w:val="00E84388"/>
    <w:rsid w:val="00F6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Version="6"/>
</file>

<file path=customXml/itemProps1.xml><?xml version="1.0" encoding="utf-8"?>
<ds:datastoreItem xmlns:ds="http://schemas.openxmlformats.org/officeDocument/2006/customXml" ds:itemID="{0B3D891C-371E-4AB0-BBC4-E18C6F73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0</TotalTime>
  <Pages>16</Pages>
  <Words>2432</Words>
  <Characters>13867</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511</cp:revision>
  <cp:lastPrinted>2015-11-12T12:33:00Z</cp:lastPrinted>
  <dcterms:created xsi:type="dcterms:W3CDTF">2024-06-17T14:23:00Z</dcterms:created>
  <dcterms:modified xsi:type="dcterms:W3CDTF">2024-07-11T14:20:00Z</dcterms:modified>
</cp:coreProperties>
</file>