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BB3" w:rsidRDefault="00A4264C" w:rsidP="00A4264C">
      <w:pPr>
        <w:pStyle w:val="Ttulo"/>
      </w:pPr>
      <w:r>
        <w:t>App Gestión Covid19 – Piscinas</w:t>
      </w:r>
    </w:p>
    <w:p w:rsidR="00A4264C" w:rsidRDefault="00A4264C" w:rsidP="00A4264C">
      <w:r>
        <w:t xml:space="preserve">La web es accesible desde la url: </w:t>
      </w:r>
      <w:hyperlink r:id="rId6" w:history="1">
        <w:r w:rsidRPr="006A0FC2">
          <w:rPr>
            <w:rStyle w:val="Hipervnculo"/>
          </w:rPr>
          <w:t>http://cita.duruelodelasierra.es</w:t>
        </w:r>
      </w:hyperlink>
      <w:r>
        <w:t xml:space="preserve"> . A esta dirección es donde hay que apuntar desde la web del Ayuntamiento.</w:t>
      </w:r>
    </w:p>
    <w:p w:rsidR="00A4264C" w:rsidRDefault="00A4264C" w:rsidP="00A4264C">
      <w:r>
        <w:t>La web App cuenta con 2 áreas. Un Área de consulta general abierta al público, y otra privada:</w:t>
      </w:r>
    </w:p>
    <w:p w:rsidR="00A4264C" w:rsidRDefault="00A4264C" w:rsidP="00A4264C">
      <w:pPr>
        <w:pStyle w:val="Ttulo1"/>
      </w:pPr>
      <w:r>
        <w:t>Área pública:</w:t>
      </w:r>
    </w:p>
    <w:p w:rsidR="00A4264C" w:rsidRDefault="00A4264C" w:rsidP="00A4264C">
      <w:r>
        <w:t>Consta de tres secciones:</w:t>
      </w:r>
    </w:p>
    <w:p w:rsidR="00A4264C" w:rsidRDefault="00A4264C" w:rsidP="00A4264C">
      <w:pPr>
        <w:rPr>
          <w:b/>
        </w:rPr>
      </w:pPr>
      <w:r w:rsidRPr="00A4264C">
        <w:rPr>
          <w:b/>
        </w:rPr>
        <w:t>Propósito de la aplicación, área informativa:</w:t>
      </w:r>
    </w:p>
    <w:p w:rsidR="00A4264C" w:rsidRDefault="00A4264C" w:rsidP="00A4264C">
      <w:pPr>
        <w:rPr>
          <w:b/>
        </w:rPr>
      </w:pPr>
      <w:r>
        <w:rPr>
          <w:noProof/>
        </w:rPr>
        <w:drawing>
          <wp:inline distT="0" distB="0" distL="0" distR="0" wp14:anchorId="59042CCF" wp14:editId="2BC95A97">
            <wp:extent cx="5400040" cy="2644419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4C" w:rsidRDefault="00A4264C" w:rsidP="00A4264C">
      <w:pPr>
        <w:rPr>
          <w:b/>
        </w:rPr>
      </w:pPr>
      <w:r>
        <w:rPr>
          <w:b/>
        </w:rPr>
        <w:t>Área de consulta de los Aforos, donde se puede actualizar la información de los mismos en todo momento pulsando el spin giratorio:</w:t>
      </w:r>
    </w:p>
    <w:p w:rsidR="00A4264C" w:rsidRDefault="00A4264C" w:rsidP="00A4264C">
      <w:pPr>
        <w:rPr>
          <w:b/>
        </w:rPr>
      </w:pPr>
      <w:r>
        <w:rPr>
          <w:noProof/>
        </w:rPr>
        <w:drawing>
          <wp:inline distT="0" distB="0" distL="0" distR="0" wp14:anchorId="51FDFA9C" wp14:editId="70FBDE65">
            <wp:extent cx="5400040" cy="26340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4C" w:rsidRDefault="00A4264C" w:rsidP="00A4264C">
      <w:pPr>
        <w:rPr>
          <w:b/>
        </w:rPr>
      </w:pPr>
    </w:p>
    <w:p w:rsidR="00A4264C" w:rsidRDefault="00A4264C" w:rsidP="00A4264C">
      <w:pPr>
        <w:rPr>
          <w:b/>
        </w:rPr>
      </w:pPr>
      <w:r>
        <w:rPr>
          <w:b/>
        </w:rPr>
        <w:lastRenderedPageBreak/>
        <w:t>Área con información de interés al usuario, con la temperatura del agua y previsión meteorológica:</w:t>
      </w:r>
    </w:p>
    <w:p w:rsidR="00A4264C" w:rsidRDefault="00A4264C" w:rsidP="00A4264C">
      <w:pPr>
        <w:rPr>
          <w:b/>
        </w:rPr>
      </w:pPr>
      <w:r>
        <w:rPr>
          <w:noProof/>
        </w:rPr>
        <w:drawing>
          <wp:inline distT="0" distB="0" distL="0" distR="0" wp14:anchorId="3900FF78" wp14:editId="370CC36F">
            <wp:extent cx="5400040" cy="2437289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9A" w:rsidRDefault="00BE169A" w:rsidP="00A4264C">
      <w:pPr>
        <w:rPr>
          <w:b/>
        </w:rPr>
      </w:pPr>
    </w:p>
    <w:p w:rsidR="00BE169A" w:rsidRDefault="00BE169A" w:rsidP="00BE169A">
      <w:pPr>
        <w:pStyle w:val="Ttulo1"/>
      </w:pPr>
      <w:r>
        <w:t>Área Privada:</w:t>
      </w:r>
    </w:p>
    <w:p w:rsidR="00BE169A" w:rsidRDefault="00BE169A" w:rsidP="00BE169A">
      <w:r>
        <w:t xml:space="preserve">Desde aquí se gestionará la información que alimentará la web. Para acceder a ella, hay que dirigirse a </w:t>
      </w:r>
      <w:hyperlink r:id="rId10" w:history="1">
        <w:r w:rsidRPr="006A0FC2">
          <w:rPr>
            <w:rStyle w:val="Hipervnculo"/>
          </w:rPr>
          <w:t>http://cita.duruelodelasierra.es/#/admin</w:t>
        </w:r>
      </w:hyperlink>
      <w:r>
        <w:t xml:space="preserve"> . </w:t>
      </w:r>
    </w:p>
    <w:p w:rsidR="00BE169A" w:rsidRDefault="00BE169A" w:rsidP="00BE169A">
      <w:r>
        <w:t>Esta área, solo debe ser conocida por los operarios de la piscina. Estará protegida por usuario y contraseña, que son:</w:t>
      </w:r>
    </w:p>
    <w:p w:rsidR="00BE169A" w:rsidRDefault="00BE169A" w:rsidP="00BE169A">
      <w:pPr>
        <w:pStyle w:val="Prrafodelista"/>
        <w:numPr>
          <w:ilvl w:val="0"/>
          <w:numId w:val="1"/>
        </w:numPr>
      </w:pPr>
      <w:r>
        <w:t xml:space="preserve">Para la taquilla: </w:t>
      </w:r>
      <w:r w:rsidRPr="00BE169A">
        <w:rPr>
          <w:b/>
        </w:rPr>
        <w:t>Usuario</w:t>
      </w:r>
      <w:r>
        <w:t xml:space="preserve">: </w:t>
      </w:r>
      <w:r w:rsidRPr="00BE169A">
        <w:t>Taquilla</w:t>
      </w:r>
      <w:r>
        <w:t xml:space="preserve"> – </w:t>
      </w:r>
      <w:r w:rsidRPr="00BE169A">
        <w:rPr>
          <w:b/>
        </w:rPr>
        <w:t>Contraseña</w:t>
      </w:r>
      <w:r>
        <w:t xml:space="preserve">: </w:t>
      </w:r>
      <w:r w:rsidRPr="00BE169A">
        <w:t>taq_2020&amp;</w:t>
      </w:r>
    </w:p>
    <w:p w:rsidR="00BE169A" w:rsidRDefault="00BE169A" w:rsidP="00BE169A">
      <w:pPr>
        <w:pStyle w:val="Prrafodelista"/>
        <w:numPr>
          <w:ilvl w:val="0"/>
          <w:numId w:val="1"/>
        </w:numPr>
      </w:pPr>
      <w:r>
        <w:t xml:space="preserve">Para la taquilla: </w:t>
      </w:r>
      <w:r w:rsidRPr="00BE169A">
        <w:rPr>
          <w:b/>
        </w:rPr>
        <w:t>Usuario</w:t>
      </w:r>
      <w:r>
        <w:t xml:space="preserve">: </w:t>
      </w:r>
      <w:r w:rsidRPr="00BE169A">
        <w:t>Piscinas</w:t>
      </w:r>
      <w:r>
        <w:t xml:space="preserve">– </w:t>
      </w:r>
      <w:r w:rsidRPr="00BE169A">
        <w:rPr>
          <w:b/>
        </w:rPr>
        <w:t>Contraseña</w:t>
      </w:r>
      <w:r>
        <w:t xml:space="preserve">: </w:t>
      </w:r>
      <w:r w:rsidRPr="00BE169A">
        <w:t>%sos_2020</w:t>
      </w:r>
    </w:p>
    <w:p w:rsidR="00BE169A" w:rsidRDefault="00BE169A" w:rsidP="00BE169A">
      <w:r>
        <w:t>Estos datos no deben facilitarse a nadie más ajeno a las piscinas.</w:t>
      </w:r>
    </w:p>
    <w:p w:rsidR="00BE169A" w:rsidRDefault="00BE169A" w:rsidP="00BE169A">
      <w:r>
        <w:rPr>
          <w:noProof/>
        </w:rPr>
        <w:drawing>
          <wp:inline distT="0" distB="0" distL="0" distR="0" wp14:anchorId="43E659A9" wp14:editId="1F18C1B3">
            <wp:extent cx="5400040" cy="261264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9A" w:rsidRDefault="00BE169A" w:rsidP="00BE169A">
      <w:r>
        <w:t>Una vez dentro del área de gestión, lo primero que se debe hacer, es seleccionar la fecha del día a controlar, y después, la zona a actualizar:</w:t>
      </w:r>
    </w:p>
    <w:p w:rsidR="00BE169A" w:rsidRDefault="00BE169A" w:rsidP="00BE169A">
      <w:r>
        <w:rPr>
          <w:noProof/>
        </w:rPr>
        <w:lastRenderedPageBreak/>
        <w:drawing>
          <wp:inline distT="0" distB="0" distL="0" distR="0" wp14:anchorId="0C0263AA" wp14:editId="046C383F">
            <wp:extent cx="5400040" cy="1708974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9A" w:rsidRDefault="00BE169A" w:rsidP="00BE169A">
      <w:r>
        <w:t xml:space="preserve">Zona </w:t>
      </w:r>
      <w:proofErr w:type="spellStart"/>
      <w:r>
        <w:t>Solarium</w:t>
      </w:r>
      <w:proofErr w:type="spellEnd"/>
      <w:r>
        <w:t xml:space="preserve"> y temperatura del agua (Para los taquilleros):</w:t>
      </w:r>
    </w:p>
    <w:p w:rsidR="00BE169A" w:rsidRDefault="00BE169A" w:rsidP="00BE169A">
      <w:r>
        <w:rPr>
          <w:noProof/>
        </w:rPr>
        <w:drawing>
          <wp:inline distT="0" distB="0" distL="0" distR="0" wp14:anchorId="15AFF850" wp14:editId="69C34294">
            <wp:extent cx="5400040" cy="2508776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9A" w:rsidRDefault="00BE169A" w:rsidP="00BE169A">
      <w:r>
        <w:t>Zona de las piscinas (Para el control de los socorristas)</w:t>
      </w:r>
    </w:p>
    <w:p w:rsidR="00BE169A" w:rsidRDefault="00BE169A" w:rsidP="00BE169A">
      <w:r>
        <w:rPr>
          <w:noProof/>
        </w:rPr>
        <w:drawing>
          <wp:inline distT="0" distB="0" distL="0" distR="0" wp14:anchorId="1C927D32" wp14:editId="1E78A2DE">
            <wp:extent cx="5400040" cy="181223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9A" w:rsidRDefault="00BE169A" w:rsidP="00BE169A">
      <w:r>
        <w:t xml:space="preserve">Cuando se cambie un dato, se ha de pulsar sobre el botón </w:t>
      </w:r>
      <w:r w:rsidRPr="00BE169A">
        <w:rPr>
          <w:b/>
        </w:rPr>
        <w:t>GUARDAR INFORMACION</w:t>
      </w:r>
      <w:r>
        <w:rPr>
          <w:b/>
        </w:rPr>
        <w:t xml:space="preserve">, </w:t>
      </w:r>
      <w:r>
        <w:t>si no, la información cambiada no se actualizará.</w:t>
      </w:r>
    </w:p>
    <w:p w:rsidR="00FA4770" w:rsidRDefault="00FA4770" w:rsidP="00BE169A">
      <w:r>
        <w:t xml:space="preserve">La aplicación </w:t>
      </w:r>
      <w:proofErr w:type="spellStart"/>
      <w:r>
        <w:t>esta</w:t>
      </w:r>
      <w:proofErr w:type="spellEnd"/>
      <w:r>
        <w:t xml:space="preserve"> diseñada principalmente para manejarse a través de dispositivos móviles, ya que el 90% de la gente, se estima que lo usará en esta modalidad:</w:t>
      </w:r>
    </w:p>
    <w:p w:rsidR="00FA4770" w:rsidRPr="00BE169A" w:rsidRDefault="00FA4770" w:rsidP="00BE169A">
      <w:r>
        <w:rPr>
          <w:noProof/>
        </w:rPr>
        <w:lastRenderedPageBreak/>
        <w:drawing>
          <wp:inline distT="0" distB="0" distL="0" distR="0" wp14:anchorId="15FDBF88" wp14:editId="7C31F635">
            <wp:extent cx="3419475" cy="64770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169A" w:rsidRPr="00BE169A" w:rsidRDefault="00BE169A" w:rsidP="00BE169A">
      <w:pPr>
        <w:pStyle w:val="Prrafodelista"/>
      </w:pPr>
    </w:p>
    <w:sectPr w:rsidR="00BE169A" w:rsidRPr="00BE16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480D5F"/>
    <w:multiLevelType w:val="hybridMultilevel"/>
    <w:tmpl w:val="6408E6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64C"/>
    <w:rsid w:val="00295837"/>
    <w:rsid w:val="00427BB3"/>
    <w:rsid w:val="00A4264C"/>
    <w:rsid w:val="00BE169A"/>
    <w:rsid w:val="00FA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2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26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26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426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426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426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A42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426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264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A4264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2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264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4264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169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2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26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26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426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426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426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A42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426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264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A4264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2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264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4264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1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cita.duruelodelasierra.e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://cita.duruelodelasierra.es/#/adm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265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Alfonso Rubio de Diego</dc:creator>
  <cp:lastModifiedBy>Carlos Alfonso Rubio de Diego</cp:lastModifiedBy>
  <cp:revision>2</cp:revision>
  <dcterms:created xsi:type="dcterms:W3CDTF">2020-07-06T06:48:00Z</dcterms:created>
  <dcterms:modified xsi:type="dcterms:W3CDTF">2020-07-06T07:15:00Z</dcterms:modified>
</cp:coreProperties>
</file>