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75"/>
        <w:gridCol w:w="8771"/>
      </w:tblGrid>
      <w:tr w:rsidR="00216C83" w14:paraId="63EA62D2" w14:textId="77777777" w:rsidTr="00131436">
        <w:trPr>
          <w:trHeight w:val="963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7634A1" w14:textId="491EDF4C" w:rsidR="00216C83" w:rsidRDefault="00000000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7" behindDoc="0" locked="0" layoutInCell="1" allowOverlap="1" wp14:anchorId="3081D79B" wp14:editId="00391A6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288290</wp:posOffset>
                      </wp:positionV>
                      <wp:extent cx="929640" cy="635"/>
                      <wp:effectExtent l="0" t="0" r="0" b="0"/>
                      <wp:wrapNone/>
                      <wp:docPr id="1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91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1C9C82" id="Shape1" o:spid="_x0000_s1026" style="position:absolute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7pt,22.7pt" to="72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"/>
                  </w:pict>
                </mc:Fallback>
              </mc:AlternateConten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</w:t>
            </w:r>
            <w:r w:rsidR="006D777F">
              <w:rPr>
                <w:rFonts w:ascii="Liberation Serif" w:hAnsi="Liberation Serif"/>
                <w:color w:val="000000"/>
                <w:sz w:val="24"/>
                <w:szCs w:val="24"/>
              </w:rPr>
              <w:t>xp. No.</w:t>
            </w:r>
            <w:r w:rsidR="00952533"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  <w:p w14:paraId="1ACDF077" w14:textId="77777777" w:rsidR="00216C83" w:rsidRDefault="00216C83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698EC5E4" w14:textId="09B94877" w:rsidR="00216C83" w:rsidRDefault="006D777F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AB2AB" w14:textId="6CF8761A" w:rsidR="00216C83" w:rsidRPr="00131436" w:rsidRDefault="00000000" w:rsidP="00131436">
            <w:pPr>
              <w:pStyle w:val="TableParagraph"/>
              <w:spacing w:line="314" w:lineRule="exact"/>
              <w:rPr>
                <w:b/>
                <w:color w:val="0F0F0F"/>
                <w:sz w:val="28"/>
                <w:szCs w:val="28"/>
              </w:rPr>
            </w:pPr>
            <w:r w:rsidRPr="00131436">
              <w:rPr>
                <w:b/>
                <w:color w:val="0F0F0F"/>
                <w:sz w:val="28"/>
                <w:szCs w:val="28"/>
              </w:rPr>
              <w:t xml:space="preserve">Design </w:t>
            </w:r>
            <w:r w:rsidR="0079756C" w:rsidRPr="00131436">
              <w:rPr>
                <w:b/>
                <w:color w:val="0F0F0F"/>
                <w:sz w:val="28"/>
                <w:szCs w:val="28"/>
              </w:rPr>
              <w:t xml:space="preserve">of </w:t>
            </w:r>
            <w:r w:rsidRPr="00131436">
              <w:rPr>
                <w:b/>
                <w:color w:val="0F0F0F"/>
                <w:sz w:val="28"/>
                <w:szCs w:val="28"/>
              </w:rPr>
              <w:t>Lag</w:t>
            </w:r>
            <w:r w:rsidR="0079756C" w:rsidRPr="00131436">
              <w:rPr>
                <w:b/>
                <w:color w:val="0F0F0F"/>
                <w:sz w:val="28"/>
                <w:szCs w:val="28"/>
              </w:rPr>
              <w:t>, Lead Compensators and Evaluation of</w:t>
            </w:r>
          </w:p>
          <w:p w14:paraId="3DB500BF" w14:textId="6DBE71EE" w:rsidR="00216C83" w:rsidRDefault="0079756C" w:rsidP="00131436">
            <w:pPr>
              <w:pStyle w:val="TableParagraph"/>
              <w:spacing w:line="300" w:lineRule="exac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131436">
              <w:rPr>
                <w:b/>
                <w:color w:val="0F0F0F"/>
                <w:sz w:val="28"/>
                <w:szCs w:val="28"/>
              </w:rPr>
              <w:t>Closed Loop Performance</w:t>
            </w:r>
          </w:p>
        </w:tc>
      </w:tr>
    </w:tbl>
    <w:p w14:paraId="31DDFE69" w14:textId="77777777" w:rsidR="00216C83" w:rsidRDefault="00216C83">
      <w:pPr>
        <w:sectPr w:rsidR="00216C83">
          <w:type w:val="continuous"/>
          <w:pgSz w:w="11906" w:h="16838"/>
          <w:pgMar w:top="1360" w:right="680" w:bottom="280" w:left="980" w:header="0" w:footer="0" w:gutter="0"/>
          <w:cols w:space="720"/>
          <w:formProt w:val="0"/>
          <w:docGrid w:linePitch="312" w:charSpace="-2049"/>
        </w:sectPr>
      </w:pPr>
    </w:p>
    <w:p w14:paraId="2C75E01B" w14:textId="77777777" w:rsidR="00216C83" w:rsidRDefault="00216C83">
      <w:pPr>
        <w:pStyle w:val="BodyText"/>
        <w:ind w:left="455"/>
        <w:rPr>
          <w:b/>
          <w:sz w:val="20"/>
        </w:rPr>
      </w:pPr>
    </w:p>
    <w:p w14:paraId="41233D1B" w14:textId="41EBE169" w:rsidR="00216C83" w:rsidRPr="00174DC2" w:rsidRDefault="00863A0F" w:rsidP="00174DC2">
      <w:pPr>
        <w:pStyle w:val="Heading1"/>
        <w:spacing w:before="211"/>
        <w:jc w:val="both"/>
        <w:rPr>
          <w:sz w:val="32"/>
          <w:szCs w:val="32"/>
        </w:rPr>
      </w:pPr>
      <w:r>
        <w:rPr>
          <w:sz w:val="32"/>
          <w:szCs w:val="32"/>
        </w:rPr>
        <w:t>Aim</w:t>
      </w:r>
    </w:p>
    <w:p w14:paraId="39BF2D89" w14:textId="1B4BB768" w:rsidR="00174DC2" w:rsidRPr="00174DC2" w:rsidRDefault="00000000" w:rsidP="00174DC2">
      <w:pPr>
        <w:pStyle w:val="Heading1"/>
        <w:spacing w:before="211" w:line="360" w:lineRule="auto"/>
        <w:jc w:val="both"/>
      </w:pPr>
      <w:r w:rsidRPr="00174DC2">
        <w:rPr>
          <w:b w:val="0"/>
          <w:color w:val="0F0F0F"/>
        </w:rPr>
        <w:t xml:space="preserve">        The </w:t>
      </w:r>
      <w:r w:rsidR="00E635C9">
        <w:rPr>
          <w:b w:val="0"/>
          <w:color w:val="0F0F0F"/>
        </w:rPr>
        <w:t>design lag lead compensator and evaluate the closed loop performance.</w:t>
      </w:r>
    </w:p>
    <w:p w14:paraId="1E70A2AD" w14:textId="11335B27" w:rsidR="00216C83" w:rsidRPr="00174DC2" w:rsidRDefault="00000000" w:rsidP="00174DC2">
      <w:pPr>
        <w:pStyle w:val="Heading1"/>
        <w:spacing w:before="184"/>
        <w:jc w:val="both"/>
        <w:rPr>
          <w:sz w:val="32"/>
          <w:szCs w:val="32"/>
        </w:rPr>
      </w:pPr>
      <w:r w:rsidRPr="00174DC2">
        <w:rPr>
          <w:sz w:val="32"/>
          <w:szCs w:val="32"/>
        </w:rPr>
        <w:t>Introduction</w:t>
      </w:r>
    </w:p>
    <w:p w14:paraId="25807619" w14:textId="39FA4F4E" w:rsidR="00174DC2" w:rsidRPr="00174DC2" w:rsidRDefault="00000000" w:rsidP="00174DC2">
      <w:pPr>
        <w:pStyle w:val="BodyText"/>
        <w:spacing w:before="187" w:line="360" w:lineRule="auto"/>
        <w:ind w:left="462" w:right="753" w:firstLine="720"/>
        <w:jc w:val="both"/>
      </w:pPr>
      <w:r w:rsidRPr="00174DC2">
        <w:rPr>
          <w:color w:val="0F0F0F"/>
        </w:rPr>
        <w:t>Lag and lead compensators play a crucial role in control systems, addressing challenges in system response, transient behavior, and steady-state performance. This topic explores the nuanced design and evaluation of these compensators, aiming to minimize system error and optimize functionality. Through parameter tuning and rigorous assessment of closed-loop performance, valuable insights into control system design principles are gained, applicable across various engineering contexts</w:t>
      </w:r>
      <w:r w:rsidR="00174DC2" w:rsidRPr="00174DC2">
        <w:t>.</w:t>
      </w:r>
    </w:p>
    <w:p w14:paraId="2348ED07" w14:textId="689D5418" w:rsidR="00216C83" w:rsidRPr="00004C53" w:rsidRDefault="00000000" w:rsidP="00174DC2">
      <w:pPr>
        <w:pStyle w:val="Heading1"/>
        <w:spacing w:before="152" w:line="276" w:lineRule="auto"/>
        <w:jc w:val="both"/>
        <w:rPr>
          <w:sz w:val="32"/>
          <w:szCs w:val="32"/>
        </w:rPr>
      </w:pPr>
      <w:r w:rsidRPr="00004C53">
        <w:rPr>
          <w:sz w:val="32"/>
          <w:szCs w:val="32"/>
        </w:rPr>
        <w:t>Procedure</w:t>
      </w:r>
    </w:p>
    <w:p w14:paraId="32DE838C" w14:textId="2FCCC768" w:rsidR="00004C53" w:rsidRPr="00004C53" w:rsidRDefault="00004C53" w:rsidP="00863A0F">
      <w:pPr>
        <w:pStyle w:val="BodyText"/>
        <w:spacing w:before="184" w:line="360" w:lineRule="auto"/>
        <w:ind w:left="720" w:right="2217"/>
        <w:jc w:val="both"/>
      </w:pPr>
      <w:r w:rsidRPr="00004C53">
        <w:t xml:space="preserve">Step 1: </w:t>
      </w:r>
      <w:r w:rsidRPr="00004C53">
        <w:rPr>
          <w:color w:val="0F0F0F"/>
        </w:rPr>
        <w:t>Analyze the dynamic characteristics of the given system</w:t>
      </w:r>
      <w:r>
        <w:rPr>
          <w:color w:val="0F0F0F"/>
        </w:rPr>
        <w:t xml:space="preserve">         </w:t>
      </w:r>
      <w:r w:rsidRPr="00004C53">
        <w:rPr>
          <w:color w:val="0F0F0F"/>
        </w:rPr>
        <w:t>and derive its transfer function.</w:t>
      </w:r>
    </w:p>
    <w:p w14:paraId="1D69555F" w14:textId="5165D1A8" w:rsidR="00004C53" w:rsidRPr="00004C53" w:rsidRDefault="00004C53" w:rsidP="00863A0F">
      <w:pPr>
        <w:pStyle w:val="BodyText"/>
        <w:spacing w:before="184" w:line="360" w:lineRule="auto"/>
        <w:ind w:left="720" w:right="2217"/>
        <w:jc w:val="both"/>
        <w:rPr>
          <w:color w:val="0F0F0F"/>
        </w:rPr>
      </w:pPr>
      <w:r w:rsidRPr="00004C53">
        <w:t>Step</w:t>
      </w:r>
      <w:r w:rsidRPr="00004C53">
        <w:rPr>
          <w:spacing w:val="-1"/>
        </w:rPr>
        <w:t xml:space="preserve"> </w:t>
      </w:r>
      <w:r w:rsidRPr="00004C53">
        <w:t>2:</w:t>
      </w:r>
      <w:r w:rsidRPr="00004C53">
        <w:rPr>
          <w:spacing w:val="-1"/>
        </w:rPr>
        <w:t xml:space="preserve"> </w:t>
      </w:r>
      <w:r w:rsidRPr="00004C53">
        <w:rPr>
          <w:color w:val="0F0F0F"/>
          <w:spacing w:val="-1"/>
        </w:rPr>
        <w:t xml:space="preserve">Design the lag compensator by </w:t>
      </w:r>
      <w:r w:rsidRPr="00004C53">
        <w:rPr>
          <w:color w:val="0F0F0F"/>
        </w:rPr>
        <w:t>selecting appropriate parameters like time constant and gain.</w:t>
      </w:r>
    </w:p>
    <w:p w14:paraId="35226F92" w14:textId="1DB07429" w:rsidR="00004C53" w:rsidRPr="00004C53" w:rsidRDefault="00004C53" w:rsidP="00863A0F">
      <w:pPr>
        <w:pStyle w:val="BodyText"/>
        <w:spacing w:before="184" w:line="360" w:lineRule="auto"/>
        <w:ind w:left="720" w:right="2217"/>
        <w:jc w:val="both"/>
      </w:pPr>
      <w:r w:rsidRPr="00004C53">
        <w:t>Step 3: Design the lead compensator by choosing suitable parameters such as time constant and gain.</w:t>
      </w:r>
    </w:p>
    <w:p w14:paraId="5021F4E2" w14:textId="25393DC1" w:rsidR="00004C53" w:rsidRPr="00004C53" w:rsidRDefault="00004C53" w:rsidP="00863A0F">
      <w:pPr>
        <w:pStyle w:val="BodyText"/>
        <w:spacing w:before="184" w:line="360" w:lineRule="auto"/>
        <w:ind w:left="720" w:right="2217"/>
        <w:jc w:val="both"/>
      </w:pPr>
      <w:r w:rsidRPr="00004C53">
        <w:t>Step 4: Implement the designed lag and lead compensators in MATLAB using the Control System Toolbox.</w:t>
      </w:r>
    </w:p>
    <w:p w14:paraId="1BA5DBA1" w14:textId="4A0E64AE" w:rsidR="00004C53" w:rsidRPr="00004C53" w:rsidRDefault="00004C53" w:rsidP="00863A0F">
      <w:pPr>
        <w:pStyle w:val="BodyText"/>
        <w:spacing w:before="184" w:line="360" w:lineRule="auto"/>
        <w:ind w:left="720" w:right="2217"/>
        <w:jc w:val="both"/>
      </w:pPr>
      <w:r w:rsidRPr="00004C53">
        <w:t>Step 5: Analyze the closed-loop response, evaluating transient behavior, steady-state error, and overall stability.</w:t>
      </w:r>
    </w:p>
    <w:p w14:paraId="6CFCEA3C" w14:textId="77777777" w:rsidR="00004C53" w:rsidRPr="00004C53" w:rsidRDefault="00004C53" w:rsidP="00004C53">
      <w:pPr>
        <w:pStyle w:val="BodyText"/>
        <w:spacing w:line="360" w:lineRule="auto"/>
        <w:ind w:left="462" w:right="3841"/>
      </w:pPr>
    </w:p>
    <w:p w14:paraId="69F97825" w14:textId="61B57A5F" w:rsidR="00216C83" w:rsidRPr="00004C53" w:rsidRDefault="00004C53" w:rsidP="00004C53">
      <w:pPr>
        <w:pStyle w:val="BodyText"/>
        <w:spacing w:before="3" w:line="360" w:lineRule="auto"/>
      </w:pPr>
      <w:r w:rsidRPr="00004C53">
        <w:t xml:space="preserve">   </w:t>
      </w:r>
    </w:p>
    <w:p w14:paraId="7C4B8DB8" w14:textId="77777777" w:rsidR="00216C83" w:rsidRDefault="00216C83" w:rsidP="00EF320B">
      <w:pPr>
        <w:spacing w:before="201"/>
        <w:ind w:right="3916"/>
        <w:rPr>
          <w:rFonts w:ascii="Calibri" w:hAnsi="Calibri"/>
          <w:i/>
          <w:color w:val="445469"/>
          <w:sz w:val="18"/>
        </w:rPr>
        <w:sectPr w:rsidR="00216C83">
          <w:type w:val="continuous"/>
          <w:pgSz w:w="11906" w:h="16838"/>
          <w:pgMar w:top="1360" w:right="680" w:bottom="280" w:left="980" w:header="0" w:footer="0" w:gutter="0"/>
          <w:cols w:space="720"/>
          <w:formProt w:val="0"/>
          <w:docGrid w:linePitch="312" w:charSpace="-2049"/>
        </w:sectPr>
      </w:pPr>
    </w:p>
    <w:p w14:paraId="2619E058" w14:textId="5B4CF2AF" w:rsidR="00EF320B" w:rsidRPr="00004C53" w:rsidRDefault="00000000" w:rsidP="00EF320B">
      <w:pPr>
        <w:spacing w:before="89"/>
        <w:rPr>
          <w:b/>
          <w:spacing w:val="-1"/>
          <w:sz w:val="32"/>
          <w:szCs w:val="32"/>
        </w:rPr>
      </w:pPr>
      <w:r w:rsidRPr="00004C53">
        <w:rPr>
          <w:b/>
          <w:spacing w:val="-1"/>
          <w:sz w:val="32"/>
          <w:szCs w:val="32"/>
        </w:rPr>
        <w:lastRenderedPageBreak/>
        <w:t>MATLAB</w:t>
      </w:r>
      <w:r w:rsidRPr="00004C53">
        <w:rPr>
          <w:b/>
          <w:spacing w:val="-14"/>
          <w:sz w:val="32"/>
          <w:szCs w:val="32"/>
        </w:rPr>
        <w:t xml:space="preserve"> </w:t>
      </w:r>
      <w:r w:rsidRPr="00004C53">
        <w:rPr>
          <w:b/>
          <w:spacing w:val="-1"/>
          <w:sz w:val="32"/>
          <w:szCs w:val="32"/>
        </w:rPr>
        <w:t>Circuit</w:t>
      </w:r>
    </w:p>
    <w:p w14:paraId="7B8D3F74" w14:textId="0C777987" w:rsidR="00216C83" w:rsidRPr="00004C53" w:rsidRDefault="00216C83">
      <w:pPr>
        <w:pStyle w:val="BodyText"/>
        <w:spacing w:before="8"/>
        <w:rPr>
          <w:b/>
          <w:sz w:val="32"/>
          <w:szCs w:val="32"/>
        </w:rPr>
      </w:pPr>
    </w:p>
    <w:p w14:paraId="053439A9" w14:textId="77777777" w:rsidR="00EF320B" w:rsidRDefault="00EF320B">
      <w:pPr>
        <w:pStyle w:val="BodyText"/>
        <w:rPr>
          <w:b/>
          <w:sz w:val="20"/>
        </w:rPr>
      </w:pPr>
    </w:p>
    <w:p w14:paraId="5726D5D1" w14:textId="7FB95D10" w:rsidR="00EF320B" w:rsidRDefault="00EF320B">
      <w:pPr>
        <w:pStyle w:val="BodyText"/>
        <w:rPr>
          <w:b/>
          <w:sz w:val="20"/>
        </w:rPr>
      </w:pPr>
      <w:r w:rsidRPr="00EF320B">
        <w:rPr>
          <w:b/>
          <w:noProof/>
          <w:sz w:val="20"/>
        </w:rPr>
        <w:drawing>
          <wp:inline distT="0" distB="0" distL="0" distR="0" wp14:anchorId="24C60E66" wp14:editId="0D77F921">
            <wp:extent cx="6506210" cy="2392045"/>
            <wp:effectExtent l="0" t="0" r="8890" b="8255"/>
            <wp:docPr id="169326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67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62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22FD" w14:textId="77777777" w:rsidR="00EF320B" w:rsidRDefault="00EF320B">
      <w:pPr>
        <w:pStyle w:val="BodyText"/>
        <w:rPr>
          <w:rFonts w:ascii="Arial Black" w:hAnsi="Arial Black"/>
          <w:b/>
        </w:rPr>
      </w:pPr>
    </w:p>
    <w:p w14:paraId="2C41F9CE" w14:textId="2B5AFEE6" w:rsidR="0081496D" w:rsidRPr="00896DDA" w:rsidRDefault="00004C53" w:rsidP="0081496D">
      <w:pPr>
        <w:pStyle w:val="BodyText"/>
        <w:rPr>
          <w:rFonts w:asciiTheme="minorHAnsi" w:hAnsiTheme="minorHAnsi" w:cstheme="minorHAnsi"/>
          <w:bCs/>
        </w:rPr>
      </w:pPr>
      <w:r w:rsidRPr="00004C53">
        <w:rPr>
          <w:b/>
          <w:sz w:val="32"/>
          <w:szCs w:val="32"/>
        </w:rPr>
        <w:t>MATLAB</w:t>
      </w:r>
      <w:r w:rsidR="00174DC2" w:rsidRPr="00004C53">
        <w:rPr>
          <w:b/>
          <w:sz w:val="32"/>
          <w:szCs w:val="32"/>
        </w:rPr>
        <w:t xml:space="preserve"> Code </w:t>
      </w:r>
      <w:r w:rsidR="00EF320B" w:rsidRPr="00004C53">
        <w:rPr>
          <w:b/>
          <w:sz w:val="32"/>
          <w:szCs w:val="32"/>
        </w:rPr>
        <w:t>:</w:t>
      </w:r>
      <w:r w:rsidR="00896DDA">
        <w:rPr>
          <w:rFonts w:ascii="Arial Black" w:hAnsi="Arial Black"/>
          <w:b/>
        </w:rPr>
        <w:t xml:space="preserve"> </w:t>
      </w:r>
      <w:r w:rsidR="00896DDA">
        <w:rPr>
          <w:rFonts w:asciiTheme="minorHAnsi" w:hAnsiTheme="minorHAnsi" w:cstheme="minorHAnsi"/>
          <w:bCs/>
        </w:rPr>
        <w:t>L</w:t>
      </w:r>
      <w:r w:rsidR="009D6DE2">
        <w:rPr>
          <w:rFonts w:asciiTheme="minorHAnsi" w:hAnsiTheme="minorHAnsi" w:cstheme="minorHAnsi"/>
          <w:bCs/>
        </w:rPr>
        <w:t>ag Compensator</w:t>
      </w:r>
    </w:p>
    <w:p w14:paraId="2EE0E6BA" w14:textId="77777777" w:rsidR="0081496D" w:rsidRDefault="0081496D" w:rsidP="0081496D">
      <w:pPr>
        <w:pStyle w:val="BodyText"/>
        <w:rPr>
          <w:b/>
          <w:sz w:val="23"/>
        </w:rPr>
      </w:pPr>
      <w:r>
        <w:rPr>
          <w:b/>
          <w:sz w:val="23"/>
        </w:rPr>
        <w:t xml:space="preserve"> </w:t>
      </w:r>
    </w:p>
    <w:p w14:paraId="50851D4B" w14:textId="7A191253" w:rsidR="0081496D" w:rsidRPr="0081496D" w:rsidRDefault="0081496D" w:rsidP="00174DC2">
      <w:pPr>
        <w:pStyle w:val="BodyText"/>
        <w:spacing w:line="276" w:lineRule="auto"/>
        <w:jc w:val="both"/>
        <w:rPr>
          <w:rFonts w:ascii="Arial Black" w:hAnsi="Arial Black"/>
          <w:b/>
        </w:rPr>
      </w:pPr>
      <w:r w:rsidRPr="0081496D">
        <w:rPr>
          <w:color w:val="000000"/>
          <w:sz w:val="21"/>
          <w:szCs w:val="21"/>
        </w:rPr>
        <w:t>clc;</w:t>
      </w:r>
    </w:p>
    <w:p w14:paraId="1DC1979F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close all;</w:t>
      </w:r>
    </w:p>
    <w:p w14:paraId="26E26C48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clearvars;</w:t>
      </w:r>
    </w:p>
    <w:p w14:paraId="5760BE80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% Lag Compensator Design</w:t>
      </w:r>
    </w:p>
    <w:p w14:paraId="3579251E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plant_num = [5];</w:t>
      </w:r>
    </w:p>
    <w:p w14:paraId="0391C9F7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plant_den = [2 1 0];</w:t>
      </w:r>
    </w:p>
    <w:p w14:paraId="0AFDC8F3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plant_tf = tf(plant_num,plant_den);</w:t>
      </w:r>
    </w:p>
    <w:p w14:paraId="4512B8F1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</w:p>
    <w:p w14:paraId="7A4DC4E6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comp_num = [20 1];</w:t>
      </w:r>
    </w:p>
    <w:p w14:paraId="1487931C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comp_den = [200 1];</w:t>
      </w:r>
    </w:p>
    <w:p w14:paraId="30234DD9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comp_tf = tf(comp_num,comp_den);</w:t>
      </w:r>
    </w:p>
    <w:p w14:paraId="556E4BE8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</w:p>
    <w:p w14:paraId="0362E777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% Plotting Gain and Phase margin for plant</w:t>
      </w:r>
    </w:p>
    <w:p w14:paraId="04566E17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figure;</w:t>
      </w:r>
    </w:p>
    <w:p w14:paraId="02CA2221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margin(plant_tf);</w:t>
      </w:r>
    </w:p>
    <w:p w14:paraId="1F8C0131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grid on;</w:t>
      </w:r>
    </w:p>
    <w:p w14:paraId="591666EE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% Compensated System</w:t>
      </w:r>
    </w:p>
    <w:p w14:paraId="4B7796CC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lag_comp_sys = plant_tf*comp_tf;</w:t>
      </w:r>
    </w:p>
    <w:p w14:paraId="45E0DDE3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disp(lag_comp_sys);</w:t>
      </w:r>
    </w:p>
    <w:p w14:paraId="5EAD15C5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hold on;</w:t>
      </w:r>
    </w:p>
    <w:p w14:paraId="31290B45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margin(lag_comp_sys);</w:t>
      </w:r>
    </w:p>
    <w:p w14:paraId="0EA234B4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legend ('plant', 'comp_plant');</w:t>
      </w:r>
    </w:p>
    <w:p w14:paraId="7FCCA0AC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% Plotting Gain and Phase margin for compensator</w:t>
      </w:r>
    </w:p>
    <w:p w14:paraId="683CEB08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figure;</w:t>
      </w:r>
    </w:p>
    <w:p w14:paraId="04117830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margin(comp_tf);</w:t>
      </w:r>
    </w:p>
    <w:p w14:paraId="2D3C7A98" w14:textId="77777777" w:rsidR="0081496D" w:rsidRPr="0081496D" w:rsidRDefault="0081496D" w:rsidP="00174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81496D">
        <w:rPr>
          <w:rFonts w:ascii="Courier New" w:hAnsi="Courier New" w:cs="Courier New"/>
          <w:color w:val="000000"/>
          <w:sz w:val="21"/>
          <w:szCs w:val="21"/>
        </w:rPr>
        <w:t>grid on;</w:t>
      </w:r>
    </w:p>
    <w:p w14:paraId="4AFC5BC3" w14:textId="0437D2B1" w:rsidR="00216C83" w:rsidRDefault="00216C83" w:rsidP="0081496D">
      <w:pPr>
        <w:pStyle w:val="BodyText"/>
        <w:spacing w:before="7"/>
        <w:jc w:val="both"/>
        <w:rPr>
          <w:b/>
          <w:sz w:val="23"/>
        </w:rPr>
      </w:pPr>
    </w:p>
    <w:p w14:paraId="152C6348" w14:textId="77777777" w:rsidR="0081496D" w:rsidRDefault="0081496D" w:rsidP="0081496D">
      <w:pPr>
        <w:pStyle w:val="BodyText"/>
        <w:spacing w:before="7"/>
        <w:jc w:val="both"/>
        <w:rPr>
          <w:b/>
          <w:sz w:val="23"/>
        </w:rPr>
      </w:pPr>
    </w:p>
    <w:p w14:paraId="34F7D0D0" w14:textId="77777777" w:rsidR="0081496D" w:rsidRDefault="0081496D" w:rsidP="0081496D">
      <w:pPr>
        <w:pStyle w:val="BodyText"/>
        <w:spacing w:before="7"/>
        <w:jc w:val="both"/>
        <w:rPr>
          <w:b/>
          <w:sz w:val="23"/>
        </w:rPr>
      </w:pPr>
    </w:p>
    <w:p w14:paraId="3C22F74D" w14:textId="77777777" w:rsidR="0081496D" w:rsidRDefault="0081496D" w:rsidP="0081496D">
      <w:pPr>
        <w:pStyle w:val="BodyText"/>
        <w:spacing w:before="7"/>
        <w:jc w:val="both"/>
        <w:rPr>
          <w:b/>
          <w:sz w:val="23"/>
        </w:rPr>
      </w:pPr>
    </w:p>
    <w:p w14:paraId="60443D5B" w14:textId="77777777" w:rsidR="0081496D" w:rsidRDefault="0081496D" w:rsidP="0081496D">
      <w:pPr>
        <w:pStyle w:val="BodyText"/>
        <w:spacing w:before="7"/>
        <w:jc w:val="both"/>
        <w:rPr>
          <w:b/>
          <w:sz w:val="23"/>
        </w:rPr>
      </w:pPr>
    </w:p>
    <w:p w14:paraId="5FC70CB4" w14:textId="77777777" w:rsidR="0081496D" w:rsidRDefault="0081496D" w:rsidP="0081496D">
      <w:pPr>
        <w:pStyle w:val="BodyText"/>
        <w:spacing w:before="7"/>
        <w:jc w:val="both"/>
        <w:rPr>
          <w:b/>
          <w:sz w:val="23"/>
        </w:rPr>
      </w:pPr>
    </w:p>
    <w:p w14:paraId="7E067076" w14:textId="77777777" w:rsidR="0081496D" w:rsidRDefault="0081496D" w:rsidP="0081496D">
      <w:pPr>
        <w:pStyle w:val="BodyText"/>
        <w:spacing w:before="7"/>
        <w:jc w:val="both"/>
        <w:rPr>
          <w:b/>
          <w:sz w:val="23"/>
        </w:rPr>
      </w:pPr>
    </w:p>
    <w:p w14:paraId="48C47214" w14:textId="77777777" w:rsidR="0081496D" w:rsidRDefault="0081496D" w:rsidP="0081496D">
      <w:pPr>
        <w:pStyle w:val="BodyText"/>
        <w:spacing w:before="7"/>
        <w:jc w:val="both"/>
        <w:rPr>
          <w:b/>
          <w:sz w:val="23"/>
        </w:rPr>
      </w:pPr>
    </w:p>
    <w:p w14:paraId="7FDDF218" w14:textId="77777777" w:rsidR="0081496D" w:rsidRDefault="0081496D" w:rsidP="0081496D">
      <w:pPr>
        <w:pStyle w:val="BodyText"/>
        <w:spacing w:before="7"/>
        <w:jc w:val="both"/>
        <w:rPr>
          <w:b/>
          <w:sz w:val="23"/>
        </w:rPr>
      </w:pPr>
    </w:p>
    <w:p w14:paraId="3355E4B2" w14:textId="77777777" w:rsidR="0081496D" w:rsidRDefault="0081496D" w:rsidP="0081496D">
      <w:pPr>
        <w:pStyle w:val="BodyText"/>
        <w:spacing w:before="7"/>
        <w:jc w:val="both"/>
        <w:rPr>
          <w:b/>
          <w:sz w:val="23"/>
        </w:rPr>
      </w:pPr>
    </w:p>
    <w:p w14:paraId="28271AEE" w14:textId="77777777" w:rsidR="0081496D" w:rsidRDefault="0081496D" w:rsidP="0081496D">
      <w:pPr>
        <w:pStyle w:val="BodyText"/>
        <w:spacing w:before="7"/>
        <w:jc w:val="both"/>
        <w:rPr>
          <w:b/>
          <w:sz w:val="23"/>
        </w:rPr>
      </w:pPr>
    </w:p>
    <w:p w14:paraId="4E5915D7" w14:textId="6EB9C704" w:rsidR="00216C83" w:rsidRPr="00004C53" w:rsidRDefault="0081496D" w:rsidP="0081496D">
      <w:pPr>
        <w:pStyle w:val="BodyText"/>
        <w:jc w:val="both"/>
        <w:rPr>
          <w:b/>
          <w:sz w:val="32"/>
          <w:szCs w:val="32"/>
        </w:rPr>
      </w:pPr>
      <w:r w:rsidRPr="00004C53">
        <w:rPr>
          <w:b/>
          <w:sz w:val="32"/>
          <w:szCs w:val="32"/>
        </w:rPr>
        <w:t>O</w:t>
      </w:r>
      <w:r w:rsidR="00174DC2" w:rsidRPr="00004C53">
        <w:rPr>
          <w:b/>
          <w:sz w:val="32"/>
          <w:szCs w:val="32"/>
        </w:rPr>
        <w:t xml:space="preserve">utput </w:t>
      </w:r>
      <w:r w:rsidR="00605697">
        <w:rPr>
          <w:b/>
          <w:sz w:val="32"/>
          <w:szCs w:val="32"/>
        </w:rPr>
        <w:t>Waveform</w:t>
      </w:r>
    </w:p>
    <w:p w14:paraId="53AF9C24" w14:textId="77777777" w:rsidR="0081496D" w:rsidRDefault="0081496D" w:rsidP="0081496D">
      <w:pPr>
        <w:pStyle w:val="BodyText"/>
        <w:jc w:val="both"/>
        <w:rPr>
          <w:b/>
          <w:sz w:val="30"/>
        </w:rPr>
      </w:pPr>
    </w:p>
    <w:p w14:paraId="048BE5EA" w14:textId="458AFDF6" w:rsidR="0081496D" w:rsidRDefault="0081496D" w:rsidP="0081496D">
      <w:pPr>
        <w:pStyle w:val="BodyText"/>
        <w:jc w:val="both"/>
        <w:rPr>
          <w:b/>
          <w:sz w:val="30"/>
        </w:rPr>
      </w:pPr>
      <w:r>
        <w:rPr>
          <w:b/>
          <w:sz w:val="30"/>
        </w:rPr>
        <w:t xml:space="preserve">  </w:t>
      </w:r>
    </w:p>
    <w:p w14:paraId="59E40425" w14:textId="2A73C996" w:rsidR="0081496D" w:rsidRDefault="0081496D" w:rsidP="0081496D">
      <w:pPr>
        <w:pStyle w:val="BodyText"/>
        <w:jc w:val="both"/>
        <w:rPr>
          <w:b/>
          <w:sz w:val="30"/>
        </w:rPr>
      </w:pPr>
      <w:r>
        <w:rPr>
          <w:b/>
          <w:sz w:val="30"/>
        </w:rPr>
        <w:t xml:space="preserve">            </w:t>
      </w:r>
      <w:r w:rsidRPr="0081496D">
        <w:rPr>
          <w:b/>
          <w:noProof/>
          <w:sz w:val="30"/>
        </w:rPr>
        <w:drawing>
          <wp:inline distT="0" distB="0" distL="0" distR="0" wp14:anchorId="5D23EB3E" wp14:editId="2CB1F89E">
            <wp:extent cx="4549140" cy="3477491"/>
            <wp:effectExtent l="0" t="0" r="3810" b="8890"/>
            <wp:docPr id="116110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08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291" cy="348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FB62" w14:textId="77777777" w:rsidR="0081496D" w:rsidRDefault="0081496D" w:rsidP="0081496D">
      <w:pPr>
        <w:pStyle w:val="BodyText"/>
        <w:jc w:val="both"/>
        <w:rPr>
          <w:b/>
          <w:sz w:val="30"/>
        </w:rPr>
      </w:pPr>
    </w:p>
    <w:p w14:paraId="26A4051E" w14:textId="77777777" w:rsidR="0081496D" w:rsidRDefault="0081496D" w:rsidP="0081496D">
      <w:pPr>
        <w:pStyle w:val="BodyText"/>
        <w:jc w:val="both"/>
        <w:rPr>
          <w:b/>
          <w:sz w:val="30"/>
        </w:rPr>
      </w:pPr>
    </w:p>
    <w:p w14:paraId="5FAF6915" w14:textId="5A919B10" w:rsidR="0081496D" w:rsidRPr="0081496D" w:rsidRDefault="0081496D" w:rsidP="0081496D">
      <w:pPr>
        <w:pStyle w:val="BodyText"/>
        <w:jc w:val="both"/>
        <w:rPr>
          <w:b/>
          <w:sz w:val="30"/>
        </w:rPr>
      </w:pPr>
      <w:r>
        <w:rPr>
          <w:b/>
          <w:sz w:val="30"/>
        </w:rPr>
        <w:t xml:space="preserve">            </w:t>
      </w:r>
      <w:r w:rsidRPr="0081496D">
        <w:rPr>
          <w:b/>
          <w:noProof/>
          <w:sz w:val="30"/>
        </w:rPr>
        <w:drawing>
          <wp:inline distT="0" distB="0" distL="0" distR="0" wp14:anchorId="2F5CAC9E" wp14:editId="4DF58300">
            <wp:extent cx="5042940" cy="3677830"/>
            <wp:effectExtent l="0" t="0" r="5715" b="0"/>
            <wp:docPr id="117760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07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652" cy="369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B651" w14:textId="77777777" w:rsidR="00216C83" w:rsidRDefault="00216C83" w:rsidP="0081496D">
      <w:pPr>
        <w:pStyle w:val="BodyText"/>
        <w:jc w:val="both"/>
        <w:rPr>
          <w:b/>
          <w:sz w:val="30"/>
        </w:rPr>
      </w:pPr>
    </w:p>
    <w:p w14:paraId="1F0A19C5" w14:textId="77777777" w:rsidR="00216C83" w:rsidRDefault="00216C83">
      <w:pPr>
        <w:pStyle w:val="BodyText"/>
        <w:rPr>
          <w:b/>
          <w:sz w:val="30"/>
        </w:rPr>
      </w:pPr>
    </w:p>
    <w:p w14:paraId="3DC29FE0" w14:textId="77777777" w:rsidR="00216C83" w:rsidRDefault="00216C83">
      <w:pPr>
        <w:pStyle w:val="BodyText"/>
        <w:rPr>
          <w:b/>
          <w:sz w:val="30"/>
        </w:rPr>
      </w:pPr>
    </w:p>
    <w:p w14:paraId="6E7C19D5" w14:textId="77777777" w:rsidR="00216C83" w:rsidRDefault="00216C83">
      <w:pPr>
        <w:pStyle w:val="BodyText"/>
        <w:rPr>
          <w:b/>
          <w:sz w:val="30"/>
        </w:rPr>
      </w:pPr>
    </w:p>
    <w:p w14:paraId="29F7E8D5" w14:textId="4D6AFBAD" w:rsidR="00216C83" w:rsidRDefault="0081496D">
      <w:pPr>
        <w:pStyle w:val="BodyText"/>
        <w:rPr>
          <w:b/>
          <w:sz w:val="30"/>
        </w:rPr>
      </w:pPr>
      <w:r w:rsidRPr="0081496D">
        <w:rPr>
          <w:b/>
          <w:noProof/>
          <w:sz w:val="30"/>
        </w:rPr>
        <w:drawing>
          <wp:inline distT="0" distB="0" distL="0" distR="0" wp14:anchorId="1C45F34B" wp14:editId="1530C795">
            <wp:extent cx="6506210" cy="3110230"/>
            <wp:effectExtent l="0" t="0" r="8890" b="0"/>
            <wp:docPr id="129179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94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62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017E" w14:textId="77777777" w:rsidR="0081496D" w:rsidRDefault="0081496D">
      <w:pPr>
        <w:pStyle w:val="BodyText"/>
        <w:rPr>
          <w:b/>
          <w:sz w:val="30"/>
        </w:rPr>
      </w:pPr>
    </w:p>
    <w:p w14:paraId="5D341A11" w14:textId="77777777" w:rsidR="0081496D" w:rsidRDefault="0081496D">
      <w:pPr>
        <w:pStyle w:val="BodyText"/>
        <w:rPr>
          <w:b/>
          <w:sz w:val="30"/>
        </w:rPr>
      </w:pPr>
    </w:p>
    <w:p w14:paraId="6BEA0E94" w14:textId="3D53FE0C" w:rsidR="0081496D" w:rsidRPr="0081496D" w:rsidRDefault="00004C53">
      <w:pPr>
        <w:pStyle w:val="BodyText"/>
        <w:rPr>
          <w:bCs/>
          <w:sz w:val="30"/>
        </w:rPr>
      </w:pPr>
      <w:r w:rsidRPr="00004C53">
        <w:rPr>
          <w:b/>
          <w:sz w:val="32"/>
          <w:szCs w:val="32"/>
        </w:rPr>
        <w:t>MATLAB</w:t>
      </w:r>
      <w:r w:rsidR="00174DC2" w:rsidRPr="00004C53">
        <w:rPr>
          <w:b/>
          <w:sz w:val="32"/>
          <w:szCs w:val="32"/>
        </w:rPr>
        <w:t xml:space="preserve"> </w:t>
      </w:r>
      <w:r w:rsidR="00CB52EA" w:rsidRPr="00004C53">
        <w:rPr>
          <w:b/>
          <w:sz w:val="32"/>
          <w:szCs w:val="32"/>
        </w:rPr>
        <w:t>Code:</w:t>
      </w:r>
      <w:r w:rsidR="0081496D">
        <w:rPr>
          <w:b/>
          <w:sz w:val="30"/>
        </w:rPr>
        <w:t xml:space="preserve"> </w:t>
      </w:r>
      <w:r w:rsidR="009D6DE2">
        <w:rPr>
          <w:bCs/>
          <w:sz w:val="32"/>
          <w:szCs w:val="32"/>
        </w:rPr>
        <w:t>Lead Compensator</w:t>
      </w:r>
    </w:p>
    <w:p w14:paraId="26ABEEF3" w14:textId="77777777" w:rsidR="00216C83" w:rsidRPr="0081496D" w:rsidRDefault="00216C83">
      <w:pPr>
        <w:pStyle w:val="BodyText"/>
        <w:rPr>
          <w:bCs/>
          <w:sz w:val="30"/>
        </w:rPr>
      </w:pPr>
    </w:p>
    <w:p w14:paraId="1CE644CC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clc;</w:t>
      </w:r>
    </w:p>
    <w:p w14:paraId="48EA086C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close all;</w:t>
      </w:r>
    </w:p>
    <w:p w14:paraId="5551E78E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clearvars;</w:t>
      </w:r>
    </w:p>
    <w:p w14:paraId="422D2800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Lead Compensator Design</w:t>
      </w:r>
    </w:p>
    <w:p w14:paraId="596453AD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plant_num = [15];</w:t>
      </w:r>
    </w:p>
    <w:p w14:paraId="78EAFF37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plant_den = [1 1 0];</w:t>
      </w:r>
    </w:p>
    <w:p w14:paraId="6A4DEC58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plant_tf = tf(plant_num,plant_den);</w:t>
      </w:r>
    </w:p>
    <w:p w14:paraId="4A70E67A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</w:p>
    <w:p w14:paraId="6846AF7C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comp_num = [0.36 1];</w:t>
      </w:r>
    </w:p>
    <w:p w14:paraId="7AC707BA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comp_den = [0.09 1];</w:t>
      </w:r>
    </w:p>
    <w:p w14:paraId="4080690D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comp_tf = tf(comp_num,comp_den);</w:t>
      </w:r>
    </w:p>
    <w:p w14:paraId="194AE294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</w:p>
    <w:p w14:paraId="68E30CD9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Plotting Gain and Phase margin for plant</w:t>
      </w:r>
    </w:p>
    <w:p w14:paraId="6970CCCD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figure;</w:t>
      </w:r>
    </w:p>
    <w:p w14:paraId="276DCADC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margin(plant_tf);</w:t>
      </w:r>
    </w:p>
    <w:p w14:paraId="3A0C3376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on;</w:t>
      </w:r>
    </w:p>
    <w:p w14:paraId="011F1208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hold on;</w:t>
      </w:r>
    </w:p>
    <w:p w14:paraId="2003806B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Compensated System</w:t>
      </w:r>
    </w:p>
    <w:p w14:paraId="41625599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lead_comp_sys = plant_tf*comp_tf;</w:t>
      </w:r>
    </w:p>
    <w:p w14:paraId="747AB3EB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disp(lead_comp_sys);</w:t>
      </w:r>
    </w:p>
    <w:p w14:paraId="22554518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margin(lead_comp_sys);</w:t>
      </w:r>
    </w:p>
    <w:p w14:paraId="3C4873F9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hold off;</w:t>
      </w:r>
    </w:p>
    <w:p w14:paraId="4295F185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legend ('plant', 'comp_plant');</w:t>
      </w:r>
    </w:p>
    <w:p w14:paraId="0D5F61E6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Plotting Gain and Phase margin for compensator</w:t>
      </w:r>
    </w:p>
    <w:p w14:paraId="1F3B5B38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figure;</w:t>
      </w:r>
    </w:p>
    <w:p w14:paraId="432742B1" w14:textId="77777777" w:rsidR="0081496D" w:rsidRDefault="0081496D" w:rsidP="00174DC2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margin(comp_tf);</w:t>
      </w:r>
    </w:p>
    <w:p w14:paraId="7948C057" w14:textId="7F58B229" w:rsidR="00216C83" w:rsidRDefault="0081496D" w:rsidP="00004C53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grid on;</w:t>
      </w:r>
    </w:p>
    <w:p w14:paraId="58E0A304" w14:textId="77777777" w:rsidR="00174991" w:rsidRDefault="00174991" w:rsidP="00004C53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</w:p>
    <w:p w14:paraId="2CC3A569" w14:textId="77777777" w:rsidR="00174991" w:rsidRDefault="00174991" w:rsidP="00004C53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</w:p>
    <w:p w14:paraId="60D6091C" w14:textId="77777777" w:rsidR="00174991" w:rsidRPr="00004C53" w:rsidRDefault="00174991" w:rsidP="00004C53">
      <w:pPr>
        <w:pStyle w:val="HTMLPreformatted"/>
        <w:shd w:val="clear" w:color="auto" w:fill="FFFFFF"/>
        <w:spacing w:line="276" w:lineRule="auto"/>
        <w:rPr>
          <w:color w:val="000000"/>
          <w:sz w:val="21"/>
          <w:szCs w:val="21"/>
        </w:rPr>
      </w:pPr>
    </w:p>
    <w:p w14:paraId="7707BBA5" w14:textId="241B99AA" w:rsidR="00216C83" w:rsidRPr="009D6DE2" w:rsidRDefault="0081496D">
      <w:pPr>
        <w:pStyle w:val="BodyText"/>
        <w:rPr>
          <w:bCs/>
          <w:sz w:val="32"/>
          <w:szCs w:val="32"/>
        </w:rPr>
      </w:pPr>
      <w:r w:rsidRPr="00004C53">
        <w:rPr>
          <w:b/>
          <w:sz w:val="32"/>
          <w:szCs w:val="32"/>
        </w:rPr>
        <w:lastRenderedPageBreak/>
        <w:t>O</w:t>
      </w:r>
      <w:r w:rsidR="00174DC2" w:rsidRPr="00004C53">
        <w:rPr>
          <w:b/>
          <w:sz w:val="32"/>
          <w:szCs w:val="32"/>
        </w:rPr>
        <w:t xml:space="preserve">utput </w:t>
      </w:r>
      <w:r w:rsidR="00863A0F">
        <w:rPr>
          <w:b/>
          <w:sz w:val="32"/>
          <w:szCs w:val="32"/>
        </w:rPr>
        <w:t>W</w:t>
      </w:r>
      <w:r w:rsidR="00174DC2" w:rsidRPr="00004C53">
        <w:rPr>
          <w:b/>
          <w:sz w:val="32"/>
          <w:szCs w:val="32"/>
        </w:rPr>
        <w:t>aveform</w:t>
      </w:r>
      <w:r w:rsidR="009D6DE2">
        <w:rPr>
          <w:b/>
          <w:sz w:val="32"/>
          <w:szCs w:val="32"/>
        </w:rPr>
        <w:t xml:space="preserve">  </w:t>
      </w:r>
    </w:p>
    <w:p w14:paraId="0ADAD423" w14:textId="02FA679D" w:rsidR="0081496D" w:rsidRDefault="0081496D">
      <w:pPr>
        <w:pStyle w:val="BodyText"/>
        <w:rPr>
          <w:b/>
          <w:sz w:val="30"/>
        </w:rPr>
      </w:pPr>
      <w:r>
        <w:rPr>
          <w:b/>
          <w:sz w:val="30"/>
        </w:rPr>
        <w:t xml:space="preserve">    </w:t>
      </w:r>
    </w:p>
    <w:p w14:paraId="632FBF6C" w14:textId="1F07D624" w:rsidR="0081496D" w:rsidRDefault="0081496D" w:rsidP="00896DDA">
      <w:pPr>
        <w:pStyle w:val="BodyText"/>
        <w:jc w:val="center"/>
        <w:rPr>
          <w:b/>
          <w:sz w:val="30"/>
        </w:rPr>
      </w:pPr>
      <w:r w:rsidRPr="0081496D">
        <w:rPr>
          <w:b/>
          <w:noProof/>
          <w:sz w:val="30"/>
        </w:rPr>
        <w:drawing>
          <wp:inline distT="0" distB="0" distL="0" distR="0" wp14:anchorId="08F264FB" wp14:editId="5941A629">
            <wp:extent cx="4606290" cy="3332018"/>
            <wp:effectExtent l="0" t="0" r="3810" b="1905"/>
            <wp:docPr id="14071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2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385" cy="33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16E0" w14:textId="77777777" w:rsidR="00896DDA" w:rsidRDefault="00896DDA" w:rsidP="00896DDA">
      <w:pPr>
        <w:pStyle w:val="BodyText"/>
        <w:jc w:val="center"/>
        <w:rPr>
          <w:b/>
          <w:sz w:val="30"/>
        </w:rPr>
      </w:pPr>
    </w:p>
    <w:p w14:paraId="3571E9EF" w14:textId="77777777" w:rsidR="00896DDA" w:rsidRDefault="00896DDA" w:rsidP="00896DDA">
      <w:pPr>
        <w:pStyle w:val="BodyText"/>
        <w:rPr>
          <w:b/>
          <w:sz w:val="30"/>
        </w:rPr>
      </w:pPr>
    </w:p>
    <w:p w14:paraId="436C40E7" w14:textId="7D2A0757" w:rsidR="0081496D" w:rsidRDefault="0081496D" w:rsidP="00896DDA">
      <w:pPr>
        <w:pStyle w:val="BodyText"/>
        <w:jc w:val="center"/>
        <w:rPr>
          <w:b/>
          <w:sz w:val="30"/>
        </w:rPr>
      </w:pPr>
      <w:r w:rsidRPr="0081496D">
        <w:rPr>
          <w:b/>
          <w:noProof/>
          <w:sz w:val="30"/>
        </w:rPr>
        <w:drawing>
          <wp:inline distT="0" distB="0" distL="0" distR="0" wp14:anchorId="50689F99" wp14:editId="469A364D">
            <wp:extent cx="4523105" cy="3650673"/>
            <wp:effectExtent l="0" t="0" r="0" b="6985"/>
            <wp:docPr id="31776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62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707" cy="366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62BC" w14:textId="1D46BDE7" w:rsidR="0081496D" w:rsidRDefault="0081496D">
      <w:pPr>
        <w:pStyle w:val="BodyText"/>
        <w:rPr>
          <w:b/>
          <w:sz w:val="30"/>
        </w:rPr>
      </w:pPr>
      <w:r w:rsidRPr="0081496D">
        <w:rPr>
          <w:b/>
          <w:noProof/>
          <w:sz w:val="30"/>
        </w:rPr>
        <w:lastRenderedPageBreak/>
        <w:drawing>
          <wp:inline distT="0" distB="0" distL="0" distR="0" wp14:anchorId="3DF006AF" wp14:editId="752856AB">
            <wp:extent cx="6506210" cy="3000375"/>
            <wp:effectExtent l="0" t="0" r="8890" b="9525"/>
            <wp:docPr id="52467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72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62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9476" w14:textId="6A0FF524" w:rsidR="00216C83" w:rsidRDefault="00896DDA">
      <w:pPr>
        <w:pStyle w:val="BodyText"/>
        <w:rPr>
          <w:b/>
          <w:sz w:val="30"/>
        </w:rPr>
      </w:pPr>
      <w:r>
        <w:rPr>
          <w:b/>
          <w:sz w:val="30"/>
        </w:rPr>
        <w:t xml:space="preserve"> </w:t>
      </w:r>
    </w:p>
    <w:p w14:paraId="01BFF147" w14:textId="77777777" w:rsidR="00896DDA" w:rsidRDefault="00896DDA">
      <w:pPr>
        <w:pStyle w:val="BodyText"/>
        <w:rPr>
          <w:b/>
          <w:sz w:val="30"/>
        </w:rPr>
      </w:pPr>
    </w:p>
    <w:p w14:paraId="4BAFF8A9" w14:textId="70FB49AE" w:rsidR="00896DDA" w:rsidRPr="00004C53" w:rsidRDefault="003C6669">
      <w:pPr>
        <w:pStyle w:val="BodyText"/>
        <w:rPr>
          <w:b/>
          <w:sz w:val="32"/>
          <w:szCs w:val="32"/>
        </w:rPr>
      </w:pPr>
      <w:r w:rsidRPr="00004C53">
        <w:rPr>
          <w:b/>
          <w:sz w:val="32"/>
          <w:szCs w:val="32"/>
        </w:rPr>
        <w:t>Inference</w:t>
      </w:r>
    </w:p>
    <w:p w14:paraId="03D0ED5C" w14:textId="012E9A79" w:rsidR="00896DDA" w:rsidRDefault="00896DDA">
      <w:pPr>
        <w:pStyle w:val="BodyText"/>
        <w:rPr>
          <w:b/>
          <w:sz w:val="30"/>
        </w:rPr>
      </w:pPr>
      <w:r>
        <w:rPr>
          <w:b/>
          <w:sz w:val="30"/>
        </w:rPr>
        <w:t xml:space="preserve"> </w:t>
      </w:r>
    </w:p>
    <w:p w14:paraId="631EE0EC" w14:textId="77777777" w:rsidR="007F7EDE" w:rsidRDefault="007F7EDE" w:rsidP="00174DC2">
      <w:pPr>
        <w:pStyle w:val="BodyText"/>
        <w:spacing w:before="10"/>
        <w:jc w:val="both"/>
        <w:rPr>
          <w:bCs/>
        </w:rPr>
      </w:pPr>
    </w:p>
    <w:p w14:paraId="6F1370C4" w14:textId="77777777" w:rsidR="00863A0F" w:rsidRDefault="00863A0F" w:rsidP="00174DC2">
      <w:pPr>
        <w:pStyle w:val="BodyText"/>
        <w:spacing w:before="10"/>
        <w:jc w:val="both"/>
        <w:rPr>
          <w:bCs/>
        </w:rPr>
      </w:pPr>
    </w:p>
    <w:p w14:paraId="6012C29E" w14:textId="77777777" w:rsidR="00863A0F" w:rsidRDefault="00863A0F" w:rsidP="00174DC2">
      <w:pPr>
        <w:pStyle w:val="BodyText"/>
        <w:spacing w:before="10"/>
        <w:jc w:val="both"/>
        <w:rPr>
          <w:bCs/>
        </w:rPr>
      </w:pPr>
    </w:p>
    <w:p w14:paraId="6C0E13A9" w14:textId="77777777" w:rsidR="00863A0F" w:rsidRDefault="00863A0F" w:rsidP="00174DC2">
      <w:pPr>
        <w:pStyle w:val="BodyText"/>
        <w:spacing w:before="10"/>
        <w:jc w:val="both"/>
        <w:rPr>
          <w:bCs/>
        </w:rPr>
      </w:pPr>
    </w:p>
    <w:p w14:paraId="11086AD0" w14:textId="77777777" w:rsidR="00863A0F" w:rsidRDefault="00863A0F" w:rsidP="00174DC2">
      <w:pPr>
        <w:pStyle w:val="BodyText"/>
        <w:spacing w:before="10"/>
        <w:jc w:val="both"/>
        <w:rPr>
          <w:bCs/>
        </w:rPr>
      </w:pPr>
    </w:p>
    <w:p w14:paraId="283D9695" w14:textId="77777777" w:rsidR="00863A0F" w:rsidRDefault="00863A0F" w:rsidP="00174DC2">
      <w:pPr>
        <w:pStyle w:val="BodyText"/>
        <w:spacing w:before="10"/>
        <w:jc w:val="both"/>
        <w:rPr>
          <w:bCs/>
        </w:rPr>
      </w:pPr>
    </w:p>
    <w:p w14:paraId="28F6E3D2" w14:textId="77777777" w:rsidR="00863A0F" w:rsidRDefault="00863A0F" w:rsidP="00174DC2">
      <w:pPr>
        <w:pStyle w:val="BodyText"/>
        <w:spacing w:before="10"/>
        <w:jc w:val="both"/>
        <w:rPr>
          <w:bCs/>
        </w:rPr>
      </w:pPr>
    </w:p>
    <w:p w14:paraId="57F26940" w14:textId="77777777" w:rsidR="00863A0F" w:rsidRDefault="00863A0F" w:rsidP="00174DC2">
      <w:pPr>
        <w:pStyle w:val="BodyText"/>
        <w:spacing w:before="10"/>
        <w:jc w:val="both"/>
        <w:rPr>
          <w:bCs/>
        </w:rPr>
      </w:pPr>
    </w:p>
    <w:p w14:paraId="78D3A13A" w14:textId="77777777" w:rsidR="00174991" w:rsidRDefault="00174991" w:rsidP="00174DC2">
      <w:pPr>
        <w:pStyle w:val="BodyText"/>
        <w:spacing w:before="10"/>
        <w:jc w:val="both"/>
        <w:rPr>
          <w:bCs/>
        </w:rPr>
      </w:pPr>
    </w:p>
    <w:p w14:paraId="64BDEB2E" w14:textId="77777777" w:rsidR="00174991" w:rsidRDefault="00174991" w:rsidP="00174DC2">
      <w:pPr>
        <w:pStyle w:val="BodyText"/>
        <w:spacing w:before="10"/>
        <w:jc w:val="both"/>
        <w:rPr>
          <w:bCs/>
        </w:rPr>
      </w:pPr>
    </w:p>
    <w:p w14:paraId="04551971" w14:textId="77777777" w:rsidR="00174991" w:rsidRDefault="00174991" w:rsidP="00174DC2">
      <w:pPr>
        <w:pStyle w:val="BodyText"/>
        <w:spacing w:before="10"/>
        <w:jc w:val="both"/>
        <w:rPr>
          <w:bCs/>
        </w:rPr>
      </w:pPr>
    </w:p>
    <w:p w14:paraId="3BE8EB35" w14:textId="77777777" w:rsidR="00174991" w:rsidRDefault="00174991" w:rsidP="00174DC2">
      <w:pPr>
        <w:pStyle w:val="BodyText"/>
        <w:spacing w:before="10"/>
        <w:jc w:val="both"/>
        <w:rPr>
          <w:bCs/>
        </w:rPr>
      </w:pPr>
    </w:p>
    <w:p w14:paraId="5B7BD3C3" w14:textId="77777777" w:rsidR="00174991" w:rsidRDefault="00174991" w:rsidP="00174DC2">
      <w:pPr>
        <w:pStyle w:val="BodyText"/>
        <w:spacing w:before="10"/>
        <w:jc w:val="both"/>
        <w:rPr>
          <w:bCs/>
        </w:rPr>
      </w:pPr>
    </w:p>
    <w:p w14:paraId="64C1D261" w14:textId="77777777" w:rsidR="00174991" w:rsidRDefault="00174991" w:rsidP="00174DC2">
      <w:pPr>
        <w:pStyle w:val="BodyText"/>
        <w:spacing w:before="10"/>
        <w:jc w:val="both"/>
        <w:rPr>
          <w:bCs/>
        </w:rPr>
      </w:pPr>
    </w:p>
    <w:p w14:paraId="6B47F7C2" w14:textId="77777777" w:rsidR="00174991" w:rsidRPr="00174DC2" w:rsidRDefault="00174991" w:rsidP="00174DC2">
      <w:pPr>
        <w:pStyle w:val="BodyText"/>
        <w:spacing w:before="10"/>
        <w:jc w:val="both"/>
        <w:rPr>
          <w:bCs/>
        </w:rPr>
      </w:pPr>
    </w:p>
    <w:p w14:paraId="65853082" w14:textId="77777777" w:rsidR="007F7EDE" w:rsidRPr="00417482" w:rsidRDefault="007F7EDE">
      <w:pPr>
        <w:pStyle w:val="BodyText"/>
        <w:spacing w:before="10"/>
        <w:rPr>
          <w:bCs/>
          <w:sz w:val="30"/>
          <w:szCs w:val="30"/>
        </w:rPr>
      </w:pPr>
    </w:p>
    <w:p w14:paraId="0CCCD129" w14:textId="7C7A0ABF" w:rsidR="00216C83" w:rsidRPr="00004C53" w:rsidRDefault="00CB52EA" w:rsidP="007F7EDE">
      <w:pPr>
        <w:pStyle w:val="Heading1"/>
        <w:ind w:left="0"/>
        <w:rPr>
          <w:sz w:val="32"/>
          <w:szCs w:val="32"/>
        </w:rPr>
      </w:pPr>
      <w:r w:rsidRPr="00004C53">
        <w:rPr>
          <w:sz w:val="32"/>
          <w:szCs w:val="32"/>
        </w:rPr>
        <w:t>Result</w:t>
      </w:r>
    </w:p>
    <w:p w14:paraId="09C6F3C1" w14:textId="562F1D76" w:rsidR="00216C83" w:rsidRDefault="00174DC2" w:rsidP="00174DC2">
      <w:pPr>
        <w:pStyle w:val="BodyText"/>
        <w:spacing w:before="187" w:line="374" w:lineRule="auto"/>
        <w:ind w:right="949"/>
      </w:pPr>
      <w:r>
        <w:t xml:space="preserve">         </w:t>
      </w:r>
      <w:r w:rsidR="00174991">
        <w:t xml:space="preserve"> </w:t>
      </w:r>
      <w:r w:rsidR="00CB52EA">
        <w:t>Thus,</w:t>
      </w:r>
      <w:r w:rsidR="00002F56">
        <w:t xml:space="preserve"> the lag, lead compensator has been simulated </w:t>
      </w:r>
      <w:r>
        <w:t>and the output</w:t>
      </w:r>
      <w:r w:rsidR="00174991">
        <w:t xml:space="preserve"> </w:t>
      </w:r>
      <w:r>
        <w:t xml:space="preserve">waveform has been </w:t>
      </w:r>
      <w:r w:rsidR="00004C53">
        <w:t>analyzed</w:t>
      </w:r>
      <w:r>
        <w:t>.</w:t>
      </w:r>
    </w:p>
    <w:sectPr w:rsidR="00216C83">
      <w:pgSz w:w="11906" w:h="16838"/>
      <w:pgMar w:top="1360" w:right="680" w:bottom="280" w:left="9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83"/>
    <w:rsid w:val="00002F56"/>
    <w:rsid w:val="00004C53"/>
    <w:rsid w:val="000C01CB"/>
    <w:rsid w:val="00131436"/>
    <w:rsid w:val="00174991"/>
    <w:rsid w:val="00174DC2"/>
    <w:rsid w:val="00216C83"/>
    <w:rsid w:val="003C6669"/>
    <w:rsid w:val="003F372A"/>
    <w:rsid w:val="00417482"/>
    <w:rsid w:val="00420C2A"/>
    <w:rsid w:val="0048570E"/>
    <w:rsid w:val="00605697"/>
    <w:rsid w:val="006D777F"/>
    <w:rsid w:val="0079756C"/>
    <w:rsid w:val="007F7EDE"/>
    <w:rsid w:val="0081496D"/>
    <w:rsid w:val="00863A0F"/>
    <w:rsid w:val="00896DDA"/>
    <w:rsid w:val="00952533"/>
    <w:rsid w:val="00995FF9"/>
    <w:rsid w:val="009D6DE2"/>
    <w:rsid w:val="009F0E30"/>
    <w:rsid w:val="00CB52EA"/>
    <w:rsid w:val="00E635C9"/>
    <w:rsid w:val="00E63E29"/>
    <w:rsid w:val="00EF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E354"/>
  <w15:docId w15:val="{BAF4AF79-787A-4CAD-853A-011478E9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before="62"/>
      <w:ind w:left="3709" w:right="1829" w:hanging="2002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  <w:jc w:val="center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49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9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EE3512_CILAB_r2.docx</vt:lpstr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EE3512_CILAB_r2.docx</dc:title>
  <dc:subject/>
  <dc:creator>student</dc:creator>
  <dc:description/>
  <cp:lastModifiedBy>ravikrishna s</cp:lastModifiedBy>
  <cp:revision>13</cp:revision>
  <dcterms:created xsi:type="dcterms:W3CDTF">2023-11-15T15:20:00Z</dcterms:created>
  <dcterms:modified xsi:type="dcterms:W3CDTF">2023-11-16T15:17:00Z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2023-09-01T00:00:00Z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2023-11-15T00:00:00Z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