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1" w:before="80" w:after="0"/>
        <w:ind w:left="353" w:right="563" w:hanging="0"/>
        <w:jc w:val="center"/>
        <w:rPr>
          <w:sz w:val="18"/>
        </w:rPr>
      </w:pPr>
      <w:r>
        <w:rPr>
          <w:w w:val="95"/>
          <w:sz w:val="18"/>
        </w:rPr>
        <w:t>федеральное</w:t>
      </w:r>
      <w:r>
        <w:rPr>
          <w:spacing w:val="30"/>
          <w:sz w:val="18"/>
        </w:rPr>
        <w:t xml:space="preserve"> </w:t>
      </w:r>
      <w:r>
        <w:rPr>
          <w:w w:val="95"/>
          <w:sz w:val="18"/>
        </w:rPr>
        <w:t>государственное</w:t>
      </w:r>
      <w:r>
        <w:rPr>
          <w:spacing w:val="30"/>
          <w:sz w:val="18"/>
        </w:rPr>
        <w:t xml:space="preserve"> </w:t>
      </w:r>
      <w:r>
        <w:rPr>
          <w:w w:val="95"/>
          <w:sz w:val="18"/>
        </w:rPr>
        <w:t>автономное</w:t>
      </w:r>
      <w:r>
        <w:rPr>
          <w:spacing w:val="30"/>
          <w:sz w:val="18"/>
        </w:rPr>
        <w:t xml:space="preserve"> </w:t>
      </w:r>
      <w:r>
        <w:rPr>
          <w:w w:val="95"/>
          <w:sz w:val="18"/>
        </w:rPr>
        <w:t>образовательное</w:t>
      </w:r>
      <w:r>
        <w:rPr>
          <w:spacing w:val="30"/>
          <w:sz w:val="18"/>
        </w:rPr>
        <w:t xml:space="preserve"> </w:t>
      </w:r>
      <w:r>
        <w:rPr>
          <w:w w:val="95"/>
          <w:sz w:val="18"/>
        </w:rPr>
        <w:t>учреждение</w:t>
      </w:r>
      <w:r>
        <w:rPr>
          <w:spacing w:val="30"/>
          <w:sz w:val="18"/>
        </w:rPr>
        <w:t xml:space="preserve"> </w:t>
      </w:r>
      <w:r>
        <w:rPr>
          <w:w w:val="95"/>
          <w:sz w:val="18"/>
        </w:rPr>
        <w:t>высшего</w:t>
      </w:r>
      <w:r>
        <w:rPr>
          <w:spacing w:val="30"/>
          <w:sz w:val="18"/>
        </w:rPr>
        <w:t xml:space="preserve"> </w:t>
      </w:r>
      <w:r>
        <w:rPr>
          <w:spacing w:val="-2"/>
          <w:w w:val="95"/>
          <w:sz w:val="18"/>
        </w:rPr>
        <w:t>образования</w:t>
      </w:r>
    </w:p>
    <w:p>
      <w:pPr>
        <w:pStyle w:val="Normal"/>
        <w:spacing w:lineRule="auto" w:line="235" w:before="1" w:after="0"/>
        <w:ind w:left="353" w:right="564" w:hanging="0"/>
        <w:jc w:val="center"/>
        <w:rPr>
          <w:sz w:val="18"/>
        </w:rPr>
      </w:pPr>
      <w:r>
        <w:rPr>
          <w:w w:val="105"/>
          <w:sz w:val="18"/>
        </w:rPr>
        <w:t xml:space="preserve">«САНКТ-ПЕТЕРБУРГСКИЙ ГОСУДАРСТВЕННЫЙ УНИВЕРСИТЕТ АЭРОКОСМИЧЕСКОГО </w:t>
      </w:r>
      <w:r>
        <w:rPr>
          <w:spacing w:val="-2"/>
          <w:w w:val="105"/>
          <w:sz w:val="18"/>
        </w:rPr>
        <w:t>ПРИБОРОСТРОЕНИЯ»</w:t>
      </w:r>
    </w:p>
    <w:p>
      <w:pPr>
        <w:pStyle w:val="TextBody"/>
        <w:spacing w:before="12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2540" distB="2540" distL="2540" distR="2540" simplePos="0" locked="0" layoutInCell="0" allowOverlap="1" relativeHeight="3">
                <wp:simplePos x="0" y="0"/>
                <wp:positionH relativeFrom="page">
                  <wp:posOffset>1080135</wp:posOffset>
                </wp:positionH>
                <wp:positionV relativeFrom="paragraph">
                  <wp:posOffset>125730</wp:posOffset>
                </wp:positionV>
                <wp:extent cx="6120765" cy="63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9.9pt" to="566.9pt,9.9pt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Normal"/>
        <w:spacing w:before="96" w:after="0"/>
        <w:ind w:left="353" w:right="564" w:hanging="0"/>
        <w:jc w:val="center"/>
        <w:rPr>
          <w:sz w:val="18"/>
        </w:rPr>
      </w:pPr>
      <w:r>
        <w:rPr>
          <w:sz w:val="18"/>
        </w:rPr>
        <w:t>КАФЕДРА</w:t>
      </w:r>
      <w:r>
        <w:rPr>
          <w:spacing w:val="34"/>
          <w:sz w:val="18"/>
        </w:rPr>
        <w:t xml:space="preserve"> </w:t>
      </w:r>
      <w:r>
        <w:rPr>
          <w:spacing w:val="-5"/>
          <w:sz w:val="18"/>
        </w:rPr>
        <w:t>№51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95" w:after="0"/>
        <w:ind w:left="120" w:right="0" w:hanging="0"/>
        <w:rPr/>
      </w:pPr>
      <w:r>
        <w:rPr>
          <w:spacing w:val="-2"/>
          <w:w w:val="105"/>
        </w:rPr>
        <w:t>ПРЕПОДАВАТЕЛЬ</w:t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>
          <w:sz w:val="12"/>
        </w:rPr>
      </w:pPr>
      <w:r>
        <w:rPr>
          <w:sz w:val="12"/>
        </w:rPr>
      </w:r>
    </w:p>
    <w:tbl>
      <w:tblPr>
        <w:tblW w:w="9619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40"/>
        <w:gridCol w:w="2508"/>
        <w:gridCol w:w="3471"/>
      </w:tblGrid>
      <w:tr>
        <w:trPr>
          <w:trHeight w:val="476" w:hRule="atLeast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213" w:after="0"/>
              <w:rPr>
                <w:sz w:val="20"/>
              </w:rPr>
            </w:pPr>
            <w:r>
              <w:rPr>
                <w:w w:val="95"/>
                <w:sz w:val="20"/>
              </w:rPr>
              <w:t>доцент,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канд.тех.наук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213" w:after="0"/>
              <w:rPr>
                <w:sz w:val="20"/>
              </w:rPr>
            </w:pPr>
            <w:r>
              <w:rPr>
                <w:spacing w:val="-2"/>
                <w:sz w:val="20"/>
              </w:rPr>
              <w:t>Е.М.Линский</w:t>
            </w:r>
          </w:p>
        </w:tc>
      </w:tr>
      <w:tr>
        <w:trPr>
          <w:trHeight w:val="237" w:hRule="atLeast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5"/>
                <w:sz w:val="20"/>
              </w:rPr>
              <w:t>подпись,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дата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0"/>
                <w:sz w:val="20"/>
              </w:rPr>
              <w:t>инициалы,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2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353" w:right="564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105"/>
          <w:sz w:val="24"/>
        </w:rPr>
        <w:t>ПОЯСНИТЕЛЬНАЯ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ЗАПИСКА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К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КУРСОВОЙ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РАБОТЕ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(ПРОЕКТУ)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Normal"/>
        <w:spacing w:before="219" w:after="0"/>
        <w:ind w:left="353" w:right="564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w w:val="110"/>
          <w:sz w:val="24"/>
        </w:rPr>
        <w:t>WEB-КАТАЛОГ СТАТЕЙ С ПОИСКОМ ПО АВТОРУ, ТЕМЕ И КЛЮЧЕВЫМ СЛОВАМ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216" w:after="0"/>
        <w:ind w:left="353" w:right="564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курсу: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ТЕХНОЛОГИИ</w:t>
      </w:r>
      <w:r>
        <w:rPr>
          <w:rFonts w:ascii="Times New Roman" w:hAnsi="Times New Roman"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ПРОГРАММИРОВАНИЯ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7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TextBody"/>
        <w:ind w:left="120" w:right="0" w:hanging="0"/>
        <w:rPr/>
      </w:pPr>
      <w:r>
        <w:rPr>
          <w:w w:val="105"/>
        </w:rPr>
        <w:t xml:space="preserve">РАБОТУ </w:t>
      </w:r>
      <w:r>
        <w:rPr>
          <w:spacing w:val="-2"/>
          <w:w w:val="105"/>
        </w:rPr>
        <w:t>ВЫПОЛНИЛ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tbl>
      <w:tblPr>
        <w:tblW w:w="9633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507"/>
        <w:gridCol w:w="2223"/>
        <w:gridCol w:w="2225"/>
        <w:gridCol w:w="2677"/>
      </w:tblGrid>
      <w:tr>
        <w:trPr>
          <w:trHeight w:val="476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СТУДЕНТ</w:t>
            </w:r>
          </w:p>
          <w:p>
            <w:pPr>
              <w:pStyle w:val="TableParagraph"/>
              <w:widowControl w:val="false"/>
              <w:spacing w:lineRule="exact" w:line="238"/>
              <w:rPr>
                <w:sz w:val="20"/>
              </w:rPr>
            </w:pPr>
            <w:r>
              <w:rPr>
                <w:sz w:val="20"/>
              </w:rPr>
              <w:t>ГРУППЫ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№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213" w:after="0"/>
              <w:rPr>
                <w:sz w:val="20"/>
              </w:rPr>
            </w:pPr>
            <w:r>
              <w:rPr>
                <w:spacing w:val="-4"/>
                <w:sz w:val="20"/>
              </w:rPr>
              <w:t>5923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213" w:after="0"/>
              <w:ind w:left="117" w:right="0" w:hanging="0"/>
              <w:rPr>
                <w:sz w:val="20"/>
              </w:rPr>
            </w:pPr>
            <w:r>
              <w:rPr>
                <w:spacing w:val="-2"/>
                <w:sz w:val="20"/>
              </w:rPr>
              <w:t>А.</w:t>
            </w:r>
            <w:r>
              <w:rPr>
                <w:spacing w:val="-2"/>
                <w:sz w:val="20"/>
              </w:rPr>
              <w:t>Е.Шемет</w:t>
            </w:r>
          </w:p>
        </w:tc>
      </w:tr>
      <w:tr>
        <w:trPr>
          <w:trHeight w:val="237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7" w:right="0" w:hanging="0"/>
              <w:rPr>
                <w:sz w:val="20"/>
              </w:rPr>
            </w:pPr>
            <w:r>
              <w:rPr>
                <w:w w:val="95"/>
                <w:sz w:val="20"/>
              </w:rPr>
              <w:t>подпись,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дата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7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инициалы,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353" w:right="564" w:hanging="0"/>
        <w:jc w:val="center"/>
        <w:rPr/>
      </w:pPr>
      <w:r>
        <w:rPr>
          <w:w w:val="95"/>
        </w:rPr>
        <w:t>Санкт-Петербург</w:t>
      </w:r>
      <w:r>
        <w:rPr>
          <w:spacing w:val="32"/>
        </w:rPr>
        <w:t xml:space="preserve"> </w:t>
      </w:r>
      <w:r>
        <w:rPr>
          <w:spacing w:val="-4"/>
          <w:w w:val="95"/>
        </w:rPr>
        <w:t>2022</w:t>
      </w:r>
    </w:p>
    <w:p>
      <w:pPr>
        <w:sectPr>
          <w:type w:val="nextPage"/>
          <w:pgSz w:w="12240" w:h="15840"/>
          <w:pgMar w:left="1580" w:right="800" w:header="0" w:top="108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594" w:leader="none"/>
          <w:tab w:val="left" w:pos="595" w:leader="none"/>
        </w:tabs>
        <w:spacing w:lineRule="auto" w:line="240" w:before="70" w:after="0"/>
        <w:ind w:left="594" w:right="0" w:hanging="475"/>
        <w:jc w:val="left"/>
        <w:rPr/>
      </w:pPr>
      <w:r>
        <w:rPr/>
        <w:t>Постановка</w:t>
      </w:r>
      <w:r>
        <w:rPr>
          <w:spacing w:val="38"/>
        </w:rPr>
        <w:t xml:space="preserve"> </w:t>
      </w:r>
      <w:r>
        <w:rPr>
          <w:spacing w:val="-2"/>
        </w:rPr>
        <w:t>задачи</w:t>
      </w:r>
    </w:p>
    <w:p>
      <w:pPr>
        <w:pStyle w:val="TextBody"/>
        <w:spacing w:lineRule="auto" w:line="228" w:before="193" w:after="0"/>
        <w:ind w:left="120" w:right="256" w:hanging="0"/>
        <w:jc w:val="both"/>
        <w:rPr/>
      </w:pPr>
      <w:r>
        <w:rPr>
          <w:w w:val="95"/>
        </w:rPr>
        <w:t xml:space="preserve">Задачей данной курсовой работы является разработка программы, которая реализует </w:t>
      </w:r>
      <w:r>
        <w:rPr>
          <w:spacing w:val="-2"/>
          <w:w w:val="95"/>
        </w:rPr>
        <w:t>WEB-каталог статей с поиском по библиографическим данных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240" w:before="153" w:after="0"/>
        <w:ind w:left="618" w:right="0" w:hanging="200"/>
        <w:jc w:val="both"/>
        <w:rPr/>
      </w:pPr>
      <w:r>
        <w:rPr>
          <w:w w:val="95"/>
          <w:sz w:val="20"/>
        </w:rPr>
        <w:t>Использовать</w:t>
      </w:r>
      <w:r>
        <w:rPr>
          <w:spacing w:val="15"/>
          <w:sz w:val="20"/>
        </w:rPr>
        <w:t xml:space="preserve"> </w:t>
      </w:r>
      <w:r>
        <w:rPr>
          <w:w w:val="95"/>
          <w:sz w:val="20"/>
        </w:rPr>
        <w:t>протокол</w:t>
      </w:r>
      <w:r>
        <w:rPr>
          <w:spacing w:val="15"/>
          <w:sz w:val="20"/>
        </w:rPr>
        <w:t xml:space="preserve"> </w:t>
      </w:r>
      <w:r>
        <w:rPr>
          <w:spacing w:val="-2"/>
          <w:w w:val="95"/>
          <w:sz w:val="20"/>
        </w:rPr>
        <w:t>HTTP;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240" w:before="150" w:after="0"/>
        <w:ind w:left="618" w:right="0" w:hanging="200"/>
        <w:jc w:val="both"/>
        <w:rPr/>
      </w:pPr>
      <w:r>
        <w:rPr>
          <w:w w:val="95"/>
          <w:sz w:val="20"/>
        </w:rPr>
        <w:t>Придерживаться</w:t>
      </w:r>
      <w:r>
        <w:rPr>
          <w:spacing w:val="24"/>
          <w:sz w:val="20"/>
        </w:rPr>
        <w:t xml:space="preserve"> </w:t>
      </w:r>
      <w:r>
        <w:rPr>
          <w:w w:val="95"/>
          <w:sz w:val="20"/>
        </w:rPr>
        <w:t>архитектуры</w:t>
      </w:r>
      <w:r>
        <w:rPr>
          <w:spacing w:val="24"/>
          <w:sz w:val="20"/>
        </w:rPr>
        <w:t xml:space="preserve"> </w:t>
      </w:r>
      <w:r>
        <w:rPr>
          <w:w w:val="95"/>
          <w:sz w:val="20"/>
        </w:rPr>
        <w:t>"клиент-</w:t>
      </w:r>
      <w:r>
        <w:rPr>
          <w:spacing w:val="-2"/>
          <w:w w:val="95"/>
          <w:sz w:val="20"/>
        </w:rPr>
        <w:t>сервер";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240" w:before="149" w:after="0"/>
        <w:ind w:left="618" w:right="0" w:hanging="200"/>
        <w:jc w:val="both"/>
        <w:rPr/>
      </w:pPr>
      <w:r>
        <w:rPr>
          <w:spacing w:val="-2"/>
          <w:w w:val="95"/>
          <w:sz w:val="20"/>
        </w:rPr>
        <w:t>Пользователь может загрузить в свой каталог на сервере pdf статью и заполнить для нее библиографические данные(автор, название, ключевые слова, год)</w:t>
      </w:r>
      <w:r>
        <w:rPr>
          <w:spacing w:val="-2"/>
          <w:w w:val="95"/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384" w:before="150" w:after="0"/>
        <w:ind w:left="120" w:right="3575" w:firstLine="298"/>
        <w:jc w:val="both"/>
        <w:rPr/>
      </w:pPr>
      <w:r>
        <w:rPr>
          <w:w w:val="95"/>
          <w:sz w:val="20"/>
        </w:rPr>
        <w:t>Пользователь может скачать статью из каталога</w:t>
      </w:r>
      <w:r>
        <w:rPr>
          <w:w w:val="95"/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384" w:before="150" w:after="0"/>
        <w:ind w:left="120" w:right="3575" w:firstLine="298"/>
        <w:jc w:val="both"/>
        <w:rPr/>
      </w:pPr>
      <w:r>
        <w:rPr>
          <w:w w:val="95"/>
          <w:sz w:val="20"/>
        </w:rPr>
        <w:t>Пользователь может искать статью по библиографическим данным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4" w:leader="none"/>
          <w:tab w:val="left" w:pos="595" w:leader="none"/>
        </w:tabs>
        <w:spacing w:lineRule="auto" w:line="240" w:before="0" w:after="0"/>
        <w:ind w:left="594" w:right="0" w:hanging="475"/>
        <w:jc w:val="left"/>
        <w:rPr/>
      </w:pPr>
      <w:r>
        <w:rPr/>
        <w:t>Руководство</w:t>
      </w:r>
      <w:r>
        <w:rPr>
          <w:spacing w:val="-3"/>
        </w:rPr>
        <w:t xml:space="preserve"> </w:t>
      </w:r>
      <w:r>
        <w:rPr>
          <w:spacing w:val="-2"/>
        </w:rPr>
        <w:t>пользователя</w:t>
      </w:r>
    </w:p>
    <w:p>
      <w:pPr>
        <w:pStyle w:val="TextBody"/>
        <w:spacing w:lineRule="auto" w:line="228" w:before="193" w:after="0"/>
        <w:ind w:left="120" w:right="0" w:firstLine="199"/>
        <w:jc w:val="both"/>
        <w:rPr/>
      </w:pPr>
      <w:r>
        <w:rPr>
          <w:spacing w:val="-2"/>
        </w:rPr>
        <w:t>Для</w:t>
      </w:r>
      <w:r>
        <w:rPr>
          <w:spacing w:val="12"/>
        </w:rPr>
        <w:t xml:space="preserve"> </w:t>
      </w:r>
      <w:r>
        <w:rPr>
          <w:spacing w:val="-2"/>
        </w:rPr>
        <w:t>запуска</w:t>
      </w:r>
      <w:r>
        <w:rPr>
          <w:spacing w:val="12"/>
        </w:rPr>
        <w:t xml:space="preserve"> </w:t>
      </w:r>
      <w:r>
        <w:rPr>
          <w:spacing w:val="-2"/>
        </w:rPr>
        <w:t>сервера</w:t>
      </w:r>
      <w:r>
        <w:rPr>
          <w:spacing w:val="12"/>
        </w:rPr>
        <w:t xml:space="preserve"> </w:t>
      </w:r>
      <w:r>
        <w:rPr>
          <w:spacing w:val="-2"/>
        </w:rPr>
        <w:t>необходимо</w:t>
      </w:r>
      <w:r>
        <w:rPr>
          <w:spacing w:val="12"/>
        </w:rPr>
        <w:t xml:space="preserve"> </w:t>
      </w:r>
      <w:r>
        <w:rPr>
          <w:spacing w:val="-2"/>
        </w:rPr>
        <w:t>запустить ./</w:t>
      </w:r>
      <w:r>
        <w:rPr>
          <w:spacing w:val="-2"/>
        </w:rPr>
        <w:t>sh</w:t>
      </w:r>
      <w:r>
        <w:rPr>
          <w:spacing w:val="12"/>
        </w:rPr>
        <w:t xml:space="preserve"> </w:t>
      </w:r>
      <w:r>
        <w:rPr>
          <w:spacing w:val="-2"/>
        </w:rPr>
        <w:t>функцию</w:t>
      </w:r>
      <w:r>
        <w:rPr>
          <w:spacing w:val="12"/>
        </w:rPr>
        <w:t xml:space="preserve"> </w:t>
      </w:r>
      <w:r>
        <w:rPr>
          <w:spacing w:val="-2"/>
        </w:rPr>
        <w:t>startup.</w:t>
      </w:r>
      <w:r>
        <w:rPr>
          <w:spacing w:val="-2"/>
        </w:rPr>
        <w:t>sh</w:t>
      </w:r>
      <w:r>
        <w:rPr>
          <w:spacing w:val="12"/>
        </w:rPr>
        <w:t xml:space="preserve"> </w:t>
      </w:r>
      <w:r>
        <w:rPr>
          <w:spacing w:val="-2"/>
        </w:rPr>
        <w:t>(рис.</w:t>
      </w:r>
      <w:r>
        <w:rPr>
          <w:spacing w:val="12"/>
        </w:rPr>
        <w:t xml:space="preserve"> </w:t>
      </w:r>
      <w:r>
        <w:rPr>
          <w:spacing w:val="-2"/>
        </w:rPr>
        <w:t>1.)</w:t>
      </w:r>
      <w:r>
        <w:rPr>
          <w:spacing w:val="12"/>
        </w:rPr>
        <w:t xml:space="preserve"> </w:t>
      </w:r>
      <w:r>
        <w:rPr>
          <w:spacing w:val="-2"/>
        </w:rPr>
        <w:t>и</w:t>
      </w:r>
      <w:r>
        <w:rPr>
          <w:spacing w:val="12"/>
        </w:rPr>
        <w:t xml:space="preserve"> </w:t>
      </w:r>
      <w:r>
        <w:rPr>
          <w:spacing w:val="-2"/>
        </w:rPr>
        <w:t>сервер</w:t>
      </w:r>
      <w:r>
        <w:rPr>
          <w:spacing w:val="12"/>
        </w:rPr>
        <w:t xml:space="preserve"> </w:t>
      </w:r>
      <w:r>
        <w:rPr>
          <w:spacing w:val="-2"/>
        </w:rPr>
        <w:t>начнет</w:t>
      </w:r>
      <w:r>
        <w:rPr>
          <w:spacing w:val="12"/>
        </w:rPr>
        <w:t xml:space="preserve"> </w:t>
      </w:r>
      <w:r>
        <w:rPr>
          <w:spacing w:val="-2"/>
        </w:rPr>
        <w:t xml:space="preserve">свою </w:t>
      </w:r>
      <w:r>
        <w:rPr/>
        <w:t>работу(рис. 2.).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606425</wp:posOffset>
            </wp:positionH>
            <wp:positionV relativeFrom="paragraph">
              <wp:posOffset>91440</wp:posOffset>
            </wp:positionV>
            <wp:extent cx="4811395" cy="2433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5"/>
        </w:rPr>
      </w:pPr>
      <w:r>
        <w:rPr>
          <w:sz w:val="15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sectPr>
          <w:footerReference w:type="default" r:id="rId3"/>
          <w:type w:val="nextPage"/>
          <w:pgSz w:w="12240" w:h="15840"/>
          <w:pgMar w:left="1580" w:right="800" w:header="0" w:top="1000" w:footer="523" w:bottom="72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95" w:after="0"/>
        <w:ind w:left="353" w:right="564" w:hanging="0"/>
        <w:jc w:val="center"/>
        <w:rPr/>
      </w:pPr>
      <w:r>
        <w:rPr/>
        <w:t>Рис</w:t>
      </w:r>
      <w:r>
        <w:rPr/>
        <w:t xml:space="preserve">унок </w:t>
      </w:r>
      <w:r>
        <w:rPr/>
        <w:t>1</w:t>
      </w:r>
      <w:r>
        <w:rPr>
          <w:spacing w:val="12"/>
        </w:rPr>
        <w:t xml:space="preserve"> - </w:t>
      </w:r>
      <w:r>
        <w:rPr>
          <w:spacing w:val="12"/>
        </w:rPr>
        <w:t>Запуск tomcat сервера</w:t>
      </w:r>
    </w:p>
    <w:p>
      <w:pPr>
        <w:pStyle w:val="TextBody"/>
        <w:ind w:left="120"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2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95" w:after="0"/>
        <w:ind w:left="353" w:right="564" w:hanging="0"/>
        <w:jc w:val="center"/>
        <w:rPr>
          <w:spacing w:val="-2"/>
          <w:w w:val="95"/>
        </w:rPr>
      </w:pPr>
      <w:r>
        <w:rPr/>
      </w:r>
    </w:p>
    <w:p>
      <w:pPr>
        <w:pStyle w:val="TextBody"/>
        <w:spacing w:lineRule="auto" w:line="228" w:before="157" w:after="0"/>
        <w:ind w:left="120" w:right="0" w:hanging="0"/>
        <w:rPr/>
      </w:pPr>
      <w:r>
        <w:rPr>
          <w:w w:val="95"/>
        </w:rPr>
        <w:t xml:space="preserve">После запуска сервера клиенту необходимо зайти по определенному адресу. </w:t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</w:r>
    </w:p>
    <w:p>
      <w:pPr>
        <w:pStyle w:val="TextBody"/>
        <w:spacing w:before="10" w:after="0"/>
        <w:rPr>
          <w:sz w:val="35"/>
        </w:rPr>
      </w:pPr>
      <w:r>
        <w:rPr>
          <w:sz w:val="35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1100" cy="35147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353" w:right="564" w:hanging="0"/>
        <w:jc w:val="center"/>
        <w:rPr/>
      </w:pPr>
      <w:r>
        <w:rPr/>
        <w:t>Рис</w:t>
      </w:r>
      <w:r>
        <w:rPr/>
        <w:t xml:space="preserve">унок 2 - </w:t>
      </w:r>
      <w:r>
        <w:rPr>
          <w:spacing w:val="-2"/>
        </w:rPr>
        <w:t xml:space="preserve"> </w:t>
      </w:r>
      <w:r>
        <w:rPr/>
        <w:t>Адрес</w:t>
      </w:r>
      <w:r>
        <w:rPr>
          <w:spacing w:val="-1"/>
        </w:rPr>
        <w:t xml:space="preserve"> </w:t>
      </w:r>
      <w:r>
        <w:rPr/>
        <w:t>сервера</w:t>
      </w:r>
      <w:r>
        <w:rPr>
          <w:spacing w:val="-2"/>
        </w:rPr>
        <w:t xml:space="preserve"> </w:t>
      </w:r>
      <w:r>
        <w:rPr>
          <w:spacing w:val="-2"/>
        </w:rPr>
        <w:t xml:space="preserve">и главная страница </w:t>
      </w:r>
    </w:p>
    <w:p>
      <w:pPr>
        <w:pStyle w:val="TextBody"/>
        <w:spacing w:before="150" w:after="0"/>
        <w:ind w:left="419" w:right="0" w:hanging="0"/>
        <w:jc w:val="both"/>
        <w:rPr/>
      </w:pPr>
      <w:r>
        <w:rPr>
          <w:spacing w:val="-4"/>
          <w:w w:val="95"/>
        </w:rPr>
        <w:tab/>
        <w:t xml:space="preserve">Данные поиска по статья расположенны в середине страницы, строка поиска с параметрами строки расположенна в верхнем-левом углу, и выделенно синим блоком. Блок работы с пользователем расположен с правом левом углу, В красном блоке выводится имя авторизованного пользователя, кнопка добавления фаилов в каталог, а также, кнопки для логина и регистрации нового пользователя. </w:t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278130</wp:posOffset>
            </wp:positionH>
            <wp:positionV relativeFrom="paragraph">
              <wp:posOffset>-79375</wp:posOffset>
            </wp:positionV>
            <wp:extent cx="5911215" cy="33172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5"/>
        </w:rPr>
        <w:t>Рисунок 3 — Форма добавления нового фаила в каталог</w:t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pStyle w:val="TextBody"/>
        <w:spacing w:before="150" w:after="0"/>
        <w:ind w:left="419" w:right="0" w:hanging="0"/>
        <w:jc w:val="center"/>
        <w:rPr>
          <w:spacing w:val="-4"/>
          <w:w w:val="95"/>
        </w:rPr>
      </w:pPr>
      <w:r>
        <w:rPr/>
      </w:r>
    </w:p>
    <w:p>
      <w:pPr>
        <w:sectPr>
          <w:footerReference w:type="default" r:id="rId7"/>
          <w:type w:val="nextPage"/>
          <w:pgSz w:w="12240" w:h="15840"/>
          <w:pgMar w:left="1580" w:right="800" w:header="0" w:top="1140" w:footer="523" w:bottom="7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50" w:after="0"/>
        <w:ind w:left="419" w:right="0"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13970</wp:posOffset>
            </wp:positionH>
            <wp:positionV relativeFrom="paragraph">
              <wp:posOffset>97155</wp:posOffset>
            </wp:positionV>
            <wp:extent cx="5995035" cy="33648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5"/>
        </w:rPr>
        <w:t>Рисунок 4 — форма авторизации, форма регистрации аналогична, только при на ней создается новый пользователь</w:t>
      </w:r>
    </w:p>
    <w:p>
      <w:pPr>
        <w:pStyle w:val="TextBody"/>
        <w:ind w:left="120" w:right="0" w:hanging="0"/>
        <w:rPr/>
      </w:pPr>
      <w:r>
        <w:rPr/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pStyle w:val="TextBody"/>
        <w:spacing w:before="95" w:after="0"/>
        <w:ind w:left="353" w:right="564" w:hanging="0"/>
        <w:jc w:val="center"/>
        <w:rPr>
          <w:spacing w:val="-2"/>
          <w:w w:val="95"/>
        </w:rPr>
      </w:pPr>
      <w:r>
        <w:rPr/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4" w:leader="none"/>
          <w:tab w:val="left" w:pos="595" w:leader="none"/>
        </w:tabs>
        <w:spacing w:lineRule="auto" w:line="240" w:before="0" w:after="0"/>
        <w:ind w:left="594" w:right="0" w:hanging="475"/>
        <w:jc w:val="left"/>
        <w:rPr/>
      </w:pPr>
      <w:r>
        <w:rPr>
          <w:w w:val="105"/>
        </w:rPr>
        <w:t>Архитектура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проекта</w:t>
      </w:r>
    </w:p>
    <w:p>
      <w:pPr>
        <w:pStyle w:val="TextBody"/>
        <w:spacing w:lineRule="auto" w:line="228" w:before="193" w:after="0"/>
        <w:ind w:left="120" w:right="331" w:hanging="0"/>
        <w:jc w:val="both"/>
        <w:rPr/>
      </w:pPr>
      <w:r>
        <w:rPr>
          <w:w w:val="95"/>
        </w:rPr>
        <w:t xml:space="preserve">Данная программа имеет архитектуру </w:t>
      </w:r>
      <w:bookmarkStart w:id="0" w:name="firstHeading"/>
      <w:bookmarkEnd w:id="0"/>
      <w:r>
        <w:rPr>
          <w:w w:val="95"/>
        </w:rPr>
        <w:t xml:space="preserve">Model-View-Controller. </w:t>
      </w:r>
      <w:r>
        <w:rPr>
          <w:w w:val="95"/>
        </w:rPr>
        <w:t xml:space="preserve">Модель представлена базой данных mySQL </w:t>
      </w:r>
      <w:r>
        <w:rPr>
          <w:w w:val="95"/>
        </w:rPr>
        <w:t>и классом DBHelper, который отвечает за обещение с базой данных. В базе данных</w:t>
      </w:r>
      <w:r>
        <w:rPr>
          <w:w w:val="95"/>
        </w:rPr>
        <w:t xml:space="preserve"> присутствуют две таблицы, для пользователей и для статей</w:t>
      </w:r>
      <w:r>
        <w:rPr/>
        <w:t xml:space="preserve">. </w:t>
      </w:r>
      <w:r>
        <w:rPr/>
        <w:t>Представление реализованна на jsp страницах. Контроллер реализовывают сервлеты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4" w:leader="none"/>
          <w:tab w:val="left" w:pos="595" w:leader="none"/>
        </w:tabs>
        <w:spacing w:lineRule="auto" w:line="240" w:before="1" w:after="0"/>
        <w:ind w:left="594" w:right="0" w:hanging="475"/>
        <w:jc w:val="left"/>
        <w:rPr/>
      </w:pPr>
      <w:r>
        <w:rPr/>
        <w:t>Описание</w:t>
      </w:r>
      <w:r>
        <w:rPr>
          <w:spacing w:val="20"/>
        </w:rPr>
        <w:t xml:space="preserve"> </w:t>
      </w:r>
      <w:r>
        <w:rPr>
          <w:spacing w:val="-2"/>
        </w:rPr>
        <w:t>реализации</w:t>
      </w:r>
    </w:p>
    <w:p>
      <w:pPr>
        <w:pStyle w:val="TextBody"/>
        <w:spacing w:lineRule="auto" w:line="228" w:before="192" w:after="0"/>
        <w:ind w:left="120" w:right="331" w:hanging="0"/>
        <w:jc w:val="both"/>
        <w:rPr/>
      </w:pPr>
      <w:r>
        <w:rPr/>
        <w:t>Проект</w:t>
      </w:r>
      <w:r>
        <w:rPr>
          <w:spacing w:val="-10"/>
        </w:rPr>
        <w:t xml:space="preserve"> </w:t>
      </w:r>
      <w:r>
        <w:rPr/>
        <w:t>построен</w:t>
      </w:r>
      <w:r>
        <w:rPr>
          <w:spacing w:val="-10"/>
        </w:rPr>
        <w:t xml:space="preserve"> </w:t>
      </w:r>
      <w:r>
        <w:rPr>
          <w:spacing w:val="-10"/>
        </w:rPr>
        <w:t>для работы с контейнером</w:t>
      </w:r>
      <w:r>
        <w:rPr>
          <w:spacing w:val="-11"/>
        </w:rPr>
        <w:t xml:space="preserve"> </w:t>
      </w:r>
      <w:r>
        <w:rPr/>
        <w:t>Tomcat.</w:t>
      </w:r>
      <w:r>
        <w:rPr>
          <w:spacing w:val="-10"/>
        </w:rPr>
        <w:t xml:space="preserve"> </w:t>
      </w:r>
      <w:r>
        <w:rPr/>
        <w:t>Tomcat</w:t>
      </w:r>
      <w:r>
        <w:rPr>
          <w:spacing w:val="-11"/>
        </w:rPr>
        <w:t xml:space="preserve"> </w:t>
      </w:r>
      <w:r>
        <w:rPr/>
        <w:t>это</w:t>
      </w:r>
      <w:r>
        <w:rPr>
          <w:spacing w:val="-10"/>
        </w:rPr>
        <w:t xml:space="preserve"> </w:t>
      </w:r>
      <w:r>
        <w:rPr/>
        <w:t>сервер</w:t>
      </w:r>
      <w:r>
        <w:rPr>
          <w:spacing w:val="-10"/>
        </w:rPr>
        <w:t xml:space="preserve"> </w:t>
      </w:r>
      <w:r>
        <w:rPr/>
        <w:t>приложений.</w:t>
      </w:r>
      <w:r>
        <w:rPr>
          <w:spacing w:val="-10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Tomcat</w:t>
      </w:r>
      <w:r>
        <w:rPr>
          <w:spacing w:val="-10"/>
        </w:rPr>
        <w:t xml:space="preserve"> </w:t>
      </w:r>
      <w:r>
        <w:rPr/>
        <w:t>мы</w:t>
      </w:r>
      <w:r>
        <w:rPr>
          <w:spacing w:val="-10"/>
        </w:rPr>
        <w:t xml:space="preserve"> </w:t>
      </w:r>
      <w:r>
        <w:rPr/>
        <w:t>добавляем</w:t>
      </w:r>
      <w:r>
        <w:rPr>
          <w:spacing w:val="-10"/>
        </w:rPr>
        <w:t xml:space="preserve"> </w:t>
      </w:r>
      <w:r>
        <w:rPr>
          <w:spacing w:val="-10"/>
        </w:rPr>
        <w:t>разработанное</w:t>
      </w:r>
      <w:r>
        <w:rPr>
          <w:spacing w:val="-12"/>
        </w:rPr>
        <w:t xml:space="preserve"> </w:t>
      </w:r>
      <w:r>
        <w:rPr/>
        <w:t>приложение</w:t>
      </w:r>
      <w:r>
        <w:rPr>
          <w:spacing w:val="-13"/>
        </w:rPr>
        <w:t xml:space="preserve">. </w:t>
      </w:r>
      <w:r>
        <w:rPr>
          <w:spacing w:val="-13"/>
        </w:rPr>
        <w:t>Для сборки проекта использован MAVEN. Для контроля версий применялся репозиторий расположенный в GitHub.</w:t>
      </w:r>
    </w:p>
    <w:sectPr>
      <w:footerReference w:type="default" r:id="rId8"/>
      <w:type w:val="nextPage"/>
      <w:pgSz w:w="12240" w:h="15840"/>
      <w:pgMar w:left="1580" w:right="800" w:header="0" w:top="1140" w:footer="523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3996055</wp:posOffset>
              </wp:positionH>
              <wp:positionV relativeFrom="page">
                <wp:posOffset>9586595</wp:posOffset>
              </wp:positionV>
              <wp:extent cx="152400" cy="18478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60" w:right="0" w:hanging="0"/>
                            <w:rPr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4.55pt;mso-wrap-distance-left:9pt;mso-wrap-distance-right:9pt;mso-wrap-distance-top:0pt;mso-wrap-distance-bottom:0pt;margin-top:754.85pt;mso-position-vertical-relative:page;margin-left:314.65pt;mso-position-horizontal-relative:page">
              <v:textbox inset="0in,0in,0in,0in">
                <w:txbxContent>
                  <w:p>
                    <w:pPr>
                      <w:pStyle w:val="TextBody"/>
                      <w:spacing w:before="14" w:after="0"/>
                      <w:ind w:left="60" w:right="0" w:hanging="0"/>
                      <w:rPr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3996055</wp:posOffset>
              </wp:positionH>
              <wp:positionV relativeFrom="page">
                <wp:posOffset>9586595</wp:posOffset>
              </wp:positionV>
              <wp:extent cx="152400" cy="18478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60" w:right="0" w:hanging="0"/>
                            <w:rPr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4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4.55pt;mso-wrap-distance-left:9pt;mso-wrap-distance-right:9pt;mso-wrap-distance-top:0pt;mso-wrap-distance-bottom:0pt;margin-top:754.85pt;mso-position-vertical-relative:page;margin-left:314.65pt;mso-position-horizontal-relative:page">
              <v:textbox inset="0in,0in,0in,0in">
                <w:txbxContent>
                  <w:p>
                    <w:pPr>
                      <w:pStyle w:val="TextBody"/>
                      <w:spacing w:before="14" w:after="0"/>
                      <w:ind w:left="60" w:right="0" w:hanging="0"/>
                      <w:rPr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4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3996055</wp:posOffset>
              </wp:positionH>
              <wp:positionV relativeFrom="page">
                <wp:posOffset>9586595</wp:posOffset>
              </wp:positionV>
              <wp:extent cx="152400" cy="184785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60" w:right="0" w:hanging="0"/>
                            <w:rPr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5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4.55pt;mso-wrap-distance-left:9pt;mso-wrap-distance-right:9pt;mso-wrap-distance-top:0pt;mso-wrap-distance-bottom:0pt;margin-top:754.85pt;mso-position-vertical-relative:page;margin-left:314.65pt;mso-position-horizontal-relative:page">
              <v:textbox inset="0in,0in,0in,0in">
                <w:txbxContent>
                  <w:p>
                    <w:pPr>
                      <w:pStyle w:val="TextBody"/>
                      <w:spacing w:before="14" w:after="0"/>
                      <w:ind w:left="60" w:right="0" w:hanging="0"/>
                      <w:rPr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5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94" w:hanging="474"/>
      </w:pPr>
      <w:rPr>
        <w:sz w:val="28"/>
        <w:i w:val="false"/>
        <w:b/>
        <w:szCs w:val="28"/>
        <w:iCs w:val="false"/>
        <w:bCs/>
        <w:w w:val="101"/>
        <w:rFonts w:ascii="Arial" w:hAnsi="Arial" w:eastAsia="Arial" w:cs="Arial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0" w:hanging="200"/>
      </w:pPr>
      <w:rPr>
        <w:rFonts w:ascii="Calibri" w:hAnsi="Calibri" w:cs="Calibri" w:hint="default"/>
        <w:sz w:val="20"/>
        <w:i w:val="false"/>
        <w:b w:val="false"/>
        <w:szCs w:val="20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28" w:hanging="2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57" w:hanging="2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6" w:hanging="2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4" w:hanging="2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3" w:hanging="2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2" w:hanging="2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594" w:right="0" w:hanging="475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Book Antiqua" w:hAnsi="Book Antiqua" w:eastAsia="Book Antiqua" w:cs="Book Antiqua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50" w:after="0"/>
      <w:ind w:left="618" w:right="0" w:hanging="200"/>
    </w:pPr>
    <w:rPr>
      <w:rFonts w:ascii="Book Antiqua" w:hAnsi="Book Antiqua" w:eastAsia="Book Antiqua" w:cs="Book Antiqu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7"/>
      <w:ind w:left="118" w:right="0" w:hanging="0"/>
    </w:pPr>
    <w:rPr>
      <w:rFonts w:ascii="Book Antiqua" w:hAnsi="Book Antiqua" w:eastAsia="Book Antiqua" w:cs="Book Antiqua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LibreOffice/7.1.7.2$Linux_X86_64 LibreOffice_project/10$Build-2</Application>
  <AppVersion>15.0000</AppVersion>
  <Pages>5</Pages>
  <Words>315</Words>
  <Characters>2142</Characters>
  <CharactersWithSpaces>2413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2021-02-10T06:22:37Z</dcterms:created>
  <dc:creator/>
  <dc:description/>
  <dc:language>en-GB</dc:language>
  <cp:lastModifiedBy/>
  <dcterms:modified xsi:type="dcterms:W3CDTF">2022-02-10T09:56:38Z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TeX</vt:lpwstr>
  </property>
  <property fmtid="{D5CDD505-2E9C-101B-9397-08002B2CF9AE}" pid="4" name="LastSaved">
    <vt:filetime>2021-02-10T00:00:00Z</vt:filetime>
  </property>
</Properties>
</file>