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FB" w:rsidRPr="001038AB" w:rsidRDefault="001038AB" w:rsidP="001038AB">
      <w:pPr>
        <w:jc w:val="center"/>
        <w:rPr>
          <w:b/>
          <w:sz w:val="28"/>
          <w:szCs w:val="28"/>
          <w:u w:val="single"/>
        </w:rPr>
      </w:pPr>
      <w:r w:rsidRPr="001038AB">
        <w:rPr>
          <w:b/>
          <w:sz w:val="28"/>
          <w:szCs w:val="28"/>
          <w:u w:val="single"/>
        </w:rPr>
        <w:t>Keystone Work Flow</w:t>
      </w:r>
    </w:p>
    <w:p w:rsidR="001038AB" w:rsidRDefault="001038AB" w:rsidP="001038AB"/>
    <w:p w:rsidR="001038AB" w:rsidRPr="001038AB" w:rsidRDefault="001038AB" w:rsidP="001038AB">
      <w:pPr>
        <w:rPr>
          <w:u w:val="single"/>
        </w:rPr>
      </w:pPr>
      <w:r w:rsidRPr="001038AB">
        <w:rPr>
          <w:u w:val="single"/>
        </w:rPr>
        <w:t>Part 1: Code Writing</w:t>
      </w:r>
    </w:p>
    <w:p w:rsidR="00A97E01" w:rsidRPr="00A97E01" w:rsidRDefault="00A97E01" w:rsidP="00A97E01">
      <w:pPr>
        <w:rPr>
          <w:b/>
        </w:rPr>
      </w:pPr>
      <w:bookmarkStart w:id="0" w:name="_GoBack"/>
      <w:bookmarkEnd w:id="0"/>
    </w:p>
    <w:p w:rsidR="00A97E01" w:rsidRDefault="00A97E01" w:rsidP="00A97E01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Consolidat</w:t>
      </w:r>
      <w:r>
        <w:rPr>
          <w:b/>
        </w:rPr>
        <w:t xml:space="preserve">e data into folders on </w:t>
      </w:r>
      <w:proofErr w:type="spellStart"/>
      <w:r>
        <w:rPr>
          <w:b/>
        </w:rPr>
        <w:t>GitHub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r w:rsidRPr="00A97E01">
        <w:rPr>
          <w:b/>
          <w:highlight w:val="lightGray"/>
        </w:rPr>
        <w:t>(</w:t>
      </w:r>
      <w:proofErr w:type="gramStart"/>
      <w:r w:rsidRPr="00A97E01">
        <w:rPr>
          <w:b/>
          <w:highlight w:val="lightGray"/>
        </w:rPr>
        <w:t>by</w:t>
      </w:r>
      <w:proofErr w:type="gramEnd"/>
      <w:r w:rsidRPr="00A97E01">
        <w:rPr>
          <w:b/>
          <w:highlight w:val="lightGray"/>
        </w:rPr>
        <w:t xml:space="preserve"> Nov 19th)</w:t>
      </w:r>
    </w:p>
    <w:p w:rsidR="00A97E01" w:rsidRDefault="00A97E01" w:rsidP="00A97E01">
      <w:pPr>
        <w:pStyle w:val="ListParagraph"/>
        <w:rPr>
          <w:b/>
        </w:rPr>
      </w:pPr>
    </w:p>
    <w:p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Resolve </w:t>
      </w:r>
      <w:proofErr w:type="spellStart"/>
      <w:r w:rsidRPr="001038AB">
        <w:rPr>
          <w:b/>
        </w:rPr>
        <w:t>Food.Need</w:t>
      </w:r>
      <w:proofErr w:type="spellEnd"/>
      <w:r w:rsidRPr="001038AB">
        <w:rPr>
          <w:b/>
        </w:rPr>
        <w:t xml:space="preserve"> code errors</w:t>
      </w:r>
      <w:r>
        <w:rPr>
          <w:b/>
        </w:rPr>
        <w:t xml:space="preserve"> </w:t>
      </w:r>
      <w:r>
        <w:rPr>
          <w:b/>
          <w:highlight w:val="lightGray"/>
        </w:rPr>
        <w:t xml:space="preserve">(by </w:t>
      </w:r>
      <w:r w:rsidR="00A97E01">
        <w:rPr>
          <w:b/>
          <w:highlight w:val="lightGray"/>
        </w:rPr>
        <w:t>Nov 19th</w:t>
      </w:r>
      <w:r w:rsidRPr="001038AB">
        <w:rPr>
          <w:b/>
          <w:highlight w:val="lightGray"/>
        </w:rPr>
        <w:t>)</w:t>
      </w:r>
    </w:p>
    <w:p w:rsidR="001038AB" w:rsidRP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 xml:space="preserve">Invite Andrew to collaborate on </w:t>
      </w:r>
      <w:proofErr w:type="spellStart"/>
      <w:r w:rsidRPr="001038AB">
        <w:rPr>
          <w:b/>
        </w:rPr>
        <w:t>GitHub</w:t>
      </w:r>
      <w:proofErr w:type="spellEnd"/>
    </w:p>
    <w:p w:rsidR="001038AB" w:rsidRPr="001038AB" w:rsidRDefault="001038AB" w:rsidP="001038AB">
      <w:pPr>
        <w:pStyle w:val="ListParagraph"/>
        <w:rPr>
          <w:b/>
        </w:rPr>
      </w:pPr>
    </w:p>
    <w:p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>Balance need with recommendation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 xml:space="preserve">(by </w:t>
      </w:r>
      <w:r w:rsidR="00A97E01">
        <w:rPr>
          <w:b/>
          <w:highlight w:val="lightGray"/>
        </w:rPr>
        <w:t>Nov 21st</w:t>
      </w:r>
      <w:r w:rsidR="00A97E01" w:rsidRPr="001038AB">
        <w:rPr>
          <w:b/>
          <w:highlight w:val="lightGray"/>
        </w:rPr>
        <w:t>)</w:t>
      </w:r>
    </w:p>
    <w:p w:rsidR="001038AB" w:rsidRP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 xml:space="preserve">Send Caitlyn and </w:t>
      </w:r>
      <w:proofErr w:type="spellStart"/>
      <w:r w:rsidRPr="001038AB">
        <w:rPr>
          <w:b/>
        </w:rPr>
        <w:t>Wallapak</w:t>
      </w:r>
      <w:proofErr w:type="spellEnd"/>
      <w:r w:rsidRPr="001038AB">
        <w:rPr>
          <w:b/>
        </w:rPr>
        <w:t xml:space="preserve"> equations</w:t>
      </w:r>
      <w:r w:rsidR="00A97E01">
        <w:rPr>
          <w:b/>
        </w:rPr>
        <w:t xml:space="preserve"> and </w:t>
      </w:r>
      <w:proofErr w:type="gramStart"/>
      <w:r w:rsidR="00A97E01">
        <w:rPr>
          <w:b/>
        </w:rPr>
        <w:t>work flow</w:t>
      </w:r>
      <w:proofErr w:type="gramEnd"/>
      <w:r w:rsidRPr="001038AB">
        <w:rPr>
          <w:b/>
        </w:rPr>
        <w:t>.  Update. Set meeting.</w:t>
      </w:r>
    </w:p>
    <w:p w:rsidR="001038AB" w:rsidRPr="001038AB" w:rsidRDefault="001038AB" w:rsidP="001038AB">
      <w:pPr>
        <w:pStyle w:val="ListParagraph"/>
        <w:ind w:left="1440"/>
        <w:rPr>
          <w:b/>
        </w:rPr>
      </w:pPr>
    </w:p>
    <w:p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Check Food Need code over, consolidate results.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>(</w:t>
      </w:r>
      <w:proofErr w:type="gramStart"/>
      <w:r w:rsidR="00A97E01">
        <w:rPr>
          <w:b/>
          <w:highlight w:val="lightGray"/>
        </w:rPr>
        <w:t>by</w:t>
      </w:r>
      <w:proofErr w:type="gramEnd"/>
      <w:r w:rsidR="00A97E01">
        <w:rPr>
          <w:b/>
          <w:highlight w:val="lightGray"/>
        </w:rPr>
        <w:t xml:space="preserve"> Nov 21st</w:t>
      </w:r>
      <w:r w:rsidR="00A97E01" w:rsidRPr="001038AB">
        <w:rPr>
          <w:b/>
          <w:highlight w:val="lightGray"/>
        </w:rPr>
        <w:t>)</w:t>
      </w:r>
    </w:p>
    <w:p w:rsidR="00A97E01" w:rsidRPr="00A97E01" w:rsidRDefault="00A97E01" w:rsidP="00A97E01">
      <w:pPr>
        <w:rPr>
          <w:b/>
        </w:rPr>
      </w:pPr>
    </w:p>
    <w:p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>Yield Data Code</w:t>
      </w:r>
      <w:r>
        <w:rPr>
          <w:b/>
        </w:rPr>
        <w:t xml:space="preserve"> </w:t>
      </w:r>
      <w:r w:rsidR="00A97E01">
        <w:rPr>
          <w:b/>
          <w:highlight w:val="lightGray"/>
        </w:rPr>
        <w:t xml:space="preserve">(complete before </w:t>
      </w:r>
      <w:r w:rsidR="00A97E01" w:rsidRPr="001038AB">
        <w:rPr>
          <w:b/>
          <w:highlight w:val="lightGray"/>
        </w:rPr>
        <w:t>end of November)</w:t>
      </w:r>
    </w:p>
    <w:p w:rsidR="00A97E01" w:rsidRDefault="001038AB" w:rsidP="00A97E01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Debug and check</w:t>
      </w:r>
    </w:p>
    <w:p w:rsidR="001038AB" w:rsidRPr="00A97E01" w:rsidRDefault="001038AB" w:rsidP="00A97E01">
      <w:pPr>
        <w:pStyle w:val="ListParagraph"/>
        <w:numPr>
          <w:ilvl w:val="1"/>
          <w:numId w:val="3"/>
        </w:numPr>
        <w:rPr>
          <w:b/>
        </w:rPr>
      </w:pPr>
      <w:r w:rsidRPr="00A97E01">
        <w:rPr>
          <w:b/>
        </w:rPr>
        <w:t xml:space="preserve">Share code with </w:t>
      </w:r>
      <w:proofErr w:type="spellStart"/>
      <w:r w:rsidRPr="00A97E01">
        <w:rPr>
          <w:b/>
        </w:rPr>
        <w:t>Kwantlen</w:t>
      </w:r>
      <w:proofErr w:type="spellEnd"/>
      <w:r w:rsidRPr="00A97E01">
        <w:rPr>
          <w:b/>
        </w:rPr>
        <w:t xml:space="preserve"> </w:t>
      </w:r>
    </w:p>
    <w:p w:rsidR="001038AB" w:rsidRPr="001038AB" w:rsidRDefault="001038AB" w:rsidP="001038AB">
      <w:pPr>
        <w:pStyle w:val="ListParagraph"/>
        <w:rPr>
          <w:b/>
        </w:rPr>
      </w:pPr>
    </w:p>
    <w:p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Livestock Data Code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 xml:space="preserve">(complete before </w:t>
      </w:r>
      <w:r w:rsidR="00A97E01" w:rsidRPr="001038AB">
        <w:rPr>
          <w:b/>
          <w:highlight w:val="lightGray"/>
        </w:rPr>
        <w:t>end of November)</w:t>
      </w:r>
    </w:p>
    <w:p w:rsidR="001038AB" w:rsidRP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Find out what parts to prioritize.</w:t>
      </w:r>
    </w:p>
    <w:p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Debug and check</w:t>
      </w:r>
    </w:p>
    <w:p w:rsidR="001038AB" w:rsidRPr="001038AB" w:rsidRDefault="001038AB" w:rsidP="001038AB">
      <w:pPr>
        <w:ind w:left="1080"/>
        <w:rPr>
          <w:b/>
        </w:rPr>
      </w:pPr>
    </w:p>
    <w:p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Debug and test all code </w:t>
      </w:r>
      <w:r>
        <w:rPr>
          <w:b/>
          <w:highlight w:val="lightGray"/>
        </w:rPr>
        <w:t xml:space="preserve">(start by </w:t>
      </w:r>
      <w:r w:rsidRPr="001038AB">
        <w:rPr>
          <w:b/>
          <w:highlight w:val="lightGray"/>
        </w:rPr>
        <w:t xml:space="preserve">end of </w:t>
      </w:r>
      <w:r>
        <w:rPr>
          <w:b/>
          <w:highlight w:val="lightGray"/>
        </w:rPr>
        <w:t>December</w:t>
      </w:r>
      <w:r w:rsidRPr="001038AB">
        <w:rPr>
          <w:b/>
          <w:highlight w:val="lightGray"/>
        </w:rPr>
        <w:t>)</w:t>
      </w:r>
      <w:r>
        <w:rPr>
          <w:b/>
        </w:rPr>
        <w:t xml:space="preserve"> </w:t>
      </w:r>
    </w:p>
    <w:p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Help from Andrew </w:t>
      </w:r>
      <w:r w:rsidRPr="001038AB">
        <w:rPr>
          <w:b/>
          <w:highlight w:val="lightGray"/>
        </w:rPr>
        <w:t>(probably not avail during holidays)</w:t>
      </w:r>
    </w:p>
    <w:p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Share with </w:t>
      </w:r>
      <w:proofErr w:type="spellStart"/>
      <w:r>
        <w:rPr>
          <w:b/>
        </w:rPr>
        <w:t>Kwantlen</w:t>
      </w:r>
      <w:proofErr w:type="spellEnd"/>
      <w:r>
        <w:rPr>
          <w:b/>
        </w:rPr>
        <w:t xml:space="preserve"> – get feedback</w:t>
      </w:r>
    </w:p>
    <w:p w:rsidR="001038AB" w:rsidRPr="001038AB" w:rsidRDefault="001038AB" w:rsidP="001038AB">
      <w:pPr>
        <w:rPr>
          <w:b/>
        </w:rPr>
      </w:pPr>
    </w:p>
    <w:p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Add Graphic User Interface</w:t>
      </w:r>
    </w:p>
    <w:p w:rsidR="001038AB" w:rsidRDefault="001038AB" w:rsidP="001038AB"/>
    <w:p w:rsidR="001038AB" w:rsidRDefault="001038AB" w:rsidP="001038AB">
      <w:pPr>
        <w:rPr>
          <w:u w:val="single"/>
        </w:rPr>
      </w:pPr>
      <w:r w:rsidRPr="001038AB">
        <w:rPr>
          <w:u w:val="single"/>
        </w:rPr>
        <w:t>Part 2: Paper Writing</w:t>
      </w:r>
      <w:r>
        <w:rPr>
          <w:u w:val="single"/>
        </w:rPr>
        <w:t xml:space="preserve">  </w:t>
      </w:r>
    </w:p>
    <w:p w:rsidR="001038AB" w:rsidRDefault="001038AB" w:rsidP="001038AB">
      <w:pPr>
        <w:rPr>
          <w:u w:val="single"/>
        </w:rPr>
      </w:pPr>
    </w:p>
    <w:p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highlight w:val="lightGray"/>
          <w:u w:val="single"/>
        </w:rPr>
      </w:pPr>
      <w:r w:rsidRPr="001038AB">
        <w:rPr>
          <w:b/>
        </w:rPr>
        <w:lastRenderedPageBreak/>
        <w:t xml:space="preserve">Write introduction, scope, and methods. </w:t>
      </w:r>
      <w:r>
        <w:rPr>
          <w:b/>
          <w:highlight w:val="lightGray"/>
        </w:rPr>
        <w:t>(</w:t>
      </w:r>
      <w:proofErr w:type="gramStart"/>
      <w:r>
        <w:rPr>
          <w:b/>
          <w:highlight w:val="lightGray"/>
        </w:rPr>
        <w:t>rough</w:t>
      </w:r>
      <w:proofErr w:type="gramEnd"/>
      <w:r>
        <w:rPr>
          <w:b/>
          <w:highlight w:val="lightGray"/>
        </w:rPr>
        <w:t xml:space="preserve"> draft complete</w:t>
      </w:r>
      <w:r w:rsidRPr="001038AB">
        <w:rPr>
          <w:b/>
          <w:highlight w:val="lightGray"/>
        </w:rPr>
        <w:t xml:space="preserve"> by end of December)</w:t>
      </w:r>
    </w:p>
    <w:p w:rsidR="001038AB" w:rsidRPr="001038AB" w:rsidRDefault="001038AB" w:rsidP="001038AB">
      <w:pPr>
        <w:pStyle w:val="ListParagraph"/>
        <w:rPr>
          <w:b/>
          <w:u w:val="single"/>
        </w:rPr>
      </w:pPr>
    </w:p>
    <w:p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 w:rsidRPr="001038AB">
        <w:rPr>
          <w:b/>
        </w:rPr>
        <w:t xml:space="preserve"> </w:t>
      </w:r>
      <w:r>
        <w:rPr>
          <w:b/>
        </w:rPr>
        <w:t>Write meth</w:t>
      </w:r>
      <w:r w:rsidR="00A97E01">
        <w:rPr>
          <w:b/>
        </w:rPr>
        <w:t>ods for testing, and debugging:</w:t>
      </w:r>
      <w:r>
        <w:rPr>
          <w:b/>
        </w:rPr>
        <w:t xml:space="preserve">  justification for the correctness of the </w:t>
      </w:r>
      <w:r w:rsidR="00A97E01">
        <w:rPr>
          <w:b/>
        </w:rPr>
        <w:t>program</w:t>
      </w:r>
      <w:r>
        <w:rPr>
          <w:b/>
        </w:rPr>
        <w:t xml:space="preserve">. </w:t>
      </w:r>
    </w:p>
    <w:p w:rsidR="001038AB" w:rsidRPr="001038AB" w:rsidRDefault="001038AB" w:rsidP="001038AB">
      <w:pPr>
        <w:rPr>
          <w:b/>
          <w:u w:val="single"/>
        </w:rPr>
      </w:pPr>
    </w:p>
    <w:p w:rsidR="001038AB" w:rsidRPr="00A97E01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Collect sources and appropriate ownership </w:t>
      </w:r>
    </w:p>
    <w:p w:rsidR="00A97E01" w:rsidRPr="00A97E01" w:rsidRDefault="00A97E01" w:rsidP="00A97E01">
      <w:pPr>
        <w:rPr>
          <w:b/>
          <w:u w:val="single"/>
        </w:rPr>
      </w:pPr>
    </w:p>
    <w:p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Appendix: </w:t>
      </w:r>
    </w:p>
    <w:p w:rsidR="001038AB" w:rsidRPr="001038AB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Example of results</w:t>
      </w:r>
    </w:p>
    <w:p w:rsidR="001038AB" w:rsidRPr="001038AB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Tutorial for use</w:t>
      </w:r>
    </w:p>
    <w:p w:rsidR="001038AB" w:rsidRPr="001038AB" w:rsidRDefault="001038AB" w:rsidP="001038AB">
      <w:pPr>
        <w:pStyle w:val="ListParagraph"/>
        <w:ind w:left="1440"/>
        <w:rPr>
          <w:b/>
          <w:u w:val="single"/>
        </w:rPr>
      </w:pPr>
    </w:p>
    <w:sectPr w:rsidR="001038AB" w:rsidRPr="001038AB" w:rsidSect="001038A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2E45"/>
    <w:multiLevelType w:val="multilevel"/>
    <w:tmpl w:val="4CEEC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06F1"/>
    <w:multiLevelType w:val="hybridMultilevel"/>
    <w:tmpl w:val="DE1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2F49"/>
    <w:multiLevelType w:val="hybridMultilevel"/>
    <w:tmpl w:val="5A3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60FA4"/>
    <w:multiLevelType w:val="hybridMultilevel"/>
    <w:tmpl w:val="4CEE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043F2"/>
    <w:multiLevelType w:val="hybridMultilevel"/>
    <w:tmpl w:val="D97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AB"/>
    <w:rsid w:val="001038AB"/>
    <w:rsid w:val="007C26FB"/>
    <w:rsid w:val="00A97E01"/>
    <w:rsid w:val="00B0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F09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1</cp:revision>
  <dcterms:created xsi:type="dcterms:W3CDTF">2017-11-17T17:02:00Z</dcterms:created>
  <dcterms:modified xsi:type="dcterms:W3CDTF">2017-11-17T17:26:00Z</dcterms:modified>
</cp:coreProperties>
</file>