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vue-router是什么？它有哪些组件？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路由 router-link和router-view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vue-router有哪几种导航钩子，分别说明它们的作用？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beforeEach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全局守卫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beforeEnter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：路由守卫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beforeRouterEnter:路由进入前执行的钩子函数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beforeRouterUpdate：组件被复用时调用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beforeRouterLeave：导航离开该组件的对应路由时调用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$route和$router的区别？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$router里面存储的是方法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$route里面存储的是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属性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请说出vue.cli项目中src目录每个文件夹和文件的用法？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a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ssets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存放项目中用到的图片，js，css静态文件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omponents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组件文件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App.vue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根组件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main.js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主入口文件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axios是什么？怎么使用？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请求后台数据的模块，npm install axios -S装好，然后发送的是跨域，需在配置文件中config/index.js进行设置。js中使用import进来，然后.get或.post。返回在.then函数中如果成功，失败则是在.catch函数中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vue中使用axios时如何解决跨域问题？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在config的index.js中找到proxyTable: {}  改为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proxyTable: 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'/api':{ 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  target: 'http://47.106.12.223:8569', 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  changeOrigin: true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  pathRewrite:{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    '^/api':'http://47.106.12.223:8569' 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  }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}</w:t>
      </w:r>
    </w:p>
    <w:p>
      <w:pPr>
        <w:widowControl/>
        <w:shd w:val="clear" w:color="auto" w:fill="FFFFFF"/>
        <w:ind w:firstLine="420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}</w:t>
      </w:r>
    </w:p>
    <w:p>
      <w:pPr>
        <w:widowControl/>
        <w:shd w:val="clear" w:color="auto" w:fill="FFFFFF"/>
        <w:ind w:firstLine="420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组件中请求就变为了</w:t>
      </w:r>
    </w:p>
    <w:p>
      <w:pPr>
        <w:widowControl/>
        <w:shd w:val="clear" w:color="auto" w:fill="FFFFFF"/>
        <w:ind w:firstLine="420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this.$axios.get('/api/getIndexData')</w:t>
      </w:r>
    </w:p>
    <w:p>
      <w:pPr>
        <w:widowControl/>
        <w:shd w:val="clear" w:color="auto" w:fill="FFFFFF"/>
        <w:ind w:firstLine="420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.then(res=&gt;{</w:t>
      </w:r>
    </w:p>
    <w:p>
      <w:pPr>
        <w:widowControl/>
        <w:shd w:val="clear" w:color="auto" w:fill="FFFFFF"/>
        <w:ind w:firstLine="420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  console.log(res)</w:t>
      </w:r>
    </w:p>
    <w:p>
      <w:pPr>
        <w:widowControl/>
        <w:shd w:val="clear" w:color="auto" w:fill="FFFFFF"/>
        <w:ind w:firstLine="420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 xml:space="preserve">    })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如何让css只在当前组件起作用？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scoped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vue中组件的作用是什么？如何定义和使用组件？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便于维护 复用性强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全局注册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：Vue.component('组件名字'，{template：'&lt;div&gt;&lt;/div&gt;'})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局部组件：new Vue({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el:"#app",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components:{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'组件名':{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     template:"&lt;div&gt;我是局部组件&lt;/div&gt;"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},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'组件名':{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     template:"&lt;p&gt;段落标记&lt;/p&gt;"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}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     }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})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组件使用的注意事项</w:t>
      </w:r>
    </w:p>
    <w:p>
      <w:pPr>
        <w:widowControl/>
        <w:shd w:val="clear" w:color="auto" w:fill="FFFFFF"/>
        <w:ind w:firstLine="210" w:firstLineChars="100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不能使用html标签名作为组件名字  大写也不行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驼峰命名法定义组件名字 myCon   调用的时候要这样写&lt;my-con&gt;&lt;/my-con&gt;</w:t>
      </w:r>
    </w:p>
    <w:p>
      <w:pPr>
        <w:widowControl/>
        <w:shd w:val="clear" w:color="auto" w:fill="FFFFFF"/>
        <w:ind w:firstLine="210" w:firstLineChars="100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组件的template有且只能有一个根节点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列出vue中与表单元素相关的修饰符，并简要说明其作用。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.stop   阻止冒泡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.prevent  阻止默认行为</w:t>
      </w:r>
    </w:p>
    <w:p>
      <w:pPr>
        <w:rPr>
          <w:rStyle w:val="7"/>
          <w:rFonts w:ascii="微软雅黑" w:hAnsi="微软雅黑" w:eastAsia="微软雅黑"/>
          <w:b/>
          <w:bCs/>
          <w:color w:val="606266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.self  仅在自身触发</w:t>
      </w:r>
      <w:r>
        <w:rPr>
          <w:rFonts w:hint="eastAsia" w:ascii="微软雅黑" w:hAnsi="微软雅黑" w:eastAsia="微软雅黑"/>
          <w:b/>
          <w:bCs/>
          <w:color w:val="FB6D49"/>
          <w:szCs w:val="21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/>
          <w:b/>
          <w:bCs/>
          <w:color w:val="FB6D49"/>
          <w:szCs w:val="21"/>
          <w:shd w:val="clear" w:color="auto" w:fill="FFFFFF"/>
        </w:rPr>
        <w:t>[简答题]</w:t>
      </w:r>
      <w:r>
        <w:rPr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 </w:t>
      </w: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有哪些常见的生命周期函数，我们一般在该阶段做些什么事情？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创建阶段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：beforeCreate  创建前的函数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初始化数据，方法把data绑到vue实例上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created      （异步请求）  开启定时器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 xml:space="preserve">挂载阶段：beforeMount  挂载前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 xml:space="preserve"> 虚拟dom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 xml:space="preserve"> mounted    页面上看到内容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更新阶段：beforeUpdate    更新前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updated      更新完成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销毁阶段： beforeDestroy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eastAsia="zh-CN"/>
        </w:rPr>
        <w:t>destroyed    关闭定时器   关闭动画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写出vue中is的使用场景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&lt;component :is="组件名变量"&gt;&lt;/component&gt;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只要在data里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定义一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个变量，给变量赋值就能动态的切换组件。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Vue实例有哪些常见的配置选项，分别用来干嘛？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data：存储数据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methods：定义方法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watch：监听数据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computed：计算属性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vue中检测不到数组发生改变，如何解决？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放到watch中监听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如何实现动态组件， 且实现组件的缓存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用is实现动态组件，keep-alive实现组件缓存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事件修饰符如何使用？？常见的事件修饰符有哪些？？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.stop   阻止冒泡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.prevent  阻止默认行为</w:t>
      </w:r>
    </w:p>
    <w:p>
      <w:pP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.self  仅在自身触发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Vue全家桶包括哪些？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指令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系统 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vue-router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axios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vuex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FB6D49"/>
          <w:kern w:val="0"/>
          <w:szCs w:val="21"/>
        </w:rPr>
        <w:t>[简答题]</w:t>
      </w: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</w:rPr>
        <w:t> Vuex是什么？ 如何使用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Vuex 是一个专为 Vue.js 应用程序开发的状态管理模式。它采用集中式存储管理应用的所有组件的状态，并以相应的规则保证状态以一种可预测的方式发生变化。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安装vuex依赖包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npm install vuex --save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src目录下新建store.js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import Vue from 'vue'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import Vuex from 'vuex'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Vue.use(Vuex)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const store=new Vuex.Store({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state,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mutation,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action,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      getter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})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export default store;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main.js中 将store对象挂载到vue实例中，这样每个组件里都可以使用this.$store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import store from './store/index'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new Vue({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el: '#app',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 xml:space="preserve">store, 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components: { App },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template: '&lt;App/&gt;'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606266"/>
          <w:kern w:val="0"/>
          <w:szCs w:val="21"/>
          <w:lang w:val="en-US" w:eastAsia="zh-CN"/>
        </w:rPr>
        <w:t>})</w:t>
      </w:r>
    </w:p>
    <w:p>
      <w:pPr>
        <w:widowControl/>
        <w:shd w:val="clear" w:color="auto" w:fill="FFFFFF"/>
        <w:jc w:val="left"/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</w:pPr>
      <w:r>
        <w:rPr>
          <w:rStyle w:val="6"/>
          <w:rFonts w:hint="eastAsia" w:ascii="微软雅黑" w:hAnsi="微软雅黑" w:eastAsia="微软雅黑"/>
          <w:b/>
          <w:bCs/>
          <w:color w:val="FB6D49"/>
          <w:szCs w:val="21"/>
          <w:shd w:val="clear" w:color="auto" w:fill="FFFFFF"/>
        </w:rPr>
        <w:t>[简答题]</w:t>
      </w:r>
      <w:r>
        <w:rPr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 </w:t>
      </w: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对于Vue是一套渐进式框架的理解</w:t>
      </w:r>
    </w:p>
    <w:p>
      <w:pPr>
        <w:widowControl/>
        <w:shd w:val="clear" w:color="auto" w:fill="FFFFFF"/>
        <w:jc w:val="left"/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</w:pP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  <w:t>不主张 不强调</w:t>
      </w:r>
      <w:r>
        <w:rPr>
          <w:rFonts w:hint="eastAsia" w:ascii="微软雅黑" w:hAnsi="微软雅黑" w:eastAsia="微软雅黑"/>
          <w:b/>
          <w:bCs/>
          <w:color w:val="FB6D49"/>
          <w:szCs w:val="21"/>
          <w:shd w:val="clear" w:color="auto" w:fill="FFFFFF"/>
        </w:rPr>
        <w:br w:type="textWrapping"/>
      </w:r>
      <w:r>
        <w:rPr>
          <w:rStyle w:val="6"/>
          <w:rFonts w:hint="eastAsia" w:ascii="微软雅黑" w:hAnsi="微软雅黑" w:eastAsia="微软雅黑"/>
          <w:b/>
          <w:bCs/>
          <w:color w:val="FB6D49"/>
          <w:szCs w:val="21"/>
          <w:shd w:val="clear" w:color="auto" w:fill="FFFFFF"/>
        </w:rPr>
        <w:t>[简答题]</w:t>
      </w:r>
      <w:r>
        <w:rPr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 </w:t>
      </w: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vue中 key 值的作用？</w:t>
      </w:r>
    </w:p>
    <w:p>
      <w:pPr>
        <w:widowControl/>
        <w:shd w:val="clear" w:color="auto" w:fill="FFFFFF"/>
        <w:jc w:val="left"/>
        <w:rPr>
          <w:rStyle w:val="7"/>
          <w:rFonts w:hint="default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  <w:t>避免就地复用</w:t>
      </w:r>
    </w:p>
    <w:p>
      <w:pPr>
        <w:widowControl/>
        <w:shd w:val="clear" w:color="auto" w:fill="FFFFFF"/>
        <w:jc w:val="left"/>
        <w:rPr>
          <w:rStyle w:val="7"/>
          <w:rFonts w:ascii="微软雅黑" w:hAnsi="微软雅黑" w:eastAsia="微软雅黑"/>
          <w:b/>
          <w:bCs/>
          <w:color w:val="606266"/>
          <w:szCs w:val="21"/>
          <w:shd w:val="clear" w:color="auto" w:fill="FFFFFF"/>
        </w:rPr>
      </w:pPr>
      <w:r>
        <w:rPr>
          <w:rStyle w:val="6"/>
          <w:rFonts w:hint="eastAsia" w:ascii="微软雅黑" w:hAnsi="微软雅黑" w:eastAsia="微软雅黑"/>
          <w:b/>
          <w:bCs/>
          <w:color w:val="FB6D49"/>
          <w:szCs w:val="21"/>
          <w:shd w:val="clear" w:color="auto" w:fill="FFFFFF"/>
        </w:rPr>
        <w:t>[简答题]</w:t>
      </w:r>
      <w:r>
        <w:rPr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 请说明</w:t>
      </w:r>
      <w:r>
        <w:rPr>
          <w:rStyle w:val="7"/>
          <w:rFonts w:ascii="微软雅黑" w:hAnsi="微软雅黑" w:eastAsia="微软雅黑"/>
          <w:b/>
          <w:bCs/>
          <w:color w:val="606266"/>
          <w:szCs w:val="21"/>
          <w:shd w:val="clear" w:color="auto" w:fill="FFFFFF"/>
        </w:rPr>
        <w:t>v</w:t>
      </w: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-show和v-</w:t>
      </w:r>
      <w:r>
        <w:rPr>
          <w:rStyle w:val="7"/>
          <w:rFonts w:ascii="微软雅黑" w:hAnsi="微软雅黑" w:eastAsia="微软雅黑"/>
          <w:b/>
          <w:bCs/>
          <w:color w:val="606266"/>
          <w:szCs w:val="21"/>
          <w:shd w:val="clear" w:color="auto" w:fill="FFFFFF"/>
        </w:rPr>
        <w:t>if</w:t>
      </w:r>
      <w:r>
        <w:rPr>
          <w:rStyle w:val="7"/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</w:rPr>
        <w:t>的区别以及使用场景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  <w:t>v-show：显示隐藏节点 适用于二级导航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06266"/>
          <w:szCs w:val="21"/>
          <w:shd w:val="clear" w:color="auto" w:fill="FFFFFF"/>
          <w:lang w:val="en-US" w:eastAsia="zh-CN"/>
        </w:rPr>
        <w:t>v-if：插入删除节点 适用于选项卡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57"/>
    <w:rsid w:val="0024433A"/>
    <w:rsid w:val="002B285A"/>
    <w:rsid w:val="00761CB3"/>
    <w:rsid w:val="00BB26A4"/>
    <w:rsid w:val="00E57757"/>
    <w:rsid w:val="6A01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themecolor"/>
    <w:basedOn w:val="5"/>
    <w:uiPriority w:val="0"/>
  </w:style>
  <w:style w:type="character" w:customStyle="1" w:styleId="7">
    <w:name w:val="questextwrapp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463</Characters>
  <Lines>3</Lines>
  <Paragraphs>1</Paragraphs>
  <TotalTime>25</TotalTime>
  <ScaleCrop>false</ScaleCrop>
  <LinksUpToDate>false</LinksUpToDate>
  <CharactersWithSpaces>543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2020-03-13T08:58:00Z</dcterms:created>
  <dc:creator>古 夕叶</dc:creator>
  <cp:lastModifiedBy>蓝忘机</cp:lastModifiedBy>
  <dcterms:modified xsi:type="dcterms:W3CDTF">2020-04-03T12:30:47Z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