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A692FC4" w14:textId="77777777" w:rsidR="00066202" w:rsidRDefault="00066202">
      <w:pPr>
        <w:pStyle w:val="Title"/>
      </w:pPr>
    </w:p>
    <w:p w14:paraId="5DC78672" w14:textId="55D86A0C" w:rsidR="00D23576" w:rsidRDefault="00066202">
      <w:pPr>
        <w:pStyle w:val="Title"/>
      </w:pPr>
      <w:r w:rsidRPr="00066202">
        <w:rPr>
          <w:noProof/>
        </w:rPr>
        <w:drawing>
          <wp:inline distT="0" distB="0" distL="0" distR="0" wp14:anchorId="3D68B467" wp14:editId="74DDAFE0">
            <wp:extent cx="3032760" cy="2792065"/>
            <wp:effectExtent l="0" t="0" r="0" b="0"/>
            <wp:docPr id="18043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8646" name=""/>
                    <pic:cNvPicPr/>
                  </pic:nvPicPr>
                  <pic:blipFill>
                    <a:blip r:embed="rId8"/>
                    <a:stretch>
                      <a:fillRect/>
                    </a:stretch>
                  </pic:blipFill>
                  <pic:spPr>
                    <a:xfrm>
                      <a:off x="0" y="0"/>
                      <a:ext cx="3044992" cy="2803326"/>
                    </a:xfrm>
                    <a:prstGeom prst="rect">
                      <a:avLst/>
                    </a:prstGeom>
                  </pic:spPr>
                </pic:pic>
              </a:graphicData>
            </a:graphic>
          </wp:inline>
        </w:drawing>
      </w:r>
    </w:p>
    <w:p w14:paraId="5179679A" w14:textId="77777777" w:rsidR="00D23576" w:rsidRDefault="00D23576">
      <w:pPr>
        <w:pStyle w:val="Title"/>
      </w:pPr>
    </w:p>
    <w:p w14:paraId="610AD693" w14:textId="77777777" w:rsidR="00D23576" w:rsidRPr="00D23576" w:rsidRDefault="00D23576" w:rsidP="00D23576">
      <w:pPr>
        <w:pStyle w:val="BodyText"/>
      </w:pPr>
    </w:p>
    <w:p w14:paraId="3F838007" w14:textId="77777777" w:rsidR="00D23576" w:rsidRDefault="00D23576">
      <w:pPr>
        <w:pStyle w:val="Title"/>
      </w:pPr>
    </w:p>
    <w:p w14:paraId="5DD900D6" w14:textId="39885DCE" w:rsidR="00A66DBB" w:rsidRPr="00D23576" w:rsidRDefault="00000000">
      <w:pPr>
        <w:pStyle w:val="Title"/>
        <w:rPr>
          <w:rFonts w:ascii="Times New Roman" w:hAnsi="Times New Roman" w:cs="Times New Roman"/>
          <w:b/>
          <w:bCs/>
        </w:rPr>
      </w:pPr>
      <w:r w:rsidRPr="00D23576">
        <w:rPr>
          <w:rFonts w:ascii="Times New Roman" w:hAnsi="Times New Roman" w:cs="Times New Roman"/>
          <w:b/>
          <w:bCs/>
        </w:rPr>
        <w:t>Data Cleaning and Preliminary Analysis in R</w:t>
      </w:r>
    </w:p>
    <w:p w14:paraId="6901ED3A" w14:textId="77777777" w:rsidR="00A66DBB" w:rsidRPr="00D23576" w:rsidRDefault="00000000">
      <w:pPr>
        <w:pStyle w:val="Subtitle"/>
        <w:rPr>
          <w:rFonts w:ascii="Times New Roman" w:hAnsi="Times New Roman" w:cs="Times New Roman"/>
          <w:b/>
          <w:bCs/>
          <w:i/>
          <w:iCs/>
          <w:sz w:val="40"/>
          <w:szCs w:val="40"/>
        </w:rPr>
      </w:pPr>
      <w:r w:rsidRPr="00D23576">
        <w:rPr>
          <w:rFonts w:ascii="Times New Roman" w:hAnsi="Times New Roman" w:cs="Times New Roman"/>
          <w:b/>
          <w:bCs/>
          <w:i/>
          <w:iCs/>
          <w:sz w:val="40"/>
          <w:szCs w:val="40"/>
        </w:rPr>
        <w:t>Case study: Mammal Sleep Dataset (msleep)</w:t>
      </w:r>
    </w:p>
    <w:p w14:paraId="09F6C1F6" w14:textId="77777777" w:rsidR="00A66DBB" w:rsidRPr="00D23576" w:rsidRDefault="00000000">
      <w:pPr>
        <w:pStyle w:val="Author"/>
        <w:rPr>
          <w:rFonts w:ascii="Times New Roman" w:hAnsi="Times New Roman" w:cs="Times New Roman"/>
          <w:b/>
          <w:bCs/>
          <w:sz w:val="32"/>
          <w:szCs w:val="32"/>
        </w:rPr>
      </w:pPr>
      <w:r w:rsidRPr="00D23576">
        <w:rPr>
          <w:rFonts w:ascii="Times New Roman" w:hAnsi="Times New Roman" w:cs="Times New Roman"/>
          <w:b/>
          <w:bCs/>
          <w:sz w:val="32"/>
          <w:szCs w:val="32"/>
        </w:rPr>
        <w:t>Suruthi D</w:t>
      </w:r>
    </w:p>
    <w:p w14:paraId="5A7B9F75" w14:textId="77777777" w:rsidR="00A66DBB" w:rsidRPr="00D23576" w:rsidRDefault="00000000">
      <w:pPr>
        <w:pStyle w:val="Date"/>
        <w:rPr>
          <w:rFonts w:ascii="Times New Roman" w:hAnsi="Times New Roman" w:cs="Times New Roman"/>
        </w:rPr>
      </w:pPr>
      <w:r w:rsidRPr="00D23576">
        <w:rPr>
          <w:rFonts w:ascii="Times New Roman" w:hAnsi="Times New Roman" w:cs="Times New Roman"/>
        </w:rPr>
        <w:t>25 October 2026</w:t>
      </w:r>
    </w:p>
    <w:p w14:paraId="59879361" w14:textId="77777777" w:rsidR="00D23576" w:rsidRDefault="00D23576" w:rsidP="00D23576">
      <w:pPr>
        <w:pStyle w:val="BodyText"/>
      </w:pPr>
    </w:p>
    <w:p w14:paraId="13D3BCC5" w14:textId="18102090" w:rsidR="00D23576" w:rsidRDefault="00066202" w:rsidP="00D23576">
      <w:pPr>
        <w:pStyle w:val="BodyText"/>
      </w:pPr>
      <w:r>
        <w:t xml:space="preserve">                                            </w:t>
      </w:r>
    </w:p>
    <w:p w14:paraId="65C5FE94" w14:textId="77777777" w:rsidR="00D23576" w:rsidRDefault="00D23576" w:rsidP="00D23576">
      <w:pPr>
        <w:pStyle w:val="BodyText"/>
      </w:pPr>
    </w:p>
    <w:p w14:paraId="4462DCA1" w14:textId="77777777" w:rsidR="00D23576" w:rsidRDefault="00D23576" w:rsidP="00D23576">
      <w:pPr>
        <w:pStyle w:val="BodyText"/>
      </w:pPr>
    </w:p>
    <w:p w14:paraId="496C56A2" w14:textId="77777777" w:rsidR="00D23576" w:rsidRDefault="00D23576" w:rsidP="00D23576">
      <w:pPr>
        <w:pStyle w:val="BodyText"/>
      </w:pPr>
    </w:p>
    <w:p w14:paraId="44A9CCB7" w14:textId="77777777" w:rsidR="00D23576" w:rsidRDefault="00D23576" w:rsidP="00D23576">
      <w:pPr>
        <w:pStyle w:val="BodyText"/>
      </w:pPr>
    </w:p>
    <w:p w14:paraId="252F7D2D" w14:textId="77777777" w:rsidR="00D23576" w:rsidRPr="00D23576" w:rsidRDefault="00D23576" w:rsidP="00D23576">
      <w:pPr>
        <w:pStyle w:val="BodyText"/>
      </w:pPr>
    </w:p>
    <w:sdt>
      <w:sdtPr>
        <w:rPr>
          <w:rFonts w:asciiTheme="minorHAnsi" w:eastAsiaTheme="minorEastAsia" w:hAnsiTheme="minorHAnsi" w:cstheme="minorBidi"/>
          <w:color w:val="auto"/>
          <w:sz w:val="24"/>
          <w:szCs w:val="24"/>
        </w:rPr>
        <w:id w:val="1328247934"/>
        <w:docPartObj>
          <w:docPartGallery w:val="Table of Contents"/>
          <w:docPartUnique/>
        </w:docPartObj>
      </w:sdtPr>
      <w:sdtContent>
        <w:p w14:paraId="53A121F8" w14:textId="77777777" w:rsidR="00A66DBB" w:rsidRPr="00D23576" w:rsidRDefault="00000000">
          <w:pPr>
            <w:pStyle w:val="TOCHeading"/>
            <w:rPr>
              <w:rFonts w:ascii="Arial Rounded MT Bold" w:hAnsi="Arial Rounded MT Bold"/>
              <w:b/>
              <w:bCs/>
              <w:color w:val="D86DCB" w:themeColor="accent5" w:themeTint="99"/>
            </w:rPr>
          </w:pPr>
          <w:r w:rsidRPr="00D23576">
            <w:rPr>
              <w:rFonts w:ascii="Arial Rounded MT Bold" w:hAnsi="Arial Rounded MT Bold"/>
              <w:b/>
              <w:bCs/>
              <w:color w:val="D86DCB" w:themeColor="accent5" w:themeTint="99"/>
            </w:rPr>
            <w:t>Table of Contents</w:t>
          </w:r>
        </w:p>
        <w:p w14:paraId="16AEDCCA" w14:textId="6355931B" w:rsidR="00E9453C" w:rsidRDefault="00000000">
          <w:pPr>
            <w:pStyle w:val="TOC1"/>
            <w:tabs>
              <w:tab w:val="right" w:leader="dot" w:pos="9350"/>
            </w:tabs>
            <w:rPr>
              <w:noProof/>
              <w:kern w:val="2"/>
              <w:lang w:val="en-IN" w:eastAsia="en-IN"/>
              <w14:ligatures w14:val="standardContextual"/>
            </w:rPr>
          </w:pPr>
          <w:r>
            <w:fldChar w:fldCharType="begin"/>
          </w:r>
          <w:r>
            <w:instrText>TOC \o "1-2" \h \z \u</w:instrText>
          </w:r>
          <w:r>
            <w:fldChar w:fldCharType="separate"/>
          </w:r>
          <w:hyperlink w:anchor="_Toc243849407" w:history="1">
            <w:r w:rsidR="00E9453C" w:rsidRPr="00A60FA6">
              <w:rPr>
                <w:rStyle w:val="Hyperlink"/>
                <w:rFonts w:ascii="Bookman Old Style" w:hAnsi="Bookman Old Style"/>
                <w:b/>
                <w:bCs/>
                <w:noProof/>
              </w:rPr>
              <w:t>1. Introduction and Objective</w:t>
            </w:r>
            <w:r w:rsidR="00E9453C">
              <w:rPr>
                <w:noProof/>
                <w:webHidden/>
              </w:rPr>
              <w:tab/>
            </w:r>
            <w:r w:rsidR="00E9453C">
              <w:rPr>
                <w:noProof/>
                <w:webHidden/>
              </w:rPr>
              <w:fldChar w:fldCharType="begin"/>
            </w:r>
            <w:r w:rsidR="00E9453C">
              <w:rPr>
                <w:noProof/>
                <w:webHidden/>
              </w:rPr>
              <w:instrText xml:space="preserve"> PAGEREF _Toc243849407 \h </w:instrText>
            </w:r>
            <w:r w:rsidR="00E9453C">
              <w:rPr>
                <w:noProof/>
                <w:webHidden/>
              </w:rPr>
            </w:r>
            <w:r w:rsidR="00E9453C">
              <w:rPr>
                <w:noProof/>
                <w:webHidden/>
              </w:rPr>
              <w:fldChar w:fldCharType="separate"/>
            </w:r>
            <w:r w:rsidR="00E9453C">
              <w:rPr>
                <w:noProof/>
                <w:webHidden/>
              </w:rPr>
              <w:t>3</w:t>
            </w:r>
            <w:r w:rsidR="00E9453C">
              <w:rPr>
                <w:noProof/>
                <w:webHidden/>
              </w:rPr>
              <w:fldChar w:fldCharType="end"/>
            </w:r>
          </w:hyperlink>
        </w:p>
        <w:p w14:paraId="4D590095" w14:textId="4D992FF9" w:rsidR="00E9453C" w:rsidRDefault="00E9453C">
          <w:pPr>
            <w:pStyle w:val="TOC1"/>
            <w:tabs>
              <w:tab w:val="right" w:leader="dot" w:pos="9350"/>
            </w:tabs>
            <w:rPr>
              <w:noProof/>
              <w:kern w:val="2"/>
              <w:lang w:val="en-IN" w:eastAsia="en-IN"/>
              <w14:ligatures w14:val="standardContextual"/>
            </w:rPr>
          </w:pPr>
          <w:hyperlink w:anchor="_Toc243849408" w:history="1">
            <w:r w:rsidRPr="00A60FA6">
              <w:rPr>
                <w:rStyle w:val="Hyperlink"/>
                <w:rFonts w:ascii="Bookman Old Style" w:hAnsi="Bookman Old Style"/>
                <w:b/>
                <w:bCs/>
                <w:noProof/>
              </w:rPr>
              <w:t>2. Dataset Overview</w:t>
            </w:r>
            <w:r>
              <w:rPr>
                <w:noProof/>
                <w:webHidden/>
              </w:rPr>
              <w:tab/>
            </w:r>
            <w:r>
              <w:rPr>
                <w:noProof/>
                <w:webHidden/>
              </w:rPr>
              <w:fldChar w:fldCharType="begin"/>
            </w:r>
            <w:r>
              <w:rPr>
                <w:noProof/>
                <w:webHidden/>
              </w:rPr>
              <w:instrText xml:space="preserve"> PAGEREF _Toc243849408 \h </w:instrText>
            </w:r>
            <w:r>
              <w:rPr>
                <w:noProof/>
                <w:webHidden/>
              </w:rPr>
            </w:r>
            <w:r>
              <w:rPr>
                <w:noProof/>
                <w:webHidden/>
              </w:rPr>
              <w:fldChar w:fldCharType="separate"/>
            </w:r>
            <w:r>
              <w:rPr>
                <w:noProof/>
                <w:webHidden/>
              </w:rPr>
              <w:t>3</w:t>
            </w:r>
            <w:r>
              <w:rPr>
                <w:noProof/>
                <w:webHidden/>
              </w:rPr>
              <w:fldChar w:fldCharType="end"/>
            </w:r>
          </w:hyperlink>
        </w:p>
        <w:p w14:paraId="6A782DBE" w14:textId="04E819E3" w:rsidR="00E9453C" w:rsidRDefault="00E9453C">
          <w:pPr>
            <w:pStyle w:val="TOC2"/>
            <w:tabs>
              <w:tab w:val="right" w:leader="dot" w:pos="9350"/>
            </w:tabs>
            <w:rPr>
              <w:noProof/>
              <w:kern w:val="2"/>
              <w:lang w:val="en-IN" w:eastAsia="en-IN"/>
              <w14:ligatures w14:val="standardContextual"/>
            </w:rPr>
          </w:pPr>
          <w:hyperlink w:anchor="_Toc243849409" w:history="1">
            <w:r w:rsidRPr="00A60FA6">
              <w:rPr>
                <w:rStyle w:val="Hyperlink"/>
                <w:noProof/>
              </w:rPr>
              <w:t xml:space="preserve">2.1 </w:t>
            </w:r>
            <w:r w:rsidRPr="00A60FA6">
              <w:rPr>
                <w:rStyle w:val="Hyperlink"/>
                <w:i/>
                <w:iCs/>
                <w:noProof/>
              </w:rPr>
              <w:t>Source and rationale</w:t>
            </w:r>
            <w:r>
              <w:rPr>
                <w:noProof/>
                <w:webHidden/>
              </w:rPr>
              <w:tab/>
            </w:r>
            <w:r>
              <w:rPr>
                <w:noProof/>
                <w:webHidden/>
              </w:rPr>
              <w:fldChar w:fldCharType="begin"/>
            </w:r>
            <w:r>
              <w:rPr>
                <w:noProof/>
                <w:webHidden/>
              </w:rPr>
              <w:instrText xml:space="preserve"> PAGEREF _Toc243849409 \h </w:instrText>
            </w:r>
            <w:r>
              <w:rPr>
                <w:noProof/>
                <w:webHidden/>
              </w:rPr>
            </w:r>
            <w:r>
              <w:rPr>
                <w:noProof/>
                <w:webHidden/>
              </w:rPr>
              <w:fldChar w:fldCharType="separate"/>
            </w:r>
            <w:r>
              <w:rPr>
                <w:noProof/>
                <w:webHidden/>
              </w:rPr>
              <w:t>3</w:t>
            </w:r>
            <w:r>
              <w:rPr>
                <w:noProof/>
                <w:webHidden/>
              </w:rPr>
              <w:fldChar w:fldCharType="end"/>
            </w:r>
          </w:hyperlink>
        </w:p>
        <w:p w14:paraId="1F7FB528" w14:textId="47F274FA" w:rsidR="00E9453C" w:rsidRDefault="00E9453C">
          <w:pPr>
            <w:pStyle w:val="TOC2"/>
            <w:tabs>
              <w:tab w:val="right" w:leader="dot" w:pos="9350"/>
            </w:tabs>
            <w:rPr>
              <w:noProof/>
              <w:kern w:val="2"/>
              <w:lang w:val="en-IN" w:eastAsia="en-IN"/>
              <w14:ligatures w14:val="standardContextual"/>
            </w:rPr>
          </w:pPr>
          <w:hyperlink w:anchor="_Toc243849410" w:history="1">
            <w:r w:rsidRPr="00A60FA6">
              <w:rPr>
                <w:rStyle w:val="Hyperlink"/>
                <w:noProof/>
              </w:rPr>
              <w:t xml:space="preserve">2.2 </w:t>
            </w:r>
            <w:r w:rsidRPr="00A60FA6">
              <w:rPr>
                <w:rStyle w:val="Hyperlink"/>
                <w:i/>
                <w:iCs/>
                <w:noProof/>
              </w:rPr>
              <w:t>Loading the data</w:t>
            </w:r>
            <w:r>
              <w:rPr>
                <w:noProof/>
                <w:webHidden/>
              </w:rPr>
              <w:tab/>
            </w:r>
            <w:r>
              <w:rPr>
                <w:noProof/>
                <w:webHidden/>
              </w:rPr>
              <w:fldChar w:fldCharType="begin"/>
            </w:r>
            <w:r>
              <w:rPr>
                <w:noProof/>
                <w:webHidden/>
              </w:rPr>
              <w:instrText xml:space="preserve"> PAGEREF _Toc243849410 \h </w:instrText>
            </w:r>
            <w:r>
              <w:rPr>
                <w:noProof/>
                <w:webHidden/>
              </w:rPr>
            </w:r>
            <w:r>
              <w:rPr>
                <w:noProof/>
                <w:webHidden/>
              </w:rPr>
              <w:fldChar w:fldCharType="separate"/>
            </w:r>
            <w:r>
              <w:rPr>
                <w:noProof/>
                <w:webHidden/>
              </w:rPr>
              <w:t>3</w:t>
            </w:r>
            <w:r>
              <w:rPr>
                <w:noProof/>
                <w:webHidden/>
              </w:rPr>
              <w:fldChar w:fldCharType="end"/>
            </w:r>
          </w:hyperlink>
        </w:p>
        <w:p w14:paraId="01557EED" w14:textId="003F6730" w:rsidR="00E9453C" w:rsidRDefault="00E9453C">
          <w:pPr>
            <w:pStyle w:val="TOC2"/>
            <w:tabs>
              <w:tab w:val="right" w:leader="dot" w:pos="9350"/>
            </w:tabs>
            <w:rPr>
              <w:noProof/>
              <w:kern w:val="2"/>
              <w:lang w:val="en-IN" w:eastAsia="en-IN"/>
              <w14:ligatures w14:val="standardContextual"/>
            </w:rPr>
          </w:pPr>
          <w:hyperlink w:anchor="_Toc243849411" w:history="1">
            <w:r w:rsidRPr="00A60FA6">
              <w:rPr>
                <w:rStyle w:val="Hyperlink"/>
                <w:noProof/>
              </w:rPr>
              <w:t xml:space="preserve">2.3 </w:t>
            </w:r>
            <w:r w:rsidRPr="00A60FA6">
              <w:rPr>
                <w:rStyle w:val="Hyperlink"/>
                <w:i/>
                <w:iCs/>
                <w:noProof/>
              </w:rPr>
              <w:t>Data dictionary</w:t>
            </w:r>
            <w:r>
              <w:rPr>
                <w:noProof/>
                <w:webHidden/>
              </w:rPr>
              <w:tab/>
            </w:r>
            <w:r>
              <w:rPr>
                <w:noProof/>
                <w:webHidden/>
              </w:rPr>
              <w:fldChar w:fldCharType="begin"/>
            </w:r>
            <w:r>
              <w:rPr>
                <w:noProof/>
                <w:webHidden/>
              </w:rPr>
              <w:instrText xml:space="preserve"> PAGEREF _Toc243849411 \h </w:instrText>
            </w:r>
            <w:r>
              <w:rPr>
                <w:noProof/>
                <w:webHidden/>
              </w:rPr>
            </w:r>
            <w:r>
              <w:rPr>
                <w:noProof/>
                <w:webHidden/>
              </w:rPr>
              <w:fldChar w:fldCharType="separate"/>
            </w:r>
            <w:r>
              <w:rPr>
                <w:noProof/>
                <w:webHidden/>
              </w:rPr>
              <w:t>3</w:t>
            </w:r>
            <w:r>
              <w:rPr>
                <w:noProof/>
                <w:webHidden/>
              </w:rPr>
              <w:fldChar w:fldCharType="end"/>
            </w:r>
          </w:hyperlink>
        </w:p>
        <w:p w14:paraId="47F2F0D6" w14:textId="3E2EA007" w:rsidR="00E9453C" w:rsidRDefault="00E9453C">
          <w:pPr>
            <w:pStyle w:val="TOC1"/>
            <w:tabs>
              <w:tab w:val="right" w:leader="dot" w:pos="9350"/>
            </w:tabs>
            <w:rPr>
              <w:noProof/>
              <w:kern w:val="2"/>
              <w:lang w:val="en-IN" w:eastAsia="en-IN"/>
              <w14:ligatures w14:val="standardContextual"/>
            </w:rPr>
          </w:pPr>
          <w:hyperlink w:anchor="_Toc243849412" w:history="1">
            <w:r w:rsidRPr="00A60FA6">
              <w:rPr>
                <w:rStyle w:val="Hyperlink"/>
                <w:rFonts w:ascii="Bookman Old Style" w:hAnsi="Bookman Old Style"/>
                <w:b/>
                <w:bCs/>
                <w:noProof/>
              </w:rPr>
              <w:t>3. Initial Inspection</w:t>
            </w:r>
            <w:r>
              <w:rPr>
                <w:noProof/>
                <w:webHidden/>
              </w:rPr>
              <w:tab/>
            </w:r>
            <w:r>
              <w:rPr>
                <w:noProof/>
                <w:webHidden/>
              </w:rPr>
              <w:fldChar w:fldCharType="begin"/>
            </w:r>
            <w:r>
              <w:rPr>
                <w:noProof/>
                <w:webHidden/>
              </w:rPr>
              <w:instrText xml:space="preserve"> PAGEREF _Toc243849412 \h </w:instrText>
            </w:r>
            <w:r>
              <w:rPr>
                <w:noProof/>
                <w:webHidden/>
              </w:rPr>
            </w:r>
            <w:r>
              <w:rPr>
                <w:noProof/>
                <w:webHidden/>
              </w:rPr>
              <w:fldChar w:fldCharType="separate"/>
            </w:r>
            <w:r>
              <w:rPr>
                <w:noProof/>
                <w:webHidden/>
              </w:rPr>
              <w:t>4</w:t>
            </w:r>
            <w:r>
              <w:rPr>
                <w:noProof/>
                <w:webHidden/>
              </w:rPr>
              <w:fldChar w:fldCharType="end"/>
            </w:r>
          </w:hyperlink>
        </w:p>
        <w:p w14:paraId="4E0E180F" w14:textId="1DC8721F" w:rsidR="00E9453C" w:rsidRDefault="00E9453C">
          <w:pPr>
            <w:pStyle w:val="TOC2"/>
            <w:tabs>
              <w:tab w:val="right" w:leader="dot" w:pos="9350"/>
            </w:tabs>
            <w:rPr>
              <w:noProof/>
              <w:kern w:val="2"/>
              <w:lang w:val="en-IN" w:eastAsia="en-IN"/>
              <w14:ligatures w14:val="standardContextual"/>
            </w:rPr>
          </w:pPr>
          <w:hyperlink w:anchor="_Toc243849413" w:history="1">
            <w:r w:rsidRPr="00A60FA6">
              <w:rPr>
                <w:rStyle w:val="Hyperlink"/>
                <w:noProof/>
              </w:rPr>
              <w:t xml:space="preserve">3.1 </w:t>
            </w:r>
            <w:r w:rsidRPr="00A60FA6">
              <w:rPr>
                <w:rStyle w:val="Hyperlink"/>
                <w:i/>
                <w:iCs/>
                <w:noProof/>
              </w:rPr>
              <w:t>Structure</w:t>
            </w:r>
            <w:r>
              <w:rPr>
                <w:noProof/>
                <w:webHidden/>
              </w:rPr>
              <w:tab/>
            </w:r>
            <w:r>
              <w:rPr>
                <w:noProof/>
                <w:webHidden/>
              </w:rPr>
              <w:fldChar w:fldCharType="begin"/>
            </w:r>
            <w:r>
              <w:rPr>
                <w:noProof/>
                <w:webHidden/>
              </w:rPr>
              <w:instrText xml:space="preserve"> PAGEREF _Toc243849413 \h </w:instrText>
            </w:r>
            <w:r>
              <w:rPr>
                <w:noProof/>
                <w:webHidden/>
              </w:rPr>
            </w:r>
            <w:r>
              <w:rPr>
                <w:noProof/>
                <w:webHidden/>
              </w:rPr>
              <w:fldChar w:fldCharType="separate"/>
            </w:r>
            <w:r>
              <w:rPr>
                <w:noProof/>
                <w:webHidden/>
              </w:rPr>
              <w:t>4</w:t>
            </w:r>
            <w:r>
              <w:rPr>
                <w:noProof/>
                <w:webHidden/>
              </w:rPr>
              <w:fldChar w:fldCharType="end"/>
            </w:r>
          </w:hyperlink>
        </w:p>
        <w:p w14:paraId="0DBDE659" w14:textId="7217070D" w:rsidR="00E9453C" w:rsidRDefault="00E9453C">
          <w:pPr>
            <w:pStyle w:val="TOC2"/>
            <w:tabs>
              <w:tab w:val="right" w:leader="dot" w:pos="9350"/>
            </w:tabs>
            <w:rPr>
              <w:noProof/>
              <w:kern w:val="2"/>
              <w:lang w:val="en-IN" w:eastAsia="en-IN"/>
              <w14:ligatures w14:val="standardContextual"/>
            </w:rPr>
          </w:pPr>
          <w:hyperlink w:anchor="_Toc243849414" w:history="1">
            <w:r w:rsidRPr="00A60FA6">
              <w:rPr>
                <w:rStyle w:val="Hyperlink"/>
                <w:noProof/>
              </w:rPr>
              <w:t xml:space="preserve">3.2 </w:t>
            </w:r>
            <w:r w:rsidRPr="00A60FA6">
              <w:rPr>
                <w:rStyle w:val="Hyperlink"/>
                <w:i/>
                <w:iCs/>
                <w:noProof/>
              </w:rPr>
              <w:t>Summary statistics of the raw data</w:t>
            </w:r>
            <w:r>
              <w:rPr>
                <w:noProof/>
                <w:webHidden/>
              </w:rPr>
              <w:tab/>
            </w:r>
            <w:r>
              <w:rPr>
                <w:noProof/>
                <w:webHidden/>
              </w:rPr>
              <w:fldChar w:fldCharType="begin"/>
            </w:r>
            <w:r>
              <w:rPr>
                <w:noProof/>
                <w:webHidden/>
              </w:rPr>
              <w:instrText xml:space="preserve"> PAGEREF _Toc243849414 \h </w:instrText>
            </w:r>
            <w:r>
              <w:rPr>
                <w:noProof/>
                <w:webHidden/>
              </w:rPr>
            </w:r>
            <w:r>
              <w:rPr>
                <w:noProof/>
                <w:webHidden/>
              </w:rPr>
              <w:fldChar w:fldCharType="separate"/>
            </w:r>
            <w:r>
              <w:rPr>
                <w:noProof/>
                <w:webHidden/>
              </w:rPr>
              <w:t>5</w:t>
            </w:r>
            <w:r>
              <w:rPr>
                <w:noProof/>
                <w:webHidden/>
              </w:rPr>
              <w:fldChar w:fldCharType="end"/>
            </w:r>
          </w:hyperlink>
        </w:p>
        <w:p w14:paraId="493A9137" w14:textId="72CA15DD" w:rsidR="00E9453C" w:rsidRDefault="00E9453C">
          <w:pPr>
            <w:pStyle w:val="TOC2"/>
            <w:tabs>
              <w:tab w:val="right" w:leader="dot" w:pos="9350"/>
            </w:tabs>
            <w:rPr>
              <w:noProof/>
              <w:kern w:val="2"/>
              <w:lang w:val="en-IN" w:eastAsia="en-IN"/>
              <w14:ligatures w14:val="standardContextual"/>
            </w:rPr>
          </w:pPr>
          <w:hyperlink w:anchor="_Toc243849415" w:history="1">
            <w:r w:rsidRPr="00A60FA6">
              <w:rPr>
                <w:rStyle w:val="Hyperlink"/>
                <w:noProof/>
              </w:rPr>
              <w:t xml:space="preserve">3.3 </w:t>
            </w:r>
            <w:r w:rsidRPr="00A60FA6">
              <w:rPr>
                <w:rStyle w:val="Hyperlink"/>
                <w:i/>
                <w:iCs/>
                <w:noProof/>
              </w:rPr>
              <w:t>Missing values</w:t>
            </w:r>
            <w:r>
              <w:rPr>
                <w:noProof/>
                <w:webHidden/>
              </w:rPr>
              <w:tab/>
            </w:r>
            <w:r>
              <w:rPr>
                <w:noProof/>
                <w:webHidden/>
              </w:rPr>
              <w:fldChar w:fldCharType="begin"/>
            </w:r>
            <w:r>
              <w:rPr>
                <w:noProof/>
                <w:webHidden/>
              </w:rPr>
              <w:instrText xml:space="preserve"> PAGEREF _Toc243849415 \h </w:instrText>
            </w:r>
            <w:r>
              <w:rPr>
                <w:noProof/>
                <w:webHidden/>
              </w:rPr>
            </w:r>
            <w:r>
              <w:rPr>
                <w:noProof/>
                <w:webHidden/>
              </w:rPr>
              <w:fldChar w:fldCharType="separate"/>
            </w:r>
            <w:r>
              <w:rPr>
                <w:noProof/>
                <w:webHidden/>
              </w:rPr>
              <w:t>6</w:t>
            </w:r>
            <w:r>
              <w:rPr>
                <w:noProof/>
                <w:webHidden/>
              </w:rPr>
              <w:fldChar w:fldCharType="end"/>
            </w:r>
          </w:hyperlink>
        </w:p>
        <w:p w14:paraId="66E1BD40" w14:textId="4C6F5EF9" w:rsidR="00E9453C" w:rsidRDefault="00E9453C">
          <w:pPr>
            <w:pStyle w:val="TOC2"/>
            <w:tabs>
              <w:tab w:val="right" w:leader="dot" w:pos="9350"/>
            </w:tabs>
            <w:rPr>
              <w:noProof/>
              <w:kern w:val="2"/>
              <w:lang w:val="en-IN" w:eastAsia="en-IN"/>
              <w14:ligatures w14:val="standardContextual"/>
            </w:rPr>
          </w:pPr>
          <w:hyperlink w:anchor="_Toc243849416" w:history="1">
            <w:r w:rsidRPr="00A60FA6">
              <w:rPr>
                <w:rStyle w:val="Hyperlink"/>
                <w:noProof/>
              </w:rPr>
              <w:t>3.4</w:t>
            </w:r>
            <w:r w:rsidRPr="00A60FA6">
              <w:rPr>
                <w:rStyle w:val="Hyperlink"/>
                <w:i/>
                <w:iCs/>
                <w:noProof/>
              </w:rPr>
              <w:t xml:space="preserve"> Duplicates</w:t>
            </w:r>
            <w:r>
              <w:rPr>
                <w:noProof/>
                <w:webHidden/>
              </w:rPr>
              <w:tab/>
            </w:r>
            <w:r>
              <w:rPr>
                <w:noProof/>
                <w:webHidden/>
              </w:rPr>
              <w:fldChar w:fldCharType="begin"/>
            </w:r>
            <w:r>
              <w:rPr>
                <w:noProof/>
                <w:webHidden/>
              </w:rPr>
              <w:instrText xml:space="preserve"> PAGEREF _Toc243849416 \h </w:instrText>
            </w:r>
            <w:r>
              <w:rPr>
                <w:noProof/>
                <w:webHidden/>
              </w:rPr>
            </w:r>
            <w:r>
              <w:rPr>
                <w:noProof/>
                <w:webHidden/>
              </w:rPr>
              <w:fldChar w:fldCharType="separate"/>
            </w:r>
            <w:r>
              <w:rPr>
                <w:noProof/>
                <w:webHidden/>
              </w:rPr>
              <w:t>7</w:t>
            </w:r>
            <w:r>
              <w:rPr>
                <w:noProof/>
                <w:webHidden/>
              </w:rPr>
              <w:fldChar w:fldCharType="end"/>
            </w:r>
          </w:hyperlink>
        </w:p>
        <w:p w14:paraId="7D262B05" w14:textId="4CB7A188" w:rsidR="00E9453C" w:rsidRDefault="00E9453C">
          <w:pPr>
            <w:pStyle w:val="TOC1"/>
            <w:tabs>
              <w:tab w:val="right" w:leader="dot" w:pos="9350"/>
            </w:tabs>
            <w:rPr>
              <w:noProof/>
              <w:kern w:val="2"/>
              <w:lang w:val="en-IN" w:eastAsia="en-IN"/>
              <w14:ligatures w14:val="standardContextual"/>
            </w:rPr>
          </w:pPr>
          <w:hyperlink w:anchor="_Toc243849417" w:history="1">
            <w:r w:rsidRPr="00A60FA6">
              <w:rPr>
                <w:rStyle w:val="Hyperlink"/>
                <w:rFonts w:ascii="Bookman Old Style" w:hAnsi="Bookman Old Style"/>
                <w:b/>
                <w:bCs/>
                <w:noProof/>
              </w:rPr>
              <w:t>4. Data Cleaning and Transformation</w:t>
            </w:r>
            <w:r>
              <w:rPr>
                <w:noProof/>
                <w:webHidden/>
              </w:rPr>
              <w:tab/>
            </w:r>
            <w:r>
              <w:rPr>
                <w:noProof/>
                <w:webHidden/>
              </w:rPr>
              <w:fldChar w:fldCharType="begin"/>
            </w:r>
            <w:r>
              <w:rPr>
                <w:noProof/>
                <w:webHidden/>
              </w:rPr>
              <w:instrText xml:space="preserve"> PAGEREF _Toc243849417 \h </w:instrText>
            </w:r>
            <w:r>
              <w:rPr>
                <w:noProof/>
                <w:webHidden/>
              </w:rPr>
            </w:r>
            <w:r>
              <w:rPr>
                <w:noProof/>
                <w:webHidden/>
              </w:rPr>
              <w:fldChar w:fldCharType="separate"/>
            </w:r>
            <w:r>
              <w:rPr>
                <w:noProof/>
                <w:webHidden/>
              </w:rPr>
              <w:t>7</w:t>
            </w:r>
            <w:r>
              <w:rPr>
                <w:noProof/>
                <w:webHidden/>
              </w:rPr>
              <w:fldChar w:fldCharType="end"/>
            </w:r>
          </w:hyperlink>
        </w:p>
        <w:p w14:paraId="3C4D58CD" w14:textId="513A42F7" w:rsidR="00E9453C" w:rsidRDefault="00E9453C">
          <w:pPr>
            <w:pStyle w:val="TOC2"/>
            <w:tabs>
              <w:tab w:val="right" w:leader="dot" w:pos="9350"/>
            </w:tabs>
            <w:rPr>
              <w:noProof/>
              <w:kern w:val="2"/>
              <w:lang w:val="en-IN" w:eastAsia="en-IN"/>
              <w14:ligatures w14:val="standardContextual"/>
            </w:rPr>
          </w:pPr>
          <w:hyperlink w:anchor="_Toc243849418" w:history="1">
            <w:r w:rsidRPr="00A60FA6">
              <w:rPr>
                <w:rStyle w:val="Hyperlink"/>
                <w:noProof/>
              </w:rPr>
              <w:t xml:space="preserve">4.1 </w:t>
            </w:r>
            <w:r w:rsidRPr="00A60FA6">
              <w:rPr>
                <w:rStyle w:val="Hyperlink"/>
                <w:i/>
                <w:iCs/>
                <w:noProof/>
              </w:rPr>
              <w:t>Type correction and text standardisation</w:t>
            </w:r>
            <w:r>
              <w:rPr>
                <w:noProof/>
                <w:webHidden/>
              </w:rPr>
              <w:tab/>
            </w:r>
            <w:r>
              <w:rPr>
                <w:noProof/>
                <w:webHidden/>
              </w:rPr>
              <w:fldChar w:fldCharType="begin"/>
            </w:r>
            <w:r>
              <w:rPr>
                <w:noProof/>
                <w:webHidden/>
              </w:rPr>
              <w:instrText xml:space="preserve"> PAGEREF _Toc243849418 \h </w:instrText>
            </w:r>
            <w:r>
              <w:rPr>
                <w:noProof/>
                <w:webHidden/>
              </w:rPr>
            </w:r>
            <w:r>
              <w:rPr>
                <w:noProof/>
                <w:webHidden/>
              </w:rPr>
              <w:fldChar w:fldCharType="separate"/>
            </w:r>
            <w:r>
              <w:rPr>
                <w:noProof/>
                <w:webHidden/>
              </w:rPr>
              <w:t>7</w:t>
            </w:r>
            <w:r>
              <w:rPr>
                <w:noProof/>
                <w:webHidden/>
              </w:rPr>
              <w:fldChar w:fldCharType="end"/>
            </w:r>
          </w:hyperlink>
        </w:p>
        <w:p w14:paraId="7E547F38" w14:textId="6A5AAFA6" w:rsidR="00E9453C" w:rsidRDefault="00E9453C">
          <w:pPr>
            <w:pStyle w:val="TOC2"/>
            <w:tabs>
              <w:tab w:val="right" w:leader="dot" w:pos="9350"/>
            </w:tabs>
            <w:rPr>
              <w:noProof/>
              <w:kern w:val="2"/>
              <w:lang w:val="en-IN" w:eastAsia="en-IN"/>
              <w14:ligatures w14:val="standardContextual"/>
            </w:rPr>
          </w:pPr>
          <w:hyperlink w:anchor="_Toc243849419" w:history="1">
            <w:r w:rsidRPr="00A60FA6">
              <w:rPr>
                <w:rStyle w:val="Hyperlink"/>
                <w:noProof/>
              </w:rPr>
              <w:t xml:space="preserve">4.2 </w:t>
            </w:r>
            <w:r w:rsidRPr="00A60FA6">
              <w:rPr>
                <w:rStyle w:val="Hyperlink"/>
                <w:i/>
                <w:iCs/>
                <w:noProof/>
              </w:rPr>
              <w:t>Handling missing values</w:t>
            </w:r>
            <w:r>
              <w:rPr>
                <w:noProof/>
                <w:webHidden/>
              </w:rPr>
              <w:tab/>
            </w:r>
            <w:r>
              <w:rPr>
                <w:noProof/>
                <w:webHidden/>
              </w:rPr>
              <w:fldChar w:fldCharType="begin"/>
            </w:r>
            <w:r>
              <w:rPr>
                <w:noProof/>
                <w:webHidden/>
              </w:rPr>
              <w:instrText xml:space="preserve"> PAGEREF _Toc243849419 \h </w:instrText>
            </w:r>
            <w:r>
              <w:rPr>
                <w:noProof/>
                <w:webHidden/>
              </w:rPr>
            </w:r>
            <w:r>
              <w:rPr>
                <w:noProof/>
                <w:webHidden/>
              </w:rPr>
              <w:fldChar w:fldCharType="separate"/>
            </w:r>
            <w:r>
              <w:rPr>
                <w:noProof/>
                <w:webHidden/>
              </w:rPr>
              <w:t>8</w:t>
            </w:r>
            <w:r>
              <w:rPr>
                <w:noProof/>
                <w:webHidden/>
              </w:rPr>
              <w:fldChar w:fldCharType="end"/>
            </w:r>
          </w:hyperlink>
        </w:p>
        <w:p w14:paraId="0AA183E1" w14:textId="1A3BCE6A" w:rsidR="00E9453C" w:rsidRDefault="00E9453C">
          <w:pPr>
            <w:pStyle w:val="TOC2"/>
            <w:tabs>
              <w:tab w:val="right" w:leader="dot" w:pos="9350"/>
            </w:tabs>
            <w:rPr>
              <w:noProof/>
              <w:kern w:val="2"/>
              <w:lang w:val="en-IN" w:eastAsia="en-IN"/>
              <w14:ligatures w14:val="standardContextual"/>
            </w:rPr>
          </w:pPr>
          <w:hyperlink w:anchor="_Toc243849420" w:history="1">
            <w:r w:rsidRPr="00A60FA6">
              <w:rPr>
                <w:rStyle w:val="Hyperlink"/>
                <w:noProof/>
              </w:rPr>
              <w:t xml:space="preserve">4.3 </w:t>
            </w:r>
            <w:r w:rsidRPr="00A60FA6">
              <w:rPr>
                <w:rStyle w:val="Hyperlink"/>
                <w:i/>
                <w:iCs/>
                <w:noProof/>
              </w:rPr>
              <w:t>Outlier detection</w:t>
            </w:r>
            <w:r>
              <w:rPr>
                <w:noProof/>
                <w:webHidden/>
              </w:rPr>
              <w:tab/>
            </w:r>
            <w:r>
              <w:rPr>
                <w:noProof/>
                <w:webHidden/>
              </w:rPr>
              <w:fldChar w:fldCharType="begin"/>
            </w:r>
            <w:r>
              <w:rPr>
                <w:noProof/>
                <w:webHidden/>
              </w:rPr>
              <w:instrText xml:space="preserve"> PAGEREF _Toc243849420 \h </w:instrText>
            </w:r>
            <w:r>
              <w:rPr>
                <w:noProof/>
                <w:webHidden/>
              </w:rPr>
            </w:r>
            <w:r>
              <w:rPr>
                <w:noProof/>
                <w:webHidden/>
              </w:rPr>
              <w:fldChar w:fldCharType="separate"/>
            </w:r>
            <w:r>
              <w:rPr>
                <w:noProof/>
                <w:webHidden/>
              </w:rPr>
              <w:t>10</w:t>
            </w:r>
            <w:r>
              <w:rPr>
                <w:noProof/>
                <w:webHidden/>
              </w:rPr>
              <w:fldChar w:fldCharType="end"/>
            </w:r>
          </w:hyperlink>
        </w:p>
        <w:p w14:paraId="714CFE04" w14:textId="24CBD393" w:rsidR="00E9453C" w:rsidRDefault="00E9453C">
          <w:pPr>
            <w:pStyle w:val="TOC2"/>
            <w:tabs>
              <w:tab w:val="right" w:leader="dot" w:pos="9350"/>
            </w:tabs>
            <w:rPr>
              <w:noProof/>
              <w:kern w:val="2"/>
              <w:lang w:val="en-IN" w:eastAsia="en-IN"/>
              <w14:ligatures w14:val="standardContextual"/>
            </w:rPr>
          </w:pPr>
          <w:hyperlink w:anchor="_Toc243849421" w:history="1">
            <w:r w:rsidRPr="00A60FA6">
              <w:rPr>
                <w:rStyle w:val="Hyperlink"/>
                <w:noProof/>
              </w:rPr>
              <w:t xml:space="preserve">4.4 </w:t>
            </w:r>
            <w:r w:rsidRPr="00A60FA6">
              <w:rPr>
                <w:rStyle w:val="Hyperlink"/>
                <w:i/>
                <w:iCs/>
                <w:noProof/>
              </w:rPr>
              <w:t>Transformation and normalisation</w:t>
            </w:r>
            <w:r>
              <w:rPr>
                <w:noProof/>
                <w:webHidden/>
              </w:rPr>
              <w:tab/>
            </w:r>
            <w:r>
              <w:rPr>
                <w:noProof/>
                <w:webHidden/>
              </w:rPr>
              <w:fldChar w:fldCharType="begin"/>
            </w:r>
            <w:r>
              <w:rPr>
                <w:noProof/>
                <w:webHidden/>
              </w:rPr>
              <w:instrText xml:space="preserve"> PAGEREF _Toc243849421 \h </w:instrText>
            </w:r>
            <w:r>
              <w:rPr>
                <w:noProof/>
                <w:webHidden/>
              </w:rPr>
            </w:r>
            <w:r>
              <w:rPr>
                <w:noProof/>
                <w:webHidden/>
              </w:rPr>
              <w:fldChar w:fldCharType="separate"/>
            </w:r>
            <w:r>
              <w:rPr>
                <w:noProof/>
                <w:webHidden/>
              </w:rPr>
              <w:t>12</w:t>
            </w:r>
            <w:r>
              <w:rPr>
                <w:noProof/>
                <w:webHidden/>
              </w:rPr>
              <w:fldChar w:fldCharType="end"/>
            </w:r>
          </w:hyperlink>
        </w:p>
        <w:p w14:paraId="31B9D0E5" w14:textId="6CCFC889" w:rsidR="00E9453C" w:rsidRDefault="00E9453C">
          <w:pPr>
            <w:pStyle w:val="TOC2"/>
            <w:tabs>
              <w:tab w:val="right" w:leader="dot" w:pos="9350"/>
            </w:tabs>
            <w:rPr>
              <w:noProof/>
              <w:kern w:val="2"/>
              <w:lang w:val="en-IN" w:eastAsia="en-IN"/>
              <w14:ligatures w14:val="standardContextual"/>
            </w:rPr>
          </w:pPr>
          <w:hyperlink w:anchor="_Toc243849422" w:history="1">
            <w:r w:rsidRPr="00A60FA6">
              <w:rPr>
                <w:rStyle w:val="Hyperlink"/>
                <w:noProof/>
              </w:rPr>
              <w:t xml:space="preserve">4.5 </w:t>
            </w:r>
            <w:r w:rsidRPr="00A60FA6">
              <w:rPr>
                <w:rStyle w:val="Hyperlink"/>
                <w:i/>
                <w:iCs/>
                <w:noProof/>
              </w:rPr>
              <w:t>Encoding categorical variables</w:t>
            </w:r>
            <w:r>
              <w:rPr>
                <w:noProof/>
                <w:webHidden/>
              </w:rPr>
              <w:tab/>
            </w:r>
            <w:r>
              <w:rPr>
                <w:noProof/>
                <w:webHidden/>
              </w:rPr>
              <w:fldChar w:fldCharType="begin"/>
            </w:r>
            <w:r>
              <w:rPr>
                <w:noProof/>
                <w:webHidden/>
              </w:rPr>
              <w:instrText xml:space="preserve"> PAGEREF _Toc243849422 \h </w:instrText>
            </w:r>
            <w:r>
              <w:rPr>
                <w:noProof/>
                <w:webHidden/>
              </w:rPr>
            </w:r>
            <w:r>
              <w:rPr>
                <w:noProof/>
                <w:webHidden/>
              </w:rPr>
              <w:fldChar w:fldCharType="separate"/>
            </w:r>
            <w:r>
              <w:rPr>
                <w:noProof/>
                <w:webHidden/>
              </w:rPr>
              <w:t>13</w:t>
            </w:r>
            <w:r>
              <w:rPr>
                <w:noProof/>
                <w:webHidden/>
              </w:rPr>
              <w:fldChar w:fldCharType="end"/>
            </w:r>
          </w:hyperlink>
        </w:p>
        <w:p w14:paraId="408FBB55" w14:textId="79764BD5" w:rsidR="00E9453C" w:rsidRDefault="00E9453C">
          <w:pPr>
            <w:pStyle w:val="TOC2"/>
            <w:tabs>
              <w:tab w:val="right" w:leader="dot" w:pos="9350"/>
            </w:tabs>
            <w:rPr>
              <w:noProof/>
              <w:kern w:val="2"/>
              <w:lang w:val="en-IN" w:eastAsia="en-IN"/>
              <w14:ligatures w14:val="standardContextual"/>
            </w:rPr>
          </w:pPr>
          <w:hyperlink w:anchor="_Toc243849423" w:history="1">
            <w:r w:rsidRPr="00A60FA6">
              <w:rPr>
                <w:rStyle w:val="Hyperlink"/>
                <w:noProof/>
              </w:rPr>
              <w:t xml:space="preserve">4.6 </w:t>
            </w:r>
            <w:r w:rsidRPr="00A60FA6">
              <w:rPr>
                <w:rStyle w:val="Hyperlink"/>
                <w:i/>
                <w:iCs/>
                <w:noProof/>
              </w:rPr>
              <w:t>Cleaned dataset</w:t>
            </w:r>
            <w:r>
              <w:rPr>
                <w:noProof/>
                <w:webHidden/>
              </w:rPr>
              <w:tab/>
            </w:r>
            <w:r>
              <w:rPr>
                <w:noProof/>
                <w:webHidden/>
              </w:rPr>
              <w:fldChar w:fldCharType="begin"/>
            </w:r>
            <w:r>
              <w:rPr>
                <w:noProof/>
                <w:webHidden/>
              </w:rPr>
              <w:instrText xml:space="preserve"> PAGEREF _Toc243849423 \h </w:instrText>
            </w:r>
            <w:r>
              <w:rPr>
                <w:noProof/>
                <w:webHidden/>
              </w:rPr>
            </w:r>
            <w:r>
              <w:rPr>
                <w:noProof/>
                <w:webHidden/>
              </w:rPr>
              <w:fldChar w:fldCharType="separate"/>
            </w:r>
            <w:r>
              <w:rPr>
                <w:noProof/>
                <w:webHidden/>
              </w:rPr>
              <w:t>15</w:t>
            </w:r>
            <w:r>
              <w:rPr>
                <w:noProof/>
                <w:webHidden/>
              </w:rPr>
              <w:fldChar w:fldCharType="end"/>
            </w:r>
          </w:hyperlink>
        </w:p>
        <w:p w14:paraId="6512730F" w14:textId="4A4F0DA3" w:rsidR="00E9453C" w:rsidRDefault="00E9453C">
          <w:pPr>
            <w:pStyle w:val="TOC1"/>
            <w:tabs>
              <w:tab w:val="right" w:leader="dot" w:pos="9350"/>
            </w:tabs>
            <w:rPr>
              <w:noProof/>
              <w:kern w:val="2"/>
              <w:lang w:val="en-IN" w:eastAsia="en-IN"/>
              <w14:ligatures w14:val="standardContextual"/>
            </w:rPr>
          </w:pPr>
          <w:hyperlink w:anchor="_Toc243849424" w:history="1">
            <w:r w:rsidRPr="00A60FA6">
              <w:rPr>
                <w:rStyle w:val="Hyperlink"/>
                <w:rFonts w:ascii="Bookman Old Style" w:hAnsi="Bookman Old Style"/>
                <w:b/>
                <w:bCs/>
                <w:noProof/>
              </w:rPr>
              <w:t>5. Exploratory Data Analysis</w:t>
            </w:r>
            <w:r>
              <w:rPr>
                <w:noProof/>
                <w:webHidden/>
              </w:rPr>
              <w:tab/>
            </w:r>
            <w:r>
              <w:rPr>
                <w:noProof/>
                <w:webHidden/>
              </w:rPr>
              <w:fldChar w:fldCharType="begin"/>
            </w:r>
            <w:r>
              <w:rPr>
                <w:noProof/>
                <w:webHidden/>
              </w:rPr>
              <w:instrText xml:space="preserve"> PAGEREF _Toc243849424 \h </w:instrText>
            </w:r>
            <w:r>
              <w:rPr>
                <w:noProof/>
                <w:webHidden/>
              </w:rPr>
            </w:r>
            <w:r>
              <w:rPr>
                <w:noProof/>
                <w:webHidden/>
              </w:rPr>
              <w:fldChar w:fldCharType="separate"/>
            </w:r>
            <w:r>
              <w:rPr>
                <w:noProof/>
                <w:webHidden/>
              </w:rPr>
              <w:t>15</w:t>
            </w:r>
            <w:r>
              <w:rPr>
                <w:noProof/>
                <w:webHidden/>
              </w:rPr>
              <w:fldChar w:fldCharType="end"/>
            </w:r>
          </w:hyperlink>
        </w:p>
        <w:p w14:paraId="0FD4F5B9" w14:textId="6AE46731" w:rsidR="00E9453C" w:rsidRDefault="00E9453C">
          <w:pPr>
            <w:pStyle w:val="TOC2"/>
            <w:tabs>
              <w:tab w:val="right" w:leader="dot" w:pos="9350"/>
            </w:tabs>
            <w:rPr>
              <w:noProof/>
              <w:kern w:val="2"/>
              <w:lang w:val="en-IN" w:eastAsia="en-IN"/>
              <w14:ligatures w14:val="standardContextual"/>
            </w:rPr>
          </w:pPr>
          <w:hyperlink w:anchor="_Toc243849425" w:history="1">
            <w:r w:rsidRPr="00A60FA6">
              <w:rPr>
                <w:rStyle w:val="Hyperlink"/>
                <w:noProof/>
              </w:rPr>
              <w:t xml:space="preserve">5.1 </w:t>
            </w:r>
            <w:r w:rsidRPr="00A60FA6">
              <w:rPr>
                <w:rStyle w:val="Hyperlink"/>
                <w:i/>
                <w:iCs/>
                <w:noProof/>
              </w:rPr>
              <w:t>Structure and summary of the cleaned data</w:t>
            </w:r>
            <w:r>
              <w:rPr>
                <w:noProof/>
                <w:webHidden/>
              </w:rPr>
              <w:tab/>
            </w:r>
            <w:r>
              <w:rPr>
                <w:noProof/>
                <w:webHidden/>
              </w:rPr>
              <w:fldChar w:fldCharType="begin"/>
            </w:r>
            <w:r>
              <w:rPr>
                <w:noProof/>
                <w:webHidden/>
              </w:rPr>
              <w:instrText xml:space="preserve"> PAGEREF _Toc243849425 \h </w:instrText>
            </w:r>
            <w:r>
              <w:rPr>
                <w:noProof/>
                <w:webHidden/>
              </w:rPr>
            </w:r>
            <w:r>
              <w:rPr>
                <w:noProof/>
                <w:webHidden/>
              </w:rPr>
              <w:fldChar w:fldCharType="separate"/>
            </w:r>
            <w:r>
              <w:rPr>
                <w:noProof/>
                <w:webHidden/>
              </w:rPr>
              <w:t>15</w:t>
            </w:r>
            <w:r>
              <w:rPr>
                <w:noProof/>
                <w:webHidden/>
              </w:rPr>
              <w:fldChar w:fldCharType="end"/>
            </w:r>
          </w:hyperlink>
        </w:p>
        <w:p w14:paraId="77E36390" w14:textId="59B353A2" w:rsidR="00E9453C" w:rsidRDefault="00E9453C">
          <w:pPr>
            <w:pStyle w:val="TOC2"/>
            <w:tabs>
              <w:tab w:val="right" w:leader="dot" w:pos="9350"/>
            </w:tabs>
            <w:rPr>
              <w:noProof/>
              <w:kern w:val="2"/>
              <w:lang w:val="en-IN" w:eastAsia="en-IN"/>
              <w14:ligatures w14:val="standardContextual"/>
            </w:rPr>
          </w:pPr>
          <w:hyperlink w:anchor="_Toc243849426" w:history="1">
            <w:r w:rsidRPr="00A60FA6">
              <w:rPr>
                <w:rStyle w:val="Hyperlink"/>
                <w:noProof/>
              </w:rPr>
              <w:t xml:space="preserve">5.2 </w:t>
            </w:r>
            <w:r w:rsidRPr="00A60FA6">
              <w:rPr>
                <w:rStyle w:val="Hyperlink"/>
                <w:i/>
                <w:iCs/>
                <w:noProof/>
              </w:rPr>
              <w:t>Descriptive statistics</w:t>
            </w:r>
            <w:r>
              <w:rPr>
                <w:noProof/>
                <w:webHidden/>
              </w:rPr>
              <w:tab/>
            </w:r>
            <w:r>
              <w:rPr>
                <w:noProof/>
                <w:webHidden/>
              </w:rPr>
              <w:fldChar w:fldCharType="begin"/>
            </w:r>
            <w:r>
              <w:rPr>
                <w:noProof/>
                <w:webHidden/>
              </w:rPr>
              <w:instrText xml:space="preserve"> PAGEREF _Toc243849426 \h </w:instrText>
            </w:r>
            <w:r>
              <w:rPr>
                <w:noProof/>
                <w:webHidden/>
              </w:rPr>
            </w:r>
            <w:r>
              <w:rPr>
                <w:noProof/>
                <w:webHidden/>
              </w:rPr>
              <w:fldChar w:fldCharType="separate"/>
            </w:r>
            <w:r>
              <w:rPr>
                <w:noProof/>
                <w:webHidden/>
              </w:rPr>
              <w:t>16</w:t>
            </w:r>
            <w:r>
              <w:rPr>
                <w:noProof/>
                <w:webHidden/>
              </w:rPr>
              <w:fldChar w:fldCharType="end"/>
            </w:r>
          </w:hyperlink>
        </w:p>
        <w:p w14:paraId="696F95B4" w14:textId="3BB3293D" w:rsidR="00E9453C" w:rsidRDefault="00E9453C">
          <w:pPr>
            <w:pStyle w:val="TOC2"/>
            <w:tabs>
              <w:tab w:val="right" w:leader="dot" w:pos="9350"/>
            </w:tabs>
            <w:rPr>
              <w:noProof/>
              <w:kern w:val="2"/>
              <w:lang w:val="en-IN" w:eastAsia="en-IN"/>
              <w14:ligatures w14:val="standardContextual"/>
            </w:rPr>
          </w:pPr>
          <w:hyperlink w:anchor="_Toc243849427" w:history="1">
            <w:r w:rsidRPr="00A60FA6">
              <w:rPr>
                <w:rStyle w:val="Hyperlink"/>
                <w:noProof/>
              </w:rPr>
              <w:t xml:space="preserve">5.3 </w:t>
            </w:r>
            <w:r w:rsidRPr="00A60FA6">
              <w:rPr>
                <w:rStyle w:val="Hyperlink"/>
                <w:i/>
                <w:iCs/>
                <w:noProof/>
              </w:rPr>
              <w:t>Distributions</w:t>
            </w:r>
            <w:r>
              <w:rPr>
                <w:noProof/>
                <w:webHidden/>
              </w:rPr>
              <w:tab/>
            </w:r>
            <w:r>
              <w:rPr>
                <w:noProof/>
                <w:webHidden/>
              </w:rPr>
              <w:fldChar w:fldCharType="begin"/>
            </w:r>
            <w:r>
              <w:rPr>
                <w:noProof/>
                <w:webHidden/>
              </w:rPr>
              <w:instrText xml:space="preserve"> PAGEREF _Toc243849427 \h </w:instrText>
            </w:r>
            <w:r>
              <w:rPr>
                <w:noProof/>
                <w:webHidden/>
              </w:rPr>
            </w:r>
            <w:r>
              <w:rPr>
                <w:noProof/>
                <w:webHidden/>
              </w:rPr>
              <w:fldChar w:fldCharType="separate"/>
            </w:r>
            <w:r>
              <w:rPr>
                <w:noProof/>
                <w:webHidden/>
              </w:rPr>
              <w:t>17</w:t>
            </w:r>
            <w:r>
              <w:rPr>
                <w:noProof/>
                <w:webHidden/>
              </w:rPr>
              <w:fldChar w:fldCharType="end"/>
            </w:r>
          </w:hyperlink>
        </w:p>
        <w:p w14:paraId="78CF071C" w14:textId="6F724268" w:rsidR="00E9453C" w:rsidRDefault="00E9453C">
          <w:pPr>
            <w:pStyle w:val="TOC2"/>
            <w:tabs>
              <w:tab w:val="right" w:leader="dot" w:pos="9350"/>
            </w:tabs>
            <w:rPr>
              <w:noProof/>
              <w:kern w:val="2"/>
              <w:lang w:val="en-IN" w:eastAsia="en-IN"/>
              <w14:ligatures w14:val="standardContextual"/>
            </w:rPr>
          </w:pPr>
          <w:hyperlink w:anchor="_Toc243849428" w:history="1">
            <w:r w:rsidRPr="00A60FA6">
              <w:rPr>
                <w:rStyle w:val="Hyperlink"/>
                <w:noProof/>
              </w:rPr>
              <w:t xml:space="preserve">5.4 </w:t>
            </w:r>
            <w:r w:rsidRPr="00A60FA6">
              <w:rPr>
                <w:rStyle w:val="Hyperlink"/>
                <w:i/>
                <w:iCs/>
                <w:noProof/>
              </w:rPr>
              <w:t>Relationships between variables</w:t>
            </w:r>
            <w:r>
              <w:rPr>
                <w:noProof/>
                <w:webHidden/>
              </w:rPr>
              <w:tab/>
            </w:r>
            <w:r>
              <w:rPr>
                <w:noProof/>
                <w:webHidden/>
              </w:rPr>
              <w:fldChar w:fldCharType="begin"/>
            </w:r>
            <w:r>
              <w:rPr>
                <w:noProof/>
                <w:webHidden/>
              </w:rPr>
              <w:instrText xml:space="preserve"> PAGEREF _Toc243849428 \h </w:instrText>
            </w:r>
            <w:r>
              <w:rPr>
                <w:noProof/>
                <w:webHidden/>
              </w:rPr>
            </w:r>
            <w:r>
              <w:rPr>
                <w:noProof/>
                <w:webHidden/>
              </w:rPr>
              <w:fldChar w:fldCharType="separate"/>
            </w:r>
            <w:r>
              <w:rPr>
                <w:noProof/>
                <w:webHidden/>
              </w:rPr>
              <w:t>19</w:t>
            </w:r>
            <w:r>
              <w:rPr>
                <w:noProof/>
                <w:webHidden/>
              </w:rPr>
              <w:fldChar w:fldCharType="end"/>
            </w:r>
          </w:hyperlink>
        </w:p>
        <w:p w14:paraId="3950AC84" w14:textId="487C5266" w:rsidR="00E9453C" w:rsidRDefault="00E9453C">
          <w:pPr>
            <w:pStyle w:val="TOC2"/>
            <w:tabs>
              <w:tab w:val="right" w:leader="dot" w:pos="9350"/>
            </w:tabs>
            <w:rPr>
              <w:noProof/>
              <w:kern w:val="2"/>
              <w:lang w:val="en-IN" w:eastAsia="en-IN"/>
              <w14:ligatures w14:val="standardContextual"/>
            </w:rPr>
          </w:pPr>
          <w:hyperlink w:anchor="_Toc243849429" w:history="1">
            <w:r w:rsidRPr="00A60FA6">
              <w:rPr>
                <w:rStyle w:val="Hyperlink"/>
                <w:noProof/>
              </w:rPr>
              <w:t xml:space="preserve">5.5 </w:t>
            </w:r>
            <w:r w:rsidRPr="00A60FA6">
              <w:rPr>
                <w:rStyle w:val="Hyperlink"/>
                <w:i/>
                <w:iCs/>
                <w:noProof/>
              </w:rPr>
              <w:t>Correlation analysis</w:t>
            </w:r>
            <w:r>
              <w:rPr>
                <w:noProof/>
                <w:webHidden/>
              </w:rPr>
              <w:tab/>
            </w:r>
            <w:r>
              <w:rPr>
                <w:noProof/>
                <w:webHidden/>
              </w:rPr>
              <w:fldChar w:fldCharType="begin"/>
            </w:r>
            <w:r>
              <w:rPr>
                <w:noProof/>
                <w:webHidden/>
              </w:rPr>
              <w:instrText xml:space="preserve"> PAGEREF _Toc243849429 \h </w:instrText>
            </w:r>
            <w:r>
              <w:rPr>
                <w:noProof/>
                <w:webHidden/>
              </w:rPr>
            </w:r>
            <w:r>
              <w:rPr>
                <w:noProof/>
                <w:webHidden/>
              </w:rPr>
              <w:fldChar w:fldCharType="separate"/>
            </w:r>
            <w:r>
              <w:rPr>
                <w:noProof/>
                <w:webHidden/>
              </w:rPr>
              <w:t>21</w:t>
            </w:r>
            <w:r>
              <w:rPr>
                <w:noProof/>
                <w:webHidden/>
              </w:rPr>
              <w:fldChar w:fldCharType="end"/>
            </w:r>
          </w:hyperlink>
        </w:p>
        <w:p w14:paraId="66F71ACB" w14:textId="031DED69" w:rsidR="00E9453C" w:rsidRDefault="00E9453C">
          <w:pPr>
            <w:pStyle w:val="TOC1"/>
            <w:tabs>
              <w:tab w:val="right" w:leader="dot" w:pos="9350"/>
            </w:tabs>
            <w:rPr>
              <w:noProof/>
              <w:kern w:val="2"/>
              <w:lang w:val="en-IN" w:eastAsia="en-IN"/>
              <w14:ligatures w14:val="standardContextual"/>
            </w:rPr>
          </w:pPr>
          <w:hyperlink w:anchor="_Toc243849430" w:history="1">
            <w:r w:rsidRPr="00A60FA6">
              <w:rPr>
                <w:rStyle w:val="Hyperlink"/>
                <w:rFonts w:ascii="Bookman Old Style" w:hAnsi="Bookman Old Style"/>
                <w:b/>
                <w:bCs/>
                <w:noProof/>
              </w:rPr>
              <w:t>6.Key Insights</w:t>
            </w:r>
            <w:r>
              <w:rPr>
                <w:noProof/>
                <w:webHidden/>
              </w:rPr>
              <w:tab/>
            </w:r>
            <w:r>
              <w:rPr>
                <w:noProof/>
                <w:webHidden/>
              </w:rPr>
              <w:fldChar w:fldCharType="begin"/>
            </w:r>
            <w:r>
              <w:rPr>
                <w:noProof/>
                <w:webHidden/>
              </w:rPr>
              <w:instrText xml:space="preserve"> PAGEREF _Toc243849430 \h </w:instrText>
            </w:r>
            <w:r>
              <w:rPr>
                <w:noProof/>
                <w:webHidden/>
              </w:rPr>
            </w:r>
            <w:r>
              <w:rPr>
                <w:noProof/>
                <w:webHidden/>
              </w:rPr>
              <w:fldChar w:fldCharType="separate"/>
            </w:r>
            <w:r>
              <w:rPr>
                <w:noProof/>
                <w:webHidden/>
              </w:rPr>
              <w:t>22</w:t>
            </w:r>
            <w:r>
              <w:rPr>
                <w:noProof/>
                <w:webHidden/>
              </w:rPr>
              <w:fldChar w:fldCharType="end"/>
            </w:r>
          </w:hyperlink>
        </w:p>
        <w:p w14:paraId="30CBCB98" w14:textId="07770F74" w:rsidR="00E9453C" w:rsidRDefault="00E9453C">
          <w:pPr>
            <w:pStyle w:val="TOC1"/>
            <w:tabs>
              <w:tab w:val="right" w:leader="dot" w:pos="9350"/>
            </w:tabs>
            <w:rPr>
              <w:noProof/>
              <w:kern w:val="2"/>
              <w:lang w:val="en-IN" w:eastAsia="en-IN"/>
              <w14:ligatures w14:val="standardContextual"/>
            </w:rPr>
          </w:pPr>
          <w:hyperlink w:anchor="_Toc243849431" w:history="1">
            <w:r w:rsidRPr="00A60FA6">
              <w:rPr>
                <w:rStyle w:val="Hyperlink"/>
                <w:rFonts w:ascii="Bookman Old Style" w:hAnsi="Bookman Old Style"/>
                <w:b/>
                <w:bCs/>
                <w:noProof/>
              </w:rPr>
              <w:t>7. Conclusion and Limitations</w:t>
            </w:r>
            <w:r>
              <w:rPr>
                <w:noProof/>
                <w:webHidden/>
              </w:rPr>
              <w:tab/>
            </w:r>
            <w:r>
              <w:rPr>
                <w:noProof/>
                <w:webHidden/>
              </w:rPr>
              <w:fldChar w:fldCharType="begin"/>
            </w:r>
            <w:r>
              <w:rPr>
                <w:noProof/>
                <w:webHidden/>
              </w:rPr>
              <w:instrText xml:space="preserve"> PAGEREF _Toc243849431 \h </w:instrText>
            </w:r>
            <w:r>
              <w:rPr>
                <w:noProof/>
                <w:webHidden/>
              </w:rPr>
            </w:r>
            <w:r>
              <w:rPr>
                <w:noProof/>
                <w:webHidden/>
              </w:rPr>
              <w:fldChar w:fldCharType="separate"/>
            </w:r>
            <w:r>
              <w:rPr>
                <w:noProof/>
                <w:webHidden/>
              </w:rPr>
              <w:t>23</w:t>
            </w:r>
            <w:r>
              <w:rPr>
                <w:noProof/>
                <w:webHidden/>
              </w:rPr>
              <w:fldChar w:fldCharType="end"/>
            </w:r>
          </w:hyperlink>
        </w:p>
        <w:p w14:paraId="154E44A3" w14:textId="5ED231AC" w:rsidR="00E9453C" w:rsidRDefault="00E9453C">
          <w:pPr>
            <w:pStyle w:val="TOC1"/>
            <w:tabs>
              <w:tab w:val="right" w:leader="dot" w:pos="9350"/>
            </w:tabs>
            <w:rPr>
              <w:noProof/>
              <w:kern w:val="2"/>
              <w:lang w:val="en-IN" w:eastAsia="en-IN"/>
              <w14:ligatures w14:val="standardContextual"/>
            </w:rPr>
          </w:pPr>
          <w:hyperlink w:anchor="_Toc243849432" w:history="1">
            <w:r w:rsidRPr="00A60FA6">
              <w:rPr>
                <w:rStyle w:val="Hyperlink"/>
                <w:rFonts w:ascii="Bookman Old Style" w:hAnsi="Bookman Old Style"/>
                <w:b/>
                <w:bCs/>
                <w:noProof/>
              </w:rPr>
              <w:t>8. Screenshots of the RStudio Workflow</w:t>
            </w:r>
            <w:r>
              <w:rPr>
                <w:noProof/>
                <w:webHidden/>
              </w:rPr>
              <w:tab/>
            </w:r>
            <w:r>
              <w:rPr>
                <w:noProof/>
                <w:webHidden/>
              </w:rPr>
              <w:fldChar w:fldCharType="begin"/>
            </w:r>
            <w:r>
              <w:rPr>
                <w:noProof/>
                <w:webHidden/>
              </w:rPr>
              <w:instrText xml:space="preserve"> PAGEREF _Toc243849432 \h </w:instrText>
            </w:r>
            <w:r>
              <w:rPr>
                <w:noProof/>
                <w:webHidden/>
              </w:rPr>
            </w:r>
            <w:r>
              <w:rPr>
                <w:noProof/>
                <w:webHidden/>
              </w:rPr>
              <w:fldChar w:fldCharType="separate"/>
            </w:r>
            <w:r>
              <w:rPr>
                <w:noProof/>
                <w:webHidden/>
              </w:rPr>
              <w:t>24</w:t>
            </w:r>
            <w:r>
              <w:rPr>
                <w:noProof/>
                <w:webHidden/>
              </w:rPr>
              <w:fldChar w:fldCharType="end"/>
            </w:r>
          </w:hyperlink>
        </w:p>
        <w:p w14:paraId="76ABE074" w14:textId="68ABA60F" w:rsidR="00E9453C" w:rsidRDefault="00E9453C">
          <w:pPr>
            <w:pStyle w:val="TOC1"/>
            <w:tabs>
              <w:tab w:val="right" w:leader="dot" w:pos="9350"/>
            </w:tabs>
            <w:rPr>
              <w:noProof/>
              <w:kern w:val="2"/>
              <w:lang w:val="en-IN" w:eastAsia="en-IN"/>
              <w14:ligatures w14:val="standardContextual"/>
            </w:rPr>
          </w:pPr>
          <w:hyperlink w:anchor="_Toc243849433" w:history="1">
            <w:r w:rsidRPr="00A60FA6">
              <w:rPr>
                <w:rStyle w:val="Hyperlink"/>
                <w:b/>
                <w:bCs/>
                <w:noProof/>
              </w:rPr>
              <w:t>Appendix: Reproducibility</w:t>
            </w:r>
            <w:r>
              <w:rPr>
                <w:noProof/>
                <w:webHidden/>
              </w:rPr>
              <w:tab/>
            </w:r>
            <w:r>
              <w:rPr>
                <w:noProof/>
                <w:webHidden/>
              </w:rPr>
              <w:fldChar w:fldCharType="begin"/>
            </w:r>
            <w:r>
              <w:rPr>
                <w:noProof/>
                <w:webHidden/>
              </w:rPr>
              <w:instrText xml:space="preserve"> PAGEREF _Toc243849433 \h </w:instrText>
            </w:r>
            <w:r>
              <w:rPr>
                <w:noProof/>
                <w:webHidden/>
              </w:rPr>
            </w:r>
            <w:r>
              <w:rPr>
                <w:noProof/>
                <w:webHidden/>
              </w:rPr>
              <w:fldChar w:fldCharType="separate"/>
            </w:r>
            <w:r>
              <w:rPr>
                <w:noProof/>
                <w:webHidden/>
              </w:rPr>
              <w:t>24</w:t>
            </w:r>
            <w:r>
              <w:rPr>
                <w:noProof/>
                <w:webHidden/>
              </w:rPr>
              <w:fldChar w:fldCharType="end"/>
            </w:r>
          </w:hyperlink>
        </w:p>
        <w:p w14:paraId="42CABFB0" w14:textId="3ACEA7AB" w:rsidR="00A66DBB" w:rsidRDefault="00000000">
          <w:r>
            <w:fldChar w:fldCharType="end"/>
          </w:r>
        </w:p>
      </w:sdtContent>
    </w:sdt>
    <w:p w14:paraId="77288BFD" w14:textId="77777777" w:rsidR="00A66DBB" w:rsidRPr="00D23576" w:rsidRDefault="00000000">
      <w:pPr>
        <w:pStyle w:val="Heading1"/>
        <w:rPr>
          <w:rFonts w:ascii="Bookman Old Style" w:hAnsi="Bookman Old Style"/>
          <w:b/>
          <w:bCs/>
          <w:color w:val="0E2841" w:themeColor="text2"/>
        </w:rPr>
      </w:pPr>
      <w:bookmarkStart w:id="0" w:name="introduction-and-objective"/>
      <w:bookmarkStart w:id="1" w:name="_Toc243849407"/>
      <w:r w:rsidRPr="00D23576">
        <w:rPr>
          <w:rFonts w:ascii="Bookman Old Style" w:hAnsi="Bookman Old Style"/>
          <w:b/>
          <w:bCs/>
          <w:color w:val="0E2841" w:themeColor="text2"/>
        </w:rPr>
        <w:lastRenderedPageBreak/>
        <w:t>1. Introduction and Objective</w:t>
      </w:r>
      <w:bookmarkEnd w:id="1"/>
    </w:p>
    <w:p w14:paraId="19152891" w14:textId="77777777" w:rsidR="00D23576" w:rsidRDefault="00000000">
      <w:pPr>
        <w:pStyle w:val="FirstParagraph"/>
        <w:rPr>
          <w:rFonts w:ascii="Times New Roman" w:hAnsi="Times New Roman" w:cs="Times New Roman"/>
          <w:sz w:val="28"/>
          <w:szCs w:val="28"/>
        </w:rPr>
      </w:pPr>
      <w:r w:rsidRPr="00D23576">
        <w:rPr>
          <w:rFonts w:ascii="Times New Roman" w:hAnsi="Times New Roman" w:cs="Times New Roman"/>
          <w:sz w:val="28"/>
          <w:szCs w:val="28"/>
        </w:rPr>
        <w:t xml:space="preserve">This report documents the data cleaning, preprocessing and preliminary analysis of a publicly available dataset using R. </w:t>
      </w:r>
    </w:p>
    <w:p w14:paraId="698F6CEE" w14:textId="6B32DB54" w:rsidR="00A66DBB" w:rsidRPr="00D23576" w:rsidRDefault="00000000">
      <w:pPr>
        <w:pStyle w:val="FirstParagraph"/>
        <w:rPr>
          <w:rFonts w:ascii="Times New Roman" w:hAnsi="Times New Roman" w:cs="Times New Roman"/>
          <w:i/>
          <w:iCs/>
          <w:sz w:val="28"/>
          <w:szCs w:val="28"/>
        </w:rPr>
      </w:pPr>
      <w:r w:rsidRPr="00D23576">
        <w:rPr>
          <w:rFonts w:ascii="Times New Roman" w:hAnsi="Times New Roman" w:cs="Times New Roman"/>
          <w:i/>
          <w:iCs/>
          <w:sz w:val="28"/>
          <w:szCs w:val="28"/>
        </w:rPr>
        <w:t>The objectives are to:</w:t>
      </w:r>
    </w:p>
    <w:p w14:paraId="3E52E8C3" w14:textId="77777777" w:rsidR="00A66DBB" w:rsidRPr="00D23576" w:rsidRDefault="00000000">
      <w:pPr>
        <w:pStyle w:val="Compact"/>
        <w:numPr>
          <w:ilvl w:val="0"/>
          <w:numId w:val="2"/>
        </w:numPr>
        <w:rPr>
          <w:rFonts w:ascii="Times New Roman" w:hAnsi="Times New Roman" w:cs="Times New Roman"/>
          <w:sz w:val="28"/>
          <w:szCs w:val="28"/>
        </w:rPr>
      </w:pPr>
      <w:r w:rsidRPr="00D23576">
        <w:rPr>
          <w:rFonts w:ascii="Times New Roman" w:hAnsi="Times New Roman" w:cs="Times New Roman"/>
          <w:sz w:val="28"/>
          <w:szCs w:val="28"/>
        </w:rPr>
        <w:t>Select a dataset with missing values and a mix of categorical and numerical variables.</w:t>
      </w:r>
    </w:p>
    <w:p w14:paraId="0DB855D0" w14:textId="77777777" w:rsidR="00A66DBB" w:rsidRPr="00D23576" w:rsidRDefault="00000000">
      <w:pPr>
        <w:pStyle w:val="Compact"/>
        <w:numPr>
          <w:ilvl w:val="0"/>
          <w:numId w:val="2"/>
        </w:numPr>
        <w:rPr>
          <w:rFonts w:ascii="Times New Roman" w:hAnsi="Times New Roman" w:cs="Times New Roman"/>
          <w:sz w:val="28"/>
          <w:szCs w:val="28"/>
        </w:rPr>
      </w:pPr>
      <w:r w:rsidRPr="00D23576">
        <w:rPr>
          <w:rFonts w:ascii="Times New Roman" w:hAnsi="Times New Roman" w:cs="Times New Roman"/>
          <w:i/>
          <w:iCs/>
          <w:sz w:val="28"/>
          <w:szCs w:val="28"/>
        </w:rPr>
        <w:t>Clean it:</w:t>
      </w:r>
      <w:r w:rsidRPr="00D23576">
        <w:rPr>
          <w:rFonts w:ascii="Times New Roman" w:hAnsi="Times New Roman" w:cs="Times New Roman"/>
          <w:sz w:val="28"/>
          <w:szCs w:val="28"/>
        </w:rPr>
        <w:t xml:space="preserve"> handle missing values, detect outliers, normalise numeric variables and encode categorical variables.</w:t>
      </w:r>
    </w:p>
    <w:p w14:paraId="73C0BF49" w14:textId="77777777" w:rsidR="00A66DBB" w:rsidRPr="00D23576" w:rsidRDefault="00000000">
      <w:pPr>
        <w:pStyle w:val="Compact"/>
        <w:numPr>
          <w:ilvl w:val="0"/>
          <w:numId w:val="2"/>
        </w:numPr>
        <w:rPr>
          <w:rFonts w:ascii="Times New Roman" w:hAnsi="Times New Roman" w:cs="Times New Roman"/>
          <w:sz w:val="28"/>
          <w:szCs w:val="28"/>
        </w:rPr>
      </w:pPr>
      <w:r w:rsidRPr="00D23576">
        <w:rPr>
          <w:rFonts w:ascii="Times New Roman" w:hAnsi="Times New Roman" w:cs="Times New Roman"/>
          <w:sz w:val="28"/>
          <w:szCs w:val="28"/>
        </w:rPr>
        <w:t xml:space="preserve">Carry out exploratory data analysis (EDA) with </w:t>
      </w:r>
      <w:proofErr w:type="gramStart"/>
      <w:r w:rsidRPr="00D23576">
        <w:rPr>
          <w:rStyle w:val="VerbatimChar"/>
          <w:rFonts w:ascii="Times New Roman" w:hAnsi="Times New Roman" w:cs="Times New Roman"/>
          <w:sz w:val="28"/>
          <w:szCs w:val="28"/>
        </w:rPr>
        <w:t>str(</w:t>
      </w:r>
      <w:proofErr w:type="gramEnd"/>
      <w:r w:rsidRPr="00D23576">
        <w:rPr>
          <w:rStyle w:val="VerbatimChar"/>
          <w:rFonts w:ascii="Times New Roman" w:hAnsi="Times New Roman" w:cs="Times New Roman"/>
          <w:sz w:val="28"/>
          <w:szCs w:val="28"/>
        </w:rPr>
        <w:t>)</w:t>
      </w:r>
      <w:r w:rsidRPr="00D23576">
        <w:rPr>
          <w:rFonts w:ascii="Times New Roman" w:hAnsi="Times New Roman" w:cs="Times New Roman"/>
          <w:sz w:val="28"/>
          <w:szCs w:val="28"/>
        </w:rPr>
        <w:t xml:space="preserve">, </w:t>
      </w:r>
      <w:proofErr w:type="gramStart"/>
      <w:r w:rsidRPr="00D23576">
        <w:rPr>
          <w:rStyle w:val="VerbatimChar"/>
          <w:rFonts w:ascii="Times New Roman" w:hAnsi="Times New Roman" w:cs="Times New Roman"/>
          <w:sz w:val="28"/>
          <w:szCs w:val="28"/>
        </w:rPr>
        <w:t>summary(</w:t>
      </w:r>
      <w:proofErr w:type="gramEnd"/>
      <w:r w:rsidRPr="00D23576">
        <w:rPr>
          <w:rStyle w:val="VerbatimChar"/>
          <w:rFonts w:ascii="Times New Roman" w:hAnsi="Times New Roman" w:cs="Times New Roman"/>
          <w:sz w:val="28"/>
          <w:szCs w:val="28"/>
        </w:rPr>
        <w:t>)</w:t>
      </w:r>
      <w:r w:rsidRPr="00D23576">
        <w:rPr>
          <w:rFonts w:ascii="Times New Roman" w:hAnsi="Times New Roman" w:cs="Times New Roman"/>
          <w:sz w:val="28"/>
          <w:szCs w:val="28"/>
        </w:rPr>
        <w:t>, descriptive statistics, correlations and visualisations.</w:t>
      </w:r>
    </w:p>
    <w:p w14:paraId="44775299" w14:textId="77777777" w:rsidR="00A66DBB" w:rsidRPr="00D23576" w:rsidRDefault="00000000">
      <w:pPr>
        <w:pStyle w:val="Compact"/>
        <w:numPr>
          <w:ilvl w:val="0"/>
          <w:numId w:val="2"/>
        </w:numPr>
        <w:rPr>
          <w:rFonts w:ascii="Times New Roman" w:hAnsi="Times New Roman" w:cs="Times New Roman"/>
          <w:sz w:val="28"/>
          <w:szCs w:val="28"/>
        </w:rPr>
      </w:pPr>
      <w:r w:rsidRPr="00D23576">
        <w:rPr>
          <w:rFonts w:ascii="Times New Roman" w:hAnsi="Times New Roman" w:cs="Times New Roman"/>
          <w:sz w:val="28"/>
          <w:szCs w:val="28"/>
        </w:rPr>
        <w:t>Record the reasoning behind every decision so the workflow is reproducible.</w:t>
      </w:r>
    </w:p>
    <w:p w14:paraId="30A893D2" w14:textId="77777777" w:rsidR="00A66DBB" w:rsidRPr="00D23576" w:rsidRDefault="00000000">
      <w:pPr>
        <w:pStyle w:val="Heading1"/>
        <w:rPr>
          <w:rFonts w:ascii="Bookman Old Style" w:hAnsi="Bookman Old Style"/>
          <w:b/>
          <w:bCs/>
          <w:color w:val="0E2841" w:themeColor="text2"/>
        </w:rPr>
      </w:pPr>
      <w:bookmarkStart w:id="2" w:name="dataset-overview"/>
      <w:bookmarkStart w:id="3" w:name="_Toc243849408"/>
      <w:bookmarkEnd w:id="0"/>
      <w:r w:rsidRPr="00D23576">
        <w:rPr>
          <w:rFonts w:ascii="Bookman Old Style" w:hAnsi="Bookman Old Style"/>
          <w:b/>
          <w:bCs/>
          <w:color w:val="0E2841" w:themeColor="text2"/>
        </w:rPr>
        <w:t>2. Dataset Overview</w:t>
      </w:r>
      <w:bookmarkEnd w:id="3"/>
    </w:p>
    <w:p w14:paraId="4E3BA9C4" w14:textId="77777777" w:rsidR="00A66DBB" w:rsidRPr="00D23576" w:rsidRDefault="00000000">
      <w:pPr>
        <w:pStyle w:val="Heading2"/>
        <w:rPr>
          <w:color w:val="0E2841" w:themeColor="text2"/>
        </w:rPr>
      </w:pPr>
      <w:bookmarkStart w:id="4" w:name="source-and-rationale"/>
      <w:bookmarkStart w:id="5" w:name="_Toc243849409"/>
      <w:r w:rsidRPr="00D23576">
        <w:rPr>
          <w:color w:val="0E2841" w:themeColor="text2"/>
        </w:rPr>
        <w:t xml:space="preserve">2.1 </w:t>
      </w:r>
      <w:r w:rsidRPr="00D23576">
        <w:rPr>
          <w:i/>
          <w:iCs/>
          <w:color w:val="0E2841" w:themeColor="text2"/>
        </w:rPr>
        <w:t>Source and rationale</w:t>
      </w:r>
      <w:bookmarkEnd w:id="5"/>
    </w:p>
    <w:p w14:paraId="61ECB32C" w14:textId="77777777" w:rsidR="00A66DBB" w:rsidRDefault="00000000">
      <w:pPr>
        <w:pStyle w:val="FirstParagraph"/>
      </w:pPr>
      <w:r>
        <w:t xml:space="preserve">The </w:t>
      </w:r>
      <w:r>
        <w:rPr>
          <w:b/>
          <w:bCs/>
        </w:rPr>
        <w:t>msleep</w:t>
      </w:r>
      <w:r>
        <w:t xml:space="preserve"> dataset ships with the </w:t>
      </w:r>
      <w:r>
        <w:rPr>
          <w:rStyle w:val="VerbatimChar"/>
        </w:rPr>
        <w:t>ggplot2</w:t>
      </w:r>
      <w:r>
        <w:t xml:space="preserve"> package. It is an updated and expanded version of the mammal sleep data of Allison and Cicchetti (1976), and contains sleep patterns, brain weight and body weight for 83 mammal species. It was chosen because it has:</w:t>
      </w:r>
    </w:p>
    <w:p w14:paraId="50A27933" w14:textId="77777777" w:rsidR="00A66DBB" w:rsidRDefault="00000000">
      <w:pPr>
        <w:pStyle w:val="Compact"/>
        <w:numPr>
          <w:ilvl w:val="0"/>
          <w:numId w:val="3"/>
        </w:numPr>
      </w:pPr>
      <w:r>
        <w:rPr>
          <w:b/>
          <w:bCs/>
        </w:rPr>
        <w:t>Missing values</w:t>
      </w:r>
      <w:r>
        <w:t xml:space="preserve"> in both numeric and categorical columns;</w:t>
      </w:r>
    </w:p>
    <w:p w14:paraId="041067AE" w14:textId="77777777" w:rsidR="00A66DBB" w:rsidRDefault="00000000">
      <w:pPr>
        <w:pStyle w:val="Compact"/>
        <w:numPr>
          <w:ilvl w:val="0"/>
          <w:numId w:val="3"/>
        </w:numPr>
      </w:pPr>
      <w:r>
        <w:rPr>
          <w:b/>
          <w:bCs/>
        </w:rPr>
        <w:t>A mix of variable types</w:t>
      </w:r>
      <w:r>
        <w:t xml:space="preserve"> (character/categorical and numeric);</w:t>
      </w:r>
    </w:p>
    <w:p w14:paraId="04664300" w14:textId="77777777" w:rsidR="00A66DBB" w:rsidRDefault="00000000">
      <w:pPr>
        <w:pStyle w:val="Compact"/>
        <w:numPr>
          <w:ilvl w:val="0"/>
          <w:numId w:val="3"/>
        </w:numPr>
      </w:pPr>
      <w:r>
        <w:rPr>
          <w:b/>
          <w:bCs/>
        </w:rPr>
        <w:t>Strong outliers and skew</w:t>
      </w:r>
      <w:r>
        <w:t xml:space="preserve"> (e.g. elephants versus mice in body weight), which makes normalisation and outlier handling meaningful rather than cosmetic.</w:t>
      </w:r>
    </w:p>
    <w:p w14:paraId="622500BC" w14:textId="77777777" w:rsidR="00A66DBB" w:rsidRPr="00D23576" w:rsidRDefault="00000000">
      <w:pPr>
        <w:pStyle w:val="Heading2"/>
        <w:rPr>
          <w:color w:val="0E2841" w:themeColor="text2"/>
        </w:rPr>
      </w:pPr>
      <w:bookmarkStart w:id="6" w:name="loading-the-data"/>
      <w:bookmarkStart w:id="7" w:name="_Toc243849410"/>
      <w:bookmarkEnd w:id="4"/>
      <w:r w:rsidRPr="00D23576">
        <w:rPr>
          <w:color w:val="0E2841" w:themeColor="text2"/>
        </w:rPr>
        <w:t xml:space="preserve">2.2 </w:t>
      </w:r>
      <w:r w:rsidRPr="00D23576">
        <w:rPr>
          <w:i/>
          <w:iCs/>
          <w:color w:val="0E2841" w:themeColor="text2"/>
        </w:rPr>
        <w:t>Loading the data</w:t>
      </w:r>
      <w:bookmarkEnd w:id="7"/>
    </w:p>
    <w:p w14:paraId="409A0CCE" w14:textId="77777777" w:rsidR="00A66DBB" w:rsidRDefault="00000000">
      <w:pPr>
        <w:pStyle w:val="SourceCode"/>
      </w:pPr>
      <w:proofErr w:type="gramStart"/>
      <w:r>
        <w:rPr>
          <w:rStyle w:val="FunctionTok"/>
        </w:rPr>
        <w:t>data</w:t>
      </w:r>
      <w:r>
        <w:rPr>
          <w:rStyle w:val="NormalTok"/>
        </w:rPr>
        <w:t>(</w:t>
      </w:r>
      <w:proofErr w:type="gramEnd"/>
      <w:r>
        <w:rPr>
          <w:rStyle w:val="StringTok"/>
        </w:rPr>
        <w:t>"</w:t>
      </w:r>
      <w:proofErr w:type="spellStart"/>
      <w:r>
        <w:rPr>
          <w:rStyle w:val="StringTok"/>
        </w:rPr>
        <w:t>msleep</w:t>
      </w:r>
      <w:proofErr w:type="spellEnd"/>
      <w:r>
        <w:rPr>
          <w:rStyle w:val="StringTok"/>
        </w:rPr>
        <w:t>"</w:t>
      </w:r>
      <w:r>
        <w:rPr>
          <w:rStyle w:val="NormalTok"/>
        </w:rPr>
        <w:t xml:space="preserve">, </w:t>
      </w:r>
      <w:r>
        <w:rPr>
          <w:rStyle w:val="AttributeTok"/>
        </w:rPr>
        <w:t>package =</w:t>
      </w:r>
      <w:r>
        <w:rPr>
          <w:rStyle w:val="NormalTok"/>
        </w:rPr>
        <w:t xml:space="preserve"> </w:t>
      </w:r>
      <w:r>
        <w:rPr>
          <w:rStyle w:val="StringTok"/>
        </w:rPr>
        <w:t>"ggplot2"</w:t>
      </w:r>
      <w:r>
        <w:rPr>
          <w:rStyle w:val="NormalTok"/>
        </w:rPr>
        <w:t>)</w:t>
      </w:r>
      <w:r>
        <w:br/>
      </w:r>
      <w:r>
        <w:rPr>
          <w:rStyle w:val="NormalTok"/>
        </w:rPr>
        <w:t xml:space="preserve">raw </w:t>
      </w:r>
      <w:r>
        <w:rPr>
          <w:rStyle w:val="OtherTok"/>
        </w:rPr>
        <w:t>&lt;-</w:t>
      </w:r>
      <w:r>
        <w:rPr>
          <w:rStyle w:val="NormalTok"/>
        </w:rPr>
        <w:t xml:space="preserve"> msleep          </w:t>
      </w:r>
      <w:r>
        <w:rPr>
          <w:rStyle w:val="CommentTok"/>
        </w:rPr>
        <w:t># keep an untouched copy for before/after comparisons</w:t>
      </w:r>
      <w:r>
        <w:br/>
      </w:r>
      <w:r>
        <w:rPr>
          <w:rStyle w:val="FunctionTok"/>
        </w:rPr>
        <w:t>dim</w:t>
      </w:r>
      <w:r>
        <w:rPr>
          <w:rStyle w:val="NormalTok"/>
        </w:rPr>
        <w:t>(raw)</w:t>
      </w:r>
    </w:p>
    <w:p w14:paraId="70EA12E0" w14:textId="77777777" w:rsidR="00A66DBB" w:rsidRDefault="00000000">
      <w:pPr>
        <w:pStyle w:val="SourceCode"/>
      </w:pPr>
      <w:r>
        <w:rPr>
          <w:rStyle w:val="VerbatimChar"/>
        </w:rPr>
        <w:t>## [1] 83 11</w:t>
      </w:r>
    </w:p>
    <w:p w14:paraId="5EE3059F" w14:textId="77777777" w:rsidR="00A66DBB" w:rsidRPr="00D23576" w:rsidRDefault="00000000">
      <w:pPr>
        <w:pStyle w:val="Heading2"/>
        <w:rPr>
          <w:color w:val="0E2841" w:themeColor="text2"/>
        </w:rPr>
      </w:pPr>
      <w:bookmarkStart w:id="8" w:name="data-dictionary"/>
      <w:bookmarkStart w:id="9" w:name="_Toc243849411"/>
      <w:bookmarkEnd w:id="6"/>
      <w:r w:rsidRPr="00D23576">
        <w:rPr>
          <w:color w:val="0E2841" w:themeColor="text2"/>
        </w:rPr>
        <w:t xml:space="preserve">2.3 </w:t>
      </w:r>
      <w:r w:rsidRPr="00D23576">
        <w:rPr>
          <w:i/>
          <w:iCs/>
          <w:color w:val="0E2841" w:themeColor="text2"/>
        </w:rPr>
        <w:t>Data dictionary</w:t>
      </w:r>
      <w:bookmarkEnd w:id="9"/>
    </w:p>
    <w:p w14:paraId="465B947B" w14:textId="77777777" w:rsidR="00A66DBB" w:rsidRDefault="00000000">
      <w:pPr>
        <w:pStyle w:val="SourceCode"/>
      </w:pPr>
      <w:r>
        <w:rPr>
          <w:rStyle w:val="NormalTok"/>
        </w:rPr>
        <w:t xml:space="preserve">dictionary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"name"</w:t>
      </w:r>
      <w:r>
        <w:rPr>
          <w:rStyle w:val="NormalTok"/>
        </w:rPr>
        <w:t xml:space="preserve">, </w:t>
      </w:r>
      <w:r>
        <w:rPr>
          <w:rStyle w:val="StringTok"/>
        </w:rPr>
        <w:t>"genus"</w:t>
      </w:r>
      <w:r>
        <w:rPr>
          <w:rStyle w:val="NormalTok"/>
        </w:rPr>
        <w:t xml:space="preserve">, </w:t>
      </w:r>
      <w:r>
        <w:rPr>
          <w:rStyle w:val="StringTok"/>
        </w:rPr>
        <w:t>"vore"</w:t>
      </w:r>
      <w:r>
        <w:rPr>
          <w:rStyle w:val="NormalTok"/>
        </w:rPr>
        <w:t xml:space="preserve">, </w:t>
      </w:r>
      <w:r>
        <w:rPr>
          <w:rStyle w:val="StringTok"/>
        </w:rPr>
        <w:t>"order"</w:t>
      </w:r>
      <w:r>
        <w:rPr>
          <w:rStyle w:val="NormalTok"/>
        </w:rPr>
        <w:t xml:space="preserve">, </w:t>
      </w:r>
      <w:r>
        <w:rPr>
          <w:rStyle w:val="StringTok"/>
        </w:rPr>
        <w:t>"conservation"</w:t>
      </w:r>
      <w:r>
        <w:rPr>
          <w:rStyle w:val="NormalTok"/>
        </w:rPr>
        <w:t>,</w:t>
      </w:r>
      <w:r>
        <w:br/>
      </w:r>
      <w:r>
        <w:rPr>
          <w:rStyle w:val="NormalTok"/>
        </w:rPr>
        <w:t xml:space="preserve">               </w:t>
      </w:r>
      <w:r>
        <w:rPr>
          <w:rStyle w:val="StringTok"/>
        </w:rPr>
        <w:t>"sleep_total"</w:t>
      </w:r>
      <w:r>
        <w:rPr>
          <w:rStyle w:val="NormalTok"/>
        </w:rPr>
        <w:t xml:space="preserve">, </w:t>
      </w:r>
      <w:r>
        <w:rPr>
          <w:rStyle w:val="StringTok"/>
        </w:rPr>
        <w:t>"sleep_rem"</w:t>
      </w:r>
      <w:r>
        <w:rPr>
          <w:rStyle w:val="NormalTok"/>
        </w:rPr>
        <w:t xml:space="preserve">, </w:t>
      </w:r>
      <w:r>
        <w:rPr>
          <w:rStyle w:val="StringTok"/>
        </w:rPr>
        <w:t>"sleep_cycle"</w:t>
      </w:r>
      <w:r>
        <w:rPr>
          <w:rStyle w:val="NormalTok"/>
        </w:rPr>
        <w:t xml:space="preserve">, </w:t>
      </w:r>
      <w:r>
        <w:rPr>
          <w:rStyle w:val="StringTok"/>
        </w:rPr>
        <w:t>"awake"</w:t>
      </w:r>
      <w:r>
        <w:rPr>
          <w:rStyle w:val="NormalTok"/>
        </w:rPr>
        <w:t>,</w:t>
      </w:r>
      <w:r>
        <w:br/>
      </w:r>
      <w:r>
        <w:rPr>
          <w:rStyle w:val="NormalTok"/>
        </w:rPr>
        <w:t xml:space="preserve">               </w:t>
      </w:r>
      <w:r>
        <w:rPr>
          <w:rStyle w:val="StringTok"/>
        </w:rPr>
        <w:t>"brainwt"</w:t>
      </w:r>
      <w:r>
        <w:rPr>
          <w:rStyle w:val="NormalTok"/>
        </w:rPr>
        <w:t xml:space="preserve">, </w:t>
      </w:r>
      <w:r>
        <w:rPr>
          <w:rStyle w:val="StringTok"/>
        </w:rPr>
        <w:t>"bodywt"</w:t>
      </w:r>
      <w:r>
        <w:rPr>
          <w:rStyle w:val="NormalTok"/>
        </w:rPr>
        <w:t>),</w:t>
      </w:r>
      <w:r>
        <w:br/>
      </w:r>
      <w:r>
        <w:rPr>
          <w:rStyle w:val="NormalTok"/>
        </w:rPr>
        <w:t xml:space="preserve">  </w:t>
      </w:r>
      <w:r>
        <w:rPr>
          <w:rStyle w:val="AttributeTok"/>
        </w:rPr>
        <w:t>Type =</w:t>
      </w:r>
      <w:r>
        <w:rPr>
          <w:rStyle w:val="NormalTok"/>
        </w:rPr>
        <w:t xml:space="preserve"> </w:t>
      </w:r>
      <w:r>
        <w:rPr>
          <w:rStyle w:val="FunctionTok"/>
        </w:rPr>
        <w:t>c</w:t>
      </w:r>
      <w:r>
        <w:rPr>
          <w:rStyle w:val="NormalTok"/>
        </w:rPr>
        <w:t>(</w:t>
      </w:r>
      <w:r>
        <w:rPr>
          <w:rStyle w:val="FunctionTok"/>
        </w:rPr>
        <w:t>rep</w:t>
      </w:r>
      <w:r>
        <w:rPr>
          <w:rStyle w:val="NormalTok"/>
        </w:rPr>
        <w:t>(</w:t>
      </w:r>
      <w:r>
        <w:rPr>
          <w:rStyle w:val="StringTok"/>
        </w:rPr>
        <w:t>"Categorical"</w:t>
      </w:r>
      <w:r>
        <w:rPr>
          <w:rStyle w:val="NormalTok"/>
        </w:rPr>
        <w:t xml:space="preserve">, </w:t>
      </w:r>
      <w:r>
        <w:rPr>
          <w:rStyle w:val="DecValTok"/>
        </w:rPr>
        <w:t>5</w:t>
      </w:r>
      <w:r>
        <w:rPr>
          <w:rStyle w:val="NormalTok"/>
        </w:rPr>
        <w:t xml:space="preserve">), </w:t>
      </w:r>
      <w:r>
        <w:rPr>
          <w:rStyle w:val="FunctionTok"/>
        </w:rPr>
        <w:t>rep</w:t>
      </w:r>
      <w:r>
        <w:rPr>
          <w:rStyle w:val="NormalTok"/>
        </w:rPr>
        <w:t>(</w:t>
      </w:r>
      <w:r>
        <w:rPr>
          <w:rStyle w:val="StringTok"/>
        </w:rPr>
        <w:t>"Numeric"</w:t>
      </w:r>
      <w:r>
        <w:rPr>
          <w:rStyle w:val="NormalTok"/>
        </w:rPr>
        <w:t xml:space="preserve">, </w:t>
      </w:r>
      <w:r>
        <w:rPr>
          <w:rStyle w:val="DecValTok"/>
        </w:rPr>
        <w:t>6</w:t>
      </w:r>
      <w:r>
        <w:rPr>
          <w:rStyle w:val="NormalTok"/>
        </w:rPr>
        <w:t>)),</w:t>
      </w:r>
      <w:r>
        <w:br/>
      </w:r>
      <w:r>
        <w:rPr>
          <w:rStyle w:val="NormalTok"/>
        </w:rPr>
        <w:t xml:space="preserve">  </w:t>
      </w:r>
      <w:r>
        <w:rPr>
          <w:rStyle w:val="AttributeTok"/>
        </w:rPr>
        <w:t>Description =</w:t>
      </w:r>
      <w:r>
        <w:rPr>
          <w:rStyle w:val="NormalTok"/>
        </w:rPr>
        <w:t xml:space="preserve"> </w:t>
      </w:r>
      <w:r>
        <w:rPr>
          <w:rStyle w:val="FunctionTok"/>
        </w:rPr>
        <w:t>c</w:t>
      </w:r>
      <w:r>
        <w:rPr>
          <w:rStyle w:val="NormalTok"/>
        </w:rPr>
        <w:t>(</w:t>
      </w:r>
      <w:r>
        <w:rPr>
          <w:rStyle w:val="StringTok"/>
        </w:rPr>
        <w:t>"Common name of the animal"</w:t>
      </w:r>
      <w:r>
        <w:rPr>
          <w:rStyle w:val="NormalTok"/>
        </w:rPr>
        <w:t xml:space="preserve">, </w:t>
      </w:r>
      <w:r>
        <w:rPr>
          <w:rStyle w:val="StringTok"/>
        </w:rPr>
        <w:t>"Genus"</w:t>
      </w:r>
      <w:r>
        <w:rPr>
          <w:rStyle w:val="NormalTok"/>
        </w:rPr>
        <w:t xml:space="preserve">, </w:t>
      </w:r>
      <w:r>
        <w:rPr>
          <w:rStyle w:val="StringTok"/>
        </w:rPr>
        <w:t>"Diet: carni, herbi, insecti, omni"</w:t>
      </w:r>
      <w:r>
        <w:rPr>
          <w:rStyle w:val="NormalTok"/>
        </w:rPr>
        <w:t>,</w:t>
      </w:r>
      <w:r>
        <w:br/>
      </w:r>
      <w:r>
        <w:rPr>
          <w:rStyle w:val="NormalTok"/>
        </w:rPr>
        <w:lastRenderedPageBreak/>
        <w:t xml:space="preserve">                  </w:t>
      </w:r>
      <w:r>
        <w:rPr>
          <w:rStyle w:val="StringTok"/>
        </w:rPr>
        <w:t>"Taxonomic order"</w:t>
      </w:r>
      <w:r>
        <w:rPr>
          <w:rStyle w:val="NormalTok"/>
        </w:rPr>
        <w:t xml:space="preserve">, </w:t>
      </w:r>
      <w:r>
        <w:rPr>
          <w:rStyle w:val="StringTok"/>
        </w:rPr>
        <w:t>"Conservation status (IUCN-style code)"</w:t>
      </w:r>
      <w:r>
        <w:rPr>
          <w:rStyle w:val="NormalTok"/>
        </w:rPr>
        <w:t>,</w:t>
      </w:r>
      <w:r>
        <w:br/>
      </w:r>
      <w:r>
        <w:rPr>
          <w:rStyle w:val="NormalTok"/>
        </w:rPr>
        <w:t xml:space="preserve">                  </w:t>
      </w:r>
      <w:r>
        <w:rPr>
          <w:rStyle w:val="StringTok"/>
        </w:rPr>
        <w:t>"Total sleep per day (hours)"</w:t>
      </w:r>
      <w:r>
        <w:rPr>
          <w:rStyle w:val="NormalTok"/>
        </w:rPr>
        <w:t xml:space="preserve">, </w:t>
      </w:r>
      <w:r>
        <w:rPr>
          <w:rStyle w:val="StringTok"/>
        </w:rPr>
        <w:t>"REM sleep per day (hours)"</w:t>
      </w:r>
      <w:r>
        <w:rPr>
          <w:rStyle w:val="NormalTok"/>
        </w:rPr>
        <w:t>,</w:t>
      </w:r>
      <w:r>
        <w:br/>
      </w:r>
      <w:r>
        <w:rPr>
          <w:rStyle w:val="NormalTok"/>
        </w:rPr>
        <w:t xml:space="preserve">                  </w:t>
      </w:r>
      <w:r>
        <w:rPr>
          <w:rStyle w:val="StringTok"/>
        </w:rPr>
        <w:t>"Length of sleep cycle (hours)"</w:t>
      </w:r>
      <w:r>
        <w:rPr>
          <w:rStyle w:val="NormalTok"/>
        </w:rPr>
        <w:t xml:space="preserve">, </w:t>
      </w:r>
      <w:r>
        <w:rPr>
          <w:rStyle w:val="StringTok"/>
        </w:rPr>
        <w:t>"Hours awake per day"</w:t>
      </w:r>
      <w:r>
        <w:rPr>
          <w:rStyle w:val="NormalTok"/>
        </w:rPr>
        <w:t>,</w:t>
      </w:r>
      <w:r>
        <w:br/>
      </w:r>
      <w:r>
        <w:rPr>
          <w:rStyle w:val="NormalTok"/>
        </w:rPr>
        <w:t xml:space="preserve">                  </w:t>
      </w:r>
      <w:r>
        <w:rPr>
          <w:rStyle w:val="StringTok"/>
        </w:rPr>
        <w:t>"Brain weight (kg)"</w:t>
      </w:r>
      <w:r>
        <w:rPr>
          <w:rStyle w:val="NormalTok"/>
        </w:rPr>
        <w:t xml:space="preserve">, </w:t>
      </w:r>
      <w:r>
        <w:rPr>
          <w:rStyle w:val="StringTok"/>
        </w:rPr>
        <w:t>"Body weight (kg)"</w:t>
      </w:r>
      <w:r>
        <w:rPr>
          <w:rStyle w:val="NormalTok"/>
        </w:rPr>
        <w:t>)</w:t>
      </w:r>
      <w:r>
        <w:br/>
      </w:r>
      <w:r>
        <w:rPr>
          <w:rStyle w:val="NormalTok"/>
        </w:rPr>
        <w:t>)</w:t>
      </w:r>
      <w:r>
        <w:br/>
      </w:r>
      <w:r>
        <w:rPr>
          <w:rStyle w:val="FunctionTok"/>
        </w:rPr>
        <w:t>kable</w:t>
      </w:r>
      <w:r>
        <w:rPr>
          <w:rStyle w:val="NormalTok"/>
        </w:rPr>
        <w:t>(dictionary)</w:t>
      </w:r>
    </w:p>
    <w:tbl>
      <w:tblPr>
        <w:tblStyle w:val="Table"/>
        <w:tblW w:w="0" w:type="auto"/>
        <w:tblLook w:val="0020" w:firstRow="1" w:lastRow="0" w:firstColumn="0" w:lastColumn="0" w:noHBand="0" w:noVBand="0"/>
      </w:tblPr>
      <w:tblGrid>
        <w:gridCol w:w="1647"/>
        <w:gridCol w:w="1507"/>
        <w:gridCol w:w="4579"/>
      </w:tblGrid>
      <w:tr w:rsidR="00A66DBB" w14:paraId="00AC482D"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C05DB"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Variable</w:t>
            </w:r>
          </w:p>
        </w:tc>
        <w:tc>
          <w:tcPr>
            <w:tcW w:w="0" w:type="auto"/>
          </w:tcPr>
          <w:p w14:paraId="5F596DDC"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Type</w:t>
            </w:r>
          </w:p>
        </w:tc>
        <w:tc>
          <w:tcPr>
            <w:tcW w:w="0" w:type="auto"/>
          </w:tcPr>
          <w:p w14:paraId="04D87FD2"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Description</w:t>
            </w:r>
          </w:p>
        </w:tc>
      </w:tr>
      <w:tr w:rsidR="00A66DBB" w14:paraId="55A4FC32" w14:textId="77777777">
        <w:tc>
          <w:tcPr>
            <w:tcW w:w="0" w:type="auto"/>
          </w:tcPr>
          <w:p w14:paraId="6C599241"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name</w:t>
            </w:r>
          </w:p>
        </w:tc>
        <w:tc>
          <w:tcPr>
            <w:tcW w:w="0" w:type="auto"/>
          </w:tcPr>
          <w:p w14:paraId="434CB263"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Categorical</w:t>
            </w:r>
          </w:p>
        </w:tc>
        <w:tc>
          <w:tcPr>
            <w:tcW w:w="0" w:type="auto"/>
          </w:tcPr>
          <w:p w14:paraId="70645F32"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Common name of the animal</w:t>
            </w:r>
          </w:p>
        </w:tc>
      </w:tr>
      <w:tr w:rsidR="00A66DBB" w14:paraId="5795D262" w14:textId="77777777">
        <w:tc>
          <w:tcPr>
            <w:tcW w:w="0" w:type="auto"/>
          </w:tcPr>
          <w:p w14:paraId="356BEDE5"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genus</w:t>
            </w:r>
          </w:p>
        </w:tc>
        <w:tc>
          <w:tcPr>
            <w:tcW w:w="0" w:type="auto"/>
          </w:tcPr>
          <w:p w14:paraId="08923AF8"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Categorical</w:t>
            </w:r>
          </w:p>
        </w:tc>
        <w:tc>
          <w:tcPr>
            <w:tcW w:w="0" w:type="auto"/>
          </w:tcPr>
          <w:p w14:paraId="6CECE839"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Genus</w:t>
            </w:r>
          </w:p>
        </w:tc>
      </w:tr>
      <w:tr w:rsidR="00A66DBB" w14:paraId="64BB5A56" w14:textId="77777777">
        <w:tc>
          <w:tcPr>
            <w:tcW w:w="0" w:type="auto"/>
          </w:tcPr>
          <w:p w14:paraId="29B4E739"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vore</w:t>
            </w:r>
          </w:p>
        </w:tc>
        <w:tc>
          <w:tcPr>
            <w:tcW w:w="0" w:type="auto"/>
          </w:tcPr>
          <w:p w14:paraId="1C174595"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Categorical</w:t>
            </w:r>
          </w:p>
        </w:tc>
        <w:tc>
          <w:tcPr>
            <w:tcW w:w="0" w:type="auto"/>
          </w:tcPr>
          <w:p w14:paraId="43D530BB"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Diet: carni, herbi, insecti, omni</w:t>
            </w:r>
          </w:p>
        </w:tc>
      </w:tr>
      <w:tr w:rsidR="00A66DBB" w14:paraId="4CAFCF61" w14:textId="77777777">
        <w:tc>
          <w:tcPr>
            <w:tcW w:w="0" w:type="auto"/>
          </w:tcPr>
          <w:p w14:paraId="02857E5F"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order</w:t>
            </w:r>
          </w:p>
        </w:tc>
        <w:tc>
          <w:tcPr>
            <w:tcW w:w="0" w:type="auto"/>
          </w:tcPr>
          <w:p w14:paraId="564DAFEB"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Categorical</w:t>
            </w:r>
          </w:p>
        </w:tc>
        <w:tc>
          <w:tcPr>
            <w:tcW w:w="0" w:type="auto"/>
          </w:tcPr>
          <w:p w14:paraId="7D62A70E"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Taxonomic order</w:t>
            </w:r>
          </w:p>
        </w:tc>
      </w:tr>
      <w:tr w:rsidR="00A66DBB" w14:paraId="6A562800" w14:textId="77777777">
        <w:tc>
          <w:tcPr>
            <w:tcW w:w="0" w:type="auto"/>
          </w:tcPr>
          <w:p w14:paraId="0FB3897E"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conservation</w:t>
            </w:r>
          </w:p>
        </w:tc>
        <w:tc>
          <w:tcPr>
            <w:tcW w:w="0" w:type="auto"/>
          </w:tcPr>
          <w:p w14:paraId="75AE64A9"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Categorical</w:t>
            </w:r>
          </w:p>
        </w:tc>
        <w:tc>
          <w:tcPr>
            <w:tcW w:w="0" w:type="auto"/>
          </w:tcPr>
          <w:p w14:paraId="3E58A8F2"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Conservation status (IUCN-style code)</w:t>
            </w:r>
          </w:p>
        </w:tc>
      </w:tr>
      <w:tr w:rsidR="00A66DBB" w14:paraId="11530556" w14:textId="77777777">
        <w:tc>
          <w:tcPr>
            <w:tcW w:w="0" w:type="auto"/>
          </w:tcPr>
          <w:p w14:paraId="06496AE9"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sleep_total</w:t>
            </w:r>
          </w:p>
        </w:tc>
        <w:tc>
          <w:tcPr>
            <w:tcW w:w="0" w:type="auto"/>
          </w:tcPr>
          <w:p w14:paraId="49971721"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Numeric</w:t>
            </w:r>
          </w:p>
        </w:tc>
        <w:tc>
          <w:tcPr>
            <w:tcW w:w="0" w:type="auto"/>
          </w:tcPr>
          <w:p w14:paraId="445F2674"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Total sleep per day (hours)</w:t>
            </w:r>
          </w:p>
        </w:tc>
      </w:tr>
      <w:tr w:rsidR="00A66DBB" w14:paraId="580F48BD" w14:textId="77777777">
        <w:tc>
          <w:tcPr>
            <w:tcW w:w="0" w:type="auto"/>
          </w:tcPr>
          <w:p w14:paraId="39007BE0"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sleep_rem</w:t>
            </w:r>
          </w:p>
        </w:tc>
        <w:tc>
          <w:tcPr>
            <w:tcW w:w="0" w:type="auto"/>
          </w:tcPr>
          <w:p w14:paraId="629D0CBA"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Numeric</w:t>
            </w:r>
          </w:p>
        </w:tc>
        <w:tc>
          <w:tcPr>
            <w:tcW w:w="0" w:type="auto"/>
          </w:tcPr>
          <w:p w14:paraId="3DFE18EE"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REM sleep per day (hours)</w:t>
            </w:r>
          </w:p>
        </w:tc>
      </w:tr>
      <w:tr w:rsidR="00A66DBB" w14:paraId="5A732BD0" w14:textId="77777777">
        <w:tc>
          <w:tcPr>
            <w:tcW w:w="0" w:type="auto"/>
          </w:tcPr>
          <w:p w14:paraId="5D66522D"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sleep_cycle</w:t>
            </w:r>
          </w:p>
        </w:tc>
        <w:tc>
          <w:tcPr>
            <w:tcW w:w="0" w:type="auto"/>
          </w:tcPr>
          <w:p w14:paraId="396B682F"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Numeric</w:t>
            </w:r>
          </w:p>
        </w:tc>
        <w:tc>
          <w:tcPr>
            <w:tcW w:w="0" w:type="auto"/>
          </w:tcPr>
          <w:p w14:paraId="688892C3"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Length of sleep cycle (hours)</w:t>
            </w:r>
          </w:p>
        </w:tc>
      </w:tr>
      <w:tr w:rsidR="00A66DBB" w14:paraId="4082AB4A" w14:textId="77777777">
        <w:tc>
          <w:tcPr>
            <w:tcW w:w="0" w:type="auto"/>
          </w:tcPr>
          <w:p w14:paraId="0F64B6C3"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awake</w:t>
            </w:r>
          </w:p>
        </w:tc>
        <w:tc>
          <w:tcPr>
            <w:tcW w:w="0" w:type="auto"/>
          </w:tcPr>
          <w:p w14:paraId="25C41568"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Numeric</w:t>
            </w:r>
          </w:p>
        </w:tc>
        <w:tc>
          <w:tcPr>
            <w:tcW w:w="0" w:type="auto"/>
          </w:tcPr>
          <w:p w14:paraId="6E7603F4"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Hours awake per day</w:t>
            </w:r>
          </w:p>
        </w:tc>
      </w:tr>
      <w:tr w:rsidR="00A66DBB" w14:paraId="37BA4138" w14:textId="77777777">
        <w:tc>
          <w:tcPr>
            <w:tcW w:w="0" w:type="auto"/>
          </w:tcPr>
          <w:p w14:paraId="6FF21544"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brainwt</w:t>
            </w:r>
          </w:p>
        </w:tc>
        <w:tc>
          <w:tcPr>
            <w:tcW w:w="0" w:type="auto"/>
          </w:tcPr>
          <w:p w14:paraId="3526B44F"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Numeric</w:t>
            </w:r>
          </w:p>
        </w:tc>
        <w:tc>
          <w:tcPr>
            <w:tcW w:w="0" w:type="auto"/>
          </w:tcPr>
          <w:p w14:paraId="28E0160A"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Brain weight (kg)</w:t>
            </w:r>
          </w:p>
        </w:tc>
      </w:tr>
      <w:tr w:rsidR="00A66DBB" w14:paraId="6BAD8AE4" w14:textId="77777777">
        <w:tc>
          <w:tcPr>
            <w:tcW w:w="0" w:type="auto"/>
          </w:tcPr>
          <w:p w14:paraId="7F64D509"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bodywt</w:t>
            </w:r>
          </w:p>
        </w:tc>
        <w:tc>
          <w:tcPr>
            <w:tcW w:w="0" w:type="auto"/>
          </w:tcPr>
          <w:p w14:paraId="5A4DB659"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Numeric</w:t>
            </w:r>
          </w:p>
        </w:tc>
        <w:tc>
          <w:tcPr>
            <w:tcW w:w="0" w:type="auto"/>
          </w:tcPr>
          <w:p w14:paraId="72596CBD"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Body weight (kg)</w:t>
            </w:r>
          </w:p>
        </w:tc>
      </w:tr>
    </w:tbl>
    <w:p w14:paraId="7BB62CF5" w14:textId="77777777" w:rsidR="00A66DBB" w:rsidRPr="00D23576" w:rsidRDefault="00000000">
      <w:pPr>
        <w:pStyle w:val="Heading1"/>
        <w:rPr>
          <w:rFonts w:ascii="Bookman Old Style" w:hAnsi="Bookman Old Style"/>
          <w:b/>
          <w:bCs/>
          <w:color w:val="0E2841" w:themeColor="text2"/>
        </w:rPr>
      </w:pPr>
      <w:bookmarkStart w:id="10" w:name="initial-inspection"/>
      <w:bookmarkStart w:id="11" w:name="_Toc243849412"/>
      <w:bookmarkEnd w:id="2"/>
      <w:bookmarkEnd w:id="8"/>
      <w:r w:rsidRPr="00D23576">
        <w:rPr>
          <w:rFonts w:ascii="Bookman Old Style" w:hAnsi="Bookman Old Style"/>
          <w:b/>
          <w:bCs/>
          <w:color w:val="0E2841" w:themeColor="text2"/>
        </w:rPr>
        <w:t>3. Initial Inspection</w:t>
      </w:r>
      <w:bookmarkEnd w:id="11"/>
    </w:p>
    <w:p w14:paraId="16E7B502" w14:textId="77777777" w:rsidR="00A66DBB" w:rsidRPr="00D23576" w:rsidRDefault="00000000">
      <w:pPr>
        <w:pStyle w:val="Heading2"/>
        <w:rPr>
          <w:color w:val="0E2841" w:themeColor="text2"/>
        </w:rPr>
      </w:pPr>
      <w:bookmarkStart w:id="12" w:name="structure"/>
      <w:bookmarkStart w:id="13" w:name="_Toc243849413"/>
      <w:r w:rsidRPr="00D23576">
        <w:rPr>
          <w:color w:val="0E2841" w:themeColor="text2"/>
        </w:rPr>
        <w:t xml:space="preserve">3.1 </w:t>
      </w:r>
      <w:r w:rsidRPr="00D23576">
        <w:rPr>
          <w:i/>
          <w:iCs/>
          <w:color w:val="0E2841" w:themeColor="text2"/>
        </w:rPr>
        <w:t>Structure</w:t>
      </w:r>
      <w:bookmarkEnd w:id="13"/>
    </w:p>
    <w:p w14:paraId="5217C6E5" w14:textId="77777777" w:rsidR="00A66DBB" w:rsidRDefault="00000000">
      <w:pPr>
        <w:pStyle w:val="SourceCode"/>
      </w:pPr>
      <w:r>
        <w:rPr>
          <w:rStyle w:val="FunctionTok"/>
        </w:rPr>
        <w:t>str</w:t>
      </w:r>
      <w:r>
        <w:rPr>
          <w:rStyle w:val="NormalTok"/>
        </w:rPr>
        <w:t>(raw)</w:t>
      </w:r>
    </w:p>
    <w:p w14:paraId="75362FBB" w14:textId="77777777" w:rsidR="00A66DBB" w:rsidRDefault="00000000">
      <w:pPr>
        <w:pStyle w:val="SourceCode"/>
      </w:pPr>
      <w:r>
        <w:rPr>
          <w:rStyle w:val="VerbatimChar"/>
        </w:rPr>
        <w:t>## tibble [83 × 11] (S3: tbl_df/tbl/data.frame)</w:t>
      </w:r>
      <w:r>
        <w:br/>
      </w:r>
      <w:r>
        <w:rPr>
          <w:rStyle w:val="VerbatimChar"/>
        </w:rPr>
        <w:t>##  $ name        : chr [1:83] "Cheetah" "Owl monkey" "Mountain beaver" "Greater short-tailed shrew" ...</w:t>
      </w:r>
      <w:r>
        <w:br/>
      </w:r>
      <w:r>
        <w:rPr>
          <w:rStyle w:val="VerbatimChar"/>
        </w:rPr>
        <w:t>##  $ genus       : chr [1:83] "Acinonyx" "Aotus" "Aplodontia" "Blarina" ...</w:t>
      </w:r>
      <w:r>
        <w:br/>
      </w:r>
      <w:r>
        <w:rPr>
          <w:rStyle w:val="VerbatimChar"/>
        </w:rPr>
        <w:t>##  $ vore        : chr [1:83] "carni" "omni" "herbi" "omni" ...</w:t>
      </w:r>
      <w:r>
        <w:br/>
      </w:r>
      <w:r>
        <w:rPr>
          <w:rStyle w:val="VerbatimChar"/>
        </w:rPr>
        <w:t>##  $ order       : chr [1:83] "Carnivora" "Primates" "Rodentia" "Soricomorpha" ...</w:t>
      </w:r>
      <w:r>
        <w:br/>
      </w:r>
      <w:r>
        <w:rPr>
          <w:rStyle w:val="VerbatimChar"/>
        </w:rPr>
        <w:t>##  $ conservation: chr [1:83] "lc" NA "nt" "lc" ...</w:t>
      </w:r>
      <w:r>
        <w:br/>
      </w:r>
      <w:r>
        <w:rPr>
          <w:rStyle w:val="VerbatimChar"/>
        </w:rPr>
        <w:t>##  $ sleep_total : num [1:83] 12.1 17 14.4 14.9 4 14.4 8.7 7 10.1 3 ...</w:t>
      </w:r>
      <w:r>
        <w:br/>
      </w:r>
      <w:r>
        <w:rPr>
          <w:rStyle w:val="VerbatimChar"/>
        </w:rPr>
        <w:t>##  $ sleep_rem   : num [1:83] NA 1.8 2.4 2.3 0.7 2.2 1.4 NA 2.9 NA ...</w:t>
      </w:r>
      <w:r>
        <w:br/>
      </w:r>
      <w:r>
        <w:rPr>
          <w:rStyle w:val="VerbatimChar"/>
        </w:rPr>
        <w:t>##  $ sleep_cycle : num [1:83] NA NA NA 0.133 0.667 ...</w:t>
      </w:r>
      <w:r>
        <w:br/>
      </w:r>
      <w:r>
        <w:rPr>
          <w:rStyle w:val="VerbatimChar"/>
        </w:rPr>
        <w:t>##  $ awake       : num [1:83] 11.9 7 9.6 9.1 20 9.6 15.3 17 13.9 21 ...</w:t>
      </w:r>
      <w:r>
        <w:br/>
      </w:r>
      <w:r>
        <w:rPr>
          <w:rStyle w:val="VerbatimChar"/>
        </w:rPr>
        <w:t>##  $ brainwt     : num [1:83] NA 0.0155 NA 0.00029 0.423 NA NA NA 0.07 0.0982 ...</w:t>
      </w:r>
      <w:r>
        <w:br/>
      </w:r>
      <w:r>
        <w:rPr>
          <w:rStyle w:val="VerbatimChar"/>
        </w:rPr>
        <w:t>##  $ bodywt      : num [1:83] 50 0.48 1.35 0.019 600 ...</w:t>
      </w:r>
    </w:p>
    <w:p w14:paraId="3AD21265" w14:textId="77777777" w:rsidR="00A66DBB" w:rsidRDefault="00000000">
      <w:pPr>
        <w:pStyle w:val="SourceCode"/>
      </w:pPr>
      <w:r>
        <w:rPr>
          <w:rStyle w:val="FunctionTok"/>
        </w:rPr>
        <w:t>glimpse</w:t>
      </w:r>
      <w:r>
        <w:rPr>
          <w:rStyle w:val="NormalTok"/>
        </w:rPr>
        <w:t>(raw)</w:t>
      </w:r>
    </w:p>
    <w:p w14:paraId="2818711A" w14:textId="77777777" w:rsidR="00A66DBB" w:rsidRDefault="00000000">
      <w:pPr>
        <w:pStyle w:val="SourceCode"/>
      </w:pPr>
      <w:r>
        <w:rPr>
          <w:rStyle w:val="VerbatimChar"/>
        </w:rPr>
        <w:lastRenderedPageBreak/>
        <w:t>## Rows: 83</w:t>
      </w:r>
      <w:r>
        <w:br/>
      </w:r>
      <w:r>
        <w:rPr>
          <w:rStyle w:val="VerbatimChar"/>
        </w:rPr>
        <w:t>## Columns: 11</w:t>
      </w:r>
      <w:r>
        <w:br/>
      </w:r>
      <w:r>
        <w:rPr>
          <w:rStyle w:val="VerbatimChar"/>
        </w:rPr>
        <w:t>## $ name         &lt;chr&gt; "Cheetah", "Owl monkey", "Mountain beaver", "Greater shor…</w:t>
      </w:r>
      <w:r>
        <w:br/>
      </w:r>
      <w:r>
        <w:rPr>
          <w:rStyle w:val="VerbatimChar"/>
        </w:rPr>
        <w:t>## $ genus        &lt;chr&gt; "Acinonyx", "Aotus", "Aplodontia", "Blarina", "Bos", "Bra…</w:t>
      </w:r>
      <w:r>
        <w:br/>
      </w:r>
      <w:r>
        <w:rPr>
          <w:rStyle w:val="VerbatimChar"/>
        </w:rPr>
        <w:t>## $ vore         &lt;chr&gt; "carni", "omni", "herbi", "omni", "herbi", "herbi", "carn…</w:t>
      </w:r>
      <w:r>
        <w:br/>
      </w:r>
      <w:r>
        <w:rPr>
          <w:rStyle w:val="VerbatimChar"/>
        </w:rPr>
        <w:t>## $ order        &lt;chr&gt; "Carnivora", "Primates", "Rodentia", "Soricomorpha", "Art…</w:t>
      </w:r>
      <w:r>
        <w:br/>
      </w:r>
      <w:r>
        <w:rPr>
          <w:rStyle w:val="VerbatimChar"/>
        </w:rPr>
        <w:t>## $ conservation &lt;chr&gt; "lc", NA, "nt", "lc", "domesticated", NA, "vu", NA, "dome…</w:t>
      </w:r>
      <w:r>
        <w:br/>
      </w:r>
      <w:r>
        <w:rPr>
          <w:rStyle w:val="VerbatimChar"/>
        </w:rPr>
        <w:t>## $ sleep_total  &lt;dbl&gt; 12.1, 17.0, 14.4, 14.9, 4.0, 14.4, 8.7, 7.0, 10.1, 3.0, 5…</w:t>
      </w:r>
      <w:r>
        <w:br/>
      </w:r>
      <w:r>
        <w:rPr>
          <w:rStyle w:val="VerbatimChar"/>
        </w:rPr>
        <w:t>## $ sleep_rem    &lt;dbl&gt; NA, 1.8, 2.4, 2.3, 0.7, 2.2, 1.4, NA, 2.9, NA, 0.6, 0.8, …</w:t>
      </w:r>
      <w:r>
        <w:br/>
      </w:r>
      <w:r>
        <w:rPr>
          <w:rStyle w:val="VerbatimChar"/>
        </w:rPr>
        <w:t>## $ sleep_cycle  &lt;dbl&gt; NA, NA, NA, 0.1333333, 0.6666667, 0.7666667, 0.3833333, N…</w:t>
      </w:r>
      <w:r>
        <w:br/>
      </w:r>
      <w:r>
        <w:rPr>
          <w:rStyle w:val="VerbatimChar"/>
        </w:rPr>
        <w:t>## $ awake        &lt;dbl&gt; 11.9, 7.0, 9.6, 9.1, 20.0, 9.6, 15.3, 17.0, 13.9, 21.0, 1…</w:t>
      </w:r>
      <w:r>
        <w:br/>
      </w:r>
      <w:r>
        <w:rPr>
          <w:rStyle w:val="VerbatimChar"/>
        </w:rPr>
        <w:t>## $ brainwt      &lt;dbl&gt; NA, 0.01550, NA, 0.00029, 0.42300, NA, NA, NA, 0.07000, 0…</w:t>
      </w:r>
      <w:r>
        <w:br/>
      </w:r>
      <w:r>
        <w:rPr>
          <w:rStyle w:val="VerbatimChar"/>
        </w:rPr>
        <w:t>## $ bodywt       &lt;dbl&gt; 50.000, 0.480, 1.350, 0.019, 600.000, 3.850, 20.490, 0.04…</w:t>
      </w:r>
    </w:p>
    <w:p w14:paraId="4CB7C611" w14:textId="77777777" w:rsidR="00A66DBB" w:rsidRPr="00D23576" w:rsidRDefault="00000000">
      <w:pPr>
        <w:pStyle w:val="Heading2"/>
        <w:rPr>
          <w:i/>
          <w:iCs/>
          <w:color w:val="0E2841" w:themeColor="text2"/>
        </w:rPr>
      </w:pPr>
      <w:bookmarkStart w:id="14" w:name="summary-statistics-of-the-raw-data"/>
      <w:bookmarkStart w:id="15" w:name="_Toc243849414"/>
      <w:bookmarkEnd w:id="12"/>
      <w:r w:rsidRPr="00D23576">
        <w:rPr>
          <w:color w:val="0E2841" w:themeColor="text2"/>
        </w:rPr>
        <w:t xml:space="preserve">3.2 </w:t>
      </w:r>
      <w:r w:rsidRPr="00D23576">
        <w:rPr>
          <w:i/>
          <w:iCs/>
          <w:color w:val="0E2841" w:themeColor="text2"/>
        </w:rPr>
        <w:t>Summary statistics of the raw data</w:t>
      </w:r>
      <w:bookmarkEnd w:id="15"/>
    </w:p>
    <w:p w14:paraId="413648ED" w14:textId="77777777" w:rsidR="00A66DBB" w:rsidRDefault="00000000">
      <w:pPr>
        <w:pStyle w:val="SourceCode"/>
      </w:pPr>
      <w:r>
        <w:rPr>
          <w:rStyle w:val="FunctionTok"/>
        </w:rPr>
        <w:t>summary</w:t>
      </w:r>
      <w:r>
        <w:rPr>
          <w:rStyle w:val="NormalTok"/>
        </w:rPr>
        <w:t>(raw)</w:t>
      </w:r>
    </w:p>
    <w:p w14:paraId="5A988244" w14:textId="77777777" w:rsidR="00A66DBB" w:rsidRDefault="00000000">
      <w:pPr>
        <w:pStyle w:val="SourceCode"/>
      </w:pPr>
      <w:r>
        <w:rPr>
          <w:rStyle w:val="VerbatimChar"/>
        </w:rPr>
        <w:t>##         name          genus           vore          order       conservation</w:t>
      </w:r>
      <w:r>
        <w:br/>
      </w:r>
      <w:r>
        <w:rPr>
          <w:rStyle w:val="VerbatimChar"/>
        </w:rPr>
        <w:t xml:space="preserve">##  Length   :83   Length   :83   Length   :83   Length   :83   Length   :83   </w:t>
      </w:r>
      <w:r>
        <w:br/>
      </w:r>
      <w:r>
        <w:rPr>
          <w:rStyle w:val="VerbatimChar"/>
        </w:rPr>
        <w:t xml:space="preserve">##  N.unique :83   N.unique :77   N.unique : 4   N.unique :19   N.unique : 6   </w:t>
      </w:r>
      <w:r>
        <w:br/>
      </w:r>
      <w:r>
        <w:rPr>
          <w:rStyle w:val="VerbatimChar"/>
        </w:rPr>
        <w:t xml:space="preserve">##  N.blank  : 0   N.blank  : 0   N.blank  : 0   N.blank  : 0   N.blank  : 0   </w:t>
      </w:r>
      <w:r>
        <w:br/>
      </w:r>
      <w:r>
        <w:rPr>
          <w:rStyle w:val="VerbatimChar"/>
        </w:rPr>
        <w:t xml:space="preserve">##  Min.nchar: 3   Min.nchar: 3   Min.nchar: 4   Min.nchar: 6   Min.nchar: 2   </w:t>
      </w:r>
      <w:r>
        <w:br/>
      </w:r>
      <w:r>
        <w:rPr>
          <w:rStyle w:val="VerbatimChar"/>
        </w:rPr>
        <w:t xml:space="preserve">##  Max.nchar:30   Max.nchar:13   Max.nchar: 7   Max.nchar:15   Max.nchar:12   </w:t>
      </w:r>
      <w:r>
        <w:br/>
      </w:r>
      <w:r>
        <w:rPr>
          <w:rStyle w:val="VerbatimChar"/>
        </w:rPr>
        <w:t xml:space="preserve">##                                NAs      : 7                  NAs      :29   </w:t>
      </w:r>
      <w:r>
        <w:br/>
      </w:r>
      <w:r>
        <w:rPr>
          <w:rStyle w:val="VerbatimChar"/>
        </w:rPr>
        <w:t xml:space="preserve">##                                                                             </w:t>
      </w:r>
      <w:r>
        <w:br/>
      </w:r>
      <w:r>
        <w:rPr>
          <w:rStyle w:val="VerbatimChar"/>
        </w:rPr>
        <w:t xml:space="preserve">##   sleep_total      sleep_rem      sleep_cycle         awake      </w:t>
      </w:r>
      <w:r>
        <w:br/>
      </w:r>
      <w:r>
        <w:rPr>
          <w:rStyle w:val="VerbatimChar"/>
        </w:rPr>
        <w:t xml:space="preserve">##  Min.   : 1.90   Min.   :0.100   Min.   :0.1167   Min.   : 4.10  </w:t>
      </w:r>
      <w:r>
        <w:br/>
      </w:r>
      <w:r>
        <w:rPr>
          <w:rStyle w:val="VerbatimChar"/>
        </w:rPr>
        <w:t xml:space="preserve">##  1st Qu.: 7.85   1st Qu.:0.900   1st Qu.:0.1833   1st Qu.:10.25  </w:t>
      </w:r>
      <w:r>
        <w:br/>
      </w:r>
      <w:r>
        <w:rPr>
          <w:rStyle w:val="VerbatimChar"/>
        </w:rPr>
        <w:t xml:space="preserve">##  Median :10.10   Median :1.500   Median :0.3333   Median :13.90  </w:t>
      </w:r>
      <w:r>
        <w:br/>
      </w:r>
      <w:r>
        <w:rPr>
          <w:rStyle w:val="VerbatimChar"/>
        </w:rPr>
        <w:lastRenderedPageBreak/>
        <w:t xml:space="preserve">##  Mean   :10.43   Mean   :1.875   Mean   :0.4396   Mean   :13.57  </w:t>
      </w:r>
      <w:r>
        <w:br/>
      </w:r>
      <w:r>
        <w:rPr>
          <w:rStyle w:val="VerbatimChar"/>
        </w:rPr>
        <w:t xml:space="preserve">##  3rd Qu.:13.75   3rd Qu.:2.400   3rd Qu.:0.5792   3rd Qu.:16.15  </w:t>
      </w:r>
      <w:r>
        <w:br/>
      </w:r>
      <w:r>
        <w:rPr>
          <w:rStyle w:val="VerbatimChar"/>
        </w:rPr>
        <w:t xml:space="preserve">##  Max.   :19.90   Max.   :6.600   Max.   :1.5000   Max.   :22.10  </w:t>
      </w:r>
      <w:r>
        <w:br/>
      </w:r>
      <w:r>
        <w:rPr>
          <w:rStyle w:val="VerbatimChar"/>
        </w:rPr>
        <w:t xml:space="preserve">##                  NAs    :22      NAs    :51                      </w:t>
      </w:r>
      <w:r>
        <w:br/>
      </w:r>
      <w:r>
        <w:rPr>
          <w:rStyle w:val="VerbatimChar"/>
        </w:rPr>
        <w:t xml:space="preserve">##     brainwt            bodywt        </w:t>
      </w:r>
      <w:r>
        <w:br/>
      </w:r>
      <w:r>
        <w:rPr>
          <w:rStyle w:val="VerbatimChar"/>
        </w:rPr>
        <w:t xml:space="preserve">##  Min.   :0.00014   Min.   :   0.005  </w:t>
      </w:r>
      <w:r>
        <w:br/>
      </w:r>
      <w:r>
        <w:rPr>
          <w:rStyle w:val="VerbatimChar"/>
        </w:rPr>
        <w:t xml:space="preserve">##  1st Qu.:0.00290   1st Qu.:   0.174  </w:t>
      </w:r>
      <w:r>
        <w:br/>
      </w:r>
      <w:r>
        <w:rPr>
          <w:rStyle w:val="VerbatimChar"/>
        </w:rPr>
        <w:t xml:space="preserve">##  Median :0.01240   Median :   1.670  </w:t>
      </w:r>
      <w:r>
        <w:br/>
      </w:r>
      <w:r>
        <w:rPr>
          <w:rStyle w:val="VerbatimChar"/>
        </w:rPr>
        <w:t xml:space="preserve">##  Mean   :0.28158   Mean   : 166.136  </w:t>
      </w:r>
      <w:r>
        <w:br/>
      </w:r>
      <w:r>
        <w:rPr>
          <w:rStyle w:val="VerbatimChar"/>
        </w:rPr>
        <w:t xml:space="preserve">##  3rd Qu.:0.12550   3rd Qu.:  41.750  </w:t>
      </w:r>
      <w:r>
        <w:br/>
      </w:r>
      <w:r>
        <w:rPr>
          <w:rStyle w:val="VerbatimChar"/>
        </w:rPr>
        <w:t xml:space="preserve">##  Max.   :5.71200   Max.   :6654.000  </w:t>
      </w:r>
      <w:r>
        <w:br/>
      </w:r>
      <w:r>
        <w:rPr>
          <w:rStyle w:val="VerbatimChar"/>
        </w:rPr>
        <w:t>##  NAs    :27</w:t>
      </w:r>
    </w:p>
    <w:p w14:paraId="27CA4033" w14:textId="77777777" w:rsidR="00A66DBB" w:rsidRPr="00D23576" w:rsidRDefault="00000000">
      <w:pPr>
        <w:pStyle w:val="Heading2"/>
        <w:rPr>
          <w:color w:val="0E2841" w:themeColor="text2"/>
        </w:rPr>
      </w:pPr>
      <w:bookmarkStart w:id="16" w:name="missing-values"/>
      <w:bookmarkStart w:id="17" w:name="_Toc243849415"/>
      <w:bookmarkEnd w:id="14"/>
      <w:r w:rsidRPr="00D23576">
        <w:rPr>
          <w:color w:val="0E2841" w:themeColor="text2"/>
        </w:rPr>
        <w:t xml:space="preserve">3.3 </w:t>
      </w:r>
      <w:r w:rsidRPr="00D23576">
        <w:rPr>
          <w:i/>
          <w:iCs/>
          <w:color w:val="0E2841" w:themeColor="text2"/>
        </w:rPr>
        <w:t>Missing values</w:t>
      </w:r>
      <w:bookmarkEnd w:id="17"/>
    </w:p>
    <w:p w14:paraId="150DA1AC" w14:textId="77777777" w:rsidR="00A66DBB" w:rsidRDefault="00000000">
      <w:pPr>
        <w:pStyle w:val="SourceCode"/>
      </w:pPr>
      <w:r>
        <w:rPr>
          <w:rStyle w:val="NormalTok"/>
        </w:rPr>
        <w:t xml:space="preserve">miss_tbl </w:t>
      </w:r>
      <w:r>
        <w:rPr>
          <w:rStyle w:val="OtherTok"/>
        </w:rPr>
        <w:t>&lt;-</w:t>
      </w:r>
      <w:r>
        <w:rPr>
          <w:rStyle w:val="NormalTok"/>
        </w:rPr>
        <w:t xml:space="preserve"> </w:t>
      </w:r>
      <w:proofErr w:type="gramStart"/>
      <w:r>
        <w:rPr>
          <w:rStyle w:val="FunctionTok"/>
        </w:rPr>
        <w:t>tibble</w:t>
      </w:r>
      <w:r>
        <w:rPr>
          <w:rStyle w:val="NormalTok"/>
        </w:rPr>
        <w:t>(</w:t>
      </w:r>
      <w:proofErr w:type="gramEnd"/>
      <w:r>
        <w:br/>
      </w:r>
      <w:r>
        <w:rPr>
          <w:rStyle w:val="NormalTok"/>
        </w:rPr>
        <w:t xml:space="preserve">  </w:t>
      </w:r>
      <w:r>
        <w:rPr>
          <w:rStyle w:val="AttributeTok"/>
        </w:rPr>
        <w:t>variable    =</w:t>
      </w:r>
      <w:r>
        <w:rPr>
          <w:rStyle w:val="NormalTok"/>
        </w:rPr>
        <w:t xml:space="preserve"> </w:t>
      </w:r>
      <w:r>
        <w:rPr>
          <w:rStyle w:val="FunctionTok"/>
        </w:rPr>
        <w:t>names</w:t>
      </w:r>
      <w:r>
        <w:rPr>
          <w:rStyle w:val="NormalTok"/>
        </w:rPr>
        <w:t>(raw),</w:t>
      </w:r>
      <w:r>
        <w:br/>
      </w:r>
      <w:r>
        <w:rPr>
          <w:rStyle w:val="NormalTok"/>
        </w:rPr>
        <w:t xml:space="preserve">  </w:t>
      </w:r>
      <w:r>
        <w:rPr>
          <w:rStyle w:val="AttributeTok"/>
        </w:rPr>
        <w:t>n_missing   =</w:t>
      </w:r>
      <w:r>
        <w:rPr>
          <w:rStyle w:val="NormalTok"/>
        </w:rPr>
        <w:t xml:space="preserve"> </w:t>
      </w:r>
      <w:r>
        <w:rPr>
          <w:rStyle w:val="FunctionTok"/>
        </w:rPr>
        <w:t>colSums</w:t>
      </w:r>
      <w:r>
        <w:rPr>
          <w:rStyle w:val="NormalTok"/>
        </w:rPr>
        <w:t>(</w:t>
      </w:r>
      <w:r>
        <w:rPr>
          <w:rStyle w:val="FunctionTok"/>
        </w:rPr>
        <w:t>is.na</w:t>
      </w:r>
      <w:r>
        <w:rPr>
          <w:rStyle w:val="NormalTok"/>
        </w:rPr>
        <w:t>(raw)),</w:t>
      </w:r>
      <w:r>
        <w:br/>
      </w:r>
      <w:r>
        <w:rPr>
          <w:rStyle w:val="NormalTok"/>
        </w:rPr>
        <w:t xml:space="preserve">  </w:t>
      </w:r>
      <w:r>
        <w:rPr>
          <w:rStyle w:val="AttributeTok"/>
        </w:rPr>
        <w:t>pct_missing =</w:t>
      </w:r>
      <w:r>
        <w:rPr>
          <w:rStyle w:val="NormalTok"/>
        </w:rPr>
        <w:t xml:space="preserve"> </w:t>
      </w:r>
      <w:proofErr w:type="gramStart"/>
      <w:r>
        <w:rPr>
          <w:rStyle w:val="FunctionTok"/>
        </w:rPr>
        <w:t>round</w:t>
      </w:r>
      <w:r>
        <w:rPr>
          <w:rStyle w:val="NormalTok"/>
        </w:rPr>
        <w:t>(</w:t>
      </w:r>
      <w:proofErr w:type="gramEnd"/>
      <w:r>
        <w:rPr>
          <w:rStyle w:val="DecValTok"/>
        </w:rPr>
        <w:t>100</w:t>
      </w:r>
      <w:r>
        <w:rPr>
          <w:rStyle w:val="NormalTok"/>
        </w:rPr>
        <w:t xml:space="preserve"> </w:t>
      </w:r>
      <w:r>
        <w:rPr>
          <w:rStyle w:val="SpecialCharTok"/>
        </w:rPr>
        <w:t>*</w:t>
      </w:r>
      <w:r>
        <w:rPr>
          <w:rStyle w:val="NormalTok"/>
        </w:rPr>
        <w:t xml:space="preserve"> n_missing </w:t>
      </w:r>
      <w:r>
        <w:rPr>
          <w:rStyle w:val="SpecialCharTok"/>
        </w:rPr>
        <w:t>/</w:t>
      </w:r>
      <w:r>
        <w:rPr>
          <w:rStyle w:val="NormalTok"/>
        </w:rPr>
        <w:t xml:space="preserve"> </w:t>
      </w:r>
      <w:r>
        <w:rPr>
          <w:rStyle w:val="FunctionTok"/>
        </w:rPr>
        <w:t>nrow</w:t>
      </w:r>
      <w:r>
        <w:rPr>
          <w:rStyle w:val="NormalTok"/>
        </w:rPr>
        <w:t xml:space="preserve">(raw), </w:t>
      </w:r>
      <w:r>
        <w:rPr>
          <w:rStyle w:val="DecValTok"/>
        </w:rPr>
        <w:t>1</w:t>
      </w:r>
      <w:r>
        <w:rPr>
          <w:rStyle w:val="NormalTok"/>
        </w:rPr>
        <w:t>)</w:t>
      </w:r>
      <w:r>
        <w:br/>
      </w:r>
      <w:r>
        <w:rPr>
          <w:rStyle w:val="NormalTok"/>
        </w:rPr>
        <w:t xml:space="preserv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(n_missing))</w:t>
      </w:r>
      <w:r>
        <w:br/>
      </w:r>
      <w:proofErr w:type="gramStart"/>
      <w:r>
        <w:rPr>
          <w:rStyle w:val="FunctionTok"/>
        </w:rPr>
        <w:t>kable</w:t>
      </w:r>
      <w:r>
        <w:rPr>
          <w:rStyle w:val="NormalTok"/>
        </w:rPr>
        <w:t>(</w:t>
      </w:r>
      <w:proofErr w:type="gramEnd"/>
      <w:r>
        <w:rPr>
          <w:rStyle w:val="NormalTok"/>
        </w:rPr>
        <w:t xml:space="preserve">miss_tbl, </w:t>
      </w:r>
      <w:r>
        <w:rPr>
          <w:rStyle w:val="AttributeTok"/>
        </w:rPr>
        <w:t>caption =</w:t>
      </w:r>
      <w:r>
        <w:rPr>
          <w:rStyle w:val="NormalTok"/>
        </w:rPr>
        <w:t xml:space="preserve"> </w:t>
      </w:r>
      <w:r>
        <w:rPr>
          <w:rStyle w:val="StringTok"/>
        </w:rPr>
        <w:t>"Missing values per variable in the raw data"</w:t>
      </w:r>
      <w:r>
        <w:rPr>
          <w:rStyle w:val="NormalTok"/>
        </w:rPr>
        <w:t>)</w:t>
      </w:r>
    </w:p>
    <w:p w14:paraId="46FFFF5A" w14:textId="77777777" w:rsidR="00A66DBB" w:rsidRDefault="00000000">
      <w:pPr>
        <w:pStyle w:val="TableCaption"/>
      </w:pPr>
      <w:r>
        <w:t>Missing values per variable in the raw data</w:t>
      </w:r>
    </w:p>
    <w:tbl>
      <w:tblPr>
        <w:tblStyle w:val="Table"/>
        <w:tblW w:w="0" w:type="auto"/>
        <w:tblLook w:val="0020" w:firstRow="1" w:lastRow="0" w:firstColumn="0" w:lastColumn="0" w:noHBand="0" w:noVBand="0"/>
      </w:tblPr>
      <w:tblGrid>
        <w:gridCol w:w="1647"/>
        <w:gridCol w:w="1368"/>
        <w:gridCol w:w="1570"/>
      </w:tblGrid>
      <w:tr w:rsidR="00A66DBB" w:rsidRPr="00D23576" w14:paraId="63C820DC"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65F3FE8D"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variable</w:t>
            </w:r>
          </w:p>
        </w:tc>
        <w:tc>
          <w:tcPr>
            <w:tcW w:w="0" w:type="auto"/>
          </w:tcPr>
          <w:p w14:paraId="5C7965C6"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n_missing</w:t>
            </w:r>
          </w:p>
        </w:tc>
        <w:tc>
          <w:tcPr>
            <w:tcW w:w="0" w:type="auto"/>
          </w:tcPr>
          <w:p w14:paraId="3842551E"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pct_missing</w:t>
            </w:r>
          </w:p>
        </w:tc>
      </w:tr>
      <w:tr w:rsidR="00A66DBB" w:rsidRPr="00D23576" w14:paraId="5B8F2E7E" w14:textId="77777777">
        <w:tc>
          <w:tcPr>
            <w:tcW w:w="0" w:type="auto"/>
          </w:tcPr>
          <w:p w14:paraId="0FA18445"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sleep_cycle</w:t>
            </w:r>
          </w:p>
        </w:tc>
        <w:tc>
          <w:tcPr>
            <w:tcW w:w="0" w:type="auto"/>
          </w:tcPr>
          <w:p w14:paraId="425C1792"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51</w:t>
            </w:r>
          </w:p>
        </w:tc>
        <w:tc>
          <w:tcPr>
            <w:tcW w:w="0" w:type="auto"/>
          </w:tcPr>
          <w:p w14:paraId="620100F9"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61.4</w:t>
            </w:r>
          </w:p>
        </w:tc>
      </w:tr>
      <w:tr w:rsidR="00A66DBB" w:rsidRPr="00D23576" w14:paraId="7CE98768" w14:textId="77777777">
        <w:tc>
          <w:tcPr>
            <w:tcW w:w="0" w:type="auto"/>
          </w:tcPr>
          <w:p w14:paraId="1EF7700B"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conservation</w:t>
            </w:r>
          </w:p>
        </w:tc>
        <w:tc>
          <w:tcPr>
            <w:tcW w:w="0" w:type="auto"/>
          </w:tcPr>
          <w:p w14:paraId="1592086D"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29</w:t>
            </w:r>
          </w:p>
        </w:tc>
        <w:tc>
          <w:tcPr>
            <w:tcW w:w="0" w:type="auto"/>
          </w:tcPr>
          <w:p w14:paraId="1E59FA71"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34.9</w:t>
            </w:r>
          </w:p>
        </w:tc>
      </w:tr>
      <w:tr w:rsidR="00A66DBB" w:rsidRPr="00D23576" w14:paraId="680F96AE" w14:textId="77777777">
        <w:tc>
          <w:tcPr>
            <w:tcW w:w="0" w:type="auto"/>
          </w:tcPr>
          <w:p w14:paraId="25FC9020"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brainwt</w:t>
            </w:r>
          </w:p>
        </w:tc>
        <w:tc>
          <w:tcPr>
            <w:tcW w:w="0" w:type="auto"/>
          </w:tcPr>
          <w:p w14:paraId="6531F277"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27</w:t>
            </w:r>
          </w:p>
        </w:tc>
        <w:tc>
          <w:tcPr>
            <w:tcW w:w="0" w:type="auto"/>
          </w:tcPr>
          <w:p w14:paraId="482FAD13"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32.5</w:t>
            </w:r>
          </w:p>
        </w:tc>
      </w:tr>
      <w:tr w:rsidR="00A66DBB" w:rsidRPr="00D23576" w14:paraId="44B9AAB0" w14:textId="77777777">
        <w:tc>
          <w:tcPr>
            <w:tcW w:w="0" w:type="auto"/>
          </w:tcPr>
          <w:p w14:paraId="391476D0"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sleep_rem</w:t>
            </w:r>
          </w:p>
        </w:tc>
        <w:tc>
          <w:tcPr>
            <w:tcW w:w="0" w:type="auto"/>
          </w:tcPr>
          <w:p w14:paraId="611EEF17"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22</w:t>
            </w:r>
          </w:p>
        </w:tc>
        <w:tc>
          <w:tcPr>
            <w:tcW w:w="0" w:type="auto"/>
          </w:tcPr>
          <w:p w14:paraId="7AC723E9"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26.5</w:t>
            </w:r>
          </w:p>
        </w:tc>
      </w:tr>
      <w:tr w:rsidR="00A66DBB" w:rsidRPr="00D23576" w14:paraId="7D0F5599" w14:textId="77777777">
        <w:tc>
          <w:tcPr>
            <w:tcW w:w="0" w:type="auto"/>
          </w:tcPr>
          <w:p w14:paraId="21D60452"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vore</w:t>
            </w:r>
          </w:p>
        </w:tc>
        <w:tc>
          <w:tcPr>
            <w:tcW w:w="0" w:type="auto"/>
          </w:tcPr>
          <w:p w14:paraId="2A708439"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7</w:t>
            </w:r>
          </w:p>
        </w:tc>
        <w:tc>
          <w:tcPr>
            <w:tcW w:w="0" w:type="auto"/>
          </w:tcPr>
          <w:p w14:paraId="398D4EA8"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8.4</w:t>
            </w:r>
          </w:p>
        </w:tc>
      </w:tr>
      <w:tr w:rsidR="00A66DBB" w:rsidRPr="00D23576" w14:paraId="46F1A8DB" w14:textId="77777777">
        <w:tc>
          <w:tcPr>
            <w:tcW w:w="0" w:type="auto"/>
          </w:tcPr>
          <w:p w14:paraId="5053D53A"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name</w:t>
            </w:r>
          </w:p>
        </w:tc>
        <w:tc>
          <w:tcPr>
            <w:tcW w:w="0" w:type="auto"/>
          </w:tcPr>
          <w:p w14:paraId="3B27FBA5"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w:t>
            </w:r>
          </w:p>
        </w:tc>
        <w:tc>
          <w:tcPr>
            <w:tcW w:w="0" w:type="auto"/>
          </w:tcPr>
          <w:p w14:paraId="07EDC029"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0.0</w:t>
            </w:r>
          </w:p>
        </w:tc>
      </w:tr>
      <w:tr w:rsidR="00A66DBB" w:rsidRPr="00D23576" w14:paraId="15790270" w14:textId="77777777">
        <w:tc>
          <w:tcPr>
            <w:tcW w:w="0" w:type="auto"/>
          </w:tcPr>
          <w:p w14:paraId="3FE7A9BB"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genus</w:t>
            </w:r>
          </w:p>
        </w:tc>
        <w:tc>
          <w:tcPr>
            <w:tcW w:w="0" w:type="auto"/>
          </w:tcPr>
          <w:p w14:paraId="35675269"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w:t>
            </w:r>
          </w:p>
        </w:tc>
        <w:tc>
          <w:tcPr>
            <w:tcW w:w="0" w:type="auto"/>
          </w:tcPr>
          <w:p w14:paraId="57D15A10"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0.0</w:t>
            </w:r>
          </w:p>
        </w:tc>
      </w:tr>
      <w:tr w:rsidR="00A66DBB" w:rsidRPr="00D23576" w14:paraId="4E683BB1" w14:textId="77777777">
        <w:tc>
          <w:tcPr>
            <w:tcW w:w="0" w:type="auto"/>
          </w:tcPr>
          <w:p w14:paraId="5E5F485F"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order</w:t>
            </w:r>
          </w:p>
        </w:tc>
        <w:tc>
          <w:tcPr>
            <w:tcW w:w="0" w:type="auto"/>
          </w:tcPr>
          <w:p w14:paraId="08683B82"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w:t>
            </w:r>
          </w:p>
        </w:tc>
        <w:tc>
          <w:tcPr>
            <w:tcW w:w="0" w:type="auto"/>
          </w:tcPr>
          <w:p w14:paraId="21BF9949"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0.0</w:t>
            </w:r>
          </w:p>
        </w:tc>
      </w:tr>
      <w:tr w:rsidR="00A66DBB" w:rsidRPr="00D23576" w14:paraId="0857B92B" w14:textId="77777777">
        <w:tc>
          <w:tcPr>
            <w:tcW w:w="0" w:type="auto"/>
          </w:tcPr>
          <w:p w14:paraId="0FC6DBA8"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sleep_total</w:t>
            </w:r>
          </w:p>
        </w:tc>
        <w:tc>
          <w:tcPr>
            <w:tcW w:w="0" w:type="auto"/>
          </w:tcPr>
          <w:p w14:paraId="5AE57427"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w:t>
            </w:r>
          </w:p>
        </w:tc>
        <w:tc>
          <w:tcPr>
            <w:tcW w:w="0" w:type="auto"/>
          </w:tcPr>
          <w:p w14:paraId="2FA5D7E2"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0.0</w:t>
            </w:r>
          </w:p>
        </w:tc>
      </w:tr>
      <w:tr w:rsidR="00A66DBB" w:rsidRPr="00D23576" w14:paraId="4C651584" w14:textId="77777777">
        <w:tc>
          <w:tcPr>
            <w:tcW w:w="0" w:type="auto"/>
          </w:tcPr>
          <w:p w14:paraId="286765B6"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awake</w:t>
            </w:r>
          </w:p>
        </w:tc>
        <w:tc>
          <w:tcPr>
            <w:tcW w:w="0" w:type="auto"/>
          </w:tcPr>
          <w:p w14:paraId="21B5CEB6"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w:t>
            </w:r>
          </w:p>
        </w:tc>
        <w:tc>
          <w:tcPr>
            <w:tcW w:w="0" w:type="auto"/>
          </w:tcPr>
          <w:p w14:paraId="56C7DC8E"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0.0</w:t>
            </w:r>
          </w:p>
        </w:tc>
      </w:tr>
      <w:tr w:rsidR="00A66DBB" w:rsidRPr="00D23576" w14:paraId="0F35FB8A" w14:textId="77777777">
        <w:tc>
          <w:tcPr>
            <w:tcW w:w="0" w:type="auto"/>
          </w:tcPr>
          <w:p w14:paraId="5CF7524D" w14:textId="77777777" w:rsidR="00A66DBB" w:rsidRPr="00D23576" w:rsidRDefault="00000000">
            <w:pPr>
              <w:pStyle w:val="Compact"/>
              <w:rPr>
                <w:rFonts w:ascii="Times New Roman" w:hAnsi="Times New Roman" w:cs="Times New Roman"/>
                <w:sz w:val="28"/>
                <w:szCs w:val="28"/>
              </w:rPr>
            </w:pPr>
            <w:r w:rsidRPr="00D23576">
              <w:rPr>
                <w:rFonts w:ascii="Times New Roman" w:hAnsi="Times New Roman" w:cs="Times New Roman"/>
                <w:sz w:val="28"/>
                <w:szCs w:val="28"/>
              </w:rPr>
              <w:t>bodywt</w:t>
            </w:r>
          </w:p>
        </w:tc>
        <w:tc>
          <w:tcPr>
            <w:tcW w:w="0" w:type="auto"/>
          </w:tcPr>
          <w:p w14:paraId="171D3CA6"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w:t>
            </w:r>
          </w:p>
        </w:tc>
        <w:tc>
          <w:tcPr>
            <w:tcW w:w="0" w:type="auto"/>
          </w:tcPr>
          <w:p w14:paraId="57AC7CA0" w14:textId="77777777" w:rsidR="00A66DBB" w:rsidRPr="00D23576" w:rsidRDefault="00000000">
            <w:pPr>
              <w:pStyle w:val="Compact"/>
              <w:jc w:val="right"/>
              <w:rPr>
                <w:rFonts w:ascii="Times New Roman" w:hAnsi="Times New Roman" w:cs="Times New Roman"/>
                <w:sz w:val="28"/>
                <w:szCs w:val="28"/>
              </w:rPr>
            </w:pPr>
            <w:r w:rsidRPr="00D23576">
              <w:rPr>
                <w:rFonts w:ascii="Times New Roman" w:hAnsi="Times New Roman" w:cs="Times New Roman"/>
                <w:sz w:val="28"/>
                <w:szCs w:val="28"/>
              </w:rPr>
              <w:t>0.0</w:t>
            </w:r>
          </w:p>
        </w:tc>
      </w:tr>
    </w:tbl>
    <w:p w14:paraId="24FFA8D0" w14:textId="77777777" w:rsidR="00A66DBB" w:rsidRDefault="00000000">
      <w:pPr>
        <w:pStyle w:val="SourceCode"/>
      </w:pPr>
      <w:proofErr w:type="gramStart"/>
      <w:r>
        <w:rPr>
          <w:rStyle w:val="FunctionTok"/>
        </w:rPr>
        <w:t>ggplot</w:t>
      </w:r>
      <w:r>
        <w:rPr>
          <w:rStyle w:val="NormalTok"/>
        </w:rPr>
        <w:t>(</w:t>
      </w:r>
      <w:proofErr w:type="gramEnd"/>
      <w:r>
        <w:rPr>
          <w:rStyle w:val="NormalTok"/>
        </w:rPr>
        <w:t xml:space="preserve">miss_tbl, </w:t>
      </w:r>
      <w:proofErr w:type="gramStart"/>
      <w:r>
        <w:rPr>
          <w:rStyle w:val="FunctionTok"/>
        </w:rPr>
        <w:t>aes</w:t>
      </w:r>
      <w:r>
        <w:rPr>
          <w:rStyle w:val="NormalTok"/>
        </w:rPr>
        <w:t>(</w:t>
      </w:r>
      <w:proofErr w:type="gramEnd"/>
      <w:r>
        <w:rPr>
          <w:rStyle w:val="AttributeTok"/>
        </w:rPr>
        <w:t>x =</w:t>
      </w:r>
      <w:r>
        <w:rPr>
          <w:rStyle w:val="NormalTok"/>
        </w:rPr>
        <w:t xml:space="preserve"> </w:t>
      </w:r>
      <w:proofErr w:type="gramStart"/>
      <w:r>
        <w:rPr>
          <w:rStyle w:val="FunctionTok"/>
        </w:rPr>
        <w:t>reorder</w:t>
      </w:r>
      <w:r>
        <w:rPr>
          <w:rStyle w:val="NormalTok"/>
        </w:rPr>
        <w:t>(</w:t>
      </w:r>
      <w:proofErr w:type="gramEnd"/>
      <w:r>
        <w:rPr>
          <w:rStyle w:val="NormalTok"/>
        </w:rPr>
        <w:t xml:space="preserve">variable, pct_missing), </w:t>
      </w:r>
      <w:r>
        <w:rPr>
          <w:rStyle w:val="AttributeTok"/>
        </w:rPr>
        <w:t>y =</w:t>
      </w:r>
      <w:r>
        <w:rPr>
          <w:rStyle w:val="NormalTok"/>
        </w:rPr>
        <w:t xml:space="preserve"> pct_missing)) </w:t>
      </w:r>
      <w:r>
        <w:rPr>
          <w:rStyle w:val="SpecialCharTok"/>
        </w:rPr>
        <w:t>+</w:t>
      </w:r>
      <w:r>
        <w:br/>
      </w:r>
      <w:r>
        <w:rPr>
          <w:rStyle w:val="NormalTok"/>
        </w:rPr>
        <w:t xml:space="preserve">  </w:t>
      </w:r>
      <w:r>
        <w:rPr>
          <w:rStyle w:val="FunctionTok"/>
        </w:rPr>
        <w:t>geom_</w:t>
      </w:r>
      <w:proofErr w:type="gramStart"/>
      <w:r>
        <w:rPr>
          <w:rStyle w:val="FunctionTok"/>
        </w:rPr>
        <w:t>col</w:t>
      </w:r>
      <w:r>
        <w:rPr>
          <w:rStyle w:val="NormalTok"/>
        </w:rPr>
        <w:t>(</w:t>
      </w:r>
      <w:proofErr w:type="gramEnd"/>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coord_</w:t>
      </w:r>
      <w:proofErr w:type="gramStart"/>
      <w:r>
        <w:rPr>
          <w:rStyle w:val="FunctionTok"/>
        </w:rPr>
        <w:t>flip</w:t>
      </w:r>
      <w:r>
        <w:rPr>
          <w:rStyle w:val="NormalTok"/>
        </w:rPr>
        <w:t>(</w:t>
      </w:r>
      <w:proofErr w:type="gram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 missing"</w:t>
      </w:r>
      <w:r>
        <w:rPr>
          <w:rStyle w:val="NormalTok"/>
        </w:rPr>
        <w:t>)</w:t>
      </w:r>
    </w:p>
    <w:p w14:paraId="7EFBF891" w14:textId="77777777" w:rsidR="00A66DBB" w:rsidRDefault="00000000">
      <w:pPr>
        <w:pStyle w:val="CaptionedFigure"/>
      </w:pPr>
      <w:r w:rsidRPr="00D23576">
        <w:rPr>
          <w:rFonts w:ascii="Times New Roman" w:hAnsi="Times New Roman" w:cs="Times New Roman"/>
          <w:noProof/>
        </w:rPr>
        <w:lastRenderedPageBreak/>
        <w:drawing>
          <wp:inline distT="0" distB="0" distL="0" distR="0" wp14:anchorId="123FB20A" wp14:editId="309DE1E8">
            <wp:extent cx="5334000" cy="3282461"/>
            <wp:effectExtent l="0" t="0" r="0" b="0"/>
            <wp:docPr id="17" name="Picture" descr="Percentage of missing values per variable (raw data)"/>
            <wp:cNvGraphicFramePr/>
            <a:graphic xmlns:a="http://schemas.openxmlformats.org/drawingml/2006/main">
              <a:graphicData uri="http://schemas.openxmlformats.org/drawingml/2006/picture">
                <pic:pic xmlns:pic="http://schemas.openxmlformats.org/drawingml/2006/picture">
                  <pic:nvPicPr>
                    <pic:cNvPr id="18" name="Picture" descr="data_cleaning_analysis_files/figure-docx/missing-plot-1.png"/>
                    <pic:cNvPicPr>
                      <a:picLocks noChangeAspect="1" noChangeArrowheads="1"/>
                    </pic:cNvPicPr>
                  </pic:nvPicPr>
                  <pic:blipFill>
                    <a:blip r:embed="rId9"/>
                    <a:stretch>
                      <a:fillRect/>
                    </a:stretch>
                  </pic:blipFill>
                  <pic:spPr bwMode="auto">
                    <a:xfrm>
                      <a:off x="0" y="0"/>
                      <a:ext cx="5334000" cy="3282461"/>
                    </a:xfrm>
                    <a:prstGeom prst="rect">
                      <a:avLst/>
                    </a:prstGeom>
                    <a:noFill/>
                    <a:ln w="9525">
                      <a:noFill/>
                      <a:headEnd/>
                      <a:tailEnd/>
                    </a:ln>
                  </pic:spPr>
                </pic:pic>
              </a:graphicData>
            </a:graphic>
          </wp:inline>
        </w:drawing>
      </w:r>
    </w:p>
    <w:p w14:paraId="237BDE0B" w14:textId="77777777" w:rsidR="00A66DBB" w:rsidRDefault="00000000">
      <w:pPr>
        <w:pStyle w:val="ImageCaption"/>
      </w:pPr>
      <w:r>
        <w:t>Percentage of missing values per variable (raw data)</w:t>
      </w:r>
    </w:p>
    <w:p w14:paraId="62022024" w14:textId="77777777" w:rsidR="00A66DBB" w:rsidRPr="000D75AE" w:rsidRDefault="00000000">
      <w:pPr>
        <w:pStyle w:val="Heading2"/>
        <w:rPr>
          <w:color w:val="0E2841" w:themeColor="text2"/>
        </w:rPr>
      </w:pPr>
      <w:bookmarkStart w:id="18" w:name="duplicates"/>
      <w:bookmarkStart w:id="19" w:name="_Toc243849416"/>
      <w:bookmarkEnd w:id="16"/>
      <w:r w:rsidRPr="000D75AE">
        <w:rPr>
          <w:color w:val="0E2841" w:themeColor="text2"/>
        </w:rPr>
        <w:t>3.4</w:t>
      </w:r>
      <w:r w:rsidRPr="000D75AE">
        <w:rPr>
          <w:i/>
          <w:iCs/>
          <w:color w:val="0E2841" w:themeColor="text2"/>
        </w:rPr>
        <w:t xml:space="preserve"> Duplicates</w:t>
      </w:r>
      <w:bookmarkEnd w:id="19"/>
    </w:p>
    <w:p w14:paraId="0697DE3F" w14:textId="77777777" w:rsidR="00A66DBB" w:rsidRDefault="00000000">
      <w:pPr>
        <w:pStyle w:val="SourceCode"/>
      </w:pPr>
      <w:proofErr w:type="gramStart"/>
      <w:r>
        <w:rPr>
          <w:rStyle w:val="FunctionTok"/>
        </w:rPr>
        <w:t>cat</w:t>
      </w:r>
      <w:r>
        <w:rPr>
          <w:rStyle w:val="NormalTok"/>
        </w:rPr>
        <w:t>(</w:t>
      </w:r>
      <w:proofErr w:type="gramEnd"/>
      <w:r>
        <w:rPr>
          <w:rStyle w:val="StringTok"/>
        </w:rPr>
        <w:t>"Duplicated rows:"</w:t>
      </w:r>
      <w:r>
        <w:rPr>
          <w:rStyle w:val="NormalTok"/>
        </w:rPr>
        <w:t xml:space="preserve">, </w:t>
      </w:r>
      <w:r>
        <w:rPr>
          <w:rStyle w:val="FunctionTok"/>
        </w:rPr>
        <w:t>sum</w:t>
      </w:r>
      <w:r>
        <w:rPr>
          <w:rStyle w:val="NormalTok"/>
        </w:rPr>
        <w:t>(</w:t>
      </w:r>
      <w:r>
        <w:rPr>
          <w:rStyle w:val="FunctionTok"/>
        </w:rPr>
        <w:t>duplicated</w:t>
      </w:r>
      <w:r>
        <w:rPr>
          <w:rStyle w:val="NormalTok"/>
        </w:rPr>
        <w:t xml:space="preserve">(raw)), </w:t>
      </w:r>
      <w:r>
        <w:rPr>
          <w:rStyle w:val="StringTok"/>
        </w:rPr>
        <w:t>"</w:t>
      </w:r>
      <w:r>
        <w:rPr>
          <w:rStyle w:val="SpecialCharTok"/>
        </w:rPr>
        <w:t>\n</w:t>
      </w:r>
      <w:r>
        <w:rPr>
          <w:rStyle w:val="StringTok"/>
        </w:rPr>
        <w:t>"</w:t>
      </w:r>
      <w:r>
        <w:rPr>
          <w:rStyle w:val="NormalTok"/>
        </w:rPr>
        <w:t>)</w:t>
      </w:r>
    </w:p>
    <w:p w14:paraId="0B35D036" w14:textId="77777777" w:rsidR="00A66DBB" w:rsidRDefault="00000000">
      <w:pPr>
        <w:pStyle w:val="SourceCode"/>
      </w:pPr>
      <w:r>
        <w:rPr>
          <w:rStyle w:val="VerbatimChar"/>
        </w:rPr>
        <w:t>## Duplicated rows: 0</w:t>
      </w:r>
    </w:p>
    <w:p w14:paraId="2A81595F" w14:textId="77777777" w:rsidR="00A66DBB" w:rsidRDefault="00000000">
      <w:pPr>
        <w:pStyle w:val="SourceCode"/>
      </w:pPr>
      <w:r>
        <w:rPr>
          <w:rStyle w:val="FunctionTok"/>
        </w:rPr>
        <w:t>cat</w:t>
      </w:r>
      <w:r>
        <w:rPr>
          <w:rStyle w:val="NormalTok"/>
        </w:rPr>
        <w:t>(</w:t>
      </w:r>
      <w:r>
        <w:rPr>
          <w:rStyle w:val="StringTok"/>
        </w:rPr>
        <w:t>"Duplicated animal names:"</w:t>
      </w:r>
      <w:r>
        <w:rPr>
          <w:rStyle w:val="NormalTok"/>
        </w:rPr>
        <w:t xml:space="preserve">, </w:t>
      </w:r>
      <w:r>
        <w:rPr>
          <w:rStyle w:val="FunctionTok"/>
        </w:rPr>
        <w:t>sum</w:t>
      </w:r>
      <w:r>
        <w:rPr>
          <w:rStyle w:val="NormalTok"/>
        </w:rPr>
        <w:t>(</w:t>
      </w:r>
      <w:r>
        <w:rPr>
          <w:rStyle w:val="FunctionTok"/>
        </w:rPr>
        <w:t>duplicated</w:t>
      </w:r>
      <w:r>
        <w:rPr>
          <w:rStyle w:val="NormalTok"/>
        </w:rPr>
        <w:t>(raw</w:t>
      </w:r>
      <w:r>
        <w:rPr>
          <w:rStyle w:val="SpecialCharTok"/>
        </w:rPr>
        <w:t>$</w:t>
      </w:r>
      <w:r>
        <w:rPr>
          <w:rStyle w:val="NormalTok"/>
        </w:rPr>
        <w:t xml:space="preserve">name)), </w:t>
      </w:r>
      <w:r>
        <w:rPr>
          <w:rStyle w:val="StringTok"/>
        </w:rPr>
        <w:t>"</w:t>
      </w:r>
      <w:r>
        <w:rPr>
          <w:rStyle w:val="SpecialCharTok"/>
        </w:rPr>
        <w:t>\n</w:t>
      </w:r>
      <w:r>
        <w:rPr>
          <w:rStyle w:val="StringTok"/>
        </w:rPr>
        <w:t>"</w:t>
      </w:r>
      <w:r>
        <w:rPr>
          <w:rStyle w:val="NormalTok"/>
        </w:rPr>
        <w:t>)</w:t>
      </w:r>
    </w:p>
    <w:p w14:paraId="3F4E5C5E" w14:textId="77777777" w:rsidR="00A66DBB" w:rsidRDefault="00000000">
      <w:pPr>
        <w:pStyle w:val="SourceCode"/>
      </w:pPr>
      <w:r>
        <w:rPr>
          <w:rStyle w:val="VerbatimChar"/>
        </w:rPr>
        <w:t>## Duplicated animal names: 0</w:t>
      </w:r>
    </w:p>
    <w:p w14:paraId="3C3A473C" w14:textId="77777777" w:rsidR="00A66DBB" w:rsidRPr="000D75AE" w:rsidRDefault="00000000">
      <w:pPr>
        <w:pStyle w:val="Heading1"/>
        <w:rPr>
          <w:rFonts w:ascii="Bookman Old Style" w:hAnsi="Bookman Old Style"/>
          <w:b/>
          <w:bCs/>
          <w:color w:val="0E2841" w:themeColor="text2"/>
        </w:rPr>
      </w:pPr>
      <w:bookmarkStart w:id="20" w:name="data-cleaning-and-transformation"/>
      <w:bookmarkStart w:id="21" w:name="_Toc243849417"/>
      <w:bookmarkEnd w:id="10"/>
      <w:bookmarkEnd w:id="18"/>
      <w:r w:rsidRPr="000D75AE">
        <w:rPr>
          <w:rFonts w:ascii="Bookman Old Style" w:hAnsi="Bookman Old Style"/>
          <w:b/>
          <w:bCs/>
          <w:color w:val="0E2841" w:themeColor="text2"/>
        </w:rPr>
        <w:t>4. Data Cleaning and Transformation</w:t>
      </w:r>
      <w:bookmarkEnd w:id="21"/>
    </w:p>
    <w:p w14:paraId="22CB8E68" w14:textId="77777777" w:rsidR="00A66DBB" w:rsidRPr="000D75AE" w:rsidRDefault="00000000">
      <w:pPr>
        <w:pStyle w:val="Heading2"/>
        <w:rPr>
          <w:color w:val="0E2841" w:themeColor="text2"/>
        </w:rPr>
      </w:pPr>
      <w:bookmarkStart w:id="22" w:name="type-correction-and-text-standardisation"/>
      <w:bookmarkStart w:id="23" w:name="_Toc243849418"/>
      <w:r w:rsidRPr="000D75AE">
        <w:rPr>
          <w:color w:val="0E2841" w:themeColor="text2"/>
        </w:rPr>
        <w:t xml:space="preserve">4.1 </w:t>
      </w:r>
      <w:r w:rsidRPr="000D75AE">
        <w:rPr>
          <w:i/>
          <w:iCs/>
          <w:color w:val="0E2841" w:themeColor="text2"/>
        </w:rPr>
        <w:t>Type correction and text standardisation</w:t>
      </w:r>
      <w:bookmarkEnd w:id="23"/>
    </w:p>
    <w:p w14:paraId="7622FBCD" w14:textId="77777777" w:rsidR="00A66DBB" w:rsidRDefault="00000000">
      <w:pPr>
        <w:pStyle w:val="FirstParagraph"/>
      </w:pPr>
      <w:r>
        <w:t>Leading/trailing whitespace is trimmed from text columns, and categorical columns are converted to factors so that R treats them as discrete groups.</w:t>
      </w:r>
    </w:p>
    <w:p w14:paraId="3722E760" w14:textId="77777777" w:rsidR="00A66DBB" w:rsidRDefault="00000000">
      <w:pPr>
        <w:pStyle w:val="SourceCode"/>
      </w:pPr>
      <w:r>
        <w:rPr>
          <w:rStyle w:val="NormalTok"/>
        </w:rPr>
        <w:t xml:space="preserve">df </w:t>
      </w:r>
      <w:r>
        <w:rPr>
          <w:rStyle w:val="OtherTok"/>
        </w:rPr>
        <w:t>&lt;-</w:t>
      </w:r>
      <w:r>
        <w:rPr>
          <w:rStyle w:val="NormalTok"/>
        </w:rPr>
        <w:t xml:space="preserve"> raw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(is.character), str_trim))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(order, genus, vore, conservation), as.factor))</w:t>
      </w:r>
      <w:r>
        <w:br/>
      </w:r>
      <w:r>
        <w:rPr>
          <w:rStyle w:val="FunctionTok"/>
        </w:rPr>
        <w:t>str</w:t>
      </w:r>
      <w:r>
        <w:rPr>
          <w:rStyle w:val="NormalTok"/>
        </w:rPr>
        <w:t>(df)</w:t>
      </w:r>
    </w:p>
    <w:p w14:paraId="51132A1C" w14:textId="77777777" w:rsidR="00A66DBB" w:rsidRDefault="00000000">
      <w:pPr>
        <w:pStyle w:val="SourceCode"/>
      </w:pPr>
      <w:r>
        <w:rPr>
          <w:rStyle w:val="VerbatimChar"/>
        </w:rPr>
        <w:t>## tibble [83 × 11] (S3: tbl_df/tbl/data.frame)</w:t>
      </w:r>
      <w:r>
        <w:br/>
      </w:r>
      <w:r>
        <w:rPr>
          <w:rStyle w:val="VerbatimChar"/>
        </w:rPr>
        <w:t>##  $ name        : chr [1:83] "Cheetah" "Owl monkey" "Mountain beaver" "Greater short-tailed shrew" ...</w:t>
      </w:r>
      <w:r>
        <w:br/>
      </w:r>
      <w:r>
        <w:rPr>
          <w:rStyle w:val="VerbatimChar"/>
        </w:rPr>
        <w:t>##  $ genus       : Factor w/ 77 levels "Acinonyx","Aotus",..: 1 2 3 4 5 6 7 8 9 10 ...</w:t>
      </w:r>
      <w:r>
        <w:br/>
      </w:r>
      <w:r>
        <w:rPr>
          <w:rStyle w:val="VerbatimChar"/>
        </w:rPr>
        <w:lastRenderedPageBreak/>
        <w:t>##  $ vore        : Factor w/ 4 levels "carni","herbi",..: 1 4 2 4 2 2 1 NA 1 2 ...</w:t>
      </w:r>
      <w:r>
        <w:br/>
      </w:r>
      <w:r>
        <w:rPr>
          <w:rStyle w:val="VerbatimChar"/>
        </w:rPr>
        <w:t>##  $ order       : Factor w/ 19 levels "Afrosoricida",..: 3 15 17 19 2 14 3 17 3 2 ...</w:t>
      </w:r>
      <w:r>
        <w:br/>
      </w:r>
      <w:r>
        <w:rPr>
          <w:rStyle w:val="VerbatimChar"/>
        </w:rPr>
        <w:t>##  $ conservation: Factor w/ 6 levels "cd","domesticated",..: 4 NA 5 4 2 NA 6 NA 2 4 ...</w:t>
      </w:r>
      <w:r>
        <w:br/>
      </w:r>
      <w:r>
        <w:rPr>
          <w:rStyle w:val="VerbatimChar"/>
        </w:rPr>
        <w:t>##  $ sleep_total : num [1:83] 12.1 17 14.4 14.9 4 14.4 8.7 7 10.1 3 ...</w:t>
      </w:r>
      <w:r>
        <w:br/>
      </w:r>
      <w:r>
        <w:rPr>
          <w:rStyle w:val="VerbatimChar"/>
        </w:rPr>
        <w:t>##  $ sleep_rem   : num [1:83] NA 1.8 2.4 2.3 0.7 2.2 1.4 NA 2.9 NA ...</w:t>
      </w:r>
      <w:r>
        <w:br/>
      </w:r>
      <w:r>
        <w:rPr>
          <w:rStyle w:val="VerbatimChar"/>
        </w:rPr>
        <w:t>##  $ sleep_cycle : num [1:83] NA NA NA 0.133 0.667 ...</w:t>
      </w:r>
      <w:r>
        <w:br/>
      </w:r>
      <w:r>
        <w:rPr>
          <w:rStyle w:val="VerbatimChar"/>
        </w:rPr>
        <w:t>##  $ awake       : num [1:83] 11.9 7 9.6 9.1 20 9.6 15.3 17 13.9 21 ...</w:t>
      </w:r>
      <w:r>
        <w:br/>
      </w:r>
      <w:r>
        <w:rPr>
          <w:rStyle w:val="VerbatimChar"/>
        </w:rPr>
        <w:t>##  $ brainwt     : num [1:83] NA 0.0155 NA 0.00029 0.423 NA NA NA 0.07 0.0982 ...</w:t>
      </w:r>
      <w:r>
        <w:br/>
      </w:r>
      <w:r>
        <w:rPr>
          <w:rStyle w:val="VerbatimChar"/>
        </w:rPr>
        <w:t>##  $ bodywt      : num [1:83] 50 0.48 1.35 0.019 600 ...</w:t>
      </w:r>
    </w:p>
    <w:p w14:paraId="67436503" w14:textId="77777777" w:rsidR="00A66DBB" w:rsidRPr="000D75AE" w:rsidRDefault="00000000">
      <w:pPr>
        <w:pStyle w:val="Heading2"/>
        <w:rPr>
          <w:color w:val="0E2841" w:themeColor="text2"/>
        </w:rPr>
      </w:pPr>
      <w:bookmarkStart w:id="24" w:name="handling-missing-values"/>
      <w:bookmarkStart w:id="25" w:name="_Toc243849419"/>
      <w:bookmarkEnd w:id="22"/>
      <w:r w:rsidRPr="000D75AE">
        <w:rPr>
          <w:color w:val="0E2841" w:themeColor="text2"/>
        </w:rPr>
        <w:t xml:space="preserve">4.2 </w:t>
      </w:r>
      <w:r w:rsidRPr="000D75AE">
        <w:rPr>
          <w:i/>
          <w:iCs/>
          <w:color w:val="0E2841" w:themeColor="text2"/>
        </w:rPr>
        <w:t>Handling missing values</w:t>
      </w:r>
      <w:bookmarkEnd w:id="25"/>
    </w:p>
    <w:p w14:paraId="1F871310" w14:textId="77777777" w:rsidR="00A66DBB" w:rsidRDefault="00000000">
      <w:pPr>
        <w:pStyle w:val="FirstParagraph"/>
      </w:pPr>
      <w:r>
        <w:t>The strategy depends on the variable type and how much is missing:</w:t>
      </w:r>
    </w:p>
    <w:tbl>
      <w:tblPr>
        <w:tblStyle w:val="Table"/>
        <w:tblW w:w="5000" w:type="pct"/>
        <w:tblLayout w:type="fixed"/>
        <w:tblLook w:val="0020" w:firstRow="1" w:lastRow="0" w:firstColumn="0" w:lastColumn="0" w:noHBand="0" w:noVBand="0"/>
      </w:tblPr>
      <w:tblGrid>
        <w:gridCol w:w="3192"/>
        <w:gridCol w:w="3192"/>
        <w:gridCol w:w="3192"/>
      </w:tblGrid>
      <w:tr w:rsidR="00A66DBB" w14:paraId="7FA19E0E"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F300AA"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Situation</w:t>
            </w:r>
          </w:p>
        </w:tc>
        <w:tc>
          <w:tcPr>
            <w:tcW w:w="2640" w:type="dxa"/>
          </w:tcPr>
          <w:p w14:paraId="546D47E8"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Strategy</w:t>
            </w:r>
          </w:p>
        </w:tc>
        <w:tc>
          <w:tcPr>
            <w:tcW w:w="2640" w:type="dxa"/>
          </w:tcPr>
          <w:p w14:paraId="7F6C7A6D"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Reason</w:t>
            </w:r>
          </w:p>
        </w:tc>
      </w:tr>
      <w:tr w:rsidR="00A66DBB" w14:paraId="09DA040F" w14:textId="77777777">
        <w:tc>
          <w:tcPr>
            <w:tcW w:w="2640" w:type="dxa"/>
          </w:tcPr>
          <w:p w14:paraId="76398607"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Column with more than 50% missing</w:t>
            </w:r>
          </w:p>
        </w:tc>
        <w:tc>
          <w:tcPr>
            <w:tcW w:w="2640" w:type="dxa"/>
          </w:tcPr>
          <w:p w14:paraId="17D7BFFE"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Drop the column</w:t>
            </w:r>
          </w:p>
        </w:tc>
        <w:tc>
          <w:tcPr>
            <w:tcW w:w="2640" w:type="dxa"/>
          </w:tcPr>
          <w:p w14:paraId="4AED3A15"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Imputing most of a column would mostly invent data</w:t>
            </w:r>
          </w:p>
        </w:tc>
      </w:tr>
      <w:tr w:rsidR="00A66DBB" w14:paraId="70ED429D" w14:textId="77777777">
        <w:tc>
          <w:tcPr>
            <w:tcW w:w="2640" w:type="dxa"/>
          </w:tcPr>
          <w:p w14:paraId="0BDA716B"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Missing categorical value</w:t>
            </w:r>
          </w:p>
        </w:tc>
        <w:tc>
          <w:tcPr>
            <w:tcW w:w="2640" w:type="dxa"/>
          </w:tcPr>
          <w:p w14:paraId="563DD1AA"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 xml:space="preserve">Recode as an explicit </w:t>
            </w:r>
            <w:r w:rsidRPr="000D75AE">
              <w:rPr>
                <w:rStyle w:val="VerbatimChar"/>
                <w:rFonts w:ascii="Times New Roman" w:hAnsi="Times New Roman" w:cs="Times New Roman"/>
                <w:sz w:val="28"/>
                <w:szCs w:val="28"/>
              </w:rPr>
              <w:t>"unknown"</w:t>
            </w:r>
            <w:r w:rsidRPr="000D75AE">
              <w:rPr>
                <w:rFonts w:ascii="Times New Roman" w:hAnsi="Times New Roman" w:cs="Times New Roman"/>
                <w:sz w:val="28"/>
                <w:szCs w:val="28"/>
              </w:rPr>
              <w:t xml:space="preserve"> level</w:t>
            </w:r>
          </w:p>
        </w:tc>
        <w:tc>
          <w:tcPr>
            <w:tcW w:w="2640" w:type="dxa"/>
          </w:tcPr>
          <w:p w14:paraId="1CA13EA7"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Missingness may itself be informative; avoids deleting rows</w:t>
            </w:r>
          </w:p>
        </w:tc>
      </w:tr>
      <w:tr w:rsidR="00A66DBB" w14:paraId="1EF6BD20" w14:textId="77777777">
        <w:tc>
          <w:tcPr>
            <w:tcW w:w="2640" w:type="dxa"/>
          </w:tcPr>
          <w:p w14:paraId="592178D8"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Missing numeric value</w:t>
            </w:r>
          </w:p>
        </w:tc>
        <w:tc>
          <w:tcPr>
            <w:tcW w:w="2640" w:type="dxa"/>
          </w:tcPr>
          <w:p w14:paraId="7425E163"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Median of the animal’s diet group (</w:t>
            </w:r>
            <w:r w:rsidRPr="000D75AE">
              <w:rPr>
                <w:rStyle w:val="VerbatimChar"/>
                <w:rFonts w:ascii="Times New Roman" w:hAnsi="Times New Roman" w:cs="Times New Roman"/>
                <w:sz w:val="28"/>
                <w:szCs w:val="28"/>
              </w:rPr>
              <w:t>vore</w:t>
            </w:r>
            <w:r w:rsidRPr="000D75AE">
              <w:rPr>
                <w:rFonts w:ascii="Times New Roman" w:hAnsi="Times New Roman" w:cs="Times New Roman"/>
                <w:sz w:val="28"/>
                <w:szCs w:val="28"/>
              </w:rPr>
              <w:t>), falling back to the overall median</w:t>
            </w:r>
          </w:p>
        </w:tc>
        <w:tc>
          <w:tcPr>
            <w:tcW w:w="2640" w:type="dxa"/>
          </w:tcPr>
          <w:p w14:paraId="6C449AE2"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Median is robust to the heavy skew seen in brain weight; group median keeps biological structure</w:t>
            </w:r>
          </w:p>
        </w:tc>
      </w:tr>
      <w:tr w:rsidR="00A66DBB" w14:paraId="18DE71DD" w14:textId="77777777">
        <w:tc>
          <w:tcPr>
            <w:tcW w:w="2640" w:type="dxa"/>
          </w:tcPr>
          <w:p w14:paraId="7AC23330"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Imputed numeric values</w:t>
            </w:r>
          </w:p>
        </w:tc>
        <w:tc>
          <w:tcPr>
            <w:tcW w:w="2640" w:type="dxa"/>
          </w:tcPr>
          <w:p w14:paraId="0732ABFB"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Add a logical flag column</w:t>
            </w:r>
          </w:p>
        </w:tc>
        <w:tc>
          <w:tcPr>
            <w:tcW w:w="2640" w:type="dxa"/>
          </w:tcPr>
          <w:p w14:paraId="3DFC7342"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Keeps imputation transparent for later modelling</w:t>
            </w:r>
          </w:p>
        </w:tc>
      </w:tr>
    </w:tbl>
    <w:p w14:paraId="28C2D852" w14:textId="77777777" w:rsidR="00A66DBB" w:rsidRDefault="00000000">
      <w:pPr>
        <w:pStyle w:val="SourceCode"/>
      </w:pPr>
      <w:r>
        <w:rPr>
          <w:rStyle w:val="CommentTok"/>
        </w:rPr>
        <w:t># (a) Drop columns with too much missingness</w:t>
      </w:r>
      <w:r>
        <w:br/>
      </w:r>
      <w:r>
        <w:rPr>
          <w:rStyle w:val="NormalTok"/>
        </w:rPr>
        <w:t xml:space="preserve">threshold </w:t>
      </w:r>
      <w:r>
        <w:rPr>
          <w:rStyle w:val="OtherTok"/>
        </w:rPr>
        <w:t>&lt;-</w:t>
      </w:r>
      <w:r>
        <w:rPr>
          <w:rStyle w:val="NormalTok"/>
        </w:rPr>
        <w:t xml:space="preserve"> </w:t>
      </w:r>
      <w:r>
        <w:rPr>
          <w:rStyle w:val="FloatTok"/>
        </w:rPr>
        <w:t>0.5</w:t>
      </w:r>
      <w:r>
        <w:br/>
      </w:r>
      <w:r>
        <w:rPr>
          <w:rStyle w:val="NormalTok"/>
        </w:rPr>
        <w:t xml:space="preserve">high_miss </w:t>
      </w:r>
      <w:r>
        <w:rPr>
          <w:rStyle w:val="OtherTok"/>
        </w:rPr>
        <w:t>&lt;-</w:t>
      </w:r>
      <w:r>
        <w:rPr>
          <w:rStyle w:val="NormalTok"/>
        </w:rPr>
        <w:t xml:space="preserve"> </w:t>
      </w:r>
      <w:r>
        <w:rPr>
          <w:rStyle w:val="FunctionTok"/>
        </w:rPr>
        <w:t>names</w:t>
      </w:r>
      <w:r>
        <w:rPr>
          <w:rStyle w:val="NormalTok"/>
        </w:rPr>
        <w:t>(</w:t>
      </w:r>
      <w:r>
        <w:rPr>
          <w:rStyle w:val="FunctionTok"/>
        </w:rPr>
        <w:t>which</w:t>
      </w:r>
      <w:r>
        <w:rPr>
          <w:rStyle w:val="NormalTok"/>
        </w:rPr>
        <w:t>(</w:t>
      </w:r>
      <w:r>
        <w:rPr>
          <w:rStyle w:val="FunctionTok"/>
        </w:rPr>
        <w:t>colMeans</w:t>
      </w:r>
      <w:r>
        <w:rPr>
          <w:rStyle w:val="NormalTok"/>
        </w:rPr>
        <w:t>(</w:t>
      </w:r>
      <w:r>
        <w:rPr>
          <w:rStyle w:val="FunctionTok"/>
        </w:rPr>
        <w:t>is.na</w:t>
      </w:r>
      <w:r>
        <w:rPr>
          <w:rStyle w:val="NormalTok"/>
        </w:rPr>
        <w:t xml:space="preserve">(df)) </w:t>
      </w:r>
      <w:r>
        <w:rPr>
          <w:rStyle w:val="SpecialCharTok"/>
        </w:rPr>
        <w:t>&gt;</w:t>
      </w:r>
      <w:r>
        <w:rPr>
          <w:rStyle w:val="NormalTok"/>
        </w:rPr>
        <w:t xml:space="preserve"> threshold))</w:t>
      </w:r>
      <w:r>
        <w:br/>
      </w:r>
      <w:r>
        <w:rPr>
          <w:rStyle w:val="FunctionTok"/>
        </w:rPr>
        <w:t>cat</w:t>
      </w:r>
      <w:r>
        <w:rPr>
          <w:rStyle w:val="NormalTok"/>
        </w:rPr>
        <w:t>(</w:t>
      </w:r>
      <w:r>
        <w:rPr>
          <w:rStyle w:val="StringTok"/>
        </w:rPr>
        <w:t>"Columns dropped (&gt;"</w:t>
      </w:r>
      <w:r>
        <w:rPr>
          <w:rStyle w:val="NormalTok"/>
        </w:rPr>
        <w:t xml:space="preserve">, threshold </w:t>
      </w:r>
      <w:r>
        <w:rPr>
          <w:rStyle w:val="SpecialCharTok"/>
        </w:rPr>
        <w:t>*</w:t>
      </w:r>
      <w:r>
        <w:rPr>
          <w:rStyle w:val="NormalTok"/>
        </w:rPr>
        <w:t xml:space="preserve"> </w:t>
      </w:r>
      <w:r>
        <w:rPr>
          <w:rStyle w:val="DecValTok"/>
        </w:rPr>
        <w:t>100</w:t>
      </w:r>
      <w:r>
        <w:rPr>
          <w:rStyle w:val="NormalTok"/>
        </w:rPr>
        <w:t xml:space="preserve">, </w:t>
      </w:r>
      <w:r>
        <w:rPr>
          <w:rStyle w:val="StringTok"/>
        </w:rPr>
        <w:t>"% missing):"</w:t>
      </w:r>
      <w:r>
        <w:rPr>
          <w:rStyle w:val="NormalTok"/>
        </w:rPr>
        <w:t xml:space="preserve">, high_miss, </w:t>
      </w:r>
      <w:r>
        <w:rPr>
          <w:rStyle w:val="StringTok"/>
        </w:rPr>
        <w:t>"</w:t>
      </w:r>
      <w:r>
        <w:rPr>
          <w:rStyle w:val="SpecialCharTok"/>
        </w:rPr>
        <w:t>\n</w:t>
      </w:r>
      <w:r>
        <w:rPr>
          <w:rStyle w:val="StringTok"/>
        </w:rPr>
        <w:t>"</w:t>
      </w:r>
      <w:r>
        <w:rPr>
          <w:rStyle w:val="NormalTok"/>
        </w:rPr>
        <w:t>)</w:t>
      </w:r>
    </w:p>
    <w:p w14:paraId="55F17BA2" w14:textId="77777777" w:rsidR="00A66DBB" w:rsidRDefault="00000000">
      <w:pPr>
        <w:pStyle w:val="SourceCode"/>
      </w:pPr>
      <w:r>
        <w:rPr>
          <w:rStyle w:val="VerbatimChar"/>
        </w:rPr>
        <w:t>## Columns dropped (&gt; 50 % missing): sleep_cycle</w:t>
      </w:r>
    </w:p>
    <w:p w14:paraId="2C20D862" w14:textId="77777777" w:rsidR="00A66DBB" w:rsidRDefault="00000000">
      <w:pPr>
        <w:pStyle w:val="SourceCode"/>
      </w:pP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FunctionTok"/>
        </w:rPr>
        <w:t>all_of</w:t>
      </w:r>
      <w:r>
        <w:rPr>
          <w:rStyle w:val="NormalTok"/>
        </w:rPr>
        <w:t>(high_miss))</w:t>
      </w:r>
      <w:r>
        <w:br/>
      </w:r>
      <w:r>
        <w:br/>
      </w:r>
      <w:r>
        <w:rPr>
          <w:rStyle w:val="CommentTok"/>
        </w:rPr>
        <w:t># (b) Categorical NA -&gt; explicit "unknown" level</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(vore, conservation),</w:t>
      </w:r>
      <w:r>
        <w:br/>
      </w:r>
      <w:r>
        <w:rPr>
          <w:rStyle w:val="NormalTok"/>
        </w:rPr>
        <w:t xml:space="preserve">                </w:t>
      </w:r>
      <w:r>
        <w:rPr>
          <w:rStyle w:val="SpecialCharTok"/>
        </w:rPr>
        <w:t>~</w:t>
      </w:r>
      <w:r>
        <w:rPr>
          <w:rStyle w:val="NormalTok"/>
        </w:rPr>
        <w:t xml:space="preserve"> </w:t>
      </w:r>
      <w:r>
        <w:rPr>
          <w:rStyle w:val="FunctionTok"/>
        </w:rPr>
        <w:t>factor</w:t>
      </w:r>
      <w:r>
        <w:rPr>
          <w:rStyle w:val="NormalTok"/>
        </w:rPr>
        <w:t>(</w:t>
      </w:r>
      <w:r>
        <w:rPr>
          <w:rStyle w:val="FunctionTok"/>
        </w:rPr>
        <w:t>replace_na</w:t>
      </w:r>
      <w:r>
        <w:rPr>
          <w:rStyle w:val="NormalTok"/>
        </w:rPr>
        <w:t>(</w:t>
      </w:r>
      <w:r>
        <w:rPr>
          <w:rStyle w:val="FunctionTok"/>
        </w:rPr>
        <w:t>as.character</w:t>
      </w:r>
      <w:r>
        <w:rPr>
          <w:rStyle w:val="NormalTok"/>
        </w:rPr>
        <w:t xml:space="preserve">(.x), </w:t>
      </w:r>
      <w:r>
        <w:rPr>
          <w:rStyle w:val="StringTok"/>
        </w:rPr>
        <w:t>"unknown"</w:t>
      </w:r>
      <w:r>
        <w:rPr>
          <w:rStyle w:val="NormalTok"/>
        </w:rPr>
        <w:t>))))</w:t>
      </w:r>
      <w:r>
        <w:br/>
      </w:r>
      <w:r>
        <w:lastRenderedPageBreak/>
        <w:br/>
      </w:r>
      <w:r>
        <w:rPr>
          <w:rStyle w:val="CommentTok"/>
        </w:rPr>
        <w:t># (c) Numeric NA -&gt; group median with overall-median fallback</w:t>
      </w:r>
      <w:r>
        <w:br/>
      </w:r>
      <w:r>
        <w:rPr>
          <w:rStyle w:val="NormalTok"/>
        </w:rPr>
        <w:t xml:space="preserve">impute_group_median </w:t>
      </w:r>
      <w:r>
        <w:rPr>
          <w:rStyle w:val="OtherTok"/>
        </w:rPr>
        <w:t>&lt;-</w:t>
      </w:r>
      <w:r>
        <w:rPr>
          <w:rStyle w:val="NormalTok"/>
        </w:rPr>
        <w:t xml:space="preserve"> </w:t>
      </w:r>
      <w:r>
        <w:rPr>
          <w:rStyle w:val="ControlFlowTok"/>
        </w:rPr>
        <w:t>function</w:t>
      </w:r>
      <w:r>
        <w:rPr>
          <w:rStyle w:val="NormalTok"/>
        </w:rPr>
        <w:t>(x, g) {</w:t>
      </w:r>
      <w:r>
        <w:br/>
      </w:r>
      <w:r>
        <w:rPr>
          <w:rStyle w:val="NormalTok"/>
        </w:rPr>
        <w:t xml:space="preserve">  out </w:t>
      </w:r>
      <w:r>
        <w:rPr>
          <w:rStyle w:val="OtherTok"/>
        </w:rPr>
        <w:t>&lt;-</w:t>
      </w:r>
      <w:r>
        <w:rPr>
          <w:rStyle w:val="NormalTok"/>
        </w:rPr>
        <w:t xml:space="preserve"> </w:t>
      </w:r>
      <w:r>
        <w:rPr>
          <w:rStyle w:val="FunctionTok"/>
        </w:rPr>
        <w:t>ave</w:t>
      </w:r>
      <w:r>
        <w:rPr>
          <w:rStyle w:val="NormalTok"/>
        </w:rPr>
        <w:t xml:space="preserve">(x, g, </w:t>
      </w:r>
      <w:r>
        <w:rPr>
          <w:rStyle w:val="AttributeTok"/>
        </w:rPr>
        <w:t>FUN =</w:t>
      </w:r>
      <w:r>
        <w:rPr>
          <w:rStyle w:val="NormalTok"/>
        </w:rPr>
        <w:t xml:space="preserve"> </w:t>
      </w:r>
      <w:r>
        <w:rPr>
          <w:rStyle w:val="ControlFlowTok"/>
        </w:rPr>
        <w:t>function</w:t>
      </w:r>
      <w:r>
        <w:rPr>
          <w:rStyle w:val="NormalTok"/>
        </w:rPr>
        <w:t>(v) { v[</w:t>
      </w:r>
      <w:r>
        <w:rPr>
          <w:rStyle w:val="FunctionTok"/>
        </w:rPr>
        <w:t>is.na</w:t>
      </w:r>
      <w:r>
        <w:rPr>
          <w:rStyle w:val="NormalTok"/>
        </w:rPr>
        <w:t xml:space="preserve">(v)] </w:t>
      </w:r>
      <w:r>
        <w:rPr>
          <w:rStyle w:val="OtherTok"/>
        </w:rPr>
        <w:t>&lt;-</w:t>
      </w:r>
      <w:r>
        <w:rPr>
          <w:rStyle w:val="NormalTok"/>
        </w:rPr>
        <w:t xml:space="preserve"> </w:t>
      </w:r>
      <w:r>
        <w:rPr>
          <w:rStyle w:val="FunctionTok"/>
        </w:rPr>
        <w:t>median</w:t>
      </w:r>
      <w:r>
        <w:rPr>
          <w:rStyle w:val="NormalTok"/>
        </w:rPr>
        <w:t xml:space="preserve">(v, </w:t>
      </w:r>
      <w:r>
        <w:rPr>
          <w:rStyle w:val="AttributeTok"/>
        </w:rPr>
        <w:t>na.rm =</w:t>
      </w:r>
      <w:r>
        <w:rPr>
          <w:rStyle w:val="NormalTok"/>
        </w:rPr>
        <w:t xml:space="preserve"> </w:t>
      </w:r>
      <w:r>
        <w:rPr>
          <w:rStyle w:val="ConstantTok"/>
        </w:rPr>
        <w:t>TRUE</w:t>
      </w:r>
      <w:r>
        <w:rPr>
          <w:rStyle w:val="NormalTok"/>
        </w:rPr>
        <w:t>); v })</w:t>
      </w:r>
      <w:r>
        <w:br/>
      </w:r>
      <w:r>
        <w:rPr>
          <w:rStyle w:val="NormalTok"/>
        </w:rPr>
        <w:t xml:space="preserve">  out[</w:t>
      </w:r>
      <w:r>
        <w:rPr>
          <w:rStyle w:val="FunctionTok"/>
        </w:rPr>
        <w:t>is.na</w:t>
      </w:r>
      <w:r>
        <w:rPr>
          <w:rStyle w:val="NormalTok"/>
        </w:rPr>
        <w:t xml:space="preserve">(out)] </w:t>
      </w:r>
      <w:r>
        <w:rPr>
          <w:rStyle w:val="OtherTok"/>
        </w:rPr>
        <w:t>&lt;-</w:t>
      </w:r>
      <w:r>
        <w:rPr>
          <w:rStyle w:val="NormalTok"/>
        </w:rPr>
        <w:t xml:space="preserve"> </w:t>
      </w:r>
      <w:r>
        <w:rPr>
          <w:rStyle w:val="FunctionTok"/>
        </w:rPr>
        <w:t>median</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 xml:space="preserve">  out</w:t>
      </w:r>
      <w:r>
        <w:br/>
      </w:r>
      <w:r>
        <w:rPr>
          <w:rStyle w:val="NormalTok"/>
        </w:rPr>
        <w:t>}</w:t>
      </w:r>
      <w:r>
        <w:br/>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brainwt_imputed  =</w:t>
      </w:r>
      <w:r>
        <w:rPr>
          <w:rStyle w:val="NormalTok"/>
        </w:rPr>
        <w:t xml:space="preserve"> </w:t>
      </w:r>
      <w:r>
        <w:rPr>
          <w:rStyle w:val="FunctionTok"/>
        </w:rPr>
        <w:t>is.na</w:t>
      </w:r>
      <w:r>
        <w:rPr>
          <w:rStyle w:val="NormalTok"/>
        </w:rPr>
        <w:t>(brainwt),</w:t>
      </w:r>
      <w:r>
        <w:br/>
      </w:r>
      <w:r>
        <w:rPr>
          <w:rStyle w:val="NormalTok"/>
        </w:rPr>
        <w:t xml:space="preserve">         </w:t>
      </w:r>
      <w:r>
        <w:rPr>
          <w:rStyle w:val="AttributeTok"/>
        </w:rPr>
        <w:t>sleep_rem_imputed =</w:t>
      </w:r>
      <w:r>
        <w:rPr>
          <w:rStyle w:val="NormalTok"/>
        </w:rPr>
        <w:t xml:space="preserve"> </w:t>
      </w:r>
      <w:r>
        <w:rPr>
          <w:rStyle w:val="FunctionTok"/>
        </w:rPr>
        <w:t>is.na</w:t>
      </w:r>
      <w:r>
        <w:rPr>
          <w:rStyle w:val="NormalTok"/>
        </w:rPr>
        <w:t>(sleep_rem),</w:t>
      </w:r>
      <w:r>
        <w:br/>
      </w:r>
      <w:r>
        <w:rPr>
          <w:rStyle w:val="NormalTok"/>
        </w:rPr>
        <w:t xml:space="preserve">         </w:t>
      </w:r>
      <w:r>
        <w:rPr>
          <w:rStyle w:val="AttributeTok"/>
        </w:rPr>
        <w:t>brainwt  =</w:t>
      </w:r>
      <w:r>
        <w:rPr>
          <w:rStyle w:val="NormalTok"/>
        </w:rPr>
        <w:t xml:space="preserve"> </w:t>
      </w:r>
      <w:r>
        <w:rPr>
          <w:rStyle w:val="FunctionTok"/>
        </w:rPr>
        <w:t>impute_group_median</w:t>
      </w:r>
      <w:r>
        <w:rPr>
          <w:rStyle w:val="NormalTok"/>
        </w:rPr>
        <w:t>(brainwt,  vore),</w:t>
      </w:r>
      <w:r>
        <w:br/>
      </w:r>
      <w:r>
        <w:rPr>
          <w:rStyle w:val="NormalTok"/>
        </w:rPr>
        <w:t xml:space="preserve">         </w:t>
      </w:r>
      <w:r>
        <w:rPr>
          <w:rStyle w:val="AttributeTok"/>
        </w:rPr>
        <w:t>sleep_rem =</w:t>
      </w:r>
      <w:r>
        <w:rPr>
          <w:rStyle w:val="NormalTok"/>
        </w:rPr>
        <w:t xml:space="preserve"> </w:t>
      </w:r>
      <w:r>
        <w:rPr>
          <w:rStyle w:val="FunctionTok"/>
        </w:rPr>
        <w:t>impute_group_median</w:t>
      </w:r>
      <w:r>
        <w:rPr>
          <w:rStyle w:val="NormalTok"/>
        </w:rPr>
        <w:t>(sleep_rem, vore))</w:t>
      </w:r>
      <w:r>
        <w:br/>
      </w:r>
      <w:r>
        <w:br/>
      </w:r>
      <w:r>
        <w:rPr>
          <w:rStyle w:val="CommentTok"/>
        </w:rPr>
        <w:t># Verification: no missing values should remain</w:t>
      </w:r>
      <w:r>
        <w:br/>
      </w:r>
      <w:r>
        <w:rPr>
          <w:rStyle w:val="FunctionTok"/>
        </w:rPr>
        <w:t>kable</w:t>
      </w:r>
      <w:r>
        <w:rPr>
          <w:rStyle w:val="NormalTok"/>
        </w:rPr>
        <w:t>(</w:t>
      </w:r>
      <w:r>
        <w:rPr>
          <w:rStyle w:val="FunctionTok"/>
        </w:rPr>
        <w:t>tibble</w:t>
      </w:r>
      <w:r>
        <w:rPr>
          <w:rStyle w:val="NormalTok"/>
        </w:rPr>
        <w:t>(</w:t>
      </w:r>
      <w:r>
        <w:rPr>
          <w:rStyle w:val="AttributeTok"/>
        </w:rPr>
        <w:t>variable =</w:t>
      </w:r>
      <w:r>
        <w:rPr>
          <w:rStyle w:val="NormalTok"/>
        </w:rPr>
        <w:t xml:space="preserve"> </w:t>
      </w:r>
      <w:r>
        <w:rPr>
          <w:rStyle w:val="FunctionTok"/>
        </w:rPr>
        <w:t>names</w:t>
      </w:r>
      <w:r>
        <w:rPr>
          <w:rStyle w:val="NormalTok"/>
        </w:rPr>
        <w:t xml:space="preserve">(df), </w:t>
      </w:r>
      <w:r>
        <w:rPr>
          <w:rStyle w:val="AttributeTok"/>
        </w:rPr>
        <w:t>n_missing =</w:t>
      </w:r>
      <w:r>
        <w:rPr>
          <w:rStyle w:val="NormalTok"/>
        </w:rPr>
        <w:t xml:space="preserve"> </w:t>
      </w:r>
      <w:r>
        <w:rPr>
          <w:rStyle w:val="FunctionTok"/>
        </w:rPr>
        <w:t>colSums</w:t>
      </w:r>
      <w:r>
        <w:rPr>
          <w:rStyle w:val="NormalTok"/>
        </w:rPr>
        <w:t>(</w:t>
      </w:r>
      <w:r>
        <w:rPr>
          <w:rStyle w:val="FunctionTok"/>
        </w:rPr>
        <w:t>is.na</w:t>
      </w:r>
      <w:r>
        <w:rPr>
          <w:rStyle w:val="NormalTok"/>
        </w:rPr>
        <w:t xml:space="preserve">(df))) </w:t>
      </w:r>
      <w:r>
        <w:rPr>
          <w:rStyle w:val="SpecialCharTok"/>
        </w:rPr>
        <w:t>%&gt;%</w:t>
      </w:r>
      <w:r>
        <w:br/>
      </w:r>
      <w:r>
        <w:rPr>
          <w:rStyle w:val="NormalTok"/>
        </w:rPr>
        <w:t xml:space="preserve">        </w:t>
      </w:r>
      <w:r>
        <w:rPr>
          <w:rStyle w:val="FunctionTok"/>
        </w:rPr>
        <w:t>filter</w:t>
      </w:r>
      <w:r>
        <w:rPr>
          <w:rStyle w:val="NormalTok"/>
        </w:rPr>
        <w:t xml:space="preserve">(n_missing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AttributeTok"/>
        </w:rPr>
        <w:t>caption =</w:t>
      </w:r>
      <w:r>
        <w:rPr>
          <w:rStyle w:val="NormalTok"/>
        </w:rPr>
        <w:t xml:space="preserve"> </w:t>
      </w:r>
      <w:r>
        <w:rPr>
          <w:rStyle w:val="StringTok"/>
        </w:rPr>
        <w:t>"Remaining missing values (empty means none)"</w:t>
      </w:r>
      <w:r>
        <w:rPr>
          <w:rStyle w:val="NormalTok"/>
        </w:rPr>
        <w:t>)</w:t>
      </w:r>
    </w:p>
    <w:p w14:paraId="0319FBFA" w14:textId="77777777" w:rsidR="00A66DBB" w:rsidRDefault="00000000">
      <w:pPr>
        <w:pStyle w:val="TableCaption"/>
      </w:pPr>
      <w:r>
        <w:t>Remaining missing values (empty means none)</w:t>
      </w:r>
    </w:p>
    <w:tbl>
      <w:tblPr>
        <w:tblStyle w:val="Table"/>
        <w:tblW w:w="0" w:type="auto"/>
        <w:tblLook w:val="0020" w:firstRow="1" w:lastRow="0" w:firstColumn="0" w:lastColumn="0" w:noHBand="0" w:noVBand="0"/>
      </w:tblPr>
      <w:tblGrid>
        <w:gridCol w:w="1041"/>
        <w:gridCol w:w="1260"/>
      </w:tblGrid>
      <w:tr w:rsidR="00A66DBB" w14:paraId="422FC302"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16E4472B" w14:textId="77777777" w:rsidR="00A66DBB" w:rsidRDefault="00000000">
            <w:pPr>
              <w:pStyle w:val="Compact"/>
            </w:pPr>
            <w:r>
              <w:t>variable</w:t>
            </w:r>
          </w:p>
        </w:tc>
        <w:tc>
          <w:tcPr>
            <w:tcW w:w="0" w:type="auto"/>
          </w:tcPr>
          <w:p w14:paraId="4E8AE994" w14:textId="77777777" w:rsidR="00A66DBB" w:rsidRDefault="00000000">
            <w:pPr>
              <w:pStyle w:val="Compact"/>
              <w:jc w:val="right"/>
            </w:pPr>
            <w:r>
              <w:t>n_missing</w:t>
            </w:r>
          </w:p>
        </w:tc>
      </w:tr>
    </w:tbl>
    <w:p w14:paraId="3D590150" w14:textId="77777777" w:rsidR="00A66DBB" w:rsidRDefault="00000000">
      <w:pPr>
        <w:pStyle w:val="SourceCode"/>
      </w:pPr>
      <w:r>
        <w:rPr>
          <w:rStyle w:val="FunctionTok"/>
        </w:rPr>
        <w:t>cat</w:t>
      </w:r>
      <w:r>
        <w:rPr>
          <w:rStyle w:val="NormalTok"/>
        </w:rPr>
        <w:t>(</w:t>
      </w:r>
      <w:r>
        <w:rPr>
          <w:rStyle w:val="StringTok"/>
        </w:rPr>
        <w:t>"Total remaining NA:"</w:t>
      </w:r>
      <w:r>
        <w:rPr>
          <w:rStyle w:val="NormalTok"/>
        </w:rPr>
        <w:t xml:space="preserve">, </w:t>
      </w:r>
      <w:r>
        <w:rPr>
          <w:rStyle w:val="FunctionTok"/>
        </w:rPr>
        <w:t>sum</w:t>
      </w:r>
      <w:r>
        <w:rPr>
          <w:rStyle w:val="NormalTok"/>
        </w:rPr>
        <w:t>(</w:t>
      </w:r>
      <w:r>
        <w:rPr>
          <w:rStyle w:val="FunctionTok"/>
        </w:rPr>
        <w:t>is.na</w:t>
      </w:r>
      <w:r>
        <w:rPr>
          <w:rStyle w:val="NormalTok"/>
        </w:rPr>
        <w:t xml:space="preserve">(df)), </w:t>
      </w:r>
      <w:r>
        <w:rPr>
          <w:rStyle w:val="StringTok"/>
        </w:rPr>
        <w:t>"</w:t>
      </w:r>
      <w:r>
        <w:rPr>
          <w:rStyle w:val="SpecialCharTok"/>
        </w:rPr>
        <w:t>\n</w:t>
      </w:r>
      <w:r>
        <w:rPr>
          <w:rStyle w:val="StringTok"/>
        </w:rPr>
        <w:t>"</w:t>
      </w:r>
      <w:r>
        <w:rPr>
          <w:rStyle w:val="NormalTok"/>
        </w:rPr>
        <w:t>)</w:t>
      </w:r>
    </w:p>
    <w:p w14:paraId="1A942EE2" w14:textId="77777777" w:rsidR="00A66DBB" w:rsidRDefault="00000000">
      <w:pPr>
        <w:pStyle w:val="SourceCode"/>
      </w:pPr>
      <w:r>
        <w:rPr>
          <w:rStyle w:val="VerbatimChar"/>
        </w:rPr>
        <w:t>## Total remaining NA: 0</w:t>
      </w:r>
    </w:p>
    <w:p w14:paraId="41D75F41" w14:textId="77777777" w:rsidR="00A66DBB" w:rsidRDefault="00000000">
      <w:pPr>
        <w:pStyle w:val="FirstParagraph"/>
      </w:pPr>
      <w:r>
        <w:rPr>
          <w:b/>
          <w:bCs/>
        </w:rPr>
        <w:t>Sensitivity check:</w:t>
      </w:r>
      <w:r>
        <w:t xml:space="preserve"> </w:t>
      </w:r>
      <w:r w:rsidRPr="000D75AE">
        <w:rPr>
          <w:i/>
          <w:iCs/>
        </w:rPr>
        <w:t>imputation should not distort the distributions much.</w:t>
      </w:r>
    </w:p>
    <w:p w14:paraId="7E6E2191" w14:textId="77777777" w:rsidR="00A66DBB" w:rsidRDefault="00000000">
      <w:pPr>
        <w:pStyle w:val="SourceCode"/>
      </w:pPr>
      <w:r>
        <w:rPr>
          <w:rStyle w:val="NormalTok"/>
        </w:rPr>
        <w:t xml:space="preserve">check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"sleep_rem"</w:t>
      </w:r>
      <w:r>
        <w:rPr>
          <w:rStyle w:val="NormalTok"/>
        </w:rPr>
        <w:t xml:space="preserve">, </w:t>
      </w:r>
      <w:r>
        <w:rPr>
          <w:rStyle w:val="StringTok"/>
        </w:rPr>
        <w:t>"brainwt"</w:t>
      </w:r>
      <w:r>
        <w:rPr>
          <w:rStyle w:val="NormalTok"/>
        </w:rPr>
        <w:t>),</w:t>
      </w:r>
      <w:r>
        <w:br/>
      </w:r>
      <w:r>
        <w:rPr>
          <w:rStyle w:val="NormalTok"/>
        </w:rPr>
        <w:t xml:space="preserve">  </w:t>
      </w:r>
      <w:r>
        <w:rPr>
          <w:rStyle w:val="AttributeTok"/>
        </w:rPr>
        <w:t>mean_before =</w:t>
      </w:r>
      <w:r>
        <w:rPr>
          <w:rStyle w:val="NormalTok"/>
        </w:rPr>
        <w:t xml:space="preserve"> </w:t>
      </w:r>
      <w:r>
        <w:rPr>
          <w:rStyle w:val="FunctionTok"/>
        </w:rPr>
        <w:t>c</w:t>
      </w:r>
      <w:r>
        <w:rPr>
          <w:rStyle w:val="NormalTok"/>
        </w:rPr>
        <w:t>(</w:t>
      </w:r>
      <w:r>
        <w:rPr>
          <w:rStyle w:val="FunctionTok"/>
        </w:rPr>
        <w:t>mean</w:t>
      </w:r>
      <w:r>
        <w:rPr>
          <w:rStyle w:val="NormalTok"/>
        </w:rPr>
        <w:t>(raw</w:t>
      </w:r>
      <w:r>
        <w:rPr>
          <w:rStyle w:val="SpecialCharTok"/>
        </w:rPr>
        <w:t>$</w:t>
      </w:r>
      <w:r>
        <w:rPr>
          <w:rStyle w:val="NormalTok"/>
        </w:rPr>
        <w:t xml:space="preserve">sleep_rem, </w:t>
      </w:r>
      <w:r>
        <w:rPr>
          <w:rStyle w:val="AttributeTok"/>
        </w:rPr>
        <w:t>na.rm =</w:t>
      </w:r>
      <w:r>
        <w:rPr>
          <w:rStyle w:val="NormalTok"/>
        </w:rPr>
        <w:t xml:space="preserve"> </w:t>
      </w:r>
      <w:r>
        <w:rPr>
          <w:rStyle w:val="ConstantTok"/>
        </w:rPr>
        <w:t>TRUE</w:t>
      </w:r>
      <w:r>
        <w:rPr>
          <w:rStyle w:val="NormalTok"/>
        </w:rPr>
        <w:t xml:space="preserve">), </w:t>
      </w:r>
      <w:r>
        <w:rPr>
          <w:rStyle w:val="FunctionTok"/>
        </w:rPr>
        <w:t>mean</w:t>
      </w:r>
      <w:r>
        <w:rPr>
          <w:rStyle w:val="NormalTok"/>
        </w:rPr>
        <w:t>(raw</w:t>
      </w:r>
      <w:r>
        <w:rPr>
          <w:rStyle w:val="SpecialCharTok"/>
        </w:rPr>
        <w:t>$</w:t>
      </w:r>
      <w:r>
        <w:rPr>
          <w:rStyle w:val="NormalTok"/>
        </w:rPr>
        <w:t xml:space="preserve">brainwt,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mean_after  =</w:t>
      </w:r>
      <w:r>
        <w:rPr>
          <w:rStyle w:val="NormalTok"/>
        </w:rPr>
        <w:t xml:space="preserve"> </w:t>
      </w:r>
      <w:r>
        <w:rPr>
          <w:rStyle w:val="FunctionTok"/>
        </w:rPr>
        <w:t>c</w:t>
      </w:r>
      <w:r>
        <w:rPr>
          <w:rStyle w:val="NormalTok"/>
        </w:rPr>
        <w:t>(</w:t>
      </w:r>
      <w:r>
        <w:rPr>
          <w:rStyle w:val="FunctionTok"/>
        </w:rPr>
        <w:t>mean</w:t>
      </w:r>
      <w:r>
        <w:rPr>
          <w:rStyle w:val="NormalTok"/>
        </w:rPr>
        <w:t>(df</w:t>
      </w:r>
      <w:r>
        <w:rPr>
          <w:rStyle w:val="SpecialCharTok"/>
        </w:rPr>
        <w:t>$</w:t>
      </w:r>
      <w:r>
        <w:rPr>
          <w:rStyle w:val="NormalTok"/>
        </w:rPr>
        <w:t xml:space="preserve">sleep_rem), </w:t>
      </w:r>
      <w:r>
        <w:rPr>
          <w:rStyle w:val="FunctionTok"/>
        </w:rPr>
        <w:t>mean</w:t>
      </w:r>
      <w:r>
        <w:rPr>
          <w:rStyle w:val="NormalTok"/>
        </w:rPr>
        <w:t>(df</w:t>
      </w:r>
      <w:r>
        <w:rPr>
          <w:rStyle w:val="SpecialCharTok"/>
        </w:rPr>
        <w:t>$</w:t>
      </w:r>
      <w:r>
        <w:rPr>
          <w:rStyle w:val="NormalTok"/>
        </w:rPr>
        <w:t>brainwt)),</w:t>
      </w:r>
      <w:r>
        <w:br/>
      </w:r>
      <w:r>
        <w:rPr>
          <w:rStyle w:val="NormalTok"/>
        </w:rPr>
        <w:t xml:space="preserve">  </w:t>
      </w:r>
      <w:r>
        <w:rPr>
          <w:rStyle w:val="AttributeTok"/>
        </w:rPr>
        <w:t>sd_before   =</w:t>
      </w:r>
      <w:r>
        <w:rPr>
          <w:rStyle w:val="NormalTok"/>
        </w:rPr>
        <w:t xml:space="preserve"> </w:t>
      </w:r>
      <w:r>
        <w:rPr>
          <w:rStyle w:val="FunctionTok"/>
        </w:rPr>
        <w:t>c</w:t>
      </w:r>
      <w:r>
        <w:rPr>
          <w:rStyle w:val="NormalTok"/>
        </w:rPr>
        <w:t>(</w:t>
      </w:r>
      <w:r>
        <w:rPr>
          <w:rStyle w:val="FunctionTok"/>
        </w:rPr>
        <w:t>sd</w:t>
      </w:r>
      <w:r>
        <w:rPr>
          <w:rStyle w:val="NormalTok"/>
        </w:rPr>
        <w:t>(raw</w:t>
      </w:r>
      <w:r>
        <w:rPr>
          <w:rStyle w:val="SpecialCharTok"/>
        </w:rPr>
        <w:t>$</w:t>
      </w:r>
      <w:r>
        <w:rPr>
          <w:rStyle w:val="NormalTok"/>
        </w:rPr>
        <w:t xml:space="preserve">sleep_rem, </w:t>
      </w:r>
      <w:r>
        <w:rPr>
          <w:rStyle w:val="AttributeTok"/>
        </w:rPr>
        <w:t>na.rm =</w:t>
      </w:r>
      <w:r>
        <w:rPr>
          <w:rStyle w:val="NormalTok"/>
        </w:rPr>
        <w:t xml:space="preserve"> </w:t>
      </w:r>
      <w:r>
        <w:rPr>
          <w:rStyle w:val="ConstantTok"/>
        </w:rPr>
        <w:t>TRUE</w:t>
      </w:r>
      <w:r>
        <w:rPr>
          <w:rStyle w:val="NormalTok"/>
        </w:rPr>
        <w:t xml:space="preserve">), </w:t>
      </w:r>
      <w:r>
        <w:rPr>
          <w:rStyle w:val="FunctionTok"/>
        </w:rPr>
        <w:t>sd</w:t>
      </w:r>
      <w:r>
        <w:rPr>
          <w:rStyle w:val="NormalTok"/>
        </w:rPr>
        <w:t>(raw</w:t>
      </w:r>
      <w:r>
        <w:rPr>
          <w:rStyle w:val="SpecialCharTok"/>
        </w:rPr>
        <w:t>$</w:t>
      </w:r>
      <w:r>
        <w:rPr>
          <w:rStyle w:val="NormalTok"/>
        </w:rPr>
        <w:t xml:space="preserve">brainwt,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sd_after    =</w:t>
      </w:r>
      <w:r>
        <w:rPr>
          <w:rStyle w:val="NormalTok"/>
        </w:rPr>
        <w:t xml:space="preserve"> </w:t>
      </w:r>
      <w:r>
        <w:rPr>
          <w:rStyle w:val="FunctionTok"/>
        </w:rPr>
        <w:t>c</w:t>
      </w:r>
      <w:r>
        <w:rPr>
          <w:rStyle w:val="NormalTok"/>
        </w:rPr>
        <w:t>(</w:t>
      </w:r>
      <w:r>
        <w:rPr>
          <w:rStyle w:val="FunctionTok"/>
        </w:rPr>
        <w:t>sd</w:t>
      </w:r>
      <w:r>
        <w:rPr>
          <w:rStyle w:val="NormalTok"/>
        </w:rPr>
        <w:t>(df</w:t>
      </w:r>
      <w:r>
        <w:rPr>
          <w:rStyle w:val="SpecialCharTok"/>
        </w:rPr>
        <w:t>$</w:t>
      </w:r>
      <w:r>
        <w:rPr>
          <w:rStyle w:val="NormalTok"/>
        </w:rPr>
        <w:t xml:space="preserve">sleep_rem), </w:t>
      </w:r>
      <w:r>
        <w:rPr>
          <w:rStyle w:val="FunctionTok"/>
        </w:rPr>
        <w:t>sd</w:t>
      </w:r>
      <w:r>
        <w:rPr>
          <w:rStyle w:val="NormalTok"/>
        </w:rPr>
        <w:t>(df</w:t>
      </w:r>
      <w:r>
        <w:rPr>
          <w:rStyle w:val="SpecialCharTok"/>
        </w:rPr>
        <w:t>$</w:t>
      </w:r>
      <w:r>
        <w:rPr>
          <w:rStyle w:val="NormalTok"/>
        </w:rPr>
        <w:t>brainwt))</w:t>
      </w:r>
      <w:r>
        <w:br/>
      </w:r>
      <w:r>
        <w:rPr>
          <w:rStyle w:val="NormalTok"/>
        </w:rPr>
        <w:t xml:space="preserve">) </w:t>
      </w:r>
      <w:r>
        <w:rPr>
          <w:rStyle w:val="SpecialCharTok"/>
        </w:rPr>
        <w:t>%&gt;%</w:t>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NormalTok"/>
        </w:rPr>
        <w:t xml:space="preserve"> </w:t>
      </w:r>
      <w:r>
        <w:rPr>
          <w:rStyle w:val="FunctionTok"/>
        </w:rPr>
        <w:t>round</w:t>
      </w:r>
      <w:r>
        <w:rPr>
          <w:rStyle w:val="NormalTok"/>
        </w:rPr>
        <w:t xml:space="preserve">(.x, </w:t>
      </w:r>
      <w:r>
        <w:rPr>
          <w:rStyle w:val="DecValTok"/>
        </w:rPr>
        <w:t>4</w:t>
      </w:r>
      <w:r>
        <w:rPr>
          <w:rStyle w:val="NormalTok"/>
        </w:rPr>
        <w:t>)))</w:t>
      </w:r>
      <w:r>
        <w:br/>
      </w:r>
      <w:r>
        <w:rPr>
          <w:rStyle w:val="FunctionTok"/>
        </w:rPr>
        <w:t>kable</w:t>
      </w:r>
      <w:r>
        <w:rPr>
          <w:rStyle w:val="NormalTok"/>
        </w:rPr>
        <w:t xml:space="preserve">(check, </w:t>
      </w:r>
      <w:r>
        <w:rPr>
          <w:rStyle w:val="AttributeTok"/>
        </w:rPr>
        <w:t>caption =</w:t>
      </w:r>
      <w:r>
        <w:rPr>
          <w:rStyle w:val="NormalTok"/>
        </w:rPr>
        <w:t xml:space="preserve"> </w:t>
      </w:r>
      <w:r>
        <w:rPr>
          <w:rStyle w:val="StringTok"/>
        </w:rPr>
        <w:t>"Mean and SD before and after imputation"</w:t>
      </w:r>
      <w:r>
        <w:rPr>
          <w:rStyle w:val="NormalTok"/>
        </w:rPr>
        <w:t>)</w:t>
      </w:r>
    </w:p>
    <w:p w14:paraId="620AB986" w14:textId="77777777" w:rsidR="00A66DBB" w:rsidRDefault="00000000">
      <w:pPr>
        <w:pStyle w:val="TableCaption"/>
      </w:pPr>
      <w:r>
        <w:t>Mean and SD before and after imputation</w:t>
      </w:r>
    </w:p>
    <w:tbl>
      <w:tblPr>
        <w:tblStyle w:val="Table"/>
        <w:tblW w:w="0" w:type="auto"/>
        <w:tblLook w:val="0020" w:firstRow="1" w:lastRow="0" w:firstColumn="0" w:lastColumn="0" w:noHBand="0" w:noVBand="0"/>
      </w:tblPr>
      <w:tblGrid>
        <w:gridCol w:w="1531"/>
        <w:gridCol w:w="1887"/>
        <w:gridCol w:w="1656"/>
        <w:gridCol w:w="1478"/>
        <w:gridCol w:w="1247"/>
      </w:tblGrid>
      <w:tr w:rsidR="00A66DBB" w:rsidRPr="000D75AE" w14:paraId="245F5344"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507C41A4" w14:textId="77777777" w:rsidR="00A66DBB" w:rsidRPr="000D75AE" w:rsidRDefault="00000000">
            <w:pPr>
              <w:pStyle w:val="Compac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variable</w:t>
            </w:r>
          </w:p>
        </w:tc>
        <w:tc>
          <w:tcPr>
            <w:tcW w:w="0" w:type="auto"/>
          </w:tcPr>
          <w:p w14:paraId="49EF0300"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mean_before</w:t>
            </w:r>
          </w:p>
        </w:tc>
        <w:tc>
          <w:tcPr>
            <w:tcW w:w="0" w:type="auto"/>
          </w:tcPr>
          <w:p w14:paraId="7152E958"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mean_after</w:t>
            </w:r>
          </w:p>
        </w:tc>
        <w:tc>
          <w:tcPr>
            <w:tcW w:w="0" w:type="auto"/>
          </w:tcPr>
          <w:p w14:paraId="14CEC6B6"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sd_before</w:t>
            </w:r>
          </w:p>
        </w:tc>
        <w:tc>
          <w:tcPr>
            <w:tcW w:w="0" w:type="auto"/>
          </w:tcPr>
          <w:p w14:paraId="5BAA03C4"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sd_after</w:t>
            </w:r>
          </w:p>
        </w:tc>
      </w:tr>
      <w:tr w:rsidR="00A66DBB" w:rsidRPr="000D75AE" w14:paraId="305E0FF6" w14:textId="77777777">
        <w:tc>
          <w:tcPr>
            <w:tcW w:w="0" w:type="auto"/>
          </w:tcPr>
          <w:p w14:paraId="780A221B" w14:textId="77777777" w:rsidR="00A66DBB" w:rsidRPr="000D75AE" w:rsidRDefault="00000000">
            <w:pPr>
              <w:pStyle w:val="Compac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sleep_rem</w:t>
            </w:r>
          </w:p>
        </w:tc>
        <w:tc>
          <w:tcPr>
            <w:tcW w:w="0" w:type="auto"/>
          </w:tcPr>
          <w:p w14:paraId="37CB4DCF"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1.8754</w:t>
            </w:r>
          </w:p>
        </w:tc>
        <w:tc>
          <w:tcPr>
            <w:tcW w:w="0" w:type="auto"/>
          </w:tcPr>
          <w:p w14:paraId="0D74DC8A"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1.8102</w:t>
            </w:r>
          </w:p>
        </w:tc>
        <w:tc>
          <w:tcPr>
            <w:tcW w:w="0" w:type="auto"/>
          </w:tcPr>
          <w:p w14:paraId="573D418B"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1.2983</w:t>
            </w:r>
          </w:p>
        </w:tc>
        <w:tc>
          <w:tcPr>
            <w:tcW w:w="0" w:type="auto"/>
          </w:tcPr>
          <w:p w14:paraId="6408602A"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1.1528</w:t>
            </w:r>
          </w:p>
        </w:tc>
      </w:tr>
      <w:tr w:rsidR="00A66DBB" w:rsidRPr="000D75AE" w14:paraId="002CF7D9" w14:textId="77777777">
        <w:tc>
          <w:tcPr>
            <w:tcW w:w="0" w:type="auto"/>
          </w:tcPr>
          <w:p w14:paraId="23972F01" w14:textId="77777777" w:rsidR="00A66DBB" w:rsidRPr="000D75AE" w:rsidRDefault="00000000">
            <w:pPr>
              <w:pStyle w:val="Compac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brainwt</w:t>
            </w:r>
          </w:p>
        </w:tc>
        <w:tc>
          <w:tcPr>
            <w:tcW w:w="0" w:type="auto"/>
          </w:tcPr>
          <w:p w14:paraId="79F2FCA5"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0.2816</w:t>
            </w:r>
          </w:p>
        </w:tc>
        <w:tc>
          <w:tcPr>
            <w:tcW w:w="0" w:type="auto"/>
          </w:tcPr>
          <w:p w14:paraId="79D34A7D"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0.1974</w:t>
            </w:r>
          </w:p>
        </w:tc>
        <w:tc>
          <w:tcPr>
            <w:tcW w:w="0" w:type="auto"/>
          </w:tcPr>
          <w:p w14:paraId="39DD83B0"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0.9764</w:t>
            </w:r>
          </w:p>
        </w:tc>
        <w:tc>
          <w:tcPr>
            <w:tcW w:w="0" w:type="auto"/>
          </w:tcPr>
          <w:p w14:paraId="0211CE88" w14:textId="77777777" w:rsidR="00A66DBB" w:rsidRPr="000D75AE" w:rsidRDefault="00000000">
            <w:pPr>
              <w:pStyle w:val="Compact"/>
              <w:jc w:val="right"/>
              <w:rPr>
                <w:rFonts w:ascii="Times New Roman" w:hAnsi="Times New Roman" w:cs="Times New Roman"/>
                <w:color w:val="0E2841" w:themeColor="text2"/>
                <w:sz w:val="32"/>
                <w:szCs w:val="32"/>
              </w:rPr>
            </w:pPr>
            <w:r w:rsidRPr="000D75AE">
              <w:rPr>
                <w:rFonts w:ascii="Times New Roman" w:hAnsi="Times New Roman" w:cs="Times New Roman"/>
                <w:color w:val="0E2841" w:themeColor="text2"/>
                <w:sz w:val="32"/>
                <w:szCs w:val="32"/>
              </w:rPr>
              <w:t>0.8090</w:t>
            </w:r>
          </w:p>
        </w:tc>
      </w:tr>
    </w:tbl>
    <w:p w14:paraId="582CFB67" w14:textId="77777777" w:rsidR="00A66DBB" w:rsidRPr="000D75AE" w:rsidRDefault="00000000">
      <w:pPr>
        <w:pStyle w:val="Heading2"/>
        <w:rPr>
          <w:color w:val="0E2841" w:themeColor="text2"/>
        </w:rPr>
      </w:pPr>
      <w:bookmarkStart w:id="26" w:name="outlier-detection"/>
      <w:bookmarkStart w:id="27" w:name="_Toc243849420"/>
      <w:bookmarkEnd w:id="24"/>
      <w:r w:rsidRPr="000D75AE">
        <w:rPr>
          <w:color w:val="0E2841" w:themeColor="text2"/>
        </w:rPr>
        <w:lastRenderedPageBreak/>
        <w:t xml:space="preserve">4.3 </w:t>
      </w:r>
      <w:r w:rsidRPr="000D75AE">
        <w:rPr>
          <w:i/>
          <w:iCs/>
          <w:color w:val="0E2841" w:themeColor="text2"/>
        </w:rPr>
        <w:t>Outlier detection</w:t>
      </w:r>
      <w:bookmarkEnd w:id="27"/>
    </w:p>
    <w:p w14:paraId="50B57867" w14:textId="77777777" w:rsidR="00A66DBB" w:rsidRDefault="00000000">
      <w:pPr>
        <w:pStyle w:val="FirstParagraph"/>
      </w:pPr>
      <w:r>
        <w:t xml:space="preserve">Outliers are detected with the </w:t>
      </w:r>
      <w:r>
        <w:rPr>
          <w:b/>
          <w:bCs/>
        </w:rPr>
        <w:t>IQR rule</w:t>
      </w:r>
      <w:r>
        <w:t>: a value is flagged if it lies below Q1 − 1.5·IQR or above Q3 + 1.5·IQR.</w:t>
      </w:r>
    </w:p>
    <w:p w14:paraId="5CD8D6C4" w14:textId="77777777" w:rsidR="00A66DBB" w:rsidRDefault="00000000">
      <w:pPr>
        <w:pStyle w:val="SourceCode"/>
      </w:pPr>
      <w:r>
        <w:rPr>
          <w:rStyle w:val="NormalTok"/>
        </w:rPr>
        <w:t xml:space="preserve">iqr_outliers </w:t>
      </w:r>
      <w:r>
        <w:rPr>
          <w:rStyle w:val="OtherTok"/>
        </w:rPr>
        <w:t>&lt;-</w:t>
      </w:r>
      <w:r>
        <w:rPr>
          <w:rStyle w:val="NormalTok"/>
        </w:rPr>
        <w:t xml:space="preserve"> </w:t>
      </w:r>
      <w:r>
        <w:rPr>
          <w:rStyle w:val="ControlFlowTok"/>
        </w:rPr>
        <w:t>function</w:t>
      </w:r>
      <w:r>
        <w:rPr>
          <w:rStyle w:val="NormalTok"/>
        </w:rPr>
        <w:t>(x) {</w:t>
      </w:r>
      <w: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(x, </w:t>
      </w:r>
      <w:r>
        <w:rPr>
          <w:rStyle w:val="FunctionTok"/>
        </w:rPr>
        <w:t>c</w:t>
      </w:r>
      <w:r>
        <w:rPr>
          <w:rStyle w:val="NormalTok"/>
        </w:rPr>
        <w:t>(</w:t>
      </w:r>
      <w:r>
        <w:rPr>
          <w:rStyle w:val="FloatTok"/>
        </w:rPr>
        <w:t>0.25</w:t>
      </w:r>
      <w:r>
        <w:rPr>
          <w:rStyle w:val="NormalTok"/>
        </w:rPr>
        <w:t xml:space="preserve">,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iqr </w:t>
      </w:r>
      <w:r>
        <w:rPr>
          <w:rStyle w:val="OtherTok"/>
        </w:rPr>
        <w:t>&lt;-</w:t>
      </w:r>
      <w:r>
        <w:rPr>
          <w:rStyle w:val="NormalTok"/>
        </w:rPr>
        <w:t xml:space="preserve"> q[</w:t>
      </w:r>
      <w:r>
        <w:rPr>
          <w:rStyle w:val="DecValTok"/>
        </w:rPr>
        <w:t>2</w:t>
      </w:r>
      <w:r>
        <w:rPr>
          <w:rStyle w:val="NormalTok"/>
        </w:rPr>
        <w:t xml:space="preserve">] </w:t>
      </w:r>
      <w:r>
        <w:rPr>
          <w:rStyle w:val="SpecialCharTok"/>
        </w:rPr>
        <w:t>-</w:t>
      </w:r>
      <w:r>
        <w:rPr>
          <w:rStyle w:val="NormalTok"/>
        </w:rPr>
        <w:t xml:space="preserve"> q[</w:t>
      </w:r>
      <w:r>
        <w:rPr>
          <w:rStyle w:val="DecValTok"/>
        </w:rPr>
        <w:t>1</w:t>
      </w:r>
      <w:r>
        <w:rPr>
          <w:rStyle w:val="NormalTok"/>
        </w:rPr>
        <w:t>]</w:t>
      </w:r>
      <w:r>
        <w:br/>
      </w:r>
      <w:r>
        <w:rPr>
          <w:rStyle w:val="NormalTok"/>
        </w:rPr>
        <w:t xml:space="preserve">  x </w:t>
      </w:r>
      <w:r>
        <w:rPr>
          <w:rStyle w:val="SpecialCharTok"/>
        </w:rPr>
        <w:t>&lt;</w:t>
      </w:r>
      <w:r>
        <w:rPr>
          <w:rStyle w:val="NormalTok"/>
        </w:rPr>
        <w:t xml:space="preserve"> q[</w:t>
      </w:r>
      <w:r>
        <w:rPr>
          <w:rStyle w:val="DecValTok"/>
        </w:rPr>
        <w:t>1</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 </w:t>
      </w:r>
      <w:r>
        <w:rPr>
          <w:rStyle w:val="SpecialCharTok"/>
        </w:rPr>
        <w:t>|</w:t>
      </w:r>
      <w:r>
        <w:rPr>
          <w:rStyle w:val="NormalTok"/>
        </w:rPr>
        <w:t xml:space="preserve"> x </w:t>
      </w:r>
      <w:r>
        <w:rPr>
          <w:rStyle w:val="SpecialCharTok"/>
        </w:rPr>
        <w:t>&gt;</w:t>
      </w:r>
      <w:r>
        <w:rPr>
          <w:rStyle w:val="NormalTok"/>
        </w:rPr>
        <w:t xml:space="preserve"> q[</w:t>
      </w:r>
      <w:r>
        <w:rPr>
          <w:rStyle w:val="DecValTok"/>
        </w:rPr>
        <w:t>2</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w:t>
      </w:r>
      <w:r>
        <w:br/>
      </w:r>
      <w:r>
        <w:rPr>
          <w:rStyle w:val="NormalTok"/>
        </w:rPr>
        <w:t>}</w:t>
      </w:r>
      <w:r>
        <w:br/>
      </w:r>
      <w:r>
        <w:br/>
      </w:r>
      <w:r>
        <w:rPr>
          <w:rStyle w:val="NormalTok"/>
        </w:rPr>
        <w:t xml:space="preserve">num_vars </w:t>
      </w:r>
      <w:r>
        <w:rPr>
          <w:rStyle w:val="OtherTok"/>
        </w:rPr>
        <w:t>&lt;-</w:t>
      </w:r>
      <w:r>
        <w:rPr>
          <w:rStyle w:val="NormalTok"/>
        </w:rPr>
        <w:t xml:space="preserve"> df </w:t>
      </w:r>
      <w:r>
        <w:rPr>
          <w:rStyle w:val="SpecialCharTok"/>
        </w:rPr>
        <w:t>%&gt;%</w:t>
      </w:r>
      <w:r>
        <w:rPr>
          <w:rStyle w:val="NormalTok"/>
        </w:rPr>
        <w:t xml:space="preserve"> </w:t>
      </w:r>
      <w:r>
        <w:rPr>
          <w:rStyle w:val="FunctionTok"/>
        </w:rPr>
        <w:t>select</w:t>
      </w:r>
      <w:r>
        <w:rPr>
          <w:rStyle w:val="NormalTok"/>
        </w:rPr>
        <w:t>(</w:t>
      </w:r>
      <w:r>
        <w:rPr>
          <w:rStyle w:val="FunctionTok"/>
        </w:rPr>
        <w:t>where</w:t>
      </w:r>
      <w:r>
        <w:rPr>
          <w:rStyle w:val="NormalTok"/>
        </w:rPr>
        <w:t xml:space="preserve">(is.numeric)) </w:t>
      </w:r>
      <w:r>
        <w:rPr>
          <w:rStyle w:val="SpecialCharTok"/>
        </w:rPr>
        <w:t>%&gt;%</w:t>
      </w:r>
      <w:r>
        <w:rPr>
          <w:rStyle w:val="NormalTok"/>
        </w:rPr>
        <w:t xml:space="preserve"> </w:t>
      </w:r>
      <w:r>
        <w:rPr>
          <w:rStyle w:val="FunctionTok"/>
        </w:rPr>
        <w:t>names</w:t>
      </w:r>
      <w:r>
        <w:rPr>
          <w:rStyle w:val="NormalTok"/>
        </w:rPr>
        <w:t>()</w:t>
      </w:r>
      <w:r>
        <w:br/>
      </w:r>
      <w:r>
        <w:br/>
      </w:r>
      <w:r>
        <w:rPr>
          <w:rStyle w:val="NormalTok"/>
        </w:rPr>
        <w:t xml:space="preserve">outlier_summary </w:t>
      </w:r>
      <w:r>
        <w:rPr>
          <w:rStyle w:val="OtherTok"/>
        </w:rPr>
        <w:t>&lt;-</w:t>
      </w:r>
      <w:r>
        <w:rPr>
          <w:rStyle w:val="NormalTok"/>
        </w:rPr>
        <w:t xml:space="preserve"> </w:t>
      </w:r>
      <w:r>
        <w:rPr>
          <w:rStyle w:val="FunctionTok"/>
        </w:rPr>
        <w:t>map_dfr</w:t>
      </w:r>
      <w:r>
        <w:rPr>
          <w:rStyle w:val="NormalTok"/>
        </w:rPr>
        <w:t xml:space="preserve">(num_vars, </w:t>
      </w:r>
      <w:r>
        <w:rPr>
          <w:rStyle w:val="ControlFlowTok"/>
        </w:rPr>
        <w:t>function</w:t>
      </w:r>
      <w:r>
        <w:rPr>
          <w:rStyle w:val="NormalTok"/>
        </w:rPr>
        <w:t>(v) {</w:t>
      </w:r>
      <w:r>
        <w:br/>
      </w:r>
      <w:r>
        <w:rPr>
          <w:rStyle w:val="NormalTok"/>
        </w:rPr>
        <w:t xml:space="preserve">  flag </w:t>
      </w:r>
      <w:r>
        <w:rPr>
          <w:rStyle w:val="OtherTok"/>
        </w:rPr>
        <w:t>&lt;-</w:t>
      </w:r>
      <w:r>
        <w:rPr>
          <w:rStyle w:val="NormalTok"/>
        </w:rPr>
        <w:t xml:space="preserve"> </w:t>
      </w:r>
      <w:r>
        <w:rPr>
          <w:rStyle w:val="FunctionTok"/>
        </w:rPr>
        <w:t>iqr_outliers</w:t>
      </w:r>
      <w:r>
        <w:rPr>
          <w:rStyle w:val="NormalTok"/>
        </w:rPr>
        <w:t>(df[[v]])</w:t>
      </w:r>
      <w:r>
        <w:br/>
      </w:r>
      <w:r>
        <w:rPr>
          <w:rStyle w:val="NormalTok"/>
        </w:rPr>
        <w:t xml:space="preserve">  </w:t>
      </w:r>
      <w:r>
        <w:rPr>
          <w:rStyle w:val="FunctionTok"/>
        </w:rPr>
        <w:t>tibble</w:t>
      </w:r>
      <w:r>
        <w:rPr>
          <w:rStyle w:val="NormalTok"/>
        </w:rPr>
        <w:t>(</w:t>
      </w:r>
      <w:r>
        <w:rPr>
          <w:rStyle w:val="AttributeTok"/>
        </w:rPr>
        <w:t>variable =</w:t>
      </w:r>
      <w:r>
        <w:rPr>
          <w:rStyle w:val="NormalTok"/>
        </w:rPr>
        <w:t xml:space="preserve"> v, </w:t>
      </w:r>
      <w:r>
        <w:rPr>
          <w:rStyle w:val="AttributeTok"/>
        </w:rPr>
        <w:t>n_outliers =</w:t>
      </w:r>
      <w:r>
        <w:rPr>
          <w:rStyle w:val="NormalTok"/>
        </w:rPr>
        <w:t xml:space="preserve"> </w:t>
      </w:r>
      <w:r>
        <w:rPr>
          <w:rStyle w:val="FunctionTok"/>
        </w:rPr>
        <w:t>sum</w:t>
      </w:r>
      <w:r>
        <w:rPr>
          <w:rStyle w:val="NormalTok"/>
        </w:rPr>
        <w:t xml:space="preserve">(flag), </w:t>
      </w:r>
      <w:r>
        <w:rPr>
          <w:rStyle w:val="AttributeTok"/>
        </w:rPr>
        <w:t>pct_outliers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(flag), </w:t>
      </w:r>
      <w:r>
        <w:rPr>
          <w:rStyle w:val="DecValTok"/>
        </w:rPr>
        <w:t>1</w:t>
      </w:r>
      <w:r>
        <w:rPr>
          <w:rStyle w:val="NormalTok"/>
        </w:rPr>
        <w:t>))</w:t>
      </w:r>
      <w:r>
        <w:br/>
      </w:r>
      <w:r>
        <w:rPr>
          <w:rStyle w:val="NormalTok"/>
        </w:rPr>
        <w:t>})</w:t>
      </w:r>
      <w:r>
        <w:br/>
      </w:r>
      <w:r>
        <w:rPr>
          <w:rStyle w:val="FunctionTok"/>
        </w:rPr>
        <w:t>kable</w:t>
      </w:r>
      <w:r>
        <w:rPr>
          <w:rStyle w:val="NormalTok"/>
        </w:rPr>
        <w:t xml:space="preserve">(outlier_summary, </w:t>
      </w:r>
      <w:r>
        <w:rPr>
          <w:rStyle w:val="AttributeTok"/>
        </w:rPr>
        <w:t>caption =</w:t>
      </w:r>
      <w:r>
        <w:rPr>
          <w:rStyle w:val="NormalTok"/>
        </w:rPr>
        <w:t xml:space="preserve"> </w:t>
      </w:r>
      <w:r>
        <w:rPr>
          <w:rStyle w:val="StringTok"/>
        </w:rPr>
        <w:t>"Outliers per numeric variable (IQR rule)"</w:t>
      </w:r>
      <w:r>
        <w:rPr>
          <w:rStyle w:val="NormalTok"/>
        </w:rPr>
        <w:t>)</w:t>
      </w:r>
    </w:p>
    <w:p w14:paraId="05B404C2" w14:textId="77777777" w:rsidR="00A66DBB" w:rsidRDefault="00000000">
      <w:pPr>
        <w:pStyle w:val="TableCaption"/>
      </w:pPr>
      <w:r>
        <w:t>Outliers per numeric variable (IQR rule)</w:t>
      </w:r>
    </w:p>
    <w:tbl>
      <w:tblPr>
        <w:tblStyle w:val="Table"/>
        <w:tblW w:w="0" w:type="auto"/>
        <w:tblLook w:val="0020" w:firstRow="1" w:lastRow="0" w:firstColumn="0" w:lastColumn="0" w:noHBand="0" w:noVBand="0"/>
      </w:tblPr>
      <w:tblGrid>
        <w:gridCol w:w="1429"/>
        <w:gridCol w:w="1336"/>
        <w:gridCol w:w="1538"/>
      </w:tblGrid>
      <w:tr w:rsidR="00A66DBB" w:rsidRPr="000D75AE" w14:paraId="5C806034"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66273B00"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variable</w:t>
            </w:r>
          </w:p>
        </w:tc>
        <w:tc>
          <w:tcPr>
            <w:tcW w:w="0" w:type="auto"/>
          </w:tcPr>
          <w:p w14:paraId="0A0F5581"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n_outliers</w:t>
            </w:r>
          </w:p>
        </w:tc>
        <w:tc>
          <w:tcPr>
            <w:tcW w:w="0" w:type="auto"/>
          </w:tcPr>
          <w:p w14:paraId="094FFBED"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pct_outliers</w:t>
            </w:r>
          </w:p>
        </w:tc>
      </w:tr>
      <w:tr w:rsidR="00A66DBB" w:rsidRPr="000D75AE" w14:paraId="7EE5AF57" w14:textId="77777777">
        <w:tc>
          <w:tcPr>
            <w:tcW w:w="0" w:type="auto"/>
          </w:tcPr>
          <w:p w14:paraId="43F79211"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sleep_total</w:t>
            </w:r>
          </w:p>
        </w:tc>
        <w:tc>
          <w:tcPr>
            <w:tcW w:w="0" w:type="auto"/>
          </w:tcPr>
          <w:p w14:paraId="0BAB7497"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0" w:type="auto"/>
          </w:tcPr>
          <w:p w14:paraId="4BA4733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w:t>
            </w:r>
          </w:p>
        </w:tc>
      </w:tr>
      <w:tr w:rsidR="00A66DBB" w:rsidRPr="000D75AE" w14:paraId="3EE06BF3" w14:textId="77777777">
        <w:tc>
          <w:tcPr>
            <w:tcW w:w="0" w:type="auto"/>
          </w:tcPr>
          <w:p w14:paraId="4C84A80C"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sleep_rem</w:t>
            </w:r>
          </w:p>
        </w:tc>
        <w:tc>
          <w:tcPr>
            <w:tcW w:w="0" w:type="auto"/>
          </w:tcPr>
          <w:p w14:paraId="182FAF8D"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3</w:t>
            </w:r>
          </w:p>
        </w:tc>
        <w:tc>
          <w:tcPr>
            <w:tcW w:w="0" w:type="auto"/>
          </w:tcPr>
          <w:p w14:paraId="786E69DE"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3.6</w:t>
            </w:r>
          </w:p>
        </w:tc>
      </w:tr>
      <w:tr w:rsidR="00A66DBB" w:rsidRPr="000D75AE" w14:paraId="15454E36" w14:textId="77777777">
        <w:tc>
          <w:tcPr>
            <w:tcW w:w="0" w:type="auto"/>
          </w:tcPr>
          <w:p w14:paraId="429A1E52"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awake</w:t>
            </w:r>
          </w:p>
        </w:tc>
        <w:tc>
          <w:tcPr>
            <w:tcW w:w="0" w:type="auto"/>
          </w:tcPr>
          <w:p w14:paraId="2D8A0FD9"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0" w:type="auto"/>
          </w:tcPr>
          <w:p w14:paraId="248ECC6E"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w:t>
            </w:r>
          </w:p>
        </w:tc>
      </w:tr>
      <w:tr w:rsidR="00A66DBB" w:rsidRPr="000D75AE" w14:paraId="7A8015C9" w14:textId="77777777">
        <w:tc>
          <w:tcPr>
            <w:tcW w:w="0" w:type="auto"/>
          </w:tcPr>
          <w:p w14:paraId="1ED63494"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brainwt</w:t>
            </w:r>
          </w:p>
        </w:tc>
        <w:tc>
          <w:tcPr>
            <w:tcW w:w="0" w:type="auto"/>
          </w:tcPr>
          <w:p w14:paraId="1AABC5C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16</w:t>
            </w:r>
          </w:p>
        </w:tc>
        <w:tc>
          <w:tcPr>
            <w:tcW w:w="0" w:type="auto"/>
          </w:tcPr>
          <w:p w14:paraId="4ACECC4A"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19.3</w:t>
            </w:r>
          </w:p>
        </w:tc>
      </w:tr>
      <w:tr w:rsidR="00A66DBB" w:rsidRPr="000D75AE" w14:paraId="03E95647" w14:textId="77777777">
        <w:tc>
          <w:tcPr>
            <w:tcW w:w="0" w:type="auto"/>
          </w:tcPr>
          <w:p w14:paraId="1ED0B73C"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bodywt</w:t>
            </w:r>
          </w:p>
        </w:tc>
        <w:tc>
          <w:tcPr>
            <w:tcW w:w="0" w:type="auto"/>
          </w:tcPr>
          <w:p w14:paraId="48122BF9"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11</w:t>
            </w:r>
          </w:p>
        </w:tc>
        <w:tc>
          <w:tcPr>
            <w:tcW w:w="0" w:type="auto"/>
          </w:tcPr>
          <w:p w14:paraId="7C2DCB9E"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13.3</w:t>
            </w:r>
          </w:p>
        </w:tc>
      </w:tr>
    </w:tbl>
    <w:p w14:paraId="299F883C" w14:textId="77777777" w:rsidR="00A66DBB" w:rsidRDefault="00000000">
      <w:pPr>
        <w:pStyle w:val="SourceCode"/>
      </w:pPr>
      <w:r>
        <w:rPr>
          <w:rStyle w:val="NormalTok"/>
        </w:rPr>
        <w:t xml:space="preserve">df </w:t>
      </w:r>
      <w:r>
        <w:rPr>
          <w:rStyle w:val="SpecialCharTok"/>
        </w:rPr>
        <w:t>%&gt;%</w:t>
      </w:r>
      <w:r>
        <w:br/>
      </w:r>
      <w:r>
        <w:rPr>
          <w:rStyle w:val="NormalTok"/>
        </w:rPr>
        <w:t xml:space="preserve">  </w:t>
      </w:r>
      <w:r>
        <w:rPr>
          <w:rStyle w:val="FunctionTok"/>
        </w:rPr>
        <w:t>select</w:t>
      </w:r>
      <w:r>
        <w:rPr>
          <w:rStyle w:val="NormalTok"/>
        </w:rPr>
        <w:t>(</w:t>
      </w:r>
      <w:r>
        <w:rPr>
          <w:rStyle w:val="FunctionTok"/>
        </w:rPr>
        <w:t>all_of</w:t>
      </w:r>
      <w:r>
        <w:rPr>
          <w:rStyle w:val="NormalTok"/>
        </w:rPr>
        <w:t xml:space="preserve">(num_vars)) </w:t>
      </w:r>
      <w:r>
        <w:rPr>
          <w:rStyle w:val="SpecialCharTok"/>
        </w:rPr>
        <w:t>%&gt;%</w:t>
      </w:r>
      <w:r>
        <w:br/>
      </w:r>
      <w:r>
        <w:rPr>
          <w:rStyle w:val="NormalTok"/>
        </w:rPr>
        <w:t xml:space="preserve">  </w:t>
      </w:r>
      <w:r>
        <w:rPr>
          <w:rStyle w:val="FunctionTok"/>
        </w:rPr>
        <w:t>pivot_longer</w:t>
      </w:r>
      <w:r>
        <w:rPr>
          <w:rStyle w:val="NormalTok"/>
        </w:rPr>
        <w:t>(</w:t>
      </w:r>
      <w:proofErr w:type="gramStart"/>
      <w:r>
        <w:rPr>
          <w:rStyle w:val="FunctionTok"/>
        </w:rPr>
        <w:t>everything</w:t>
      </w:r>
      <w:r>
        <w:rPr>
          <w:rStyle w:val="NormalTok"/>
        </w:rPr>
        <w:t>(</w:t>
      </w:r>
      <w:proofErr w:type="gramEnd"/>
      <w:r>
        <w:rPr>
          <w:rStyle w:val="NormalTok"/>
        </w:rPr>
        <w:t xml:space="preserve">), </w:t>
      </w:r>
      <w:r>
        <w:rPr>
          <w:rStyle w:val="AttributeTok"/>
        </w:rPr>
        <w:t>names_to =</w:t>
      </w:r>
      <w:r>
        <w:rPr>
          <w:rStyle w:val="NormalTok"/>
        </w:rPr>
        <w:t xml:space="preserve"> </w:t>
      </w:r>
      <w:r>
        <w:rPr>
          <w:rStyle w:val="StringTok"/>
        </w:rPr>
        <w:t>"variable"</w:t>
      </w:r>
      <w:r>
        <w:rPr>
          <w:rStyle w:val="NormalTok"/>
        </w:rPr>
        <w:t xml:space="preserve">, </w:t>
      </w:r>
      <w:r>
        <w:rPr>
          <w:rStyle w:val="AttributeTok"/>
        </w:rPr>
        <w:t>values_to =</w:t>
      </w:r>
      <w:r>
        <w:rPr>
          <w:rStyle w:val="NormalTok"/>
        </w:rPr>
        <w:t xml:space="preserve"> </w:t>
      </w:r>
      <w:r>
        <w:rPr>
          <w:rStyle w:val="StringTok"/>
        </w:rPr>
        <w:t>"value"</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proofErr w:type="gramStart"/>
      <w:r>
        <w:rPr>
          <w:rStyle w:val="FunctionTok"/>
        </w:rPr>
        <w:t>aes</w:t>
      </w:r>
      <w:r>
        <w:rPr>
          <w:rStyle w:val="NormalTok"/>
        </w:rPr>
        <w:t>(</w:t>
      </w:r>
      <w:proofErr w:type="gramEnd"/>
      <w:r>
        <w:rPr>
          <w:rStyle w:val="AttributeTok"/>
        </w:rPr>
        <w:t>x =</w:t>
      </w:r>
      <w:r>
        <w:rPr>
          <w:rStyle w:val="NormalTok"/>
        </w:rPr>
        <w:t xml:space="preserve"> variable, </w:t>
      </w:r>
      <w:r>
        <w:rPr>
          <w:rStyle w:val="AttributeTok"/>
        </w:rPr>
        <w:t>y =</w:t>
      </w:r>
      <w:r>
        <w:rPr>
          <w:rStyle w:val="NormalTok"/>
        </w:rPr>
        <w:t xml:space="preserve"> value)) </w:t>
      </w:r>
      <w:r>
        <w:rPr>
          <w:rStyle w:val="SpecialCharTok"/>
        </w:rPr>
        <w:t>+</w:t>
      </w:r>
      <w:r>
        <w:br/>
      </w:r>
      <w:r>
        <w:rPr>
          <w:rStyle w:val="NormalTok"/>
        </w:rPr>
        <w:t xml:space="preserve">  </w:t>
      </w:r>
      <w:r>
        <w:rPr>
          <w:rStyle w:val="FunctionTok"/>
        </w:rPr>
        <w:t>geom_</w:t>
      </w:r>
      <w:proofErr w:type="gramStart"/>
      <w:r>
        <w:rPr>
          <w:rStyle w:val="FunctionTok"/>
        </w:rPr>
        <w:t>boxplot</w:t>
      </w:r>
      <w:r>
        <w:rPr>
          <w:rStyle w:val="NormalTok"/>
        </w:rPr>
        <w:t>(</w:t>
      </w:r>
      <w:proofErr w:type="gramEnd"/>
      <w:r>
        <w:rPr>
          <w:rStyle w:val="AttributeTok"/>
        </w:rPr>
        <w:t>fill =</w:t>
      </w:r>
      <w:r>
        <w:rPr>
          <w:rStyle w:val="NormalTok"/>
        </w:rPr>
        <w:t xml:space="preserve"> </w:t>
      </w:r>
      <w:r>
        <w:rPr>
          <w:rStyle w:val="StringTok"/>
        </w:rPr>
        <w:t>"lightblue"</w:t>
      </w:r>
      <w:r>
        <w:rPr>
          <w:rStyle w:val="NormalTok"/>
        </w:rPr>
        <w:t xml:space="preserve">, </w:t>
      </w:r>
      <w:proofErr w:type="gramStart"/>
      <w:r>
        <w:rPr>
          <w:rStyle w:val="AttributeTok"/>
        </w:rPr>
        <w:t>outlier.colour</w:t>
      </w:r>
      <w:proofErr w:type="gramEnd"/>
      <w:r>
        <w:rPr>
          <w:rStyle w:val="AttributeTok"/>
        </w:rPr>
        <w:t xml:space="preserve"> =</w:t>
      </w:r>
      <w:r>
        <w:rPr>
          <w:rStyle w:val="NormalTok"/>
        </w:rPr>
        <w:t xml:space="preserve"> </w:t>
      </w:r>
      <w:r>
        <w:rPr>
          <w:rStyle w:val="StringTok"/>
        </w:rPr>
        <w:t>"firebrick"</w:t>
      </w:r>
      <w:r>
        <w:rPr>
          <w:rStyle w:val="NormalTok"/>
        </w:rPr>
        <w:t xml:space="preserve">) </w:t>
      </w:r>
      <w:r>
        <w:rPr>
          <w:rStyle w:val="SpecialCharTok"/>
        </w:rPr>
        <w:t>+</w:t>
      </w:r>
      <w:r>
        <w:br/>
      </w:r>
      <w:r>
        <w:rPr>
          <w:rStyle w:val="NormalTok"/>
        </w:rPr>
        <w:t xml:space="preserve">  </w:t>
      </w:r>
      <w:r>
        <w:rPr>
          <w:rStyle w:val="FunctionTok"/>
        </w:rPr>
        <w:t>facet_</w:t>
      </w:r>
      <w:proofErr w:type="gramStart"/>
      <w:r>
        <w:rPr>
          <w:rStyle w:val="FunctionTok"/>
        </w:rPr>
        <w:t>wrap</w:t>
      </w:r>
      <w:r>
        <w:rPr>
          <w:rStyle w:val="NormalTok"/>
        </w:rPr>
        <w:t>(</w:t>
      </w:r>
      <w:proofErr w:type="gramEnd"/>
      <w:r>
        <w:rPr>
          <w:rStyle w:val="SpecialCharTok"/>
        </w:rPr>
        <w:t>~</w:t>
      </w:r>
      <w:r>
        <w:rPr>
          <w:rStyle w:val="NormalTok"/>
        </w:rPr>
        <w:t xml:space="preserve"> variable,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w:t>
      </w:r>
      <w:proofErr w:type="gramStart"/>
      <w:r>
        <w:rPr>
          <w:rStyle w:val="FunctionTok"/>
        </w:rPr>
        <w:t>blank</w:t>
      </w:r>
      <w:r>
        <w:rPr>
          <w:rStyle w:val="NormalTok"/>
        </w:rPr>
        <w:t>(</w:t>
      </w:r>
      <w:proofErr w:type="gramEnd"/>
      <w:r>
        <w:rPr>
          <w:rStyle w:val="NormalTok"/>
        </w:rPr>
        <w:t xml:space="preserve">), </w:t>
      </w:r>
      <w:proofErr w:type="gramStart"/>
      <w:r>
        <w:rPr>
          <w:rStyle w:val="AttributeTok"/>
        </w:rPr>
        <w:t>axis.title</w:t>
      </w:r>
      <w:proofErr w:type="gramEnd"/>
      <w:r>
        <w:rPr>
          <w:rStyle w:val="AttributeTok"/>
        </w:rPr>
        <w:t>.x =</w:t>
      </w:r>
      <w:r>
        <w:rPr>
          <w:rStyle w:val="NormalTok"/>
        </w:rPr>
        <w:t xml:space="preserve"> </w:t>
      </w:r>
      <w:r>
        <w:rPr>
          <w:rStyle w:val="FunctionTok"/>
        </w:rPr>
        <w:t>element_</w:t>
      </w:r>
      <w:proofErr w:type="gramStart"/>
      <w:r>
        <w:rPr>
          <w:rStyle w:val="FunctionTok"/>
        </w:rPr>
        <w:t>blank</w:t>
      </w:r>
      <w:r>
        <w:rPr>
          <w:rStyle w:val="NormalTok"/>
        </w:rPr>
        <w:t>(</w:t>
      </w:r>
      <w:proofErr w:type="gramEnd"/>
      <w:r>
        <w:rPr>
          <w:rStyle w:val="NormalTok"/>
        </w:rPr>
        <w:t>))</w:t>
      </w:r>
    </w:p>
    <w:p w14:paraId="683A203D" w14:textId="77777777" w:rsidR="00A66DBB" w:rsidRDefault="00000000">
      <w:pPr>
        <w:pStyle w:val="CaptionedFigure"/>
      </w:pPr>
      <w:r>
        <w:rPr>
          <w:noProof/>
        </w:rPr>
        <w:lastRenderedPageBreak/>
        <w:drawing>
          <wp:inline distT="0" distB="0" distL="0" distR="0" wp14:anchorId="33F04491" wp14:editId="23834CDD">
            <wp:extent cx="5334000" cy="4103076"/>
            <wp:effectExtent l="0" t="0" r="0" b="0"/>
            <wp:docPr id="25" name="Picture" descr="Boxplots of numeric variables (free scales) showing outliers"/>
            <wp:cNvGraphicFramePr/>
            <a:graphic xmlns:a="http://schemas.openxmlformats.org/drawingml/2006/main">
              <a:graphicData uri="http://schemas.openxmlformats.org/drawingml/2006/picture">
                <pic:pic xmlns:pic="http://schemas.openxmlformats.org/drawingml/2006/picture">
                  <pic:nvPicPr>
                    <pic:cNvPr id="26" name="Picture" descr="data_cleaning_analysis_files/figure-docx/outlier-boxplot-1.png"/>
                    <pic:cNvPicPr>
                      <a:picLocks noChangeAspect="1" noChangeArrowheads="1"/>
                    </pic:cNvPicPr>
                  </pic:nvPicPr>
                  <pic:blipFill>
                    <a:blip r:embed="rId10"/>
                    <a:stretch>
                      <a:fillRect/>
                    </a:stretch>
                  </pic:blipFill>
                  <pic:spPr bwMode="auto">
                    <a:xfrm>
                      <a:off x="0" y="0"/>
                      <a:ext cx="5334000" cy="4103076"/>
                    </a:xfrm>
                    <a:prstGeom prst="rect">
                      <a:avLst/>
                    </a:prstGeom>
                    <a:noFill/>
                    <a:ln w="9525">
                      <a:noFill/>
                      <a:headEnd/>
                      <a:tailEnd/>
                    </a:ln>
                  </pic:spPr>
                </pic:pic>
              </a:graphicData>
            </a:graphic>
          </wp:inline>
        </w:drawing>
      </w:r>
    </w:p>
    <w:p w14:paraId="18F3B814" w14:textId="77777777" w:rsidR="00A66DBB" w:rsidRDefault="00000000">
      <w:pPr>
        <w:pStyle w:val="ImageCaption"/>
      </w:pPr>
      <w:r>
        <w:t>Boxplots of numeric variables (free scales) showing outliers</w:t>
      </w:r>
    </w:p>
    <w:p w14:paraId="58E98AAA" w14:textId="77777777" w:rsidR="00A66DBB" w:rsidRDefault="00000000">
      <w:pPr>
        <w:pStyle w:val="SourceCode"/>
      </w:pPr>
      <w:r>
        <w:rPr>
          <w:rStyle w:val="NormalTok"/>
        </w:rPr>
        <w:t xml:space="preserve">df </w:t>
      </w:r>
      <w:r>
        <w:rPr>
          <w:rStyle w:val="SpecialCharTok"/>
        </w:rPr>
        <w:t>%&gt;%</w:t>
      </w:r>
      <w:r>
        <w:br/>
      </w:r>
      <w:r>
        <w:rPr>
          <w:rStyle w:val="NormalTok"/>
        </w:rPr>
        <w:t xml:space="preserve">  </w:t>
      </w:r>
      <w:r>
        <w:rPr>
          <w:rStyle w:val="FunctionTok"/>
        </w:rPr>
        <w:t>filter</w:t>
      </w:r>
      <w:r>
        <w:rPr>
          <w:rStyle w:val="NormalTok"/>
        </w:rPr>
        <w:t>(</w:t>
      </w:r>
      <w:r>
        <w:rPr>
          <w:rStyle w:val="FunctionTok"/>
        </w:rPr>
        <w:t>iqr_outliers</w:t>
      </w:r>
      <w:r>
        <w:rPr>
          <w:rStyle w:val="NormalTok"/>
        </w:rPr>
        <w:t xml:space="preserve">(bodywt)) </w:t>
      </w:r>
      <w:r>
        <w:rPr>
          <w:rStyle w:val="SpecialCharTok"/>
        </w:rPr>
        <w:t>%&gt;%</w:t>
      </w:r>
      <w:r>
        <w:br/>
      </w:r>
      <w:r>
        <w:rPr>
          <w:rStyle w:val="NormalTok"/>
        </w:rPr>
        <w:t xml:space="preserve">  </w:t>
      </w:r>
      <w:r>
        <w:rPr>
          <w:rStyle w:val="FunctionTok"/>
        </w:rPr>
        <w:t>select</w:t>
      </w:r>
      <w:r>
        <w:rPr>
          <w:rStyle w:val="NormalTok"/>
        </w:rPr>
        <w:t xml:space="preserve">(name, bodywt, brainwt)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(bodywt))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"Body-weight outliers"</w:t>
      </w:r>
      <w:r>
        <w:rPr>
          <w:rStyle w:val="NormalTok"/>
        </w:rPr>
        <w:t>)</w:t>
      </w:r>
    </w:p>
    <w:p w14:paraId="12798CD4" w14:textId="77777777" w:rsidR="00A66DBB" w:rsidRDefault="00000000">
      <w:pPr>
        <w:pStyle w:val="TableCaption"/>
      </w:pPr>
      <w:r>
        <w:t>Body-weight outliers</w:t>
      </w:r>
    </w:p>
    <w:tbl>
      <w:tblPr>
        <w:tblStyle w:val="Table"/>
        <w:tblW w:w="0" w:type="auto"/>
        <w:tblLook w:val="0020" w:firstRow="1" w:lastRow="0" w:firstColumn="0" w:lastColumn="0" w:noHBand="0" w:noVBand="0"/>
      </w:tblPr>
      <w:tblGrid>
        <w:gridCol w:w="2573"/>
        <w:gridCol w:w="1266"/>
        <w:gridCol w:w="1266"/>
      </w:tblGrid>
      <w:tr w:rsidR="00A66DBB" w14:paraId="7232ABFE"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5C1C5829"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name</w:t>
            </w:r>
          </w:p>
        </w:tc>
        <w:tc>
          <w:tcPr>
            <w:tcW w:w="0" w:type="auto"/>
          </w:tcPr>
          <w:p w14:paraId="466F111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bodywt</w:t>
            </w:r>
          </w:p>
        </w:tc>
        <w:tc>
          <w:tcPr>
            <w:tcW w:w="0" w:type="auto"/>
          </w:tcPr>
          <w:p w14:paraId="2DF02E73"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brainwt</w:t>
            </w:r>
          </w:p>
        </w:tc>
      </w:tr>
      <w:tr w:rsidR="00A66DBB" w14:paraId="715616F9" w14:textId="77777777">
        <w:tc>
          <w:tcPr>
            <w:tcW w:w="0" w:type="auto"/>
          </w:tcPr>
          <w:p w14:paraId="1CFD34A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African elephant</w:t>
            </w:r>
          </w:p>
        </w:tc>
        <w:tc>
          <w:tcPr>
            <w:tcW w:w="0" w:type="auto"/>
          </w:tcPr>
          <w:p w14:paraId="38D98412"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6654.000</w:t>
            </w:r>
          </w:p>
        </w:tc>
        <w:tc>
          <w:tcPr>
            <w:tcW w:w="0" w:type="auto"/>
          </w:tcPr>
          <w:p w14:paraId="0BAC701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5.712000</w:t>
            </w:r>
          </w:p>
        </w:tc>
      </w:tr>
      <w:tr w:rsidR="00A66DBB" w14:paraId="5E95541B" w14:textId="77777777">
        <w:tc>
          <w:tcPr>
            <w:tcW w:w="0" w:type="auto"/>
          </w:tcPr>
          <w:p w14:paraId="0EBC33C3"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Asian elephant</w:t>
            </w:r>
          </w:p>
        </w:tc>
        <w:tc>
          <w:tcPr>
            <w:tcW w:w="0" w:type="auto"/>
          </w:tcPr>
          <w:p w14:paraId="651A897E"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2547.000</w:t>
            </w:r>
          </w:p>
        </w:tc>
        <w:tc>
          <w:tcPr>
            <w:tcW w:w="0" w:type="auto"/>
          </w:tcPr>
          <w:p w14:paraId="461995D1"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4.603000</w:t>
            </w:r>
          </w:p>
        </w:tc>
      </w:tr>
      <w:tr w:rsidR="00A66DBB" w14:paraId="4E2D48E0" w14:textId="77777777">
        <w:tc>
          <w:tcPr>
            <w:tcW w:w="0" w:type="auto"/>
          </w:tcPr>
          <w:p w14:paraId="21C88034"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Giraffe</w:t>
            </w:r>
          </w:p>
        </w:tc>
        <w:tc>
          <w:tcPr>
            <w:tcW w:w="0" w:type="auto"/>
          </w:tcPr>
          <w:p w14:paraId="23EB100D"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899.995</w:t>
            </w:r>
          </w:p>
        </w:tc>
        <w:tc>
          <w:tcPr>
            <w:tcW w:w="0" w:type="auto"/>
          </w:tcPr>
          <w:p w14:paraId="0BD38F4E"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0.012285</w:t>
            </w:r>
          </w:p>
        </w:tc>
      </w:tr>
      <w:tr w:rsidR="00A66DBB" w14:paraId="226963E1" w14:textId="77777777">
        <w:tc>
          <w:tcPr>
            <w:tcW w:w="0" w:type="auto"/>
          </w:tcPr>
          <w:p w14:paraId="3A51934A"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Pilot whale</w:t>
            </w:r>
          </w:p>
        </w:tc>
        <w:tc>
          <w:tcPr>
            <w:tcW w:w="0" w:type="auto"/>
          </w:tcPr>
          <w:p w14:paraId="668C568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800.000</w:t>
            </w:r>
          </w:p>
        </w:tc>
        <w:tc>
          <w:tcPr>
            <w:tcW w:w="0" w:type="auto"/>
          </w:tcPr>
          <w:p w14:paraId="30E027F3"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0.044500</w:t>
            </w:r>
          </w:p>
        </w:tc>
      </w:tr>
      <w:tr w:rsidR="00A66DBB" w14:paraId="049EE6D8" w14:textId="77777777">
        <w:tc>
          <w:tcPr>
            <w:tcW w:w="0" w:type="auto"/>
          </w:tcPr>
          <w:p w14:paraId="402976F8"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Cow</w:t>
            </w:r>
          </w:p>
        </w:tc>
        <w:tc>
          <w:tcPr>
            <w:tcW w:w="0" w:type="auto"/>
          </w:tcPr>
          <w:p w14:paraId="11C5E5D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600.000</w:t>
            </w:r>
          </w:p>
        </w:tc>
        <w:tc>
          <w:tcPr>
            <w:tcW w:w="0" w:type="auto"/>
          </w:tcPr>
          <w:p w14:paraId="700ED8C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0.423000</w:t>
            </w:r>
          </w:p>
        </w:tc>
      </w:tr>
      <w:tr w:rsidR="00A66DBB" w14:paraId="0866A0D3" w14:textId="77777777">
        <w:tc>
          <w:tcPr>
            <w:tcW w:w="0" w:type="auto"/>
          </w:tcPr>
          <w:p w14:paraId="5F0AA7E3"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Horse</w:t>
            </w:r>
          </w:p>
        </w:tc>
        <w:tc>
          <w:tcPr>
            <w:tcW w:w="0" w:type="auto"/>
          </w:tcPr>
          <w:p w14:paraId="36D78AE1"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521.000</w:t>
            </w:r>
          </w:p>
        </w:tc>
        <w:tc>
          <w:tcPr>
            <w:tcW w:w="0" w:type="auto"/>
          </w:tcPr>
          <w:p w14:paraId="05F7A44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0.655000</w:t>
            </w:r>
          </w:p>
        </w:tc>
      </w:tr>
      <w:tr w:rsidR="00A66DBB" w14:paraId="3CA8941B" w14:textId="77777777">
        <w:tc>
          <w:tcPr>
            <w:tcW w:w="0" w:type="auto"/>
          </w:tcPr>
          <w:p w14:paraId="64346E61"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Brazilian tapir</w:t>
            </w:r>
          </w:p>
        </w:tc>
        <w:tc>
          <w:tcPr>
            <w:tcW w:w="0" w:type="auto"/>
          </w:tcPr>
          <w:p w14:paraId="4A7B7420"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207.501</w:t>
            </w:r>
          </w:p>
        </w:tc>
        <w:tc>
          <w:tcPr>
            <w:tcW w:w="0" w:type="auto"/>
          </w:tcPr>
          <w:p w14:paraId="7D22D73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0.169000</w:t>
            </w:r>
          </w:p>
        </w:tc>
      </w:tr>
      <w:tr w:rsidR="00A66DBB" w14:paraId="787E936F" w14:textId="77777777">
        <w:tc>
          <w:tcPr>
            <w:tcW w:w="0" w:type="auto"/>
          </w:tcPr>
          <w:p w14:paraId="2A46B257"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Donkey</w:t>
            </w:r>
          </w:p>
        </w:tc>
        <w:tc>
          <w:tcPr>
            <w:tcW w:w="0" w:type="auto"/>
          </w:tcPr>
          <w:p w14:paraId="753487F9"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187.000</w:t>
            </w:r>
          </w:p>
        </w:tc>
        <w:tc>
          <w:tcPr>
            <w:tcW w:w="0" w:type="auto"/>
          </w:tcPr>
          <w:p w14:paraId="7B514986"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0.419000</w:t>
            </w:r>
          </w:p>
        </w:tc>
      </w:tr>
      <w:tr w:rsidR="00A66DBB" w14:paraId="04643E92" w14:textId="77777777">
        <w:tc>
          <w:tcPr>
            <w:tcW w:w="0" w:type="auto"/>
          </w:tcPr>
          <w:p w14:paraId="2AEB0FF9"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Bottle-nosed dolphin</w:t>
            </w:r>
          </w:p>
        </w:tc>
        <w:tc>
          <w:tcPr>
            <w:tcW w:w="0" w:type="auto"/>
          </w:tcPr>
          <w:p w14:paraId="16D086A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173.330</w:t>
            </w:r>
          </w:p>
        </w:tc>
        <w:tc>
          <w:tcPr>
            <w:tcW w:w="0" w:type="auto"/>
          </w:tcPr>
          <w:p w14:paraId="58CB2556"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0.044500</w:t>
            </w:r>
          </w:p>
        </w:tc>
      </w:tr>
      <w:tr w:rsidR="00A66DBB" w14:paraId="7C017605" w14:textId="77777777">
        <w:tc>
          <w:tcPr>
            <w:tcW w:w="0" w:type="auto"/>
          </w:tcPr>
          <w:p w14:paraId="14C110DA"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lastRenderedPageBreak/>
              <w:t>Tiger</w:t>
            </w:r>
          </w:p>
        </w:tc>
        <w:tc>
          <w:tcPr>
            <w:tcW w:w="0" w:type="auto"/>
          </w:tcPr>
          <w:p w14:paraId="4DB03C4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162.564</w:t>
            </w:r>
          </w:p>
        </w:tc>
        <w:tc>
          <w:tcPr>
            <w:tcW w:w="0" w:type="auto"/>
          </w:tcPr>
          <w:p w14:paraId="7D06769E"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0.044500</w:t>
            </w:r>
          </w:p>
        </w:tc>
      </w:tr>
      <w:tr w:rsidR="00A66DBB" w14:paraId="29A2AD66" w14:textId="77777777">
        <w:tc>
          <w:tcPr>
            <w:tcW w:w="0" w:type="auto"/>
          </w:tcPr>
          <w:p w14:paraId="5F1989F0"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Lion</w:t>
            </w:r>
          </w:p>
        </w:tc>
        <w:tc>
          <w:tcPr>
            <w:tcW w:w="0" w:type="auto"/>
          </w:tcPr>
          <w:p w14:paraId="71CD9A3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161.499</w:t>
            </w:r>
          </w:p>
        </w:tc>
        <w:tc>
          <w:tcPr>
            <w:tcW w:w="0" w:type="auto"/>
          </w:tcPr>
          <w:p w14:paraId="77A254F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0.044500</w:t>
            </w:r>
          </w:p>
        </w:tc>
      </w:tr>
    </w:tbl>
    <w:p w14:paraId="60E2ECE8" w14:textId="63052DD0" w:rsidR="00A66DBB" w:rsidRDefault="00000000">
      <w:pPr>
        <w:pStyle w:val="BodyText"/>
      </w:pPr>
      <w:r>
        <w:rPr>
          <w:b/>
          <w:bCs/>
        </w:rPr>
        <w:t>Decision:</w:t>
      </w:r>
      <w:r>
        <w:t xml:space="preserve"> </w:t>
      </w:r>
      <w:r w:rsidR="000D75AE">
        <w:rPr>
          <w:i/>
          <w:iCs/>
        </w:rPr>
        <w:t>T</w:t>
      </w:r>
      <w:r w:rsidRPr="000D75AE">
        <w:rPr>
          <w:i/>
          <w:iCs/>
        </w:rPr>
        <w:t xml:space="preserve">hese outliers are genuine biological measurements (e.g. large mammals), not data-entry errors, so deleting them would remove real information. </w:t>
      </w:r>
      <w:proofErr w:type="gramStart"/>
      <w:r w:rsidRPr="000D75AE">
        <w:rPr>
          <w:i/>
          <w:iCs/>
        </w:rPr>
        <w:t>Instead</w:t>
      </w:r>
      <w:proofErr w:type="gramEnd"/>
      <w:r w:rsidRPr="000D75AE">
        <w:rPr>
          <w:i/>
          <w:iCs/>
        </w:rPr>
        <w:t xml:space="preserve"> they are flagged and their influence is reduced with a log transformation</w:t>
      </w:r>
      <w:r>
        <w:t xml:space="preserve"> (Section 4.4).</w:t>
      </w:r>
    </w:p>
    <w:p w14:paraId="7CA76BBA" w14:textId="77777777" w:rsidR="00A66DBB" w:rsidRDefault="00000000">
      <w:pPr>
        <w:pStyle w:val="SourceCode"/>
      </w:pP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r>
        <w:rPr>
          <w:rStyle w:val="FunctionTok"/>
        </w:rPr>
        <w:t>mutate</w:t>
      </w:r>
      <w:r>
        <w:rPr>
          <w:rStyle w:val="NormalTok"/>
        </w:rPr>
        <w:t>(</w:t>
      </w:r>
      <w:r>
        <w:rPr>
          <w:rStyle w:val="AttributeTok"/>
        </w:rPr>
        <w:t>bodywt_outlier =</w:t>
      </w:r>
      <w:r>
        <w:rPr>
          <w:rStyle w:val="NormalTok"/>
        </w:rPr>
        <w:t xml:space="preserve"> </w:t>
      </w:r>
      <w:r>
        <w:rPr>
          <w:rStyle w:val="FunctionTok"/>
        </w:rPr>
        <w:t>iqr_outliers</w:t>
      </w:r>
      <w:r>
        <w:rPr>
          <w:rStyle w:val="NormalTok"/>
        </w:rPr>
        <w:t>(bodywt),</w:t>
      </w:r>
      <w:r>
        <w:br/>
      </w:r>
      <w:r>
        <w:rPr>
          <w:rStyle w:val="NormalTok"/>
        </w:rPr>
        <w:t xml:space="preserve">                    </w:t>
      </w:r>
      <w:r>
        <w:rPr>
          <w:rStyle w:val="AttributeTok"/>
        </w:rPr>
        <w:t>brainwt_outlier =</w:t>
      </w:r>
      <w:r>
        <w:rPr>
          <w:rStyle w:val="NormalTok"/>
        </w:rPr>
        <w:t xml:space="preserve"> </w:t>
      </w:r>
      <w:r>
        <w:rPr>
          <w:rStyle w:val="FunctionTok"/>
        </w:rPr>
        <w:t>iqr_outliers</w:t>
      </w:r>
      <w:r>
        <w:rPr>
          <w:rStyle w:val="NormalTok"/>
        </w:rPr>
        <w:t>(brainwt))</w:t>
      </w:r>
    </w:p>
    <w:p w14:paraId="3DDCAA8B" w14:textId="77777777" w:rsidR="00A66DBB" w:rsidRPr="000D75AE" w:rsidRDefault="00000000">
      <w:pPr>
        <w:pStyle w:val="Heading2"/>
        <w:rPr>
          <w:color w:val="0E2841" w:themeColor="text2"/>
        </w:rPr>
      </w:pPr>
      <w:bookmarkStart w:id="28" w:name="transformation-and-normalisation"/>
      <w:bookmarkStart w:id="29" w:name="_Toc243849421"/>
      <w:bookmarkEnd w:id="26"/>
      <w:r w:rsidRPr="000D75AE">
        <w:rPr>
          <w:color w:val="0E2841" w:themeColor="text2"/>
        </w:rPr>
        <w:t xml:space="preserve">4.4 </w:t>
      </w:r>
      <w:r w:rsidRPr="000D75AE">
        <w:rPr>
          <w:i/>
          <w:iCs/>
          <w:color w:val="0E2841" w:themeColor="text2"/>
        </w:rPr>
        <w:t>Transformation and normalisation</w:t>
      </w:r>
      <w:bookmarkEnd w:id="29"/>
    </w:p>
    <w:p w14:paraId="55876698" w14:textId="77777777" w:rsidR="00A66DBB" w:rsidRDefault="00000000">
      <w:pPr>
        <w:pStyle w:val="Heading3"/>
      </w:pPr>
      <w:bookmarkStart w:id="30" w:name="log-transformation-to-fix-skew"/>
      <w:r>
        <w:t>Log transformation (to fix skew)</w:t>
      </w:r>
    </w:p>
    <w:p w14:paraId="4677B5BA" w14:textId="77777777" w:rsidR="00A66DBB" w:rsidRDefault="00000000">
      <w:pPr>
        <w:pStyle w:val="SourceCode"/>
      </w:pP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r>
        <w:rPr>
          <w:rStyle w:val="FunctionTok"/>
        </w:rPr>
        <w:t>mutate</w:t>
      </w:r>
      <w:r>
        <w:rPr>
          <w:rStyle w:val="NormalTok"/>
        </w:rPr>
        <w:t>(</w:t>
      </w:r>
      <w:r>
        <w:rPr>
          <w:rStyle w:val="AttributeTok"/>
        </w:rPr>
        <w:t>log_bodywt  =</w:t>
      </w:r>
      <w:r>
        <w:rPr>
          <w:rStyle w:val="NormalTok"/>
        </w:rPr>
        <w:t xml:space="preserve"> </w:t>
      </w:r>
      <w:r>
        <w:rPr>
          <w:rStyle w:val="FunctionTok"/>
        </w:rPr>
        <w:t>log10</w:t>
      </w:r>
      <w:r>
        <w:rPr>
          <w:rStyle w:val="NormalTok"/>
        </w:rPr>
        <w:t>(bodywt),</w:t>
      </w:r>
      <w:r>
        <w:br/>
      </w:r>
      <w:r>
        <w:rPr>
          <w:rStyle w:val="NormalTok"/>
        </w:rPr>
        <w:t xml:space="preserve">                    </w:t>
      </w:r>
      <w:r>
        <w:rPr>
          <w:rStyle w:val="AttributeTok"/>
        </w:rPr>
        <w:t>log_brainwt =</w:t>
      </w:r>
      <w:r>
        <w:rPr>
          <w:rStyle w:val="NormalTok"/>
        </w:rPr>
        <w:t xml:space="preserve"> </w:t>
      </w:r>
      <w:r>
        <w:rPr>
          <w:rStyle w:val="FunctionTok"/>
        </w:rPr>
        <w:t>log10</w:t>
      </w:r>
      <w:r>
        <w:rPr>
          <w:rStyle w:val="NormalTok"/>
        </w:rPr>
        <w:t>(brainwt))</w:t>
      </w:r>
    </w:p>
    <w:p w14:paraId="7983789C" w14:textId="77777777" w:rsidR="00A66DBB" w:rsidRDefault="00000000">
      <w:pPr>
        <w:pStyle w:val="SourceCode"/>
      </w:pPr>
      <w:r>
        <w:rPr>
          <w:rStyle w:val="FunctionTok"/>
        </w:rPr>
        <w:t>bind_rows</w:t>
      </w:r>
      <w:r>
        <w:rPr>
          <w:rStyle w:val="NormalTok"/>
        </w:rPr>
        <w:t>(</w:t>
      </w:r>
      <w:r>
        <w:rPr>
          <w:rStyle w:val="FunctionTok"/>
        </w:rPr>
        <w:t>tibble</w:t>
      </w:r>
      <w:r>
        <w:rPr>
          <w:rStyle w:val="NormalTok"/>
        </w:rPr>
        <w:t>(</w:t>
      </w:r>
      <w:r>
        <w:rPr>
          <w:rStyle w:val="AttributeTok"/>
        </w:rPr>
        <w:t>scale =</w:t>
      </w:r>
      <w:r>
        <w:rPr>
          <w:rStyle w:val="NormalTok"/>
        </w:rPr>
        <w:t xml:space="preserve"> </w:t>
      </w:r>
      <w:r>
        <w:rPr>
          <w:rStyle w:val="StringTok"/>
        </w:rPr>
        <w:t>"Original (kg)"</w:t>
      </w:r>
      <w:r>
        <w:rPr>
          <w:rStyle w:val="NormalTok"/>
        </w:rPr>
        <w:t xml:space="preserve">, </w:t>
      </w:r>
      <w:r>
        <w:rPr>
          <w:rStyle w:val="AttributeTok"/>
        </w:rPr>
        <w:t>value =</w:t>
      </w:r>
      <w:r>
        <w:rPr>
          <w:rStyle w:val="NormalTok"/>
        </w:rPr>
        <w:t xml:space="preserve"> df</w:t>
      </w:r>
      <w:r>
        <w:rPr>
          <w:rStyle w:val="SpecialCharTok"/>
        </w:rPr>
        <w:t>$</w:t>
      </w:r>
      <w:r>
        <w:rPr>
          <w:rStyle w:val="NormalTok"/>
        </w:rPr>
        <w:t>bodywt),</w:t>
      </w:r>
      <w:r>
        <w:br/>
      </w:r>
      <w:r>
        <w:rPr>
          <w:rStyle w:val="NormalTok"/>
        </w:rPr>
        <w:t xml:space="preserve">          </w:t>
      </w:r>
      <w:r>
        <w:rPr>
          <w:rStyle w:val="FunctionTok"/>
        </w:rPr>
        <w:t>tibble</w:t>
      </w:r>
      <w:r>
        <w:rPr>
          <w:rStyle w:val="NormalTok"/>
        </w:rPr>
        <w:t>(</w:t>
      </w:r>
      <w:r>
        <w:rPr>
          <w:rStyle w:val="AttributeTok"/>
        </w:rPr>
        <w:t>scale =</w:t>
      </w:r>
      <w:r>
        <w:rPr>
          <w:rStyle w:val="NormalTok"/>
        </w:rPr>
        <w:t xml:space="preserve"> </w:t>
      </w:r>
      <w:r>
        <w:rPr>
          <w:rStyle w:val="StringTok"/>
        </w:rPr>
        <w:t>"log10(kg)"</w:t>
      </w:r>
      <w:r>
        <w:rPr>
          <w:rStyle w:val="NormalTok"/>
        </w:rPr>
        <w:t xml:space="preserve">,     </w:t>
      </w:r>
      <w:r>
        <w:rPr>
          <w:rStyle w:val="AttributeTok"/>
        </w:rPr>
        <w:t>value =</w:t>
      </w:r>
      <w:r>
        <w:rPr>
          <w:rStyle w:val="NormalTok"/>
        </w:rPr>
        <w:t xml:space="preserve"> df</w:t>
      </w:r>
      <w:r>
        <w:rPr>
          <w:rStyle w:val="SpecialCharTok"/>
        </w:rPr>
        <w:t>$</w:t>
      </w:r>
      <w:r>
        <w:rPr>
          <w:rStyle w:val="NormalTok"/>
        </w:rPr>
        <w:t xml:space="preserve">log_bodywt))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(value))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20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scale,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"Count"</w:t>
      </w:r>
      <w:r>
        <w:rPr>
          <w:rStyle w:val="NormalTok"/>
        </w:rPr>
        <w:t>)</w:t>
      </w:r>
    </w:p>
    <w:p w14:paraId="43B6E2EC" w14:textId="77777777" w:rsidR="00A66DBB" w:rsidRDefault="00000000">
      <w:pPr>
        <w:pStyle w:val="CaptionedFigure"/>
      </w:pPr>
      <w:r>
        <w:rPr>
          <w:noProof/>
        </w:rPr>
        <w:drawing>
          <wp:inline distT="0" distB="0" distL="0" distR="0" wp14:anchorId="7F287A1F" wp14:editId="4EE1EE2C">
            <wp:extent cx="5334000" cy="3282461"/>
            <wp:effectExtent l="0" t="0" r="0" b="0"/>
            <wp:docPr id="29" name="Picture" descr="Body weight before and after log10 transformation"/>
            <wp:cNvGraphicFramePr/>
            <a:graphic xmlns:a="http://schemas.openxmlformats.org/drawingml/2006/main">
              <a:graphicData uri="http://schemas.openxmlformats.org/drawingml/2006/picture">
                <pic:pic xmlns:pic="http://schemas.openxmlformats.org/drawingml/2006/picture">
                  <pic:nvPicPr>
                    <pic:cNvPr id="30" name="Picture" descr="data_cleaning_analysis_files/figure-docx/log-plot-1.png"/>
                    <pic:cNvPicPr>
                      <a:picLocks noChangeAspect="1" noChangeArrowheads="1"/>
                    </pic:cNvPicPr>
                  </pic:nvPicPr>
                  <pic:blipFill>
                    <a:blip r:embed="rId11"/>
                    <a:stretch>
                      <a:fillRect/>
                    </a:stretch>
                  </pic:blipFill>
                  <pic:spPr bwMode="auto">
                    <a:xfrm>
                      <a:off x="0" y="0"/>
                      <a:ext cx="5334000" cy="3282461"/>
                    </a:xfrm>
                    <a:prstGeom prst="rect">
                      <a:avLst/>
                    </a:prstGeom>
                    <a:noFill/>
                    <a:ln w="9525">
                      <a:noFill/>
                      <a:headEnd/>
                      <a:tailEnd/>
                    </a:ln>
                  </pic:spPr>
                </pic:pic>
              </a:graphicData>
            </a:graphic>
          </wp:inline>
        </w:drawing>
      </w:r>
    </w:p>
    <w:p w14:paraId="5A2C4117" w14:textId="77777777" w:rsidR="00A66DBB" w:rsidRDefault="00000000">
      <w:pPr>
        <w:pStyle w:val="ImageCaption"/>
      </w:pPr>
      <w:r>
        <w:t>Body weight before and after log10 transformation</w:t>
      </w:r>
    </w:p>
    <w:p w14:paraId="6EC9E286" w14:textId="77777777" w:rsidR="00A66DBB" w:rsidRDefault="00000000">
      <w:pPr>
        <w:pStyle w:val="Heading3"/>
      </w:pPr>
      <w:bookmarkStart w:id="31" w:name="z-score-and-min-max-scaling"/>
      <w:bookmarkEnd w:id="30"/>
      <w:r>
        <w:lastRenderedPageBreak/>
        <w:t>Z-score and min-max scaling</w:t>
      </w:r>
    </w:p>
    <w:p w14:paraId="52042058" w14:textId="77777777" w:rsidR="00A66DBB" w:rsidRDefault="00000000">
      <w:pPr>
        <w:pStyle w:val="FirstParagraph"/>
      </w:pPr>
      <w:r>
        <w:t>Z-score standardisation (mean 0, SD 1) suits methods sensitive to variance; min-max scaling (0 to 1) suits methods sensitive to range.</w:t>
      </w:r>
    </w:p>
    <w:p w14:paraId="0359BEF1" w14:textId="77777777" w:rsidR="00A66DBB" w:rsidRDefault="00000000">
      <w:pPr>
        <w:pStyle w:val="SourceCode"/>
      </w:pPr>
      <w:r>
        <w:rPr>
          <w:rStyle w:val="NormalTok"/>
        </w:rPr>
        <w:t xml:space="preserve">minmax </w:t>
      </w:r>
      <w:r>
        <w:rPr>
          <w:rStyle w:val="OtherTok"/>
        </w:rPr>
        <w:t>&lt;-</w:t>
      </w:r>
      <w:r>
        <w:rPr>
          <w:rStyle w:val="NormalTok"/>
        </w:rPr>
        <w:t xml:space="preserve"> </w:t>
      </w:r>
      <w:r>
        <w:rPr>
          <w:rStyle w:val="ControlFlowTok"/>
        </w:rPr>
        <w:t>function</w:t>
      </w:r>
      <w:r>
        <w:rPr>
          <w:rStyle w:val="NormalTok"/>
        </w:rPr>
        <w:t xml:space="preserve">(x) (x </w:t>
      </w:r>
      <w:r>
        <w:rPr>
          <w:rStyle w:val="SpecialCharTok"/>
        </w:rPr>
        <w:t>-</w:t>
      </w:r>
      <w:r>
        <w:rPr>
          <w:rStyle w:val="NormalTok"/>
        </w:rPr>
        <w:t xml:space="preserve"> </w:t>
      </w:r>
      <w:r>
        <w:rPr>
          <w:rStyle w:val="FunctionTok"/>
        </w:rPr>
        <w:t>min</w:t>
      </w:r>
      <w:r>
        <w:rPr>
          <w:rStyle w:val="NormalTok"/>
        </w:rPr>
        <w:t xml:space="preserve">(x)) </w:t>
      </w:r>
      <w:r>
        <w:rPr>
          <w:rStyle w:val="SpecialCharTok"/>
        </w:rPr>
        <w:t>/</w:t>
      </w:r>
      <w:r>
        <w:rPr>
          <w:rStyle w:val="NormalTok"/>
        </w:rPr>
        <w:t xml:space="preserve"> (</w:t>
      </w:r>
      <w:r>
        <w:rPr>
          <w:rStyle w:val="FunctionTok"/>
        </w:rPr>
        <w:t>max</w:t>
      </w:r>
      <w:r>
        <w:rPr>
          <w:rStyle w:val="NormalTok"/>
        </w:rPr>
        <w:t xml:space="preserve">(x) </w:t>
      </w:r>
      <w:r>
        <w:rPr>
          <w:rStyle w:val="SpecialCharTok"/>
        </w:rPr>
        <w:t>-</w:t>
      </w:r>
      <w:r>
        <w:rPr>
          <w:rStyle w:val="NormalTok"/>
        </w:rPr>
        <w:t xml:space="preserve"> </w:t>
      </w:r>
      <w:r>
        <w:rPr>
          <w:rStyle w:val="FunctionTok"/>
        </w:rPr>
        <w:t>min</w:t>
      </w:r>
      <w:r>
        <w:rPr>
          <w:rStyle w:val="NormalTok"/>
        </w:rPr>
        <w:t>(x))</w:t>
      </w:r>
      <w:r>
        <w:br/>
      </w:r>
      <w:r>
        <w:rPr>
          <w:rStyle w:val="NormalTok"/>
        </w:rPr>
        <w:t xml:space="preserve">scale_vars </w:t>
      </w:r>
      <w:r>
        <w:rPr>
          <w:rStyle w:val="OtherTok"/>
        </w:rPr>
        <w:t>&lt;-</w:t>
      </w:r>
      <w:r>
        <w:rPr>
          <w:rStyle w:val="NormalTok"/>
        </w:rPr>
        <w:t xml:space="preserve"> </w:t>
      </w:r>
      <w:r>
        <w:rPr>
          <w:rStyle w:val="FunctionTok"/>
        </w:rPr>
        <w:t>c</w:t>
      </w:r>
      <w:r>
        <w:rPr>
          <w:rStyle w:val="NormalTok"/>
        </w:rPr>
        <w:t>(</w:t>
      </w:r>
      <w:r>
        <w:rPr>
          <w:rStyle w:val="StringTok"/>
        </w:rPr>
        <w:t>"sleep_total"</w:t>
      </w:r>
      <w:r>
        <w:rPr>
          <w:rStyle w:val="NormalTok"/>
        </w:rPr>
        <w:t xml:space="preserve">, </w:t>
      </w:r>
      <w:r>
        <w:rPr>
          <w:rStyle w:val="StringTok"/>
        </w:rPr>
        <w:t>"sleep_rem"</w:t>
      </w:r>
      <w:r>
        <w:rPr>
          <w:rStyle w:val="NormalTok"/>
        </w:rPr>
        <w:t xml:space="preserve">, </w:t>
      </w:r>
      <w:r>
        <w:rPr>
          <w:rStyle w:val="StringTok"/>
        </w:rPr>
        <w:t>"awake"</w:t>
      </w:r>
      <w:r>
        <w:rPr>
          <w:rStyle w:val="NormalTok"/>
        </w:rPr>
        <w:t xml:space="preserve">, </w:t>
      </w:r>
      <w:r>
        <w:rPr>
          <w:rStyle w:val="StringTok"/>
        </w:rPr>
        <w:t>"log_brainwt"</w:t>
      </w:r>
      <w:r>
        <w:rPr>
          <w:rStyle w:val="NormalTok"/>
        </w:rPr>
        <w:t xml:space="preserve">, </w:t>
      </w:r>
      <w:r>
        <w:rPr>
          <w:rStyle w:val="StringTok"/>
        </w:rPr>
        <w:t>"log_bodywt"</w:t>
      </w:r>
      <w:r>
        <w:rPr>
          <w:rStyle w:val="NormalTok"/>
        </w:rPr>
        <w:t>)</w:t>
      </w:r>
      <w:r>
        <w:br/>
      </w:r>
      <w:r>
        <w:br/>
      </w:r>
      <w:r>
        <w:rPr>
          <w:rStyle w:val="NormalTok"/>
        </w:rPr>
        <w:t xml:space="preserve">df_norm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all_of</w:t>
      </w:r>
      <w:r>
        <w:rPr>
          <w:rStyle w:val="NormalTok"/>
        </w:rPr>
        <w:t>(scale_vars),</w:t>
      </w:r>
      <w:r>
        <w:br/>
      </w:r>
      <w:r>
        <w:rPr>
          <w:rStyle w:val="NormalTok"/>
        </w:rPr>
        <w:t xml:space="preserve">                </w:t>
      </w:r>
      <w:r>
        <w:rPr>
          <w:rStyle w:val="FunctionTok"/>
        </w:rPr>
        <w:t>list</w:t>
      </w:r>
      <w:r>
        <w:rPr>
          <w:rStyle w:val="NormalTok"/>
        </w:rPr>
        <w:t>(</w:t>
      </w:r>
      <w:r>
        <w:rPr>
          <w:rStyle w:val="AttributeTok"/>
        </w:rPr>
        <w:t>z =</w:t>
      </w:r>
      <w:r>
        <w:rPr>
          <w:rStyle w:val="NormalTok"/>
        </w:rPr>
        <w:t xml:space="preserve"> </w:t>
      </w:r>
      <w:r>
        <w:rPr>
          <w:rStyle w:val="SpecialCharTok"/>
        </w:rPr>
        <w:t>~</w:t>
      </w:r>
      <w:r>
        <w:rPr>
          <w:rStyle w:val="NormalTok"/>
        </w:rPr>
        <w:t xml:space="preserve"> </w:t>
      </w:r>
      <w:r>
        <w:rPr>
          <w:rStyle w:val="FunctionTok"/>
        </w:rPr>
        <w:t>as.numeric</w:t>
      </w:r>
      <w:r>
        <w:rPr>
          <w:rStyle w:val="NormalTok"/>
        </w:rPr>
        <w:t>(</w:t>
      </w:r>
      <w:r>
        <w:rPr>
          <w:rStyle w:val="FunctionTok"/>
        </w:rPr>
        <w:t>scale</w:t>
      </w:r>
      <w:r>
        <w:rPr>
          <w:rStyle w:val="NormalTok"/>
        </w:rPr>
        <w:t xml:space="preserve">(.x)), </w:t>
      </w:r>
      <w:r>
        <w:rPr>
          <w:rStyle w:val="AttributeTok"/>
        </w:rPr>
        <w:t>mm =</w:t>
      </w:r>
      <w:r>
        <w:rPr>
          <w:rStyle w:val="NormalTok"/>
        </w:rPr>
        <w:t xml:space="preserve"> minmax)))</w:t>
      </w:r>
      <w:r>
        <w:br/>
      </w:r>
      <w:r>
        <w:br/>
      </w:r>
      <w:r>
        <w:rPr>
          <w:rStyle w:val="NormalTok"/>
        </w:rPr>
        <w:t xml:space="preserve">z_check </w:t>
      </w:r>
      <w:r>
        <w:rPr>
          <w:rStyle w:val="OtherTok"/>
        </w:rPr>
        <w:t>&lt;-</w:t>
      </w:r>
      <w:r>
        <w:rPr>
          <w:rStyle w:val="NormalTok"/>
        </w:rPr>
        <w:t xml:space="preserve"> </w:t>
      </w:r>
      <w:r>
        <w:rPr>
          <w:rStyle w:val="FunctionTok"/>
        </w:rPr>
        <w:t>sapply</w:t>
      </w:r>
      <w:r>
        <w:rPr>
          <w:rStyle w:val="NormalTok"/>
        </w:rPr>
        <w:t>(</w:t>
      </w:r>
      <w:r>
        <w:rPr>
          <w:rStyle w:val="FunctionTok"/>
        </w:rPr>
        <w:t>select</w:t>
      </w:r>
      <w:r>
        <w:rPr>
          <w:rStyle w:val="NormalTok"/>
        </w:rPr>
        <w:t xml:space="preserve">(df_norm, </w:t>
      </w:r>
      <w:r>
        <w:rPr>
          <w:rStyle w:val="FunctionTok"/>
        </w:rPr>
        <w:t>ends_with</w:t>
      </w:r>
      <w:r>
        <w:rPr>
          <w:rStyle w:val="NormalTok"/>
        </w:rPr>
        <w:t>(</w:t>
      </w:r>
      <w:r>
        <w:rPr>
          <w:rStyle w:val="StringTok"/>
        </w:rPr>
        <w:t>"_z"</w:t>
      </w:r>
      <w:r>
        <w:rPr>
          <w:rStyle w:val="NormalTok"/>
        </w:rPr>
        <w:t>)),</w:t>
      </w:r>
      <w:r>
        <w:br/>
      </w:r>
      <w:r>
        <w:rPr>
          <w:rStyle w:val="NormalTok"/>
        </w:rPr>
        <w:t xml:space="preserve">                  </w:t>
      </w:r>
      <w:r>
        <w:rPr>
          <w:rStyle w:val="ControlFlowTok"/>
        </w:rPr>
        <w:t>function</w:t>
      </w:r>
      <w:r>
        <w:rPr>
          <w:rStyle w:val="NormalTok"/>
        </w:rPr>
        <w:t xml:space="preserve">(x) </w:t>
      </w:r>
      <w:r>
        <w:rPr>
          <w:rStyle w:val="FunctionTok"/>
        </w:rPr>
        <w:t>c</w:t>
      </w:r>
      <w:r>
        <w:rPr>
          <w:rStyle w:val="NormalTok"/>
        </w:rPr>
        <w:t>(</w:t>
      </w:r>
      <w:r>
        <w:rPr>
          <w:rStyle w:val="AttributeTok"/>
        </w:rPr>
        <w:t>mean =</w:t>
      </w:r>
      <w:r>
        <w:rPr>
          <w:rStyle w:val="NormalTok"/>
        </w:rPr>
        <w:t xml:space="preserve"> </w:t>
      </w:r>
      <w:r>
        <w:rPr>
          <w:rStyle w:val="FunctionTok"/>
        </w:rPr>
        <w:t>mean</w:t>
      </w:r>
      <w:r>
        <w:rPr>
          <w:rStyle w:val="NormalTok"/>
        </w:rPr>
        <w:t xml:space="preserve">(x), </w:t>
      </w:r>
      <w:r>
        <w:rPr>
          <w:rStyle w:val="AttributeTok"/>
        </w:rPr>
        <w:t>sd =</w:t>
      </w:r>
      <w:r>
        <w:rPr>
          <w:rStyle w:val="NormalTok"/>
        </w:rPr>
        <w:t xml:space="preserve"> </w:t>
      </w:r>
      <w:r>
        <w:rPr>
          <w:rStyle w:val="FunctionTok"/>
        </w:rPr>
        <w:t>sd</w:t>
      </w:r>
      <w:r>
        <w:rPr>
          <w:rStyle w:val="NormalTok"/>
        </w:rPr>
        <w:t>(x)))</w:t>
      </w:r>
      <w:r>
        <w:br/>
      </w:r>
      <w:r>
        <w:rPr>
          <w:rStyle w:val="FunctionTok"/>
        </w:rPr>
        <w:t>kable</w:t>
      </w:r>
      <w:r>
        <w:rPr>
          <w:rStyle w:val="NormalTok"/>
        </w:rPr>
        <w:t>(</w:t>
      </w:r>
      <w:r>
        <w:rPr>
          <w:rStyle w:val="FunctionTok"/>
        </w:rPr>
        <w:t>round</w:t>
      </w:r>
      <w:r>
        <w:rPr>
          <w:rStyle w:val="NormalTok"/>
        </w:rPr>
        <w:t xml:space="preserve">(z_check, </w:t>
      </w:r>
      <w:r>
        <w:rPr>
          <w:rStyle w:val="DecValTok"/>
        </w:rPr>
        <w:t>3</w:t>
      </w:r>
      <w:r>
        <w:rPr>
          <w:rStyle w:val="NormalTok"/>
        </w:rPr>
        <w:t xml:space="preserve">), </w:t>
      </w:r>
      <w:r>
        <w:rPr>
          <w:rStyle w:val="AttributeTok"/>
        </w:rPr>
        <w:t>caption =</w:t>
      </w:r>
      <w:r>
        <w:rPr>
          <w:rStyle w:val="NormalTok"/>
        </w:rPr>
        <w:t xml:space="preserve"> </w:t>
      </w:r>
      <w:r>
        <w:rPr>
          <w:rStyle w:val="StringTok"/>
        </w:rPr>
        <w:t>"Z-scored variables: mean ~ 0, SD = 1"</w:t>
      </w:r>
      <w:r>
        <w:rPr>
          <w:rStyle w:val="NormalTok"/>
        </w:rPr>
        <w:t>)</w:t>
      </w:r>
    </w:p>
    <w:p w14:paraId="24FED767" w14:textId="77777777" w:rsidR="00A66DBB" w:rsidRDefault="00000000">
      <w:pPr>
        <w:pStyle w:val="TableCaption"/>
      </w:pPr>
      <w:r>
        <w:t>Z-scored variables: mean ~ 0, SD = 1</w:t>
      </w:r>
    </w:p>
    <w:tbl>
      <w:tblPr>
        <w:tblStyle w:val="Table"/>
        <w:tblW w:w="5000" w:type="pct"/>
        <w:tblLayout w:type="fixed"/>
        <w:tblLook w:val="0020" w:firstRow="1" w:lastRow="0" w:firstColumn="0" w:lastColumn="0" w:noHBand="0" w:noVBand="0"/>
      </w:tblPr>
      <w:tblGrid>
        <w:gridCol w:w="726"/>
        <w:gridCol w:w="2031"/>
        <w:gridCol w:w="1741"/>
        <w:gridCol w:w="1161"/>
        <w:gridCol w:w="2031"/>
        <w:gridCol w:w="1886"/>
      </w:tblGrid>
      <w:tr w:rsidR="00A66DBB" w14:paraId="21015A99"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600" w:type="dxa"/>
          </w:tcPr>
          <w:p w14:paraId="5F9A5891" w14:textId="77777777" w:rsidR="00A66DBB" w:rsidRDefault="00A66DBB">
            <w:pPr>
              <w:pStyle w:val="Compact"/>
            </w:pPr>
          </w:p>
        </w:tc>
        <w:tc>
          <w:tcPr>
            <w:tcW w:w="1680" w:type="dxa"/>
          </w:tcPr>
          <w:p w14:paraId="3F449DD3" w14:textId="77777777" w:rsidR="00A66DBB" w:rsidRDefault="00000000">
            <w:pPr>
              <w:pStyle w:val="Compact"/>
              <w:jc w:val="right"/>
            </w:pPr>
            <w:r>
              <w:t>sleep_total_z</w:t>
            </w:r>
          </w:p>
        </w:tc>
        <w:tc>
          <w:tcPr>
            <w:tcW w:w="1440" w:type="dxa"/>
          </w:tcPr>
          <w:p w14:paraId="466777C0" w14:textId="77777777" w:rsidR="00A66DBB" w:rsidRDefault="00000000">
            <w:pPr>
              <w:pStyle w:val="Compact"/>
              <w:jc w:val="right"/>
            </w:pPr>
            <w:r>
              <w:t>sleep_rem_z</w:t>
            </w:r>
          </w:p>
        </w:tc>
        <w:tc>
          <w:tcPr>
            <w:tcW w:w="960" w:type="dxa"/>
          </w:tcPr>
          <w:p w14:paraId="0A69E143" w14:textId="77777777" w:rsidR="00A66DBB" w:rsidRDefault="00000000">
            <w:pPr>
              <w:pStyle w:val="Compact"/>
              <w:jc w:val="right"/>
            </w:pPr>
            <w:r>
              <w:t>awake_z</w:t>
            </w:r>
          </w:p>
        </w:tc>
        <w:tc>
          <w:tcPr>
            <w:tcW w:w="1680" w:type="dxa"/>
          </w:tcPr>
          <w:p w14:paraId="1AF37905" w14:textId="77777777" w:rsidR="00A66DBB" w:rsidRDefault="00000000">
            <w:pPr>
              <w:pStyle w:val="Compact"/>
              <w:jc w:val="right"/>
            </w:pPr>
            <w:r>
              <w:t>log_brainwt_z</w:t>
            </w:r>
          </w:p>
        </w:tc>
        <w:tc>
          <w:tcPr>
            <w:tcW w:w="1560" w:type="dxa"/>
          </w:tcPr>
          <w:p w14:paraId="097678B5" w14:textId="77777777" w:rsidR="00A66DBB" w:rsidRDefault="00000000">
            <w:pPr>
              <w:pStyle w:val="Compact"/>
              <w:jc w:val="right"/>
            </w:pPr>
            <w:r>
              <w:t>log_bodywt_z</w:t>
            </w:r>
          </w:p>
        </w:tc>
      </w:tr>
      <w:tr w:rsidR="00A66DBB" w14:paraId="780D3950" w14:textId="77777777">
        <w:tc>
          <w:tcPr>
            <w:tcW w:w="600" w:type="dxa"/>
          </w:tcPr>
          <w:p w14:paraId="4BFD64D1" w14:textId="77777777" w:rsidR="00A66DBB" w:rsidRDefault="00000000">
            <w:pPr>
              <w:pStyle w:val="Compact"/>
            </w:pPr>
            <w:r>
              <w:t>mean</w:t>
            </w:r>
          </w:p>
        </w:tc>
        <w:tc>
          <w:tcPr>
            <w:tcW w:w="1680" w:type="dxa"/>
          </w:tcPr>
          <w:p w14:paraId="53117978" w14:textId="77777777" w:rsidR="00A66DBB" w:rsidRDefault="00000000">
            <w:pPr>
              <w:pStyle w:val="Compact"/>
              <w:jc w:val="right"/>
            </w:pPr>
            <w:r>
              <w:t>0</w:t>
            </w:r>
          </w:p>
        </w:tc>
        <w:tc>
          <w:tcPr>
            <w:tcW w:w="1440" w:type="dxa"/>
          </w:tcPr>
          <w:p w14:paraId="606DDEBD" w14:textId="77777777" w:rsidR="00A66DBB" w:rsidRDefault="00000000">
            <w:pPr>
              <w:pStyle w:val="Compact"/>
              <w:jc w:val="right"/>
            </w:pPr>
            <w:r>
              <w:t>0</w:t>
            </w:r>
          </w:p>
        </w:tc>
        <w:tc>
          <w:tcPr>
            <w:tcW w:w="960" w:type="dxa"/>
          </w:tcPr>
          <w:p w14:paraId="7206D2F2" w14:textId="77777777" w:rsidR="00A66DBB" w:rsidRDefault="00000000">
            <w:pPr>
              <w:pStyle w:val="Compact"/>
              <w:jc w:val="right"/>
            </w:pPr>
            <w:r>
              <w:t>0</w:t>
            </w:r>
          </w:p>
        </w:tc>
        <w:tc>
          <w:tcPr>
            <w:tcW w:w="1680" w:type="dxa"/>
          </w:tcPr>
          <w:p w14:paraId="0AD78966" w14:textId="77777777" w:rsidR="00A66DBB" w:rsidRDefault="00000000">
            <w:pPr>
              <w:pStyle w:val="Compact"/>
              <w:jc w:val="right"/>
            </w:pPr>
            <w:r>
              <w:t>0</w:t>
            </w:r>
          </w:p>
        </w:tc>
        <w:tc>
          <w:tcPr>
            <w:tcW w:w="1560" w:type="dxa"/>
          </w:tcPr>
          <w:p w14:paraId="09BECEB9" w14:textId="77777777" w:rsidR="00A66DBB" w:rsidRDefault="00000000">
            <w:pPr>
              <w:pStyle w:val="Compact"/>
              <w:jc w:val="right"/>
            </w:pPr>
            <w:r>
              <w:t>0</w:t>
            </w:r>
          </w:p>
        </w:tc>
      </w:tr>
      <w:tr w:rsidR="00A66DBB" w14:paraId="4AD97A48" w14:textId="77777777">
        <w:tc>
          <w:tcPr>
            <w:tcW w:w="600" w:type="dxa"/>
          </w:tcPr>
          <w:p w14:paraId="2E5CB56A" w14:textId="77777777" w:rsidR="00A66DBB" w:rsidRDefault="00000000">
            <w:pPr>
              <w:pStyle w:val="Compact"/>
            </w:pPr>
            <w:r>
              <w:t>sd</w:t>
            </w:r>
          </w:p>
        </w:tc>
        <w:tc>
          <w:tcPr>
            <w:tcW w:w="1680" w:type="dxa"/>
          </w:tcPr>
          <w:p w14:paraId="35A86705" w14:textId="77777777" w:rsidR="00A66DBB" w:rsidRDefault="00000000">
            <w:pPr>
              <w:pStyle w:val="Compact"/>
              <w:jc w:val="right"/>
            </w:pPr>
            <w:r>
              <w:t>1</w:t>
            </w:r>
          </w:p>
        </w:tc>
        <w:tc>
          <w:tcPr>
            <w:tcW w:w="1440" w:type="dxa"/>
          </w:tcPr>
          <w:p w14:paraId="1884F78C" w14:textId="77777777" w:rsidR="00A66DBB" w:rsidRDefault="00000000">
            <w:pPr>
              <w:pStyle w:val="Compact"/>
              <w:jc w:val="right"/>
            </w:pPr>
            <w:r>
              <w:t>1</w:t>
            </w:r>
          </w:p>
        </w:tc>
        <w:tc>
          <w:tcPr>
            <w:tcW w:w="960" w:type="dxa"/>
          </w:tcPr>
          <w:p w14:paraId="40196956" w14:textId="77777777" w:rsidR="00A66DBB" w:rsidRDefault="00000000">
            <w:pPr>
              <w:pStyle w:val="Compact"/>
              <w:jc w:val="right"/>
            </w:pPr>
            <w:r>
              <w:t>1</w:t>
            </w:r>
          </w:p>
        </w:tc>
        <w:tc>
          <w:tcPr>
            <w:tcW w:w="1680" w:type="dxa"/>
          </w:tcPr>
          <w:p w14:paraId="29EAD9EA" w14:textId="77777777" w:rsidR="00A66DBB" w:rsidRDefault="00000000">
            <w:pPr>
              <w:pStyle w:val="Compact"/>
              <w:jc w:val="right"/>
            </w:pPr>
            <w:r>
              <w:t>1</w:t>
            </w:r>
          </w:p>
        </w:tc>
        <w:tc>
          <w:tcPr>
            <w:tcW w:w="1560" w:type="dxa"/>
          </w:tcPr>
          <w:p w14:paraId="31B6BF66" w14:textId="77777777" w:rsidR="00A66DBB" w:rsidRDefault="00000000">
            <w:pPr>
              <w:pStyle w:val="Compact"/>
              <w:jc w:val="right"/>
            </w:pPr>
            <w:r>
              <w:t>1</w:t>
            </w:r>
          </w:p>
        </w:tc>
      </w:tr>
    </w:tbl>
    <w:p w14:paraId="1434E7E9" w14:textId="77777777" w:rsidR="00A66DBB" w:rsidRDefault="00000000">
      <w:pPr>
        <w:pStyle w:val="SourceCode"/>
      </w:pPr>
      <w:r>
        <w:rPr>
          <w:rStyle w:val="NormalTok"/>
        </w:rPr>
        <w:t xml:space="preserve">mm_check </w:t>
      </w:r>
      <w:r>
        <w:rPr>
          <w:rStyle w:val="OtherTok"/>
        </w:rPr>
        <w:t>&lt;-</w:t>
      </w:r>
      <w:r>
        <w:rPr>
          <w:rStyle w:val="NormalTok"/>
        </w:rPr>
        <w:t xml:space="preserve"> </w:t>
      </w:r>
      <w:r>
        <w:rPr>
          <w:rStyle w:val="FunctionTok"/>
        </w:rPr>
        <w:t>sapply</w:t>
      </w:r>
      <w:r>
        <w:rPr>
          <w:rStyle w:val="NormalTok"/>
        </w:rPr>
        <w:t>(</w:t>
      </w:r>
      <w:r>
        <w:rPr>
          <w:rStyle w:val="FunctionTok"/>
        </w:rPr>
        <w:t>select</w:t>
      </w:r>
      <w:r>
        <w:rPr>
          <w:rStyle w:val="NormalTok"/>
        </w:rPr>
        <w:t xml:space="preserve">(df_norm, </w:t>
      </w:r>
      <w:r>
        <w:rPr>
          <w:rStyle w:val="FunctionTok"/>
        </w:rPr>
        <w:t>ends_with</w:t>
      </w:r>
      <w:r>
        <w:rPr>
          <w:rStyle w:val="NormalTok"/>
        </w:rPr>
        <w:t>(</w:t>
      </w:r>
      <w:r>
        <w:rPr>
          <w:rStyle w:val="StringTok"/>
        </w:rPr>
        <w:t>"_mm"</w:t>
      </w:r>
      <w:r>
        <w:rPr>
          <w:rStyle w:val="NormalTok"/>
        </w:rPr>
        <w:t>)),</w:t>
      </w:r>
      <w:r>
        <w:br/>
      </w:r>
      <w:r>
        <w:rPr>
          <w:rStyle w:val="NormalTok"/>
        </w:rPr>
        <w:t xml:space="preserve">                   </w:t>
      </w:r>
      <w:r>
        <w:rPr>
          <w:rStyle w:val="ControlFlowTok"/>
        </w:rPr>
        <w:t>function</w:t>
      </w:r>
      <w:r>
        <w:rPr>
          <w:rStyle w:val="NormalTok"/>
        </w:rPr>
        <w:t xml:space="preserve">(x) </w:t>
      </w:r>
      <w:r>
        <w:rPr>
          <w:rStyle w:val="FunctionTok"/>
        </w:rPr>
        <w:t>c</w:t>
      </w:r>
      <w:r>
        <w:rPr>
          <w:rStyle w:val="NormalTok"/>
        </w:rPr>
        <w:t>(</w:t>
      </w:r>
      <w:r>
        <w:rPr>
          <w:rStyle w:val="AttributeTok"/>
        </w:rPr>
        <w:t>min =</w:t>
      </w:r>
      <w:r>
        <w:rPr>
          <w:rStyle w:val="NormalTok"/>
        </w:rPr>
        <w:t xml:space="preserve"> </w:t>
      </w:r>
      <w:r>
        <w:rPr>
          <w:rStyle w:val="FunctionTok"/>
        </w:rPr>
        <w:t>min</w:t>
      </w:r>
      <w:r>
        <w:rPr>
          <w:rStyle w:val="NormalTok"/>
        </w:rPr>
        <w:t xml:space="preserve">(x), </w:t>
      </w:r>
      <w:r>
        <w:rPr>
          <w:rStyle w:val="AttributeTok"/>
        </w:rPr>
        <w:t>max =</w:t>
      </w:r>
      <w:r>
        <w:rPr>
          <w:rStyle w:val="NormalTok"/>
        </w:rPr>
        <w:t xml:space="preserve"> </w:t>
      </w:r>
      <w:r>
        <w:rPr>
          <w:rStyle w:val="FunctionTok"/>
        </w:rPr>
        <w:t>max</w:t>
      </w:r>
      <w:r>
        <w:rPr>
          <w:rStyle w:val="NormalTok"/>
        </w:rPr>
        <w:t>(x)))</w:t>
      </w:r>
      <w:r>
        <w:br/>
      </w:r>
      <w:r>
        <w:rPr>
          <w:rStyle w:val="FunctionTok"/>
        </w:rPr>
        <w:t>kable</w:t>
      </w:r>
      <w:r>
        <w:rPr>
          <w:rStyle w:val="NormalTok"/>
        </w:rPr>
        <w:t>(</w:t>
      </w:r>
      <w:r>
        <w:rPr>
          <w:rStyle w:val="FunctionTok"/>
        </w:rPr>
        <w:t>round</w:t>
      </w:r>
      <w:r>
        <w:rPr>
          <w:rStyle w:val="NormalTok"/>
        </w:rPr>
        <w:t xml:space="preserve">(mm_check, </w:t>
      </w:r>
      <w:r>
        <w:rPr>
          <w:rStyle w:val="DecValTok"/>
        </w:rPr>
        <w:t>3</w:t>
      </w:r>
      <w:r>
        <w:rPr>
          <w:rStyle w:val="NormalTok"/>
        </w:rPr>
        <w:t xml:space="preserve">), </w:t>
      </w:r>
      <w:r>
        <w:rPr>
          <w:rStyle w:val="AttributeTok"/>
        </w:rPr>
        <w:t>caption =</w:t>
      </w:r>
      <w:r>
        <w:rPr>
          <w:rStyle w:val="NormalTok"/>
        </w:rPr>
        <w:t xml:space="preserve"> </w:t>
      </w:r>
      <w:r>
        <w:rPr>
          <w:rStyle w:val="StringTok"/>
        </w:rPr>
        <w:t>"Min-max scaled variables: range 0 to 1"</w:t>
      </w:r>
      <w:r>
        <w:rPr>
          <w:rStyle w:val="NormalTok"/>
        </w:rPr>
        <w:t>)</w:t>
      </w:r>
    </w:p>
    <w:p w14:paraId="4CB1A19F" w14:textId="77777777" w:rsidR="00A66DBB" w:rsidRDefault="00000000">
      <w:pPr>
        <w:pStyle w:val="TableCaption"/>
      </w:pPr>
      <w:r>
        <w:t>Min-max scaled variables: range 0 to 1</w:t>
      </w:r>
    </w:p>
    <w:tbl>
      <w:tblPr>
        <w:tblStyle w:val="Table"/>
        <w:tblW w:w="5000" w:type="pct"/>
        <w:tblLayout w:type="fixed"/>
        <w:tblLook w:val="0020" w:firstRow="1" w:lastRow="0" w:firstColumn="0" w:lastColumn="0" w:noHBand="0" w:noVBand="0"/>
      </w:tblPr>
      <w:tblGrid>
        <w:gridCol w:w="547"/>
        <w:gridCol w:w="2052"/>
        <w:gridCol w:w="1778"/>
        <w:gridCol w:w="1231"/>
        <w:gridCol w:w="2052"/>
        <w:gridCol w:w="1916"/>
      </w:tblGrid>
      <w:tr w:rsidR="00A66DBB" w14:paraId="5556DFCD"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452" w:type="dxa"/>
          </w:tcPr>
          <w:p w14:paraId="559231A5" w14:textId="77777777" w:rsidR="00A66DBB" w:rsidRDefault="00A66DBB">
            <w:pPr>
              <w:pStyle w:val="Compact"/>
            </w:pPr>
          </w:p>
        </w:tc>
        <w:tc>
          <w:tcPr>
            <w:tcW w:w="1697" w:type="dxa"/>
          </w:tcPr>
          <w:p w14:paraId="64875B75" w14:textId="77777777" w:rsidR="00A66DBB" w:rsidRDefault="00000000">
            <w:pPr>
              <w:pStyle w:val="Compact"/>
              <w:jc w:val="right"/>
            </w:pPr>
            <w:r>
              <w:t>sleep_total_mm</w:t>
            </w:r>
          </w:p>
        </w:tc>
        <w:tc>
          <w:tcPr>
            <w:tcW w:w="1470" w:type="dxa"/>
          </w:tcPr>
          <w:p w14:paraId="37CC9383" w14:textId="77777777" w:rsidR="00A66DBB" w:rsidRDefault="00000000">
            <w:pPr>
              <w:pStyle w:val="Compact"/>
              <w:jc w:val="right"/>
            </w:pPr>
            <w:r>
              <w:t>sleep_rem_mm</w:t>
            </w:r>
          </w:p>
        </w:tc>
        <w:tc>
          <w:tcPr>
            <w:tcW w:w="1018" w:type="dxa"/>
          </w:tcPr>
          <w:p w14:paraId="3E43D3AB" w14:textId="77777777" w:rsidR="00A66DBB" w:rsidRDefault="00000000">
            <w:pPr>
              <w:pStyle w:val="Compact"/>
              <w:jc w:val="right"/>
            </w:pPr>
            <w:r>
              <w:t>awake_mm</w:t>
            </w:r>
          </w:p>
        </w:tc>
        <w:tc>
          <w:tcPr>
            <w:tcW w:w="1697" w:type="dxa"/>
          </w:tcPr>
          <w:p w14:paraId="4B1C211C" w14:textId="77777777" w:rsidR="00A66DBB" w:rsidRDefault="00000000">
            <w:pPr>
              <w:pStyle w:val="Compact"/>
              <w:jc w:val="right"/>
            </w:pPr>
            <w:r>
              <w:t>log_brainwt_mm</w:t>
            </w:r>
          </w:p>
        </w:tc>
        <w:tc>
          <w:tcPr>
            <w:tcW w:w="1584" w:type="dxa"/>
          </w:tcPr>
          <w:p w14:paraId="112F0EC9" w14:textId="77777777" w:rsidR="00A66DBB" w:rsidRDefault="00000000">
            <w:pPr>
              <w:pStyle w:val="Compact"/>
              <w:jc w:val="right"/>
            </w:pPr>
            <w:r>
              <w:t>log_bodywt_mm</w:t>
            </w:r>
          </w:p>
        </w:tc>
      </w:tr>
      <w:tr w:rsidR="00A66DBB" w14:paraId="29679EBC" w14:textId="77777777">
        <w:tc>
          <w:tcPr>
            <w:tcW w:w="452" w:type="dxa"/>
          </w:tcPr>
          <w:p w14:paraId="00D4B0D1" w14:textId="77777777" w:rsidR="00A66DBB" w:rsidRDefault="00000000">
            <w:pPr>
              <w:pStyle w:val="Compact"/>
            </w:pPr>
            <w:r>
              <w:t>min</w:t>
            </w:r>
          </w:p>
        </w:tc>
        <w:tc>
          <w:tcPr>
            <w:tcW w:w="1697" w:type="dxa"/>
          </w:tcPr>
          <w:p w14:paraId="7A8FE045" w14:textId="77777777" w:rsidR="00A66DBB" w:rsidRDefault="00000000">
            <w:pPr>
              <w:pStyle w:val="Compact"/>
              <w:jc w:val="right"/>
            </w:pPr>
            <w:r>
              <w:t>0</w:t>
            </w:r>
          </w:p>
        </w:tc>
        <w:tc>
          <w:tcPr>
            <w:tcW w:w="1470" w:type="dxa"/>
          </w:tcPr>
          <w:p w14:paraId="7C9BA68F" w14:textId="77777777" w:rsidR="00A66DBB" w:rsidRDefault="00000000">
            <w:pPr>
              <w:pStyle w:val="Compact"/>
              <w:jc w:val="right"/>
            </w:pPr>
            <w:r>
              <w:t>0</w:t>
            </w:r>
          </w:p>
        </w:tc>
        <w:tc>
          <w:tcPr>
            <w:tcW w:w="1018" w:type="dxa"/>
          </w:tcPr>
          <w:p w14:paraId="7A51AC1D" w14:textId="77777777" w:rsidR="00A66DBB" w:rsidRDefault="00000000">
            <w:pPr>
              <w:pStyle w:val="Compact"/>
              <w:jc w:val="right"/>
            </w:pPr>
            <w:r>
              <w:t>0</w:t>
            </w:r>
          </w:p>
        </w:tc>
        <w:tc>
          <w:tcPr>
            <w:tcW w:w="1697" w:type="dxa"/>
          </w:tcPr>
          <w:p w14:paraId="2A44D198" w14:textId="77777777" w:rsidR="00A66DBB" w:rsidRDefault="00000000">
            <w:pPr>
              <w:pStyle w:val="Compact"/>
              <w:jc w:val="right"/>
            </w:pPr>
            <w:r>
              <w:t>0</w:t>
            </w:r>
          </w:p>
        </w:tc>
        <w:tc>
          <w:tcPr>
            <w:tcW w:w="1584" w:type="dxa"/>
          </w:tcPr>
          <w:p w14:paraId="2D296DD7" w14:textId="77777777" w:rsidR="00A66DBB" w:rsidRDefault="00000000">
            <w:pPr>
              <w:pStyle w:val="Compact"/>
              <w:jc w:val="right"/>
            </w:pPr>
            <w:r>
              <w:t>0</w:t>
            </w:r>
          </w:p>
        </w:tc>
      </w:tr>
      <w:tr w:rsidR="00A66DBB" w14:paraId="308316FF" w14:textId="77777777">
        <w:tc>
          <w:tcPr>
            <w:tcW w:w="452" w:type="dxa"/>
          </w:tcPr>
          <w:p w14:paraId="07414CAB" w14:textId="77777777" w:rsidR="00A66DBB" w:rsidRDefault="00000000">
            <w:pPr>
              <w:pStyle w:val="Compact"/>
            </w:pPr>
            <w:r>
              <w:t>max</w:t>
            </w:r>
          </w:p>
        </w:tc>
        <w:tc>
          <w:tcPr>
            <w:tcW w:w="1697" w:type="dxa"/>
          </w:tcPr>
          <w:p w14:paraId="6F2702B3" w14:textId="77777777" w:rsidR="00A66DBB" w:rsidRDefault="00000000">
            <w:pPr>
              <w:pStyle w:val="Compact"/>
              <w:jc w:val="right"/>
            </w:pPr>
            <w:r>
              <w:t>1</w:t>
            </w:r>
          </w:p>
        </w:tc>
        <w:tc>
          <w:tcPr>
            <w:tcW w:w="1470" w:type="dxa"/>
          </w:tcPr>
          <w:p w14:paraId="469F9147" w14:textId="77777777" w:rsidR="00A66DBB" w:rsidRDefault="00000000">
            <w:pPr>
              <w:pStyle w:val="Compact"/>
              <w:jc w:val="right"/>
            </w:pPr>
            <w:r>
              <w:t>1</w:t>
            </w:r>
          </w:p>
        </w:tc>
        <w:tc>
          <w:tcPr>
            <w:tcW w:w="1018" w:type="dxa"/>
          </w:tcPr>
          <w:p w14:paraId="72951B32" w14:textId="77777777" w:rsidR="00A66DBB" w:rsidRDefault="00000000">
            <w:pPr>
              <w:pStyle w:val="Compact"/>
              <w:jc w:val="right"/>
            </w:pPr>
            <w:r>
              <w:t>1</w:t>
            </w:r>
          </w:p>
        </w:tc>
        <w:tc>
          <w:tcPr>
            <w:tcW w:w="1697" w:type="dxa"/>
          </w:tcPr>
          <w:p w14:paraId="5D41352A" w14:textId="77777777" w:rsidR="00A66DBB" w:rsidRDefault="00000000">
            <w:pPr>
              <w:pStyle w:val="Compact"/>
              <w:jc w:val="right"/>
            </w:pPr>
            <w:r>
              <w:t>1</w:t>
            </w:r>
          </w:p>
        </w:tc>
        <w:tc>
          <w:tcPr>
            <w:tcW w:w="1584" w:type="dxa"/>
          </w:tcPr>
          <w:p w14:paraId="29A16A98" w14:textId="77777777" w:rsidR="00A66DBB" w:rsidRDefault="00000000">
            <w:pPr>
              <w:pStyle w:val="Compact"/>
              <w:jc w:val="right"/>
            </w:pPr>
            <w:r>
              <w:t>1</w:t>
            </w:r>
          </w:p>
        </w:tc>
      </w:tr>
    </w:tbl>
    <w:p w14:paraId="3015FCF2" w14:textId="77777777" w:rsidR="00A66DBB" w:rsidRPr="000D75AE" w:rsidRDefault="00000000">
      <w:pPr>
        <w:pStyle w:val="Heading2"/>
        <w:rPr>
          <w:color w:val="0E2841" w:themeColor="text2"/>
        </w:rPr>
      </w:pPr>
      <w:bookmarkStart w:id="32" w:name="encoding-categorical-variables"/>
      <w:bookmarkStart w:id="33" w:name="_Toc243849422"/>
      <w:bookmarkEnd w:id="28"/>
      <w:bookmarkEnd w:id="31"/>
      <w:r w:rsidRPr="000D75AE">
        <w:rPr>
          <w:color w:val="0E2841" w:themeColor="text2"/>
        </w:rPr>
        <w:t xml:space="preserve">4.5 </w:t>
      </w:r>
      <w:r w:rsidRPr="000D75AE">
        <w:rPr>
          <w:i/>
          <w:iCs/>
          <w:color w:val="0E2841" w:themeColor="text2"/>
        </w:rPr>
        <w:t>Encoding categorical variables</w:t>
      </w:r>
      <w:bookmarkEnd w:id="33"/>
    </w:p>
    <w:p w14:paraId="56958E41" w14:textId="77777777" w:rsidR="00A66DBB" w:rsidRDefault="00000000">
      <w:pPr>
        <w:pStyle w:val="FirstParagraph"/>
      </w:pPr>
      <w:r>
        <w:t>Three different encodings are used, each matched to the variable:</w:t>
      </w:r>
    </w:p>
    <w:tbl>
      <w:tblPr>
        <w:tblStyle w:val="Table"/>
        <w:tblW w:w="5000" w:type="pct"/>
        <w:tblLayout w:type="fixed"/>
        <w:tblLook w:val="0020" w:firstRow="1" w:lastRow="0" w:firstColumn="0" w:lastColumn="0" w:noHBand="0" w:noVBand="0"/>
      </w:tblPr>
      <w:tblGrid>
        <w:gridCol w:w="3192"/>
        <w:gridCol w:w="3192"/>
        <w:gridCol w:w="3192"/>
      </w:tblGrid>
      <w:tr w:rsidR="00A66DBB" w14:paraId="37DBCBD8"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27F323F"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Variable</w:t>
            </w:r>
          </w:p>
        </w:tc>
        <w:tc>
          <w:tcPr>
            <w:tcW w:w="2640" w:type="dxa"/>
          </w:tcPr>
          <w:p w14:paraId="24B7848A"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Encoding</w:t>
            </w:r>
          </w:p>
        </w:tc>
        <w:tc>
          <w:tcPr>
            <w:tcW w:w="2640" w:type="dxa"/>
          </w:tcPr>
          <w:p w14:paraId="2F6459F5"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Reason</w:t>
            </w:r>
          </w:p>
        </w:tc>
      </w:tr>
      <w:tr w:rsidR="00A66DBB" w14:paraId="1F50EF01" w14:textId="77777777">
        <w:tc>
          <w:tcPr>
            <w:tcW w:w="2640" w:type="dxa"/>
          </w:tcPr>
          <w:p w14:paraId="0627EE05" w14:textId="77777777" w:rsidR="00A66DBB" w:rsidRPr="000D75AE" w:rsidRDefault="00000000">
            <w:pPr>
              <w:pStyle w:val="Compact"/>
              <w:rPr>
                <w:rFonts w:ascii="Times New Roman" w:hAnsi="Times New Roman" w:cs="Times New Roman"/>
                <w:sz w:val="28"/>
                <w:szCs w:val="28"/>
              </w:rPr>
            </w:pPr>
            <w:r w:rsidRPr="000D75AE">
              <w:rPr>
                <w:rStyle w:val="VerbatimChar"/>
                <w:rFonts w:ascii="Times New Roman" w:hAnsi="Times New Roman" w:cs="Times New Roman"/>
                <w:sz w:val="28"/>
                <w:szCs w:val="28"/>
              </w:rPr>
              <w:t>vore</w:t>
            </w:r>
            <w:r w:rsidRPr="000D75AE">
              <w:rPr>
                <w:rFonts w:ascii="Times New Roman" w:hAnsi="Times New Roman" w:cs="Times New Roman"/>
                <w:sz w:val="28"/>
                <w:szCs w:val="28"/>
              </w:rPr>
              <w:t xml:space="preserve"> (5 levels, no order)</w:t>
            </w:r>
          </w:p>
        </w:tc>
        <w:tc>
          <w:tcPr>
            <w:tcW w:w="2640" w:type="dxa"/>
          </w:tcPr>
          <w:p w14:paraId="44E2F368"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One-hot (dummy)</w:t>
            </w:r>
          </w:p>
        </w:tc>
        <w:tc>
          <w:tcPr>
            <w:tcW w:w="2640" w:type="dxa"/>
          </w:tcPr>
          <w:p w14:paraId="51A0C275"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No natural order between diets</w:t>
            </w:r>
          </w:p>
        </w:tc>
      </w:tr>
      <w:tr w:rsidR="00A66DBB" w14:paraId="2376D53D" w14:textId="77777777">
        <w:tc>
          <w:tcPr>
            <w:tcW w:w="2640" w:type="dxa"/>
          </w:tcPr>
          <w:p w14:paraId="7EEDAD6F" w14:textId="77777777" w:rsidR="00A66DBB" w:rsidRPr="000D75AE" w:rsidRDefault="00000000">
            <w:pPr>
              <w:pStyle w:val="Compact"/>
              <w:rPr>
                <w:rFonts w:ascii="Times New Roman" w:hAnsi="Times New Roman" w:cs="Times New Roman"/>
                <w:sz w:val="28"/>
                <w:szCs w:val="28"/>
              </w:rPr>
            </w:pPr>
            <w:r w:rsidRPr="000D75AE">
              <w:rPr>
                <w:rStyle w:val="VerbatimChar"/>
                <w:rFonts w:ascii="Times New Roman" w:hAnsi="Times New Roman" w:cs="Times New Roman"/>
                <w:sz w:val="28"/>
                <w:szCs w:val="28"/>
              </w:rPr>
              <w:t>conservation</w:t>
            </w:r>
          </w:p>
        </w:tc>
        <w:tc>
          <w:tcPr>
            <w:tcW w:w="2640" w:type="dxa"/>
          </w:tcPr>
          <w:p w14:paraId="7F2384BD"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Ordinal</w:t>
            </w:r>
          </w:p>
        </w:tc>
        <w:tc>
          <w:tcPr>
            <w:tcW w:w="2640" w:type="dxa"/>
          </w:tcPr>
          <w:p w14:paraId="10A84BF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Threat categories have a natural order of risk</w:t>
            </w:r>
          </w:p>
        </w:tc>
      </w:tr>
      <w:tr w:rsidR="00A66DBB" w14:paraId="6630789B" w14:textId="77777777">
        <w:tc>
          <w:tcPr>
            <w:tcW w:w="2640" w:type="dxa"/>
          </w:tcPr>
          <w:p w14:paraId="20DF59D5" w14:textId="77777777" w:rsidR="00A66DBB" w:rsidRPr="000D75AE" w:rsidRDefault="00000000">
            <w:pPr>
              <w:pStyle w:val="Compact"/>
              <w:rPr>
                <w:rFonts w:ascii="Times New Roman" w:hAnsi="Times New Roman" w:cs="Times New Roman"/>
                <w:sz w:val="28"/>
                <w:szCs w:val="28"/>
              </w:rPr>
            </w:pPr>
            <w:r w:rsidRPr="000D75AE">
              <w:rPr>
                <w:rStyle w:val="VerbatimChar"/>
                <w:rFonts w:ascii="Times New Roman" w:hAnsi="Times New Roman" w:cs="Times New Roman"/>
                <w:sz w:val="28"/>
                <w:szCs w:val="28"/>
              </w:rPr>
              <w:lastRenderedPageBreak/>
              <w:t>order</w:t>
            </w:r>
            <w:r w:rsidRPr="000D75AE">
              <w:rPr>
                <w:rFonts w:ascii="Times New Roman" w:hAnsi="Times New Roman" w:cs="Times New Roman"/>
                <w:sz w:val="28"/>
                <w:szCs w:val="28"/>
              </w:rPr>
              <w:t xml:space="preserve"> (many levels)</w:t>
            </w:r>
          </w:p>
        </w:tc>
        <w:tc>
          <w:tcPr>
            <w:tcW w:w="2640" w:type="dxa"/>
          </w:tcPr>
          <w:p w14:paraId="3385FD99"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Frequency encoding</w:t>
            </w:r>
          </w:p>
        </w:tc>
        <w:tc>
          <w:tcPr>
            <w:tcW w:w="2640" w:type="dxa"/>
          </w:tcPr>
          <w:p w14:paraId="365E996B"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One-hot would add too many columns for 83 rows</w:t>
            </w:r>
          </w:p>
        </w:tc>
      </w:tr>
    </w:tbl>
    <w:p w14:paraId="6C8FD13C" w14:textId="77777777" w:rsidR="00A66DBB" w:rsidRDefault="00000000">
      <w:pPr>
        <w:pStyle w:val="SourceCode"/>
      </w:pPr>
      <w:r>
        <w:rPr>
          <w:rStyle w:val="CommentTok"/>
        </w:rPr>
        <w:t># One-hot encoding for vore</w:t>
      </w:r>
      <w:r>
        <w:br/>
      </w:r>
      <w:r>
        <w:rPr>
          <w:rStyle w:val="NormalTok"/>
        </w:rPr>
        <w:t xml:space="preserve">onehot </w:t>
      </w:r>
      <w:r>
        <w:rPr>
          <w:rStyle w:val="OtherTok"/>
        </w:rPr>
        <w:t>&lt;-</w:t>
      </w:r>
      <w:r>
        <w:rPr>
          <w:rStyle w:val="NormalTok"/>
        </w:rPr>
        <w:t xml:space="preserve"> </w:t>
      </w:r>
      <w:r>
        <w:rPr>
          <w:rStyle w:val="FunctionTok"/>
        </w:rPr>
        <w:t>model.matrix</w:t>
      </w:r>
      <w:r>
        <w:rPr>
          <w:rStyle w:val="NormalTok"/>
        </w:rPr>
        <w:t>(</w:t>
      </w:r>
      <w:r>
        <w:rPr>
          <w:rStyle w:val="SpecialCharTok"/>
        </w:rPr>
        <w:t>~</w:t>
      </w:r>
      <w:r>
        <w:rPr>
          <w:rStyle w:val="NormalTok"/>
        </w:rPr>
        <w:t xml:space="preserve"> vore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df_norm)</w:t>
      </w:r>
      <w:r>
        <w:br/>
      </w:r>
      <w:r>
        <w:rPr>
          <w:rStyle w:val="FunctionTok"/>
        </w:rPr>
        <w:t>colnames</w:t>
      </w:r>
      <w:r>
        <w:rPr>
          <w:rStyle w:val="NormalTok"/>
        </w:rPr>
        <w:t xml:space="preserve">(onehot) </w:t>
      </w:r>
      <w:r>
        <w:rPr>
          <w:rStyle w:val="OtherTok"/>
        </w:rPr>
        <w:t>&lt;-</w:t>
      </w:r>
      <w:r>
        <w:rPr>
          <w:rStyle w:val="NormalTok"/>
        </w:rPr>
        <w:t xml:space="preserve"> </w:t>
      </w:r>
      <w:r>
        <w:rPr>
          <w:rStyle w:val="FunctionTok"/>
        </w:rPr>
        <w:t>paste0</w:t>
      </w:r>
      <w:r>
        <w:rPr>
          <w:rStyle w:val="NormalTok"/>
        </w:rPr>
        <w:t>(</w:t>
      </w:r>
      <w:r>
        <w:rPr>
          <w:rStyle w:val="StringTok"/>
        </w:rPr>
        <w:t>"vore_"</w:t>
      </w:r>
      <w:r>
        <w:rPr>
          <w:rStyle w:val="NormalTok"/>
        </w:rPr>
        <w:t xml:space="preserve">, </w:t>
      </w:r>
      <w:r>
        <w:rPr>
          <w:rStyle w:val="FunctionTok"/>
        </w:rPr>
        <w:t>levels</w:t>
      </w:r>
      <w:r>
        <w:rPr>
          <w:rStyle w:val="NormalTok"/>
        </w:rPr>
        <w:t>(df_norm</w:t>
      </w:r>
      <w:r>
        <w:rPr>
          <w:rStyle w:val="SpecialCharTok"/>
        </w:rPr>
        <w:t>$</w:t>
      </w:r>
      <w:r>
        <w:rPr>
          <w:rStyle w:val="NormalTok"/>
        </w:rPr>
        <w:t>vore))</w:t>
      </w:r>
      <w:r>
        <w:br/>
      </w:r>
      <w:r>
        <w:br/>
      </w:r>
      <w:r>
        <w:rPr>
          <w:rStyle w:val="CommentTok"/>
        </w:rPr>
        <w:t># Ordinal encoding for conservation (least to most threatened).</w:t>
      </w:r>
      <w:r>
        <w:br/>
      </w:r>
      <w:r>
        <w:rPr>
          <w:rStyle w:val="CommentTok"/>
        </w:rPr>
        <w:t># "domesticated" and "unknown" are not points on the threat scale -&gt; NA.</w:t>
      </w:r>
      <w:r>
        <w:br/>
      </w:r>
      <w:r>
        <w:rPr>
          <w:rStyle w:val="NormalTok"/>
        </w:rPr>
        <w:t xml:space="preserve">threat_order </w:t>
      </w:r>
      <w:r>
        <w:rPr>
          <w:rStyle w:val="OtherTok"/>
        </w:rPr>
        <w:t>&lt;-</w:t>
      </w:r>
      <w:r>
        <w:rPr>
          <w:rStyle w:val="NormalTok"/>
        </w:rPr>
        <w:t xml:space="preserve"> </w:t>
      </w:r>
      <w:r>
        <w:rPr>
          <w:rStyle w:val="FunctionTok"/>
        </w:rPr>
        <w:t>c</w:t>
      </w:r>
      <w:r>
        <w:rPr>
          <w:rStyle w:val="NormalTok"/>
        </w:rPr>
        <w:t>(</w:t>
      </w:r>
      <w:r>
        <w:rPr>
          <w:rStyle w:val="StringTok"/>
        </w:rPr>
        <w:t>"lc"</w:t>
      </w:r>
      <w:r>
        <w:rPr>
          <w:rStyle w:val="NormalTok"/>
        </w:rPr>
        <w:t xml:space="preserve">, </w:t>
      </w:r>
      <w:r>
        <w:rPr>
          <w:rStyle w:val="StringTok"/>
        </w:rPr>
        <w:t>"cd"</w:t>
      </w:r>
      <w:r>
        <w:rPr>
          <w:rStyle w:val="NormalTok"/>
        </w:rPr>
        <w:t xml:space="preserve">, </w:t>
      </w:r>
      <w:r>
        <w:rPr>
          <w:rStyle w:val="StringTok"/>
        </w:rPr>
        <w:t>"nt"</w:t>
      </w:r>
      <w:r>
        <w:rPr>
          <w:rStyle w:val="NormalTok"/>
        </w:rPr>
        <w:t xml:space="preserve">, </w:t>
      </w:r>
      <w:r>
        <w:rPr>
          <w:rStyle w:val="StringTok"/>
        </w:rPr>
        <w:t>"vu"</w:t>
      </w:r>
      <w:r>
        <w:rPr>
          <w:rStyle w:val="NormalTok"/>
        </w:rPr>
        <w:t xml:space="preserve">, </w:t>
      </w:r>
      <w:r>
        <w:rPr>
          <w:rStyle w:val="StringTok"/>
        </w:rPr>
        <w:t>"en"</w:t>
      </w:r>
      <w:r>
        <w:rPr>
          <w:rStyle w:val="NormalTok"/>
        </w:rPr>
        <w:t>)</w:t>
      </w:r>
      <w:r>
        <w:br/>
      </w:r>
      <w:r>
        <w:br/>
      </w:r>
      <w:r>
        <w:rPr>
          <w:rStyle w:val="NormalTok"/>
        </w:rPr>
        <w:t xml:space="preserve">df_enc </w:t>
      </w:r>
      <w:r>
        <w:rPr>
          <w:rStyle w:val="OtherTok"/>
        </w:rPr>
        <w:t>&lt;-</w:t>
      </w:r>
      <w:r>
        <w:rPr>
          <w:rStyle w:val="NormalTok"/>
        </w:rPr>
        <w:t xml:space="preserve"> </w:t>
      </w:r>
      <w:r>
        <w:rPr>
          <w:rStyle w:val="FunctionTok"/>
        </w:rPr>
        <w:t>bind_cols</w:t>
      </w:r>
      <w:r>
        <w:rPr>
          <w:rStyle w:val="NormalTok"/>
        </w:rPr>
        <w:t xml:space="preserve">(df_norm, </w:t>
      </w:r>
      <w:r>
        <w:rPr>
          <w:rStyle w:val="FunctionTok"/>
        </w:rPr>
        <w:t>as_tibble</w:t>
      </w:r>
      <w:r>
        <w:rPr>
          <w:rStyle w:val="NormalTok"/>
        </w:rPr>
        <w:t xml:space="preserve">(onehot)) </w:t>
      </w:r>
      <w:r>
        <w:rPr>
          <w:rStyle w:val="SpecialCharTok"/>
        </w:rPr>
        <w:t>%&gt;%</w:t>
      </w:r>
      <w:r>
        <w:br/>
      </w:r>
      <w:r>
        <w:rPr>
          <w:rStyle w:val="NormalTok"/>
        </w:rPr>
        <w:t xml:space="preserve">  </w:t>
      </w:r>
      <w:r>
        <w:rPr>
          <w:rStyle w:val="FunctionTok"/>
        </w:rPr>
        <w:t>mutate</w:t>
      </w:r>
      <w:r>
        <w:rPr>
          <w:rStyle w:val="NormalTok"/>
        </w:rPr>
        <w:t>(</w:t>
      </w:r>
      <w:r>
        <w:rPr>
          <w:rStyle w:val="AttributeTok"/>
        </w:rPr>
        <w:t>conservation_ord =</w:t>
      </w:r>
      <w:r>
        <w:rPr>
          <w:rStyle w:val="NormalTok"/>
        </w:rPr>
        <w:t xml:space="preserve"> </w:t>
      </w:r>
      <w:r>
        <w:rPr>
          <w:rStyle w:val="FunctionTok"/>
        </w:rPr>
        <w:t>match</w:t>
      </w:r>
      <w:r>
        <w:rPr>
          <w:rStyle w:val="NormalTok"/>
        </w:rPr>
        <w:t>(</w:t>
      </w:r>
      <w:r>
        <w:rPr>
          <w:rStyle w:val="FunctionTok"/>
        </w:rPr>
        <w:t>as.character</w:t>
      </w:r>
      <w:r>
        <w:rPr>
          <w:rStyle w:val="NormalTok"/>
        </w:rPr>
        <w:t>(conservation), threat_order),</w:t>
      </w:r>
      <w:r>
        <w:br/>
      </w:r>
      <w:r>
        <w:rPr>
          <w:rStyle w:val="NormalTok"/>
        </w:rPr>
        <w:t xml:space="preserve">         </w:t>
      </w:r>
      <w:r>
        <w:rPr>
          <w:rStyle w:val="AttributeTok"/>
        </w:rPr>
        <w:t>order_freq =</w:t>
      </w:r>
      <w:r>
        <w:rPr>
          <w:rStyle w:val="NormalTok"/>
        </w:rPr>
        <w:t xml:space="preserve"> </w:t>
      </w:r>
      <w:r>
        <w:rPr>
          <w:rStyle w:val="FunctionTok"/>
        </w:rPr>
        <w:t>ave</w:t>
      </w:r>
      <w:r>
        <w:rPr>
          <w:rStyle w:val="NormalTok"/>
        </w:rPr>
        <w:t>(</w:t>
      </w:r>
      <w:r>
        <w:rPr>
          <w:rStyle w:val="FunctionTok"/>
        </w:rPr>
        <w:t>rep</w:t>
      </w:r>
      <w:r>
        <w:rPr>
          <w:rStyle w:val="NormalTok"/>
        </w:rPr>
        <w:t>(</w:t>
      </w:r>
      <w:r>
        <w:rPr>
          <w:rStyle w:val="DecValTok"/>
        </w:rPr>
        <w:t>1</w:t>
      </w:r>
      <w:r>
        <w:rPr>
          <w:rStyle w:val="NormalTok"/>
        </w:rPr>
        <w:t xml:space="preserve">, </w:t>
      </w:r>
      <w:r>
        <w:rPr>
          <w:rStyle w:val="FunctionTok"/>
        </w:rPr>
        <w:t>n</w:t>
      </w:r>
      <w:r>
        <w:rPr>
          <w:rStyle w:val="NormalTok"/>
        </w:rPr>
        <w:t xml:space="preserve">()), order, </w:t>
      </w:r>
      <w:r>
        <w:rPr>
          <w:rStyle w:val="AttributeTok"/>
        </w:rPr>
        <w:t>FUN =</w:t>
      </w:r>
      <w:r>
        <w:rPr>
          <w:rStyle w:val="NormalTok"/>
        </w:rPr>
        <w:t xml:space="preserve"> sum) </w:t>
      </w:r>
      <w:r>
        <w:rPr>
          <w:rStyle w:val="SpecialCharTok"/>
        </w:rPr>
        <w:t>/</w:t>
      </w:r>
      <w:r>
        <w:rPr>
          <w:rStyle w:val="NormalTok"/>
        </w:rPr>
        <w:t xml:space="preserve"> </w:t>
      </w:r>
      <w:r>
        <w:rPr>
          <w:rStyle w:val="FunctionTok"/>
        </w:rPr>
        <w:t>n</w:t>
      </w:r>
      <w:r>
        <w:rPr>
          <w:rStyle w:val="NormalTok"/>
        </w:rPr>
        <w:t>())</w:t>
      </w:r>
      <w:r>
        <w:br/>
      </w:r>
      <w:r>
        <w:br/>
      </w:r>
      <w:r>
        <w:rPr>
          <w:rStyle w:val="NormalTok"/>
        </w:rPr>
        <w:t xml:space="preserve">df_enc </w:t>
      </w:r>
      <w:r>
        <w:rPr>
          <w:rStyle w:val="SpecialCharTok"/>
        </w:rPr>
        <w:t>%&gt;%</w:t>
      </w:r>
      <w:r>
        <w:br/>
      </w:r>
      <w:r>
        <w:rPr>
          <w:rStyle w:val="NormalTok"/>
        </w:rPr>
        <w:t xml:space="preserve">  </w:t>
      </w:r>
      <w:r>
        <w:rPr>
          <w:rStyle w:val="FunctionTok"/>
        </w:rPr>
        <w:t>select</w:t>
      </w:r>
      <w:r>
        <w:rPr>
          <w:rStyle w:val="NormalTok"/>
        </w:rPr>
        <w:t xml:space="preserve">(name, vore, </w:t>
      </w:r>
      <w:r>
        <w:rPr>
          <w:rStyle w:val="FunctionTok"/>
        </w:rPr>
        <w:t>starts_with</w:t>
      </w:r>
      <w:r>
        <w:rPr>
          <w:rStyle w:val="NormalTok"/>
        </w:rPr>
        <w:t>(</w:t>
      </w:r>
      <w:r>
        <w:rPr>
          <w:rStyle w:val="StringTok"/>
        </w:rPr>
        <w:t>"vore_"</w:t>
      </w:r>
      <w:r>
        <w:rPr>
          <w:rStyle w:val="NormalTok"/>
        </w:rPr>
        <w:t>), conservation, conservation_ord,</w:t>
      </w:r>
      <w:r>
        <w:br/>
      </w:r>
      <w:r>
        <w:rPr>
          <w:rStyle w:val="NormalTok"/>
        </w:rPr>
        <w:t xml:space="preserve">         order, order_freq) </w:t>
      </w:r>
      <w:r>
        <w:rPr>
          <w:rStyle w:val="SpecialCharTok"/>
        </w:rPr>
        <w:t>%&gt;%</w:t>
      </w:r>
      <w:r>
        <w:br/>
      </w:r>
      <w:r>
        <w:rPr>
          <w:rStyle w:val="NormalTok"/>
        </w:rPr>
        <w:t xml:space="preserve">  </w:t>
      </w:r>
      <w:r>
        <w:rPr>
          <w:rStyle w:val="FunctionTok"/>
        </w:rPr>
        <w:t>head</w:t>
      </w:r>
      <w:r>
        <w:rPr>
          <w:rStyle w:val="NormalTok"/>
        </w:rPr>
        <w:t>(</w:t>
      </w:r>
      <w:r>
        <w:rPr>
          <w:rStyle w:val="DecValTok"/>
        </w:rPr>
        <w:t>8</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digits =</w:t>
      </w:r>
      <w:r>
        <w:rPr>
          <w:rStyle w:val="NormalTok"/>
        </w:rPr>
        <w:t xml:space="preserve"> </w:t>
      </w:r>
      <w:r>
        <w:rPr>
          <w:rStyle w:val="DecValTok"/>
        </w:rPr>
        <w:t>3</w:t>
      </w:r>
      <w:r>
        <w:rPr>
          <w:rStyle w:val="NormalTok"/>
        </w:rPr>
        <w:t xml:space="preserve">, </w:t>
      </w:r>
      <w:r>
        <w:rPr>
          <w:rStyle w:val="AttributeTok"/>
        </w:rPr>
        <w:t>caption =</w:t>
      </w:r>
      <w:r>
        <w:rPr>
          <w:rStyle w:val="NormalTok"/>
        </w:rPr>
        <w:t xml:space="preserve"> </w:t>
      </w:r>
      <w:r>
        <w:rPr>
          <w:rStyle w:val="StringTok"/>
        </w:rPr>
        <w:t>"First rows of the encoded variables"</w:t>
      </w:r>
      <w:r>
        <w:rPr>
          <w:rStyle w:val="NormalTok"/>
        </w:rPr>
        <w:t>)</w:t>
      </w:r>
    </w:p>
    <w:p w14:paraId="645ADF75" w14:textId="77777777" w:rsidR="00A66DBB" w:rsidRPr="000D75AE" w:rsidRDefault="00000000">
      <w:pPr>
        <w:pStyle w:val="TableCaption"/>
        <w:rPr>
          <w:rFonts w:ascii="Times New Roman" w:hAnsi="Times New Roman" w:cs="Times New Roman"/>
          <w:sz w:val="28"/>
          <w:szCs w:val="28"/>
        </w:rPr>
      </w:pPr>
      <w:r w:rsidRPr="000D75AE">
        <w:rPr>
          <w:rFonts w:ascii="Times New Roman" w:hAnsi="Times New Roman" w:cs="Times New Roman"/>
          <w:sz w:val="28"/>
          <w:szCs w:val="28"/>
        </w:rPr>
        <w:t>First rows of the encoded variables</w:t>
      </w:r>
    </w:p>
    <w:tbl>
      <w:tblPr>
        <w:tblStyle w:val="Table"/>
        <w:tblW w:w="5000" w:type="pct"/>
        <w:tblLayout w:type="fixed"/>
        <w:tblLook w:val="0020" w:firstRow="1" w:lastRow="0" w:firstColumn="0" w:lastColumn="0" w:noHBand="0" w:noVBand="0"/>
      </w:tblPr>
      <w:tblGrid>
        <w:gridCol w:w="1760"/>
        <w:gridCol w:w="522"/>
        <w:gridCol w:w="716"/>
        <w:gridCol w:w="716"/>
        <w:gridCol w:w="847"/>
        <w:gridCol w:w="651"/>
        <w:gridCol w:w="847"/>
        <w:gridCol w:w="847"/>
        <w:gridCol w:w="1107"/>
        <w:gridCol w:w="847"/>
        <w:gridCol w:w="716"/>
      </w:tblGrid>
      <w:tr w:rsidR="00A66DBB" w:rsidRPr="000D75AE" w14:paraId="5A57219C"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1454" w:type="dxa"/>
          </w:tcPr>
          <w:p w14:paraId="0D3B84AB"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name</w:t>
            </w:r>
          </w:p>
        </w:tc>
        <w:tc>
          <w:tcPr>
            <w:tcW w:w="431" w:type="dxa"/>
          </w:tcPr>
          <w:p w14:paraId="3F5D3C95"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vore</w:t>
            </w:r>
          </w:p>
        </w:tc>
        <w:tc>
          <w:tcPr>
            <w:tcW w:w="592" w:type="dxa"/>
          </w:tcPr>
          <w:p w14:paraId="76E9FD43"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vore_carni</w:t>
            </w:r>
          </w:p>
        </w:tc>
        <w:tc>
          <w:tcPr>
            <w:tcW w:w="592" w:type="dxa"/>
          </w:tcPr>
          <w:p w14:paraId="09A5EB14"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vore_herbi</w:t>
            </w:r>
          </w:p>
        </w:tc>
        <w:tc>
          <w:tcPr>
            <w:tcW w:w="700" w:type="dxa"/>
          </w:tcPr>
          <w:p w14:paraId="3D381BE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vore_insecti</w:t>
            </w:r>
          </w:p>
        </w:tc>
        <w:tc>
          <w:tcPr>
            <w:tcW w:w="538" w:type="dxa"/>
          </w:tcPr>
          <w:p w14:paraId="2C94661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vore_omni</w:t>
            </w:r>
          </w:p>
        </w:tc>
        <w:tc>
          <w:tcPr>
            <w:tcW w:w="700" w:type="dxa"/>
          </w:tcPr>
          <w:p w14:paraId="541E022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vore_unknown</w:t>
            </w:r>
          </w:p>
        </w:tc>
        <w:tc>
          <w:tcPr>
            <w:tcW w:w="700" w:type="dxa"/>
          </w:tcPr>
          <w:p w14:paraId="1E469FE4"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conservation</w:t>
            </w:r>
          </w:p>
        </w:tc>
        <w:tc>
          <w:tcPr>
            <w:tcW w:w="915" w:type="dxa"/>
          </w:tcPr>
          <w:p w14:paraId="1670A700"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conservation_ord</w:t>
            </w:r>
          </w:p>
        </w:tc>
        <w:tc>
          <w:tcPr>
            <w:tcW w:w="700" w:type="dxa"/>
          </w:tcPr>
          <w:p w14:paraId="7AC3752D"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order</w:t>
            </w:r>
          </w:p>
        </w:tc>
        <w:tc>
          <w:tcPr>
            <w:tcW w:w="592" w:type="dxa"/>
          </w:tcPr>
          <w:p w14:paraId="377338C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order_freq</w:t>
            </w:r>
          </w:p>
        </w:tc>
      </w:tr>
      <w:tr w:rsidR="00A66DBB" w:rsidRPr="000D75AE" w14:paraId="7490FF0B" w14:textId="77777777">
        <w:tc>
          <w:tcPr>
            <w:tcW w:w="1454" w:type="dxa"/>
          </w:tcPr>
          <w:p w14:paraId="5BB1314A"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Cheetah</w:t>
            </w:r>
          </w:p>
        </w:tc>
        <w:tc>
          <w:tcPr>
            <w:tcW w:w="431" w:type="dxa"/>
          </w:tcPr>
          <w:p w14:paraId="37BCD8FF"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carni</w:t>
            </w:r>
          </w:p>
        </w:tc>
        <w:tc>
          <w:tcPr>
            <w:tcW w:w="592" w:type="dxa"/>
          </w:tcPr>
          <w:p w14:paraId="62DD84CD"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592" w:type="dxa"/>
          </w:tcPr>
          <w:p w14:paraId="673CA854"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1D128206"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6A12DC0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70909737"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76061788"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lc</w:t>
            </w:r>
          </w:p>
        </w:tc>
        <w:tc>
          <w:tcPr>
            <w:tcW w:w="915" w:type="dxa"/>
          </w:tcPr>
          <w:p w14:paraId="62C1B4AA"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3C3CCC21"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Carnivora</w:t>
            </w:r>
          </w:p>
        </w:tc>
        <w:tc>
          <w:tcPr>
            <w:tcW w:w="592" w:type="dxa"/>
          </w:tcPr>
          <w:p w14:paraId="036FD6D3"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0.145</w:t>
            </w:r>
          </w:p>
        </w:tc>
      </w:tr>
      <w:tr w:rsidR="00A66DBB" w:rsidRPr="000D75AE" w14:paraId="222C2E2B" w14:textId="77777777">
        <w:tc>
          <w:tcPr>
            <w:tcW w:w="1454" w:type="dxa"/>
          </w:tcPr>
          <w:p w14:paraId="79953125"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Owl monkey</w:t>
            </w:r>
          </w:p>
        </w:tc>
        <w:tc>
          <w:tcPr>
            <w:tcW w:w="431" w:type="dxa"/>
          </w:tcPr>
          <w:p w14:paraId="6B8B44DC"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omni</w:t>
            </w:r>
          </w:p>
        </w:tc>
        <w:tc>
          <w:tcPr>
            <w:tcW w:w="592" w:type="dxa"/>
          </w:tcPr>
          <w:p w14:paraId="58DDA5D4"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92" w:type="dxa"/>
          </w:tcPr>
          <w:p w14:paraId="4A2FA43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20BC730E"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7896B11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48145A0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4FCEB1DB"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unknown</w:t>
            </w:r>
          </w:p>
        </w:tc>
        <w:tc>
          <w:tcPr>
            <w:tcW w:w="915" w:type="dxa"/>
          </w:tcPr>
          <w:p w14:paraId="478A0D4D"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NA</w:t>
            </w:r>
          </w:p>
        </w:tc>
        <w:tc>
          <w:tcPr>
            <w:tcW w:w="700" w:type="dxa"/>
          </w:tcPr>
          <w:p w14:paraId="162D2EA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Primates</w:t>
            </w:r>
          </w:p>
        </w:tc>
        <w:tc>
          <w:tcPr>
            <w:tcW w:w="592" w:type="dxa"/>
          </w:tcPr>
          <w:p w14:paraId="5E634A74"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0.145</w:t>
            </w:r>
          </w:p>
        </w:tc>
      </w:tr>
      <w:tr w:rsidR="00A66DBB" w:rsidRPr="000D75AE" w14:paraId="0834E754" w14:textId="77777777">
        <w:tc>
          <w:tcPr>
            <w:tcW w:w="1454" w:type="dxa"/>
          </w:tcPr>
          <w:p w14:paraId="13F3DBED"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Mountain beaver</w:t>
            </w:r>
          </w:p>
        </w:tc>
        <w:tc>
          <w:tcPr>
            <w:tcW w:w="431" w:type="dxa"/>
          </w:tcPr>
          <w:p w14:paraId="0D48BE5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herbi</w:t>
            </w:r>
          </w:p>
        </w:tc>
        <w:tc>
          <w:tcPr>
            <w:tcW w:w="592" w:type="dxa"/>
          </w:tcPr>
          <w:p w14:paraId="3ABA954D"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92" w:type="dxa"/>
          </w:tcPr>
          <w:p w14:paraId="22FE7D52"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181A7E2B"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4B67071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4A88FF63"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04BA4B9D"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nt</w:t>
            </w:r>
          </w:p>
        </w:tc>
        <w:tc>
          <w:tcPr>
            <w:tcW w:w="915" w:type="dxa"/>
          </w:tcPr>
          <w:p w14:paraId="79F386EB"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3</w:t>
            </w:r>
          </w:p>
        </w:tc>
        <w:tc>
          <w:tcPr>
            <w:tcW w:w="700" w:type="dxa"/>
          </w:tcPr>
          <w:p w14:paraId="0E8BF11E"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Rodentia</w:t>
            </w:r>
          </w:p>
        </w:tc>
        <w:tc>
          <w:tcPr>
            <w:tcW w:w="592" w:type="dxa"/>
          </w:tcPr>
          <w:p w14:paraId="29ADB63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0.265</w:t>
            </w:r>
          </w:p>
        </w:tc>
      </w:tr>
      <w:tr w:rsidR="00A66DBB" w:rsidRPr="000D75AE" w14:paraId="6F49BDA8" w14:textId="77777777">
        <w:tc>
          <w:tcPr>
            <w:tcW w:w="1454" w:type="dxa"/>
          </w:tcPr>
          <w:p w14:paraId="709B389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Greater short-tailed shrew</w:t>
            </w:r>
          </w:p>
        </w:tc>
        <w:tc>
          <w:tcPr>
            <w:tcW w:w="431" w:type="dxa"/>
          </w:tcPr>
          <w:p w14:paraId="0DD6BFBE"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omni</w:t>
            </w:r>
          </w:p>
        </w:tc>
        <w:tc>
          <w:tcPr>
            <w:tcW w:w="592" w:type="dxa"/>
          </w:tcPr>
          <w:p w14:paraId="02868936"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92" w:type="dxa"/>
          </w:tcPr>
          <w:p w14:paraId="7E4A7E0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0AD1F990"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345FCF12"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5A97C37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0B33D6CD"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lc</w:t>
            </w:r>
          </w:p>
        </w:tc>
        <w:tc>
          <w:tcPr>
            <w:tcW w:w="915" w:type="dxa"/>
          </w:tcPr>
          <w:p w14:paraId="5EC42D0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26FFFBA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Soricomorpha</w:t>
            </w:r>
          </w:p>
        </w:tc>
        <w:tc>
          <w:tcPr>
            <w:tcW w:w="592" w:type="dxa"/>
          </w:tcPr>
          <w:p w14:paraId="4565D92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0.060</w:t>
            </w:r>
          </w:p>
        </w:tc>
      </w:tr>
      <w:tr w:rsidR="00A66DBB" w:rsidRPr="000D75AE" w14:paraId="5D51AC54" w14:textId="77777777">
        <w:tc>
          <w:tcPr>
            <w:tcW w:w="1454" w:type="dxa"/>
          </w:tcPr>
          <w:p w14:paraId="7AFDD13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Cow</w:t>
            </w:r>
          </w:p>
        </w:tc>
        <w:tc>
          <w:tcPr>
            <w:tcW w:w="431" w:type="dxa"/>
          </w:tcPr>
          <w:p w14:paraId="764FF621"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herb</w:t>
            </w:r>
            <w:r w:rsidRPr="000D75AE">
              <w:rPr>
                <w:rFonts w:ascii="Times New Roman" w:hAnsi="Times New Roman" w:cs="Times New Roman"/>
                <w:sz w:val="28"/>
                <w:szCs w:val="28"/>
              </w:rPr>
              <w:lastRenderedPageBreak/>
              <w:t>i</w:t>
            </w:r>
          </w:p>
        </w:tc>
        <w:tc>
          <w:tcPr>
            <w:tcW w:w="592" w:type="dxa"/>
          </w:tcPr>
          <w:p w14:paraId="74A25761"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lastRenderedPageBreak/>
              <w:t>0</w:t>
            </w:r>
          </w:p>
        </w:tc>
        <w:tc>
          <w:tcPr>
            <w:tcW w:w="592" w:type="dxa"/>
          </w:tcPr>
          <w:p w14:paraId="12FF2D23"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627345CB"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7B4971C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4B9EFB3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2D186D09"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domesticat</w:t>
            </w:r>
            <w:r w:rsidRPr="000D75AE">
              <w:rPr>
                <w:rFonts w:ascii="Times New Roman" w:hAnsi="Times New Roman" w:cs="Times New Roman"/>
                <w:sz w:val="28"/>
                <w:szCs w:val="28"/>
              </w:rPr>
              <w:lastRenderedPageBreak/>
              <w:t>ed</w:t>
            </w:r>
          </w:p>
        </w:tc>
        <w:tc>
          <w:tcPr>
            <w:tcW w:w="915" w:type="dxa"/>
          </w:tcPr>
          <w:p w14:paraId="1D1BB602"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lastRenderedPageBreak/>
              <w:t>NA</w:t>
            </w:r>
          </w:p>
        </w:tc>
        <w:tc>
          <w:tcPr>
            <w:tcW w:w="700" w:type="dxa"/>
          </w:tcPr>
          <w:p w14:paraId="4B2225FF"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Artiodacty</w:t>
            </w:r>
            <w:r w:rsidRPr="000D75AE">
              <w:rPr>
                <w:rFonts w:ascii="Times New Roman" w:hAnsi="Times New Roman" w:cs="Times New Roman"/>
                <w:sz w:val="28"/>
                <w:szCs w:val="28"/>
              </w:rPr>
              <w:lastRenderedPageBreak/>
              <w:t>la</w:t>
            </w:r>
          </w:p>
        </w:tc>
        <w:tc>
          <w:tcPr>
            <w:tcW w:w="592" w:type="dxa"/>
          </w:tcPr>
          <w:p w14:paraId="7818751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lastRenderedPageBreak/>
              <w:t>0.072</w:t>
            </w:r>
          </w:p>
        </w:tc>
      </w:tr>
      <w:tr w:rsidR="00A66DBB" w:rsidRPr="000D75AE" w14:paraId="1B0AA6FF" w14:textId="77777777">
        <w:tc>
          <w:tcPr>
            <w:tcW w:w="1454" w:type="dxa"/>
          </w:tcPr>
          <w:p w14:paraId="214D07C8"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Three-toed sloth</w:t>
            </w:r>
          </w:p>
        </w:tc>
        <w:tc>
          <w:tcPr>
            <w:tcW w:w="431" w:type="dxa"/>
          </w:tcPr>
          <w:p w14:paraId="23304166"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herbi</w:t>
            </w:r>
          </w:p>
        </w:tc>
        <w:tc>
          <w:tcPr>
            <w:tcW w:w="592" w:type="dxa"/>
          </w:tcPr>
          <w:p w14:paraId="0D49B34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92" w:type="dxa"/>
          </w:tcPr>
          <w:p w14:paraId="5F709B97"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7E0DCB0A"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72334101"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3351C5AA"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6318DFCD"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unknown</w:t>
            </w:r>
          </w:p>
        </w:tc>
        <w:tc>
          <w:tcPr>
            <w:tcW w:w="915" w:type="dxa"/>
          </w:tcPr>
          <w:p w14:paraId="4C4E9B8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NA</w:t>
            </w:r>
          </w:p>
        </w:tc>
        <w:tc>
          <w:tcPr>
            <w:tcW w:w="700" w:type="dxa"/>
          </w:tcPr>
          <w:p w14:paraId="7EB184FF"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Pilosa</w:t>
            </w:r>
          </w:p>
        </w:tc>
        <w:tc>
          <w:tcPr>
            <w:tcW w:w="592" w:type="dxa"/>
          </w:tcPr>
          <w:p w14:paraId="7B482D9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0.012</w:t>
            </w:r>
          </w:p>
        </w:tc>
      </w:tr>
      <w:tr w:rsidR="00A66DBB" w:rsidRPr="000D75AE" w14:paraId="105F38CC" w14:textId="77777777">
        <w:tc>
          <w:tcPr>
            <w:tcW w:w="1454" w:type="dxa"/>
          </w:tcPr>
          <w:p w14:paraId="02B538B7"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Northern fur seal</w:t>
            </w:r>
          </w:p>
        </w:tc>
        <w:tc>
          <w:tcPr>
            <w:tcW w:w="431" w:type="dxa"/>
          </w:tcPr>
          <w:p w14:paraId="7D4D812B"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carni</w:t>
            </w:r>
          </w:p>
        </w:tc>
        <w:tc>
          <w:tcPr>
            <w:tcW w:w="592" w:type="dxa"/>
          </w:tcPr>
          <w:p w14:paraId="216153C6"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592" w:type="dxa"/>
          </w:tcPr>
          <w:p w14:paraId="2DD794CB"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4273FC9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76AF4789"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3D584290"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7DFE6873"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vu</w:t>
            </w:r>
          </w:p>
        </w:tc>
        <w:tc>
          <w:tcPr>
            <w:tcW w:w="915" w:type="dxa"/>
          </w:tcPr>
          <w:p w14:paraId="23F9F153"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4</w:t>
            </w:r>
          </w:p>
        </w:tc>
        <w:tc>
          <w:tcPr>
            <w:tcW w:w="700" w:type="dxa"/>
          </w:tcPr>
          <w:p w14:paraId="46ABC635"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Carnivora</w:t>
            </w:r>
          </w:p>
        </w:tc>
        <w:tc>
          <w:tcPr>
            <w:tcW w:w="592" w:type="dxa"/>
          </w:tcPr>
          <w:p w14:paraId="46DFBCEA"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0.145</w:t>
            </w:r>
          </w:p>
        </w:tc>
      </w:tr>
      <w:tr w:rsidR="00A66DBB" w:rsidRPr="000D75AE" w14:paraId="2E3583D7" w14:textId="77777777">
        <w:tc>
          <w:tcPr>
            <w:tcW w:w="1454" w:type="dxa"/>
          </w:tcPr>
          <w:p w14:paraId="3012B125"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Vesper mouse</w:t>
            </w:r>
          </w:p>
        </w:tc>
        <w:tc>
          <w:tcPr>
            <w:tcW w:w="431" w:type="dxa"/>
          </w:tcPr>
          <w:p w14:paraId="58229369"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unknown</w:t>
            </w:r>
          </w:p>
        </w:tc>
        <w:tc>
          <w:tcPr>
            <w:tcW w:w="592" w:type="dxa"/>
          </w:tcPr>
          <w:p w14:paraId="417DFB1C"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92" w:type="dxa"/>
          </w:tcPr>
          <w:p w14:paraId="19174474"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2CA9E37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538" w:type="dxa"/>
          </w:tcPr>
          <w:p w14:paraId="0C88377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w:t>
            </w:r>
          </w:p>
        </w:tc>
        <w:tc>
          <w:tcPr>
            <w:tcW w:w="700" w:type="dxa"/>
          </w:tcPr>
          <w:p w14:paraId="60C43435"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1</w:t>
            </w:r>
          </w:p>
        </w:tc>
        <w:tc>
          <w:tcPr>
            <w:tcW w:w="700" w:type="dxa"/>
          </w:tcPr>
          <w:p w14:paraId="6213B1A4"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unknown</w:t>
            </w:r>
          </w:p>
        </w:tc>
        <w:tc>
          <w:tcPr>
            <w:tcW w:w="915" w:type="dxa"/>
          </w:tcPr>
          <w:p w14:paraId="2892B8FF"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NA</w:t>
            </w:r>
          </w:p>
        </w:tc>
        <w:tc>
          <w:tcPr>
            <w:tcW w:w="700" w:type="dxa"/>
          </w:tcPr>
          <w:p w14:paraId="1FCFCF01" w14:textId="77777777" w:rsidR="00A66DBB" w:rsidRPr="000D75AE" w:rsidRDefault="00000000">
            <w:pPr>
              <w:pStyle w:val="Compact"/>
              <w:rPr>
                <w:rFonts w:ascii="Times New Roman" w:hAnsi="Times New Roman" w:cs="Times New Roman"/>
                <w:sz w:val="28"/>
                <w:szCs w:val="28"/>
              </w:rPr>
            </w:pPr>
            <w:r w:rsidRPr="000D75AE">
              <w:rPr>
                <w:rFonts w:ascii="Times New Roman" w:hAnsi="Times New Roman" w:cs="Times New Roman"/>
                <w:sz w:val="28"/>
                <w:szCs w:val="28"/>
              </w:rPr>
              <w:t>Rodentia</w:t>
            </w:r>
          </w:p>
        </w:tc>
        <w:tc>
          <w:tcPr>
            <w:tcW w:w="592" w:type="dxa"/>
          </w:tcPr>
          <w:p w14:paraId="02450DF8" w14:textId="77777777" w:rsidR="00A66DBB" w:rsidRPr="000D75AE" w:rsidRDefault="00000000">
            <w:pPr>
              <w:pStyle w:val="Compact"/>
              <w:jc w:val="right"/>
              <w:rPr>
                <w:rFonts w:ascii="Times New Roman" w:hAnsi="Times New Roman" w:cs="Times New Roman"/>
                <w:sz w:val="28"/>
                <w:szCs w:val="28"/>
              </w:rPr>
            </w:pPr>
            <w:r w:rsidRPr="000D75AE">
              <w:rPr>
                <w:rFonts w:ascii="Times New Roman" w:hAnsi="Times New Roman" w:cs="Times New Roman"/>
                <w:sz w:val="28"/>
                <w:szCs w:val="28"/>
              </w:rPr>
              <w:t>0.265</w:t>
            </w:r>
          </w:p>
        </w:tc>
      </w:tr>
    </w:tbl>
    <w:p w14:paraId="560F910B" w14:textId="77777777" w:rsidR="00A66DBB" w:rsidRPr="000D75AE" w:rsidRDefault="00000000">
      <w:pPr>
        <w:pStyle w:val="Heading2"/>
        <w:rPr>
          <w:color w:val="0E2841" w:themeColor="text2"/>
        </w:rPr>
      </w:pPr>
      <w:bookmarkStart w:id="34" w:name="cleaned-dataset"/>
      <w:bookmarkStart w:id="35" w:name="_Toc243849423"/>
      <w:bookmarkEnd w:id="32"/>
      <w:r w:rsidRPr="000D75AE">
        <w:rPr>
          <w:color w:val="0E2841" w:themeColor="text2"/>
        </w:rPr>
        <w:t xml:space="preserve">4.6 </w:t>
      </w:r>
      <w:r w:rsidRPr="000D75AE">
        <w:rPr>
          <w:i/>
          <w:iCs/>
          <w:color w:val="0E2841" w:themeColor="text2"/>
        </w:rPr>
        <w:t>Cleaned dataset</w:t>
      </w:r>
      <w:bookmarkEnd w:id="35"/>
    </w:p>
    <w:p w14:paraId="2E3C3DD8" w14:textId="77777777" w:rsidR="00A66DBB" w:rsidRDefault="00000000">
      <w:pPr>
        <w:pStyle w:val="SourceCode"/>
      </w:pPr>
      <w:r>
        <w:rPr>
          <w:rStyle w:val="FunctionTok"/>
        </w:rPr>
        <w:t>dim</w:t>
      </w:r>
      <w:r>
        <w:rPr>
          <w:rStyle w:val="NormalTok"/>
        </w:rPr>
        <w:t>(df_enc)</w:t>
      </w:r>
    </w:p>
    <w:p w14:paraId="581D620E" w14:textId="77777777" w:rsidR="00A66DBB" w:rsidRDefault="00000000">
      <w:pPr>
        <w:pStyle w:val="SourceCode"/>
      </w:pPr>
      <w:r>
        <w:rPr>
          <w:rStyle w:val="VerbatimChar"/>
        </w:rPr>
        <w:t>## [1] 83 33</w:t>
      </w:r>
    </w:p>
    <w:p w14:paraId="7A47A413" w14:textId="77777777" w:rsidR="00A66DBB" w:rsidRDefault="00000000">
      <w:pPr>
        <w:pStyle w:val="SourceCode"/>
      </w:pPr>
      <w:r>
        <w:rPr>
          <w:rStyle w:val="FunctionTok"/>
        </w:rPr>
        <w:t>write_csv</w:t>
      </w:r>
      <w:r>
        <w:rPr>
          <w:rStyle w:val="NormalTok"/>
        </w:rPr>
        <w:t xml:space="preserve">(df_enc, </w:t>
      </w:r>
      <w:r>
        <w:rPr>
          <w:rStyle w:val="StringTok"/>
        </w:rPr>
        <w:t>"msleep_clean.csv"</w:t>
      </w:r>
      <w:r>
        <w:rPr>
          <w:rStyle w:val="NormalTok"/>
        </w:rPr>
        <w:t>)</w:t>
      </w:r>
    </w:p>
    <w:p w14:paraId="296E69CF" w14:textId="77777777" w:rsidR="00A66DBB" w:rsidRPr="000D75AE" w:rsidRDefault="00000000">
      <w:pPr>
        <w:pStyle w:val="Heading1"/>
        <w:rPr>
          <w:rFonts w:ascii="Bookman Old Style" w:hAnsi="Bookman Old Style"/>
          <w:b/>
          <w:bCs/>
          <w:color w:val="0E2841" w:themeColor="text2"/>
        </w:rPr>
      </w:pPr>
      <w:bookmarkStart w:id="36" w:name="exploratory-data-analysis"/>
      <w:bookmarkStart w:id="37" w:name="_Toc243849424"/>
      <w:bookmarkEnd w:id="20"/>
      <w:bookmarkEnd w:id="34"/>
      <w:r w:rsidRPr="000D75AE">
        <w:rPr>
          <w:rFonts w:ascii="Bookman Old Style" w:hAnsi="Bookman Old Style"/>
          <w:b/>
          <w:bCs/>
          <w:color w:val="0E2841" w:themeColor="text2"/>
        </w:rPr>
        <w:t>5. Exploratory Data Analysis</w:t>
      </w:r>
      <w:bookmarkEnd w:id="37"/>
    </w:p>
    <w:p w14:paraId="0BDDFC40" w14:textId="77777777" w:rsidR="00A66DBB" w:rsidRPr="000D75AE" w:rsidRDefault="00000000">
      <w:pPr>
        <w:pStyle w:val="Heading2"/>
        <w:rPr>
          <w:i/>
          <w:iCs/>
          <w:color w:val="0E2841" w:themeColor="text2"/>
        </w:rPr>
      </w:pPr>
      <w:bookmarkStart w:id="38" w:name="X7573c0ad1cb06a47a44e9f5a9ca8847591c1566"/>
      <w:bookmarkStart w:id="39" w:name="_Toc243849425"/>
      <w:r w:rsidRPr="000D75AE">
        <w:rPr>
          <w:color w:val="0E2841" w:themeColor="text2"/>
        </w:rPr>
        <w:t xml:space="preserve">5.1 </w:t>
      </w:r>
      <w:r w:rsidRPr="000D75AE">
        <w:rPr>
          <w:i/>
          <w:iCs/>
          <w:color w:val="0E2841" w:themeColor="text2"/>
        </w:rPr>
        <w:t>Structure and summary of the cleaned data</w:t>
      </w:r>
      <w:bookmarkEnd w:id="39"/>
    </w:p>
    <w:p w14:paraId="5E22D2C1" w14:textId="77777777" w:rsidR="00A66DBB" w:rsidRDefault="00000000">
      <w:pPr>
        <w:pStyle w:val="SourceCode"/>
      </w:pPr>
      <w:proofErr w:type="gramStart"/>
      <w:r>
        <w:rPr>
          <w:rStyle w:val="FunctionTok"/>
        </w:rPr>
        <w:t>str</w:t>
      </w:r>
      <w:r>
        <w:rPr>
          <w:rStyle w:val="NormalTok"/>
        </w:rPr>
        <w:t>(</w:t>
      </w:r>
      <w:proofErr w:type="gramEnd"/>
      <w:r>
        <w:rPr>
          <w:rStyle w:val="NormalTok"/>
        </w:rPr>
        <w:t xml:space="preserve">df_enc </w:t>
      </w:r>
      <w:r>
        <w:rPr>
          <w:rStyle w:val="SpecialCharTok"/>
        </w:rPr>
        <w:t>%&gt;%</w:t>
      </w:r>
      <w:r>
        <w:rPr>
          <w:rStyle w:val="NormalTok"/>
        </w:rPr>
        <w:t xml:space="preserve"> </w:t>
      </w:r>
      <w:proofErr w:type="gramStart"/>
      <w:r>
        <w:rPr>
          <w:rStyle w:val="FunctionTok"/>
        </w:rPr>
        <w:t>select</w:t>
      </w:r>
      <w:r>
        <w:rPr>
          <w:rStyle w:val="NormalTok"/>
        </w:rPr>
        <w:t>(</w:t>
      </w:r>
      <w:proofErr w:type="gramEnd"/>
      <w:r>
        <w:rPr>
          <w:rStyle w:val="NormalTok"/>
        </w:rPr>
        <w:t xml:space="preserve">name, order, vore, conservation, </w:t>
      </w:r>
      <w:r>
        <w:rPr>
          <w:rStyle w:val="FunctionTok"/>
        </w:rPr>
        <w:t>all_of</w:t>
      </w:r>
      <w:r>
        <w:rPr>
          <w:rStyle w:val="NormalTok"/>
        </w:rPr>
        <w:t>(num_vars)))</w:t>
      </w:r>
    </w:p>
    <w:p w14:paraId="78FC1618" w14:textId="77777777" w:rsidR="00A66DBB" w:rsidRDefault="00000000">
      <w:pPr>
        <w:pStyle w:val="SourceCode"/>
      </w:pPr>
      <w:r>
        <w:rPr>
          <w:rStyle w:val="VerbatimChar"/>
        </w:rPr>
        <w:t>## tibble [83 × 9] (S3: tbl_df/tbl/data.frame)</w:t>
      </w:r>
      <w:r>
        <w:br/>
      </w:r>
      <w:r>
        <w:rPr>
          <w:rStyle w:val="VerbatimChar"/>
        </w:rPr>
        <w:t>##  $ name        : chr [1:83] "Cheetah" "Owl monkey" "Mountain beaver" "Greater short-tailed shrew" ...</w:t>
      </w:r>
      <w:r>
        <w:br/>
      </w:r>
      <w:r>
        <w:rPr>
          <w:rStyle w:val="VerbatimChar"/>
        </w:rPr>
        <w:t>##  $ order       : Factor w/ 19 levels "Afrosoricida",..: 3 15 17 19 2 14 3 17 3 2 ...</w:t>
      </w:r>
      <w:r>
        <w:br/>
      </w:r>
      <w:r>
        <w:rPr>
          <w:rStyle w:val="VerbatimChar"/>
        </w:rPr>
        <w:t>##  $ vore        : Factor w/ 5 levels "carni","herbi",..: 1 4 2 4 2 2 1 5 1 2 ...</w:t>
      </w:r>
      <w:r>
        <w:br/>
      </w:r>
      <w:r>
        <w:rPr>
          <w:rStyle w:val="VerbatimChar"/>
        </w:rPr>
        <w:t>##  $ conservation: Factor w/ 7 levels "cd","domesticated",..: 4 6 5 4 2 6 7 6 2 4 ...</w:t>
      </w:r>
      <w:r>
        <w:br/>
      </w:r>
      <w:r>
        <w:rPr>
          <w:rStyle w:val="VerbatimChar"/>
        </w:rPr>
        <w:t>##  $ sleep_total : num [1:83] 12.1 17 14.4 14.9 4 14.4 8.7 7 10.1 3 ...</w:t>
      </w:r>
      <w:r>
        <w:br/>
      </w:r>
      <w:r>
        <w:rPr>
          <w:rStyle w:val="VerbatimChar"/>
        </w:rPr>
        <w:t>##  $ sleep_rem   : num [1:83] 1.95 1.8 2.4 2.3 0.7 2.2 1.4 2 2.9 0.95 ...</w:t>
      </w:r>
      <w:r>
        <w:br/>
      </w:r>
      <w:r>
        <w:rPr>
          <w:rStyle w:val="VerbatimChar"/>
        </w:rPr>
        <w:t>##  $ awake       : num [1:83] 11.9 7 9.6 9.1 20 9.6 15.3 17 13.9 21 ...</w:t>
      </w:r>
      <w:r>
        <w:br/>
      </w:r>
      <w:r>
        <w:rPr>
          <w:rStyle w:val="VerbatimChar"/>
        </w:rPr>
        <w:t>##  $ brainwt     : num [1:83] 0.0445 0.0155 0.01229 0.00029 0.423 ...</w:t>
      </w:r>
      <w:r>
        <w:br/>
      </w:r>
      <w:r>
        <w:rPr>
          <w:rStyle w:val="VerbatimChar"/>
        </w:rPr>
        <w:t>##  $ bodywt      : num [1:83] 50 0.48 1.35 0.019 600 ...</w:t>
      </w:r>
    </w:p>
    <w:p w14:paraId="79E88AB4" w14:textId="77777777" w:rsidR="00A66DBB" w:rsidRDefault="00000000">
      <w:pPr>
        <w:pStyle w:val="SourceCode"/>
      </w:pPr>
      <w:r>
        <w:rPr>
          <w:rStyle w:val="FunctionTok"/>
        </w:rPr>
        <w:lastRenderedPageBreak/>
        <w:t>summary</w:t>
      </w:r>
      <w:r>
        <w:rPr>
          <w:rStyle w:val="NormalTok"/>
        </w:rPr>
        <w:t xml:space="preserve">(df_enc </w:t>
      </w:r>
      <w:r>
        <w:rPr>
          <w:rStyle w:val="SpecialCharTok"/>
        </w:rPr>
        <w:t>%&gt;%</w:t>
      </w:r>
      <w:r>
        <w:rPr>
          <w:rStyle w:val="NormalTok"/>
        </w:rPr>
        <w:t xml:space="preserve"> </w:t>
      </w:r>
      <w:r>
        <w:rPr>
          <w:rStyle w:val="FunctionTok"/>
        </w:rPr>
        <w:t>select</w:t>
      </w:r>
      <w:r>
        <w:rPr>
          <w:rStyle w:val="NormalTok"/>
        </w:rPr>
        <w:t xml:space="preserve">(vore, conservation, </w:t>
      </w:r>
      <w:r>
        <w:rPr>
          <w:rStyle w:val="FunctionTok"/>
        </w:rPr>
        <w:t>all_of</w:t>
      </w:r>
      <w:r>
        <w:rPr>
          <w:rStyle w:val="NormalTok"/>
        </w:rPr>
        <w:t>(num_vars)))</w:t>
      </w:r>
    </w:p>
    <w:p w14:paraId="691E227C" w14:textId="77777777" w:rsidR="00A66DBB" w:rsidRDefault="00000000">
      <w:pPr>
        <w:pStyle w:val="SourceCode"/>
      </w:pPr>
      <w:r>
        <w:rPr>
          <w:rStyle w:val="VerbatimChar"/>
        </w:rPr>
        <w:t xml:space="preserve">##       vore          conservation  sleep_total      sleep_rem        awake      </w:t>
      </w:r>
      <w:r>
        <w:br/>
      </w:r>
      <w:r>
        <w:rPr>
          <w:rStyle w:val="VerbatimChar"/>
        </w:rPr>
        <w:t xml:space="preserve">##  carni  :19   cd          : 2    Min.   : 1.90   Min.   :0.10   Min.   : 4.10  </w:t>
      </w:r>
      <w:r>
        <w:br/>
      </w:r>
      <w:r>
        <w:rPr>
          <w:rStyle w:val="VerbatimChar"/>
        </w:rPr>
        <w:t xml:space="preserve">##  herbi  :32   domesticated:10    1st Qu.: 7.85   1st Qu.:0.95   1st Qu.:10.25  </w:t>
      </w:r>
      <w:r>
        <w:br/>
      </w:r>
      <w:r>
        <w:rPr>
          <w:rStyle w:val="VerbatimChar"/>
        </w:rPr>
        <w:t xml:space="preserve">##  insecti: 5   en          : 4    Median :10.10   Median :1.85   Median :13.90  </w:t>
      </w:r>
      <w:r>
        <w:br/>
      </w:r>
      <w:r>
        <w:rPr>
          <w:rStyle w:val="VerbatimChar"/>
        </w:rPr>
        <w:t xml:space="preserve">##  omni   :20   lc          :27    Mean   :10.43   Mean   :1.81   Mean   :13.57  </w:t>
      </w:r>
      <w:r>
        <w:br/>
      </w:r>
      <w:r>
        <w:rPr>
          <w:rStyle w:val="VerbatimChar"/>
        </w:rPr>
        <w:t xml:space="preserve">##  unknown: 7   nt          : 4    3rd Qu.:13.75   3rd Qu.:2.25   3rd Qu.:16.15  </w:t>
      </w:r>
      <w:r>
        <w:br/>
      </w:r>
      <w:r>
        <w:rPr>
          <w:rStyle w:val="VerbatimChar"/>
        </w:rPr>
        <w:t xml:space="preserve">##               unknown     :29    Max.   :19.90   Max.   :6.60   Max.   :22.10  </w:t>
      </w:r>
      <w:r>
        <w:br/>
      </w:r>
      <w:r>
        <w:rPr>
          <w:rStyle w:val="VerbatimChar"/>
        </w:rPr>
        <w:t xml:space="preserve">##               vu          : 7                                                  </w:t>
      </w:r>
      <w:r>
        <w:br/>
      </w:r>
      <w:r>
        <w:rPr>
          <w:rStyle w:val="VerbatimChar"/>
        </w:rPr>
        <w:t xml:space="preserve">##     brainwt            bodywt        </w:t>
      </w:r>
      <w:r>
        <w:br/>
      </w:r>
      <w:r>
        <w:rPr>
          <w:rStyle w:val="VerbatimChar"/>
        </w:rPr>
        <w:t xml:space="preserve">##  Min.   :0.00014   Min.   :   0.005  </w:t>
      </w:r>
      <w:r>
        <w:br/>
      </w:r>
      <w:r>
        <w:rPr>
          <w:rStyle w:val="VerbatimChar"/>
        </w:rPr>
        <w:t xml:space="preserve">##  1st Qu.:0.00560   1st Qu.:   0.174  </w:t>
      </w:r>
      <w:r>
        <w:br/>
      </w:r>
      <w:r>
        <w:rPr>
          <w:rStyle w:val="VerbatimChar"/>
        </w:rPr>
        <w:t xml:space="preserve">##  Median :0.01229   Median :   1.670  </w:t>
      </w:r>
      <w:r>
        <w:br/>
      </w:r>
      <w:r>
        <w:rPr>
          <w:rStyle w:val="VerbatimChar"/>
        </w:rPr>
        <w:t xml:space="preserve">##  Mean   :0.19743   Mean   : 166.136  </w:t>
      </w:r>
      <w:r>
        <w:br/>
      </w:r>
      <w:r>
        <w:rPr>
          <w:rStyle w:val="VerbatimChar"/>
        </w:rPr>
        <w:t xml:space="preserve">##  3rd Qu.:0.04450   3rd Qu.:  41.750  </w:t>
      </w:r>
      <w:r>
        <w:br/>
      </w:r>
      <w:r>
        <w:rPr>
          <w:rStyle w:val="VerbatimChar"/>
        </w:rPr>
        <w:t xml:space="preserve">##  Max.   :5.71200   Max.   :6654.000  </w:t>
      </w:r>
      <w:r>
        <w:br/>
      </w:r>
      <w:r>
        <w:rPr>
          <w:rStyle w:val="VerbatimChar"/>
        </w:rPr>
        <w:t xml:space="preserve">## </w:t>
      </w:r>
    </w:p>
    <w:p w14:paraId="441DDC11" w14:textId="77777777" w:rsidR="00A66DBB" w:rsidRPr="000D75AE" w:rsidRDefault="00000000">
      <w:pPr>
        <w:pStyle w:val="Heading2"/>
        <w:rPr>
          <w:i/>
          <w:iCs/>
          <w:color w:val="0E2841" w:themeColor="text2"/>
        </w:rPr>
      </w:pPr>
      <w:bookmarkStart w:id="40" w:name="descriptive-statistics"/>
      <w:bookmarkStart w:id="41" w:name="_Toc243849426"/>
      <w:bookmarkEnd w:id="38"/>
      <w:r w:rsidRPr="000D75AE">
        <w:rPr>
          <w:color w:val="0E2841" w:themeColor="text2"/>
        </w:rPr>
        <w:t xml:space="preserve">5.2 </w:t>
      </w:r>
      <w:r w:rsidRPr="000D75AE">
        <w:rPr>
          <w:i/>
          <w:iCs/>
          <w:color w:val="0E2841" w:themeColor="text2"/>
        </w:rPr>
        <w:t>Descriptive statistics</w:t>
      </w:r>
      <w:bookmarkEnd w:id="41"/>
    </w:p>
    <w:p w14:paraId="48905D07" w14:textId="77777777" w:rsidR="00A66DBB" w:rsidRDefault="00000000">
      <w:pPr>
        <w:pStyle w:val="SourceCode"/>
      </w:pPr>
      <w:r>
        <w:rPr>
          <w:rStyle w:val="NormalTok"/>
        </w:rPr>
        <w:t xml:space="preserve">desc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w:t>
      </w:r>
      <w:r>
        <w:rPr>
          <w:rStyle w:val="FunctionTok"/>
        </w:rPr>
        <w:t>all_of</w:t>
      </w:r>
      <w:r>
        <w:rPr>
          <w:rStyle w:val="NormalTok"/>
        </w:rPr>
        <w:t xml:space="preserve">(num_vars)) </w:t>
      </w:r>
      <w:r>
        <w:rPr>
          <w:rStyle w:val="SpecialCharTok"/>
        </w:rPr>
        <w:t>%&gt;%</w:t>
      </w:r>
      <w:r>
        <w:br/>
      </w:r>
      <w:r>
        <w:rPr>
          <w:rStyle w:val="NormalTok"/>
        </w:rPr>
        <w:t xml:space="preserve">  </w:t>
      </w:r>
      <w:r>
        <w:rPr>
          <w:rStyle w:val="FunctionTok"/>
        </w:rPr>
        <w:t>pivot_longer</w:t>
      </w:r>
      <w:r>
        <w:rPr>
          <w:rStyle w:val="NormalTok"/>
        </w:rPr>
        <w:t>(</w:t>
      </w:r>
      <w:proofErr w:type="gramStart"/>
      <w:r>
        <w:rPr>
          <w:rStyle w:val="FunctionTok"/>
        </w:rPr>
        <w:t>everything</w:t>
      </w:r>
      <w:r>
        <w:rPr>
          <w:rStyle w:val="NormalTok"/>
        </w:rPr>
        <w:t>(</w:t>
      </w:r>
      <w:proofErr w:type="gramEnd"/>
      <w:r>
        <w:rPr>
          <w:rStyle w:val="NormalTok"/>
        </w:rPr>
        <w:t xml:space="preserve">), </w:t>
      </w:r>
      <w:r>
        <w:rPr>
          <w:rStyle w:val="AttributeTok"/>
        </w:rPr>
        <w:t>names_to =</w:t>
      </w:r>
      <w:r>
        <w:rPr>
          <w:rStyle w:val="NormalTok"/>
        </w:rPr>
        <w:t xml:space="preserve"> </w:t>
      </w:r>
      <w:r>
        <w:rPr>
          <w:rStyle w:val="StringTok"/>
        </w:rPr>
        <w:t>"variable"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(variable)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proofErr w:type="gramStart"/>
      <w:r>
        <w:rPr>
          <w:rStyle w:val="FunctionTok"/>
        </w:rPr>
        <w:t>n</w:t>
      </w:r>
      <w:r>
        <w:rPr>
          <w:rStyle w:val="NormalTok"/>
        </w:rPr>
        <w:t>(</w:t>
      </w:r>
      <w:proofErr w:type="gramEnd"/>
      <w:r>
        <w:rPr>
          <w:rStyle w:val="NormalTok"/>
        </w:rPr>
        <w:t xml:space="preserve">), </w:t>
      </w:r>
      <w:r>
        <w:rPr>
          <w:rStyle w:val="AttributeTok"/>
        </w:rPr>
        <w:t>mean =</w:t>
      </w:r>
      <w:r>
        <w:rPr>
          <w:rStyle w:val="NormalTok"/>
        </w:rPr>
        <w:t xml:space="preserve"> </w:t>
      </w:r>
      <w:r>
        <w:rPr>
          <w:rStyle w:val="FunctionTok"/>
        </w:rPr>
        <w:t>mean</w:t>
      </w:r>
      <w:r>
        <w:rPr>
          <w:rStyle w:val="NormalTok"/>
        </w:rPr>
        <w:t xml:space="preserve">(value), </w:t>
      </w:r>
      <w:r>
        <w:rPr>
          <w:rStyle w:val="AttributeTok"/>
        </w:rPr>
        <w:t>median =</w:t>
      </w:r>
      <w:r>
        <w:rPr>
          <w:rStyle w:val="NormalTok"/>
        </w:rPr>
        <w:t xml:space="preserve"> </w:t>
      </w:r>
      <w:r>
        <w:rPr>
          <w:rStyle w:val="FunctionTok"/>
        </w:rPr>
        <w:t>median</w:t>
      </w:r>
      <w:r>
        <w:rPr>
          <w:rStyle w:val="NormalTok"/>
        </w:rPr>
        <w:t xml:space="preserve">(value), </w:t>
      </w:r>
      <w:r>
        <w:rPr>
          <w:rStyle w:val="AttributeTok"/>
        </w:rPr>
        <w:t>sd =</w:t>
      </w:r>
      <w:r>
        <w:rPr>
          <w:rStyle w:val="NormalTok"/>
        </w:rPr>
        <w:t xml:space="preserve"> </w:t>
      </w:r>
      <w:r>
        <w:rPr>
          <w:rStyle w:val="FunctionTok"/>
        </w:rPr>
        <w:t>sd</w:t>
      </w:r>
      <w:r>
        <w:rPr>
          <w:rStyle w:val="NormalTok"/>
        </w:rPr>
        <w:t>(value),</w:t>
      </w:r>
      <w:r>
        <w:br/>
      </w:r>
      <w:r>
        <w:rPr>
          <w:rStyle w:val="NormalTok"/>
        </w:rPr>
        <w:t xml:space="preserve">            </w:t>
      </w:r>
      <w:r>
        <w:rPr>
          <w:rStyle w:val="AttributeTok"/>
        </w:rPr>
        <w:t>min =</w:t>
      </w:r>
      <w:r>
        <w:rPr>
          <w:rStyle w:val="NormalTok"/>
        </w:rPr>
        <w:t xml:space="preserve"> </w:t>
      </w:r>
      <w:r>
        <w:rPr>
          <w:rStyle w:val="FunctionTok"/>
        </w:rPr>
        <w:t>min</w:t>
      </w:r>
      <w:r>
        <w:rPr>
          <w:rStyle w:val="NormalTok"/>
        </w:rPr>
        <w:t xml:space="preserve">(value), </w:t>
      </w:r>
      <w:r>
        <w:rPr>
          <w:rStyle w:val="AttributeTok"/>
        </w:rPr>
        <w:t>max =</w:t>
      </w:r>
      <w:r>
        <w:rPr>
          <w:rStyle w:val="NormalTok"/>
        </w:rPr>
        <w:t xml:space="preserve"> </w:t>
      </w:r>
      <w:r>
        <w:rPr>
          <w:rStyle w:val="FunctionTok"/>
        </w:rPr>
        <w:t>max</w:t>
      </w:r>
      <w:r>
        <w:rPr>
          <w:rStyle w:val="NormalTok"/>
        </w:rPr>
        <w:t>(value),</w:t>
      </w:r>
      <w:r>
        <w:br/>
      </w:r>
      <w:r>
        <w:rPr>
          <w:rStyle w:val="NormalTok"/>
        </w:rPr>
        <w:t xml:space="preserve">            </w:t>
      </w:r>
      <w:r>
        <w:rPr>
          <w:rStyle w:val="AttributeTok"/>
        </w:rPr>
        <w:t>skewness =</w:t>
      </w:r>
      <w:r>
        <w:rPr>
          <w:rStyle w:val="NormalTok"/>
        </w:rPr>
        <w:t xml:space="preserve"> </w:t>
      </w:r>
      <w:proofErr w:type="gramStart"/>
      <w:r>
        <w:rPr>
          <w:rStyle w:val="FunctionTok"/>
        </w:rPr>
        <w:t>mean</w:t>
      </w:r>
      <w:r>
        <w:rPr>
          <w:rStyle w:val="NormalTok"/>
        </w:rPr>
        <w:t>(</w:t>
      </w:r>
      <w:proofErr w:type="gramEnd"/>
      <w:r>
        <w:rPr>
          <w:rStyle w:val="NormalTok"/>
        </w:rPr>
        <w:t xml:space="preserve">(value </w:t>
      </w:r>
      <w:r>
        <w:rPr>
          <w:rStyle w:val="SpecialCharTok"/>
        </w:rPr>
        <w:t>-</w:t>
      </w:r>
      <w:r>
        <w:rPr>
          <w:rStyle w:val="NormalTok"/>
        </w:rPr>
        <w:t xml:space="preserve"> </w:t>
      </w:r>
      <w:r>
        <w:rPr>
          <w:rStyle w:val="FunctionTok"/>
        </w:rPr>
        <w:t>mean</w:t>
      </w:r>
      <w:r>
        <w:rPr>
          <w:rStyle w:val="NormalTok"/>
        </w:rPr>
        <w:t>(value</w:t>
      </w:r>
      <w:proofErr w:type="gramStart"/>
      <w:r>
        <w:rPr>
          <w:rStyle w:val="NormalTok"/>
        </w:rPr>
        <w:t>))</w:t>
      </w:r>
      <w:r>
        <w:rPr>
          <w:rStyle w:val="SpecialCharTok"/>
        </w:rPr>
        <w:t>^</w:t>
      </w:r>
      <w:proofErr w:type="gramEnd"/>
      <w:r>
        <w:rPr>
          <w:rStyle w:val="DecValTok"/>
        </w:rPr>
        <w:t>3</w:t>
      </w:r>
      <w:r>
        <w:rPr>
          <w:rStyle w:val="NormalTok"/>
        </w:rPr>
        <w:t xml:space="preserve">) </w:t>
      </w:r>
      <w:r>
        <w:rPr>
          <w:rStyle w:val="SpecialCharTok"/>
        </w:rPr>
        <w:t>/</w:t>
      </w:r>
      <w:r>
        <w:rPr>
          <w:rStyle w:val="NormalTok"/>
        </w:rPr>
        <w:t xml:space="preserve"> </w:t>
      </w:r>
      <w:r>
        <w:rPr>
          <w:rStyle w:val="FunctionTok"/>
        </w:rPr>
        <w:t>sd</w:t>
      </w:r>
      <w:r>
        <w:rPr>
          <w:rStyle w:val="NormalTok"/>
        </w:rPr>
        <w:t>(value)</w:t>
      </w:r>
      <w:r>
        <w:rPr>
          <w:rStyle w:val="SpecialCharTok"/>
        </w:rPr>
        <w:t>^</w:t>
      </w:r>
      <w:r>
        <w:rPr>
          <w:rStyle w:val="DecValTok"/>
        </w:rPr>
        <w:t>3</w:t>
      </w:r>
      <w:r>
        <w:rPr>
          <w:rStyle w:val="NormalTok"/>
        </w:rPr>
        <w:t>,</w:t>
      </w:r>
      <w:r>
        <w:br/>
      </w:r>
      <w:r>
        <w:rPr>
          <w:rStyle w:val="NormalTok"/>
        </w:rPr>
        <w:t xml:space="preserve">          </w:t>
      </w:r>
      <w:proofErr w:type="gramStart"/>
      <w:r>
        <w:rPr>
          <w:rStyle w:val="NormalTok"/>
        </w:rPr>
        <w:t xml:space="preserve">  </w:t>
      </w:r>
      <w:r>
        <w:rPr>
          <w:rStyle w:val="AttributeTok"/>
        </w:rPr>
        <w:t>.groups</w:t>
      </w:r>
      <w:proofErr w:type="gramEnd"/>
      <w:r>
        <w:rPr>
          <w:rStyle w:val="AttributeTok"/>
        </w:rPr>
        <w:t xml:space="preserve">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w:t>
      </w:r>
      <w:proofErr w:type="gramStart"/>
      <w:r>
        <w:rPr>
          <w:rStyle w:val="NormalTok"/>
        </w:rPr>
        <w:t>is.numeric</w:t>
      </w:r>
      <w:proofErr w:type="gramEnd"/>
      <w:r>
        <w:rPr>
          <w:rStyle w:val="NormalTok"/>
        </w:rPr>
        <w:t xml:space="preserve">), </w:t>
      </w:r>
      <w:r>
        <w:rPr>
          <w:rStyle w:val="SpecialCharTok"/>
        </w:rPr>
        <w:t>~</w:t>
      </w:r>
      <w:r>
        <w:rPr>
          <w:rStyle w:val="NormalTok"/>
        </w:rPr>
        <w:t xml:space="preserve"> </w:t>
      </w:r>
      <w:proofErr w:type="gramStart"/>
      <w:r>
        <w:rPr>
          <w:rStyle w:val="FunctionTok"/>
        </w:rPr>
        <w:t>round</w:t>
      </w:r>
      <w:r>
        <w:rPr>
          <w:rStyle w:val="NormalTok"/>
        </w:rPr>
        <w:t>(</w:t>
      </w:r>
      <w:proofErr w:type="gramEnd"/>
      <w:r>
        <w:rPr>
          <w:rStyle w:val="NormalTok"/>
        </w:rPr>
        <w:t xml:space="preserve">.x, </w:t>
      </w:r>
      <w:r>
        <w:rPr>
          <w:rStyle w:val="DecValTok"/>
        </w:rPr>
        <w:t>3</w:t>
      </w:r>
      <w:r>
        <w:rPr>
          <w:rStyle w:val="NormalTok"/>
        </w:rPr>
        <w:t>)))</w:t>
      </w:r>
      <w:r>
        <w:br/>
      </w:r>
      <w:proofErr w:type="gramStart"/>
      <w:r>
        <w:rPr>
          <w:rStyle w:val="FunctionTok"/>
        </w:rPr>
        <w:t>kable</w:t>
      </w:r>
      <w:r>
        <w:rPr>
          <w:rStyle w:val="NormalTok"/>
        </w:rPr>
        <w:t>(</w:t>
      </w:r>
      <w:proofErr w:type="gramEnd"/>
      <w:r>
        <w:rPr>
          <w:rStyle w:val="NormalTok"/>
        </w:rPr>
        <w:t xml:space="preserve">desc, </w:t>
      </w:r>
      <w:r>
        <w:rPr>
          <w:rStyle w:val="AttributeTok"/>
        </w:rPr>
        <w:t>caption =</w:t>
      </w:r>
      <w:r>
        <w:rPr>
          <w:rStyle w:val="NormalTok"/>
        </w:rPr>
        <w:t xml:space="preserve"> </w:t>
      </w:r>
      <w:r>
        <w:rPr>
          <w:rStyle w:val="StringTok"/>
        </w:rPr>
        <w:t>"Descriptive statistics of numeric variables"</w:t>
      </w:r>
      <w:r>
        <w:rPr>
          <w:rStyle w:val="NormalTok"/>
        </w:rPr>
        <w:t>)</w:t>
      </w:r>
    </w:p>
    <w:p w14:paraId="654DC21D" w14:textId="77777777" w:rsidR="00A66DBB" w:rsidRDefault="00000000">
      <w:pPr>
        <w:pStyle w:val="TableCaption"/>
      </w:pPr>
      <w:r>
        <w:t>Descriptive statistics of numeric variables</w:t>
      </w:r>
    </w:p>
    <w:tbl>
      <w:tblPr>
        <w:tblStyle w:val="Table"/>
        <w:tblW w:w="0" w:type="auto"/>
        <w:tblLook w:val="0020" w:firstRow="1" w:lastRow="0" w:firstColumn="0" w:lastColumn="0" w:noHBand="0" w:noVBand="0"/>
      </w:tblPr>
      <w:tblGrid>
        <w:gridCol w:w="1256"/>
        <w:gridCol w:w="456"/>
        <w:gridCol w:w="996"/>
        <w:gridCol w:w="923"/>
        <w:gridCol w:w="996"/>
        <w:gridCol w:w="756"/>
        <w:gridCol w:w="1116"/>
        <w:gridCol w:w="1123"/>
      </w:tblGrid>
      <w:tr w:rsidR="00A66DBB" w14:paraId="299F9689"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731CB3F0"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variable</w:t>
            </w:r>
          </w:p>
        </w:tc>
        <w:tc>
          <w:tcPr>
            <w:tcW w:w="0" w:type="auto"/>
          </w:tcPr>
          <w:p w14:paraId="2F30037C"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n</w:t>
            </w:r>
          </w:p>
        </w:tc>
        <w:tc>
          <w:tcPr>
            <w:tcW w:w="0" w:type="auto"/>
          </w:tcPr>
          <w:p w14:paraId="60028B47"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mean</w:t>
            </w:r>
          </w:p>
        </w:tc>
        <w:tc>
          <w:tcPr>
            <w:tcW w:w="0" w:type="auto"/>
          </w:tcPr>
          <w:p w14:paraId="5CA61DD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median</w:t>
            </w:r>
          </w:p>
        </w:tc>
        <w:tc>
          <w:tcPr>
            <w:tcW w:w="0" w:type="auto"/>
          </w:tcPr>
          <w:p w14:paraId="6BD30B3B"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sd</w:t>
            </w:r>
          </w:p>
        </w:tc>
        <w:tc>
          <w:tcPr>
            <w:tcW w:w="0" w:type="auto"/>
          </w:tcPr>
          <w:p w14:paraId="1A62BFA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min</w:t>
            </w:r>
          </w:p>
        </w:tc>
        <w:tc>
          <w:tcPr>
            <w:tcW w:w="0" w:type="auto"/>
          </w:tcPr>
          <w:p w14:paraId="595E8497"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max</w:t>
            </w:r>
          </w:p>
        </w:tc>
        <w:tc>
          <w:tcPr>
            <w:tcW w:w="0" w:type="auto"/>
          </w:tcPr>
          <w:p w14:paraId="1A116D6C"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skewness</w:t>
            </w:r>
          </w:p>
        </w:tc>
      </w:tr>
      <w:tr w:rsidR="00A66DBB" w14:paraId="7723BED0" w14:textId="77777777">
        <w:tc>
          <w:tcPr>
            <w:tcW w:w="0" w:type="auto"/>
          </w:tcPr>
          <w:p w14:paraId="6A5ED87D"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awake</w:t>
            </w:r>
          </w:p>
        </w:tc>
        <w:tc>
          <w:tcPr>
            <w:tcW w:w="0" w:type="auto"/>
          </w:tcPr>
          <w:p w14:paraId="53A421A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83</w:t>
            </w:r>
          </w:p>
        </w:tc>
        <w:tc>
          <w:tcPr>
            <w:tcW w:w="0" w:type="auto"/>
          </w:tcPr>
          <w:p w14:paraId="5AAAFEBE"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13.567</w:t>
            </w:r>
          </w:p>
        </w:tc>
        <w:tc>
          <w:tcPr>
            <w:tcW w:w="0" w:type="auto"/>
          </w:tcPr>
          <w:p w14:paraId="6CFBB66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13.900</w:t>
            </w:r>
          </w:p>
        </w:tc>
        <w:tc>
          <w:tcPr>
            <w:tcW w:w="0" w:type="auto"/>
          </w:tcPr>
          <w:p w14:paraId="0F90B50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4.452</w:t>
            </w:r>
          </w:p>
        </w:tc>
        <w:tc>
          <w:tcPr>
            <w:tcW w:w="0" w:type="auto"/>
          </w:tcPr>
          <w:p w14:paraId="3D7CB45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4.100</w:t>
            </w:r>
          </w:p>
        </w:tc>
        <w:tc>
          <w:tcPr>
            <w:tcW w:w="0" w:type="auto"/>
          </w:tcPr>
          <w:p w14:paraId="741E4FCE"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22.100</w:t>
            </w:r>
          </w:p>
        </w:tc>
        <w:tc>
          <w:tcPr>
            <w:tcW w:w="0" w:type="auto"/>
          </w:tcPr>
          <w:p w14:paraId="49E87D8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-0.051</w:t>
            </w:r>
          </w:p>
        </w:tc>
      </w:tr>
      <w:tr w:rsidR="00A66DBB" w14:paraId="7A82F778" w14:textId="77777777">
        <w:tc>
          <w:tcPr>
            <w:tcW w:w="0" w:type="auto"/>
          </w:tcPr>
          <w:p w14:paraId="315C228E"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bodywt</w:t>
            </w:r>
          </w:p>
        </w:tc>
        <w:tc>
          <w:tcPr>
            <w:tcW w:w="0" w:type="auto"/>
          </w:tcPr>
          <w:p w14:paraId="36A6782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83</w:t>
            </w:r>
          </w:p>
        </w:tc>
        <w:tc>
          <w:tcPr>
            <w:tcW w:w="0" w:type="auto"/>
          </w:tcPr>
          <w:p w14:paraId="2B5B5BF6"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166.136</w:t>
            </w:r>
          </w:p>
        </w:tc>
        <w:tc>
          <w:tcPr>
            <w:tcW w:w="0" w:type="auto"/>
          </w:tcPr>
          <w:p w14:paraId="6AE3BB44"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1.670</w:t>
            </w:r>
          </w:p>
        </w:tc>
        <w:tc>
          <w:tcPr>
            <w:tcW w:w="0" w:type="auto"/>
          </w:tcPr>
          <w:p w14:paraId="3D9403C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786.840</w:t>
            </w:r>
          </w:p>
        </w:tc>
        <w:tc>
          <w:tcPr>
            <w:tcW w:w="0" w:type="auto"/>
          </w:tcPr>
          <w:p w14:paraId="7262E97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0.005</w:t>
            </w:r>
          </w:p>
        </w:tc>
        <w:tc>
          <w:tcPr>
            <w:tcW w:w="0" w:type="auto"/>
          </w:tcPr>
          <w:p w14:paraId="57A2C508"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6654.000</w:t>
            </w:r>
          </w:p>
        </w:tc>
        <w:tc>
          <w:tcPr>
            <w:tcW w:w="0" w:type="auto"/>
          </w:tcPr>
          <w:p w14:paraId="1A6D9F3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7.100</w:t>
            </w:r>
          </w:p>
        </w:tc>
      </w:tr>
      <w:tr w:rsidR="00A66DBB" w14:paraId="4DCFEC39" w14:textId="77777777">
        <w:tc>
          <w:tcPr>
            <w:tcW w:w="0" w:type="auto"/>
          </w:tcPr>
          <w:p w14:paraId="0D5CB0A8"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brainwt</w:t>
            </w:r>
          </w:p>
        </w:tc>
        <w:tc>
          <w:tcPr>
            <w:tcW w:w="0" w:type="auto"/>
          </w:tcPr>
          <w:p w14:paraId="37F1CC76"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83</w:t>
            </w:r>
          </w:p>
        </w:tc>
        <w:tc>
          <w:tcPr>
            <w:tcW w:w="0" w:type="auto"/>
          </w:tcPr>
          <w:p w14:paraId="523DA3E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0.197</w:t>
            </w:r>
          </w:p>
        </w:tc>
        <w:tc>
          <w:tcPr>
            <w:tcW w:w="0" w:type="auto"/>
          </w:tcPr>
          <w:p w14:paraId="21C4E6DA"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0.012</w:t>
            </w:r>
          </w:p>
        </w:tc>
        <w:tc>
          <w:tcPr>
            <w:tcW w:w="0" w:type="auto"/>
          </w:tcPr>
          <w:p w14:paraId="19D8F33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0.809</w:t>
            </w:r>
          </w:p>
        </w:tc>
        <w:tc>
          <w:tcPr>
            <w:tcW w:w="0" w:type="auto"/>
          </w:tcPr>
          <w:p w14:paraId="32F668E8"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0.000</w:t>
            </w:r>
          </w:p>
        </w:tc>
        <w:tc>
          <w:tcPr>
            <w:tcW w:w="0" w:type="auto"/>
          </w:tcPr>
          <w:p w14:paraId="32235869"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5.712</w:t>
            </w:r>
          </w:p>
        </w:tc>
        <w:tc>
          <w:tcPr>
            <w:tcW w:w="0" w:type="auto"/>
          </w:tcPr>
          <w:p w14:paraId="11037C9A"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5.789</w:t>
            </w:r>
          </w:p>
        </w:tc>
      </w:tr>
      <w:tr w:rsidR="00A66DBB" w14:paraId="21F611EC" w14:textId="77777777">
        <w:tc>
          <w:tcPr>
            <w:tcW w:w="0" w:type="auto"/>
          </w:tcPr>
          <w:p w14:paraId="3CA61D1A"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sleep_rem</w:t>
            </w:r>
          </w:p>
        </w:tc>
        <w:tc>
          <w:tcPr>
            <w:tcW w:w="0" w:type="auto"/>
          </w:tcPr>
          <w:p w14:paraId="4BB7327B"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83</w:t>
            </w:r>
          </w:p>
        </w:tc>
        <w:tc>
          <w:tcPr>
            <w:tcW w:w="0" w:type="auto"/>
          </w:tcPr>
          <w:p w14:paraId="4E186FD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1.810</w:t>
            </w:r>
          </w:p>
        </w:tc>
        <w:tc>
          <w:tcPr>
            <w:tcW w:w="0" w:type="auto"/>
          </w:tcPr>
          <w:p w14:paraId="1A86D50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1.850</w:t>
            </w:r>
          </w:p>
        </w:tc>
        <w:tc>
          <w:tcPr>
            <w:tcW w:w="0" w:type="auto"/>
          </w:tcPr>
          <w:p w14:paraId="41A68205"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1.153</w:t>
            </w:r>
          </w:p>
        </w:tc>
        <w:tc>
          <w:tcPr>
            <w:tcW w:w="0" w:type="auto"/>
          </w:tcPr>
          <w:p w14:paraId="2BD6E0EB"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0.100</w:t>
            </w:r>
          </w:p>
        </w:tc>
        <w:tc>
          <w:tcPr>
            <w:tcW w:w="0" w:type="auto"/>
          </w:tcPr>
          <w:p w14:paraId="6D7F6EC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6.600</w:t>
            </w:r>
          </w:p>
        </w:tc>
        <w:tc>
          <w:tcPr>
            <w:tcW w:w="0" w:type="auto"/>
          </w:tcPr>
          <w:p w14:paraId="4CCAFA6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1.663</w:t>
            </w:r>
          </w:p>
        </w:tc>
      </w:tr>
      <w:tr w:rsidR="00A66DBB" w14:paraId="372C5150" w14:textId="77777777">
        <w:tc>
          <w:tcPr>
            <w:tcW w:w="0" w:type="auto"/>
          </w:tcPr>
          <w:p w14:paraId="781A5AE8"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sleep_total</w:t>
            </w:r>
          </w:p>
        </w:tc>
        <w:tc>
          <w:tcPr>
            <w:tcW w:w="0" w:type="auto"/>
          </w:tcPr>
          <w:p w14:paraId="261E5DC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83</w:t>
            </w:r>
          </w:p>
        </w:tc>
        <w:tc>
          <w:tcPr>
            <w:tcW w:w="0" w:type="auto"/>
          </w:tcPr>
          <w:p w14:paraId="75FFAF78"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10.434</w:t>
            </w:r>
          </w:p>
        </w:tc>
        <w:tc>
          <w:tcPr>
            <w:tcW w:w="0" w:type="auto"/>
          </w:tcPr>
          <w:p w14:paraId="6CFB802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10.100</w:t>
            </w:r>
          </w:p>
        </w:tc>
        <w:tc>
          <w:tcPr>
            <w:tcW w:w="0" w:type="auto"/>
          </w:tcPr>
          <w:p w14:paraId="0771730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4.450</w:t>
            </w:r>
          </w:p>
        </w:tc>
        <w:tc>
          <w:tcPr>
            <w:tcW w:w="0" w:type="auto"/>
          </w:tcPr>
          <w:p w14:paraId="26559E7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1.900</w:t>
            </w:r>
          </w:p>
        </w:tc>
        <w:tc>
          <w:tcPr>
            <w:tcW w:w="0" w:type="auto"/>
          </w:tcPr>
          <w:p w14:paraId="3DAC2DEB"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19.900</w:t>
            </w:r>
          </w:p>
        </w:tc>
        <w:tc>
          <w:tcPr>
            <w:tcW w:w="0" w:type="auto"/>
          </w:tcPr>
          <w:p w14:paraId="116A542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0.052</w:t>
            </w:r>
          </w:p>
        </w:tc>
      </w:tr>
    </w:tbl>
    <w:p w14:paraId="3A38336B" w14:textId="77777777" w:rsidR="00A66DBB" w:rsidRDefault="00000000">
      <w:pPr>
        <w:pStyle w:val="SourceCode"/>
      </w:pPr>
      <w:r>
        <w:rPr>
          <w:rStyle w:val="NormalTok"/>
        </w:rPr>
        <w:lastRenderedPageBreak/>
        <w:t xml:space="preserve">by_vore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(vore)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mean_sleep   =</w:t>
      </w:r>
      <w:r>
        <w:rPr>
          <w:rStyle w:val="NormalTok"/>
        </w:rPr>
        <w:t xml:space="preserve"> </w:t>
      </w:r>
      <w:r>
        <w:rPr>
          <w:rStyle w:val="FunctionTok"/>
        </w:rPr>
        <w:t>round</w:t>
      </w:r>
      <w:r>
        <w:rPr>
          <w:rStyle w:val="NormalTok"/>
        </w:rPr>
        <w:t>(</w:t>
      </w:r>
      <w:r>
        <w:rPr>
          <w:rStyle w:val="FunctionTok"/>
        </w:rPr>
        <w:t>mean</w:t>
      </w:r>
      <w:r>
        <w:rPr>
          <w:rStyle w:val="NormalTok"/>
        </w:rPr>
        <w:t xml:space="preserve">(sleep_total), </w:t>
      </w:r>
      <w:r>
        <w:rPr>
          <w:rStyle w:val="DecValTok"/>
        </w:rPr>
        <w:t>2</w:t>
      </w:r>
      <w:r>
        <w:rPr>
          <w:rStyle w:val="NormalTok"/>
        </w:rPr>
        <w:t>),</w:t>
      </w:r>
      <w:r>
        <w:br/>
      </w:r>
      <w:r>
        <w:rPr>
          <w:rStyle w:val="NormalTok"/>
        </w:rPr>
        <w:t xml:space="preserve">            </w:t>
      </w:r>
      <w:r>
        <w:rPr>
          <w:rStyle w:val="AttributeTok"/>
        </w:rPr>
        <w:t>median_sleep =</w:t>
      </w:r>
      <w:r>
        <w:rPr>
          <w:rStyle w:val="NormalTok"/>
        </w:rPr>
        <w:t xml:space="preserve"> </w:t>
      </w:r>
      <w:r>
        <w:rPr>
          <w:rStyle w:val="FunctionTok"/>
        </w:rPr>
        <w:t>round</w:t>
      </w:r>
      <w:r>
        <w:rPr>
          <w:rStyle w:val="NormalTok"/>
        </w:rPr>
        <w:t>(</w:t>
      </w:r>
      <w:r>
        <w:rPr>
          <w:rStyle w:val="FunctionTok"/>
        </w:rPr>
        <w:t>median</w:t>
      </w:r>
      <w:r>
        <w:rPr>
          <w:rStyle w:val="NormalTok"/>
        </w:rPr>
        <w:t xml:space="preserve">(sleep_total), </w:t>
      </w:r>
      <w:r>
        <w:rPr>
          <w:rStyle w:val="DecValTok"/>
        </w:rPr>
        <w:t>2</w:t>
      </w:r>
      <w:r>
        <w:rPr>
          <w:rStyle w:val="NormalTok"/>
        </w:rPr>
        <w:t>),</w:t>
      </w:r>
      <w:r>
        <w:br/>
      </w:r>
      <w:r>
        <w:rPr>
          <w:rStyle w:val="NormalTok"/>
        </w:rPr>
        <w:t xml:space="preserve">            </w:t>
      </w:r>
      <w:r>
        <w:rPr>
          <w:rStyle w:val="AttributeTok"/>
        </w:rPr>
        <w:t>mean_rem     =</w:t>
      </w:r>
      <w:r>
        <w:rPr>
          <w:rStyle w:val="NormalTok"/>
        </w:rPr>
        <w:t xml:space="preserve"> </w:t>
      </w:r>
      <w:r>
        <w:rPr>
          <w:rStyle w:val="FunctionTok"/>
        </w:rPr>
        <w:t>round</w:t>
      </w:r>
      <w:r>
        <w:rPr>
          <w:rStyle w:val="NormalTok"/>
        </w:rPr>
        <w:t>(</w:t>
      </w:r>
      <w:r>
        <w:rPr>
          <w:rStyle w:val="FunctionTok"/>
        </w:rPr>
        <w:t>mean</w:t>
      </w:r>
      <w:r>
        <w:rPr>
          <w:rStyle w:val="NormalTok"/>
        </w:rPr>
        <w:t xml:space="preserve">(sleep_rem), </w:t>
      </w:r>
      <w:r>
        <w:rPr>
          <w:rStyle w:val="DecValTok"/>
        </w:rPr>
        <w:t>2</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(mean_sleep))</w:t>
      </w:r>
      <w:r>
        <w:br/>
      </w:r>
      <w:r>
        <w:rPr>
          <w:rStyle w:val="FunctionTok"/>
        </w:rPr>
        <w:t>kable</w:t>
      </w:r>
      <w:r>
        <w:rPr>
          <w:rStyle w:val="NormalTok"/>
        </w:rPr>
        <w:t xml:space="preserve">(by_vore, </w:t>
      </w:r>
      <w:r>
        <w:rPr>
          <w:rStyle w:val="AttributeTok"/>
        </w:rPr>
        <w:t>caption =</w:t>
      </w:r>
      <w:r>
        <w:rPr>
          <w:rStyle w:val="NormalTok"/>
        </w:rPr>
        <w:t xml:space="preserve"> </w:t>
      </w:r>
      <w:r>
        <w:rPr>
          <w:rStyle w:val="StringTok"/>
        </w:rPr>
        <w:t>"Sleep by diet group"</w:t>
      </w:r>
      <w:r>
        <w:rPr>
          <w:rStyle w:val="NormalTok"/>
        </w:rPr>
        <w:t>)</w:t>
      </w:r>
    </w:p>
    <w:p w14:paraId="1919630B" w14:textId="77777777" w:rsidR="00A66DBB" w:rsidRDefault="00000000">
      <w:pPr>
        <w:pStyle w:val="TableCaption"/>
      </w:pPr>
      <w:r>
        <w:t>Sleep by diet group</w:t>
      </w:r>
    </w:p>
    <w:tbl>
      <w:tblPr>
        <w:tblStyle w:val="Table"/>
        <w:tblW w:w="0" w:type="auto"/>
        <w:tblLook w:val="0020" w:firstRow="1" w:lastRow="0" w:firstColumn="0" w:lastColumn="0" w:noHBand="0" w:noVBand="0"/>
      </w:tblPr>
      <w:tblGrid>
        <w:gridCol w:w="1110"/>
        <w:gridCol w:w="456"/>
        <w:gridCol w:w="1349"/>
        <w:gridCol w:w="1536"/>
        <w:gridCol w:w="1229"/>
      </w:tblGrid>
      <w:tr w:rsidR="00A66DBB" w14:paraId="6E896D45"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7DF9684C"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vore</w:t>
            </w:r>
          </w:p>
        </w:tc>
        <w:tc>
          <w:tcPr>
            <w:tcW w:w="0" w:type="auto"/>
          </w:tcPr>
          <w:p w14:paraId="64231A80"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n</w:t>
            </w:r>
          </w:p>
        </w:tc>
        <w:tc>
          <w:tcPr>
            <w:tcW w:w="0" w:type="auto"/>
          </w:tcPr>
          <w:p w14:paraId="31BC9A1C"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mean_sleep</w:t>
            </w:r>
          </w:p>
        </w:tc>
        <w:tc>
          <w:tcPr>
            <w:tcW w:w="0" w:type="auto"/>
          </w:tcPr>
          <w:p w14:paraId="2B70F67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median_sleep</w:t>
            </w:r>
          </w:p>
        </w:tc>
        <w:tc>
          <w:tcPr>
            <w:tcW w:w="0" w:type="auto"/>
          </w:tcPr>
          <w:p w14:paraId="27AB37D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mean_rem</w:t>
            </w:r>
          </w:p>
        </w:tc>
      </w:tr>
      <w:tr w:rsidR="00A66DBB" w14:paraId="08FF0E09" w14:textId="77777777">
        <w:tc>
          <w:tcPr>
            <w:tcW w:w="0" w:type="auto"/>
          </w:tcPr>
          <w:p w14:paraId="2931E52E"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insecti</w:t>
            </w:r>
          </w:p>
        </w:tc>
        <w:tc>
          <w:tcPr>
            <w:tcW w:w="0" w:type="auto"/>
          </w:tcPr>
          <w:p w14:paraId="7A31EBF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5</w:t>
            </w:r>
          </w:p>
        </w:tc>
        <w:tc>
          <w:tcPr>
            <w:tcW w:w="0" w:type="auto"/>
          </w:tcPr>
          <w:p w14:paraId="6835CC1A"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14.94</w:t>
            </w:r>
          </w:p>
        </w:tc>
        <w:tc>
          <w:tcPr>
            <w:tcW w:w="0" w:type="auto"/>
          </w:tcPr>
          <w:p w14:paraId="72E3E0FA"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18.1</w:t>
            </w:r>
          </w:p>
        </w:tc>
        <w:tc>
          <w:tcPr>
            <w:tcW w:w="0" w:type="auto"/>
          </w:tcPr>
          <w:p w14:paraId="2B3AC75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3.42</w:t>
            </w:r>
          </w:p>
        </w:tc>
      </w:tr>
      <w:tr w:rsidR="00A66DBB" w14:paraId="357BFE48" w14:textId="77777777">
        <w:tc>
          <w:tcPr>
            <w:tcW w:w="0" w:type="auto"/>
          </w:tcPr>
          <w:p w14:paraId="3BCA1B2E"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omni</w:t>
            </w:r>
          </w:p>
        </w:tc>
        <w:tc>
          <w:tcPr>
            <w:tcW w:w="0" w:type="auto"/>
          </w:tcPr>
          <w:p w14:paraId="5381781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20</w:t>
            </w:r>
          </w:p>
        </w:tc>
        <w:tc>
          <w:tcPr>
            <w:tcW w:w="0" w:type="auto"/>
          </w:tcPr>
          <w:p w14:paraId="28EA10E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10.93</w:t>
            </w:r>
          </w:p>
        </w:tc>
        <w:tc>
          <w:tcPr>
            <w:tcW w:w="0" w:type="auto"/>
          </w:tcPr>
          <w:p w14:paraId="36967CDA"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9.9</w:t>
            </w:r>
          </w:p>
        </w:tc>
        <w:tc>
          <w:tcPr>
            <w:tcW w:w="0" w:type="auto"/>
          </w:tcPr>
          <w:p w14:paraId="46408D5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1.95</w:t>
            </w:r>
          </w:p>
        </w:tc>
      </w:tr>
      <w:tr w:rsidR="00A66DBB" w14:paraId="13107B02" w14:textId="77777777">
        <w:tc>
          <w:tcPr>
            <w:tcW w:w="0" w:type="auto"/>
          </w:tcPr>
          <w:p w14:paraId="70D6CD4C"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carni</w:t>
            </w:r>
          </w:p>
        </w:tc>
        <w:tc>
          <w:tcPr>
            <w:tcW w:w="0" w:type="auto"/>
          </w:tcPr>
          <w:p w14:paraId="7B8EBED6"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19</w:t>
            </w:r>
          </w:p>
        </w:tc>
        <w:tc>
          <w:tcPr>
            <w:tcW w:w="0" w:type="auto"/>
          </w:tcPr>
          <w:p w14:paraId="2E3C1D0B"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10.38</w:t>
            </w:r>
          </w:p>
        </w:tc>
        <w:tc>
          <w:tcPr>
            <w:tcW w:w="0" w:type="auto"/>
          </w:tcPr>
          <w:p w14:paraId="5332E7DE"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10.4</w:t>
            </w:r>
          </w:p>
        </w:tc>
        <w:tc>
          <w:tcPr>
            <w:tcW w:w="0" w:type="auto"/>
          </w:tcPr>
          <w:p w14:paraId="62F6045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2.13</w:t>
            </w:r>
          </w:p>
        </w:tc>
      </w:tr>
      <w:tr w:rsidR="00A66DBB" w14:paraId="709F3C2A" w14:textId="77777777">
        <w:tc>
          <w:tcPr>
            <w:tcW w:w="0" w:type="auto"/>
          </w:tcPr>
          <w:p w14:paraId="7A4BBE8F"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unknown</w:t>
            </w:r>
          </w:p>
        </w:tc>
        <w:tc>
          <w:tcPr>
            <w:tcW w:w="0" w:type="auto"/>
          </w:tcPr>
          <w:p w14:paraId="46DA750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7</w:t>
            </w:r>
          </w:p>
        </w:tc>
        <w:tc>
          <w:tcPr>
            <w:tcW w:w="0" w:type="auto"/>
          </w:tcPr>
          <w:p w14:paraId="45C94C5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10.19</w:t>
            </w:r>
          </w:p>
        </w:tc>
        <w:tc>
          <w:tcPr>
            <w:tcW w:w="0" w:type="auto"/>
          </w:tcPr>
          <w:p w14:paraId="5683610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10.6</w:t>
            </w:r>
          </w:p>
        </w:tc>
        <w:tc>
          <w:tcPr>
            <w:tcW w:w="0" w:type="auto"/>
          </w:tcPr>
          <w:p w14:paraId="092F24B0"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1.91</w:t>
            </w:r>
          </w:p>
        </w:tc>
      </w:tr>
      <w:tr w:rsidR="00A66DBB" w14:paraId="218AC3C1" w14:textId="77777777">
        <w:tc>
          <w:tcPr>
            <w:tcW w:w="0" w:type="auto"/>
          </w:tcPr>
          <w:p w14:paraId="27D41B5C"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herbi</w:t>
            </w:r>
          </w:p>
        </w:tc>
        <w:tc>
          <w:tcPr>
            <w:tcW w:w="0" w:type="auto"/>
          </w:tcPr>
          <w:p w14:paraId="0F2A54E4"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32</w:t>
            </w:r>
          </w:p>
        </w:tc>
        <w:tc>
          <w:tcPr>
            <w:tcW w:w="0" w:type="auto"/>
          </w:tcPr>
          <w:p w14:paraId="660778B5"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9.51</w:t>
            </w:r>
          </w:p>
        </w:tc>
        <w:tc>
          <w:tcPr>
            <w:tcW w:w="0" w:type="auto"/>
          </w:tcPr>
          <w:p w14:paraId="47AE9557"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10.3</w:t>
            </w:r>
          </w:p>
        </w:tc>
        <w:tc>
          <w:tcPr>
            <w:tcW w:w="0" w:type="auto"/>
          </w:tcPr>
          <w:p w14:paraId="0FA3FF6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1.26</w:t>
            </w:r>
          </w:p>
        </w:tc>
      </w:tr>
    </w:tbl>
    <w:p w14:paraId="63847DB5" w14:textId="77777777" w:rsidR="00A66DBB" w:rsidRPr="000D75AE" w:rsidRDefault="00000000">
      <w:pPr>
        <w:pStyle w:val="Heading2"/>
        <w:rPr>
          <w:i/>
          <w:iCs/>
          <w:color w:val="0E2841" w:themeColor="text2"/>
        </w:rPr>
      </w:pPr>
      <w:bookmarkStart w:id="42" w:name="distributions"/>
      <w:bookmarkStart w:id="43" w:name="_Toc243849427"/>
      <w:bookmarkEnd w:id="40"/>
      <w:r w:rsidRPr="000D75AE">
        <w:rPr>
          <w:color w:val="0E2841" w:themeColor="text2"/>
        </w:rPr>
        <w:t xml:space="preserve">5.3 </w:t>
      </w:r>
      <w:r w:rsidRPr="000D75AE">
        <w:rPr>
          <w:i/>
          <w:iCs/>
          <w:color w:val="0E2841" w:themeColor="text2"/>
        </w:rPr>
        <w:t>Distributions</w:t>
      </w:r>
      <w:bookmarkEnd w:id="43"/>
    </w:p>
    <w:p w14:paraId="6CD7643D" w14:textId="77777777" w:rsidR="00A66DBB" w:rsidRDefault="00000000">
      <w:pPr>
        <w:pStyle w:val="SourceCode"/>
      </w:pPr>
      <w:proofErr w:type="gramStart"/>
      <w:r>
        <w:rPr>
          <w:rStyle w:val="FunctionTok"/>
        </w:rPr>
        <w:t>ggplot</w:t>
      </w:r>
      <w:r>
        <w:rPr>
          <w:rStyle w:val="NormalTok"/>
        </w:rPr>
        <w:t>(</w:t>
      </w:r>
      <w:proofErr w:type="gramEnd"/>
      <w:r>
        <w:rPr>
          <w:rStyle w:val="NormalTok"/>
        </w:rPr>
        <w:t xml:space="preserve">df, </w:t>
      </w:r>
      <w:r>
        <w:rPr>
          <w:rStyle w:val="FunctionTok"/>
        </w:rPr>
        <w:t>aes</w:t>
      </w:r>
      <w:r>
        <w:rPr>
          <w:rStyle w:val="NormalTok"/>
        </w:rPr>
        <w:t xml:space="preserve">(sleep_total)) </w:t>
      </w:r>
      <w:r>
        <w:rPr>
          <w:rStyle w:val="SpecialCharTok"/>
        </w:rPr>
        <w:t>+</w:t>
      </w:r>
      <w:r>
        <w:br/>
      </w:r>
      <w:r>
        <w:rPr>
          <w:rStyle w:val="NormalTok"/>
        </w:rPr>
        <w:t xml:space="preserve">  </w:t>
      </w:r>
      <w:r>
        <w:rPr>
          <w:rStyle w:val="FunctionTok"/>
        </w:rPr>
        <w:t>geom_</w:t>
      </w:r>
      <w:proofErr w:type="gramStart"/>
      <w:r>
        <w:rPr>
          <w:rStyle w:val="FunctionTok"/>
        </w:rPr>
        <w:t>histogram</w:t>
      </w:r>
      <w:r>
        <w:rPr>
          <w:rStyle w:val="NormalTok"/>
        </w:rPr>
        <w:t>(</w:t>
      </w:r>
      <w:proofErr w:type="gramEnd"/>
      <w:r>
        <w:rPr>
          <w:rStyle w:val="AttributeTok"/>
        </w:rPr>
        <w:t>bins =</w:t>
      </w:r>
      <w:r>
        <w:rPr>
          <w:rStyle w:val="NormalTok"/>
        </w:rPr>
        <w:t xml:space="preserve"> </w:t>
      </w:r>
      <w:r>
        <w:rPr>
          <w:rStyle w:val="DecValTok"/>
        </w:rPr>
        <w:t>15</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vline</w:t>
      </w:r>
      <w:r>
        <w:rPr>
          <w:rStyle w:val="NormalTok"/>
        </w:rPr>
        <w:t>(</w:t>
      </w:r>
      <w:r>
        <w:rPr>
          <w:rStyle w:val="FunctionTok"/>
        </w:rPr>
        <w:t>aes</w:t>
      </w:r>
      <w:r>
        <w:rPr>
          <w:rStyle w:val="NormalTok"/>
        </w:rPr>
        <w:t>(</w:t>
      </w:r>
      <w:proofErr w:type="gramEnd"/>
      <w:r>
        <w:rPr>
          <w:rStyle w:val="AttributeTok"/>
        </w:rPr>
        <w:t>xintercept =</w:t>
      </w:r>
      <w:r>
        <w:rPr>
          <w:rStyle w:val="NormalTok"/>
        </w:rPr>
        <w:t xml:space="preserve"> </w:t>
      </w:r>
      <w:r>
        <w:rPr>
          <w:rStyle w:val="FunctionTok"/>
        </w:rPr>
        <w:t>mean</w:t>
      </w:r>
      <w:r>
        <w:rPr>
          <w:rStyle w:val="NormalTok"/>
        </w:rPr>
        <w:t xml:space="preserve">(sleep_total)), </w:t>
      </w:r>
      <w:r>
        <w:rPr>
          <w:rStyle w:val="AttributeTok"/>
        </w:rPr>
        <w:t>colour =</w:t>
      </w:r>
      <w:r>
        <w:rPr>
          <w:rStyle w:val="NormalTok"/>
        </w:rPr>
        <w:t xml:space="preserve"> </w:t>
      </w:r>
      <w:r>
        <w:rPr>
          <w:rStyle w:val="StringTok"/>
        </w:rPr>
        <w:t>"firebrick"</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"Total sleep (hours)"</w:t>
      </w:r>
      <w:r>
        <w:rPr>
          <w:rStyle w:val="NormalTok"/>
        </w:rPr>
        <w:t xml:space="preserve">, </w:t>
      </w:r>
      <w:r>
        <w:rPr>
          <w:rStyle w:val="AttributeTok"/>
        </w:rPr>
        <w:t>y =</w:t>
      </w:r>
      <w:r>
        <w:rPr>
          <w:rStyle w:val="NormalTok"/>
        </w:rPr>
        <w:t xml:space="preserve"> </w:t>
      </w:r>
      <w:r>
        <w:rPr>
          <w:rStyle w:val="StringTok"/>
        </w:rPr>
        <w:t>"Count"</w:t>
      </w:r>
      <w:r>
        <w:rPr>
          <w:rStyle w:val="NormalTok"/>
        </w:rPr>
        <w:t>)</w:t>
      </w:r>
    </w:p>
    <w:p w14:paraId="1E2D700C" w14:textId="77777777" w:rsidR="00A66DBB" w:rsidRDefault="00000000">
      <w:pPr>
        <w:pStyle w:val="CaptionedFigure"/>
      </w:pPr>
      <w:r>
        <w:rPr>
          <w:noProof/>
        </w:rPr>
        <w:drawing>
          <wp:inline distT="0" distB="0" distL="0" distR="0" wp14:anchorId="4C7AF203" wp14:editId="23A349BD">
            <wp:extent cx="5334000" cy="3282461"/>
            <wp:effectExtent l="0" t="0" r="0" b="0"/>
            <wp:docPr id="40" name="Picture" descr="Distribution of total sleep (hours per day)"/>
            <wp:cNvGraphicFramePr/>
            <a:graphic xmlns:a="http://schemas.openxmlformats.org/drawingml/2006/main">
              <a:graphicData uri="http://schemas.openxmlformats.org/drawingml/2006/picture">
                <pic:pic xmlns:pic="http://schemas.openxmlformats.org/drawingml/2006/picture">
                  <pic:nvPicPr>
                    <pic:cNvPr id="41" name="Picture" descr="data_cleaning_analysis_files/figure-docx/hist-sleep-1.png"/>
                    <pic:cNvPicPr>
                      <a:picLocks noChangeAspect="1" noChangeArrowheads="1"/>
                    </pic:cNvPicPr>
                  </pic:nvPicPr>
                  <pic:blipFill>
                    <a:blip r:embed="rId12"/>
                    <a:stretch>
                      <a:fillRect/>
                    </a:stretch>
                  </pic:blipFill>
                  <pic:spPr bwMode="auto">
                    <a:xfrm>
                      <a:off x="0" y="0"/>
                      <a:ext cx="5334000" cy="3282461"/>
                    </a:xfrm>
                    <a:prstGeom prst="rect">
                      <a:avLst/>
                    </a:prstGeom>
                    <a:noFill/>
                    <a:ln w="9525">
                      <a:noFill/>
                      <a:headEnd/>
                      <a:tailEnd/>
                    </a:ln>
                  </pic:spPr>
                </pic:pic>
              </a:graphicData>
            </a:graphic>
          </wp:inline>
        </w:drawing>
      </w:r>
    </w:p>
    <w:p w14:paraId="503047D0" w14:textId="77777777" w:rsidR="00A66DBB" w:rsidRDefault="00000000">
      <w:pPr>
        <w:pStyle w:val="ImageCaption"/>
      </w:pPr>
      <w:r>
        <w:t>Distribution of total sleep (hours per day)</w:t>
      </w:r>
    </w:p>
    <w:p w14:paraId="673FCD07" w14:textId="77777777" w:rsidR="00A66DBB" w:rsidRDefault="00000000">
      <w:pPr>
        <w:pStyle w:val="SourceCode"/>
      </w:pPr>
      <w:r>
        <w:rPr>
          <w:rStyle w:val="FunctionTok"/>
        </w:rPr>
        <w:lastRenderedPageBreak/>
        <w:t>ggplot</w:t>
      </w:r>
      <w:r>
        <w:rPr>
          <w:rStyle w:val="NormalTok"/>
        </w:rPr>
        <w:t xml:space="preserve">(df, </w:t>
      </w:r>
      <w:r>
        <w:rPr>
          <w:rStyle w:val="FunctionTok"/>
        </w:rPr>
        <w:t>aes</w:t>
      </w:r>
      <w:r>
        <w:rPr>
          <w:rStyle w:val="NormalTok"/>
        </w:rPr>
        <w:t>(</w:t>
      </w:r>
      <w:r>
        <w:rPr>
          <w:rStyle w:val="AttributeTok"/>
        </w:rPr>
        <w:t>x =</w:t>
      </w:r>
      <w:r>
        <w:rPr>
          <w:rStyle w:val="NormalTok"/>
        </w:rPr>
        <w:t xml:space="preserve"> </w:t>
      </w:r>
      <w:r>
        <w:rPr>
          <w:rStyle w:val="FunctionTok"/>
        </w:rPr>
        <w:t>fct_infreq</w:t>
      </w:r>
      <w:r>
        <w:rPr>
          <w:rStyle w:val="NormalTok"/>
        </w:rPr>
        <w:t xml:space="preserve">(vore), </w:t>
      </w:r>
      <w:r>
        <w:rPr>
          <w:rStyle w:val="AttributeTok"/>
        </w:rPr>
        <w:t>fill =</w:t>
      </w:r>
      <w:r>
        <w:rPr>
          <w:rStyle w:val="NormalTok"/>
        </w:rPr>
        <w:t xml:space="preserve"> vore)) </w:t>
      </w:r>
      <w:r>
        <w:rPr>
          <w:rStyle w:val="SpecialCharTok"/>
        </w:rPr>
        <w:t>+</w:t>
      </w:r>
      <w:r>
        <w:br/>
      </w:r>
      <w:r>
        <w:rPr>
          <w:rStyle w:val="NormalTok"/>
        </w:rPr>
        <w:t xml:space="preserve">  </w:t>
      </w:r>
      <w:r>
        <w:rPr>
          <w:rStyle w:val="FunctionTok"/>
        </w:rPr>
        <w:t>geom_bar</w:t>
      </w:r>
      <w:r>
        <w:rPr>
          <w:rStyle w:val="NormalTok"/>
        </w:rPr>
        <w:t>(</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"Diet (vore)"</w:t>
      </w:r>
      <w:r>
        <w:rPr>
          <w:rStyle w:val="NormalTok"/>
        </w:rPr>
        <w:t xml:space="preserve">, </w:t>
      </w:r>
      <w:r>
        <w:rPr>
          <w:rStyle w:val="AttributeTok"/>
        </w:rPr>
        <w:t>y =</w:t>
      </w:r>
      <w:r>
        <w:rPr>
          <w:rStyle w:val="NormalTok"/>
        </w:rPr>
        <w:t xml:space="preserve"> </w:t>
      </w:r>
      <w:r>
        <w:rPr>
          <w:rStyle w:val="StringTok"/>
        </w:rPr>
        <w:t>"Number of species"</w:t>
      </w:r>
      <w:r>
        <w:rPr>
          <w:rStyle w:val="NormalTok"/>
        </w:rPr>
        <w:t>)</w:t>
      </w:r>
    </w:p>
    <w:p w14:paraId="15A976EA" w14:textId="77777777" w:rsidR="00A66DBB" w:rsidRDefault="00000000">
      <w:pPr>
        <w:pStyle w:val="CaptionedFigure"/>
      </w:pPr>
      <w:r>
        <w:rPr>
          <w:noProof/>
        </w:rPr>
        <w:drawing>
          <wp:inline distT="0" distB="0" distL="0" distR="0" wp14:anchorId="4A5099AC" wp14:editId="1124364D">
            <wp:extent cx="5334000" cy="3282461"/>
            <wp:effectExtent l="0" t="0" r="0" b="0"/>
            <wp:docPr id="43" name="Picture" descr="Number of species by diet"/>
            <wp:cNvGraphicFramePr/>
            <a:graphic xmlns:a="http://schemas.openxmlformats.org/drawingml/2006/main">
              <a:graphicData uri="http://schemas.openxmlformats.org/drawingml/2006/picture">
                <pic:pic xmlns:pic="http://schemas.openxmlformats.org/drawingml/2006/picture">
                  <pic:nvPicPr>
                    <pic:cNvPr id="44" name="Picture" descr="data_cleaning_analysis_files/figure-docx/bar-vore-1.png"/>
                    <pic:cNvPicPr>
                      <a:picLocks noChangeAspect="1" noChangeArrowheads="1"/>
                    </pic:cNvPicPr>
                  </pic:nvPicPr>
                  <pic:blipFill>
                    <a:blip r:embed="rId13"/>
                    <a:stretch>
                      <a:fillRect/>
                    </a:stretch>
                  </pic:blipFill>
                  <pic:spPr bwMode="auto">
                    <a:xfrm>
                      <a:off x="0" y="0"/>
                      <a:ext cx="5334000" cy="3282461"/>
                    </a:xfrm>
                    <a:prstGeom prst="rect">
                      <a:avLst/>
                    </a:prstGeom>
                    <a:noFill/>
                    <a:ln w="9525">
                      <a:noFill/>
                      <a:headEnd/>
                      <a:tailEnd/>
                    </a:ln>
                  </pic:spPr>
                </pic:pic>
              </a:graphicData>
            </a:graphic>
          </wp:inline>
        </w:drawing>
      </w:r>
    </w:p>
    <w:p w14:paraId="21439BAB" w14:textId="77777777" w:rsidR="00A66DBB" w:rsidRDefault="00000000">
      <w:pPr>
        <w:pStyle w:val="ImageCaption"/>
      </w:pPr>
      <w:r>
        <w:t>Number of species by diet</w:t>
      </w:r>
    </w:p>
    <w:p w14:paraId="39B7AC7D" w14:textId="77777777" w:rsidR="00A66DBB" w:rsidRDefault="00000000">
      <w:pPr>
        <w:pStyle w:val="SourceCode"/>
      </w:pP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(vore, sleep_total, median), </w:t>
      </w:r>
      <w:r>
        <w:rPr>
          <w:rStyle w:val="AttributeTok"/>
        </w:rPr>
        <w:t>y =</w:t>
      </w:r>
      <w:r>
        <w:rPr>
          <w:rStyle w:val="NormalTok"/>
        </w:rPr>
        <w:t xml:space="preserve"> sleep_total, </w:t>
      </w:r>
      <w:r>
        <w:rPr>
          <w:rStyle w:val="AttributeTok"/>
        </w:rPr>
        <w:t>fill =</w:t>
      </w:r>
      <w:r>
        <w:rPr>
          <w:rStyle w:val="NormalTok"/>
        </w:rPr>
        <w:t xml:space="preserve"> vore)) </w:t>
      </w:r>
      <w:r>
        <w:rPr>
          <w:rStyle w:val="SpecialCharTok"/>
        </w:rPr>
        <w:t>+</w:t>
      </w:r>
      <w:r>
        <w:br/>
      </w:r>
      <w:r>
        <w:rPr>
          <w:rStyle w:val="NormalTok"/>
        </w:rPr>
        <w:t xml:space="preserve">  </w:t>
      </w:r>
      <w:r>
        <w:rPr>
          <w:rStyle w:val="FunctionTok"/>
        </w:rPr>
        <w:t>geom_boxplot</w:t>
      </w:r>
      <w:r>
        <w:rPr>
          <w:rStyle w:val="NormalTok"/>
        </w:rPr>
        <w:t>(</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"Diet (vore)"</w:t>
      </w:r>
      <w:r>
        <w:rPr>
          <w:rStyle w:val="NormalTok"/>
        </w:rPr>
        <w:t xml:space="preserve">, </w:t>
      </w:r>
      <w:r>
        <w:rPr>
          <w:rStyle w:val="AttributeTok"/>
        </w:rPr>
        <w:t>y =</w:t>
      </w:r>
      <w:r>
        <w:rPr>
          <w:rStyle w:val="NormalTok"/>
        </w:rPr>
        <w:t xml:space="preserve"> </w:t>
      </w:r>
      <w:r>
        <w:rPr>
          <w:rStyle w:val="StringTok"/>
        </w:rPr>
        <w:t>"Total sleep (hours)"</w:t>
      </w:r>
      <w:r>
        <w:rPr>
          <w:rStyle w:val="NormalTok"/>
        </w:rPr>
        <w:t>)</w:t>
      </w:r>
    </w:p>
    <w:p w14:paraId="5661082F" w14:textId="77777777" w:rsidR="00A66DBB" w:rsidRDefault="00000000">
      <w:pPr>
        <w:pStyle w:val="CaptionedFigure"/>
      </w:pPr>
      <w:r>
        <w:rPr>
          <w:noProof/>
        </w:rPr>
        <w:lastRenderedPageBreak/>
        <w:drawing>
          <wp:inline distT="0" distB="0" distL="0" distR="0" wp14:anchorId="3543E125" wp14:editId="082112A0">
            <wp:extent cx="5334000" cy="3282461"/>
            <wp:effectExtent l="0" t="0" r="0" b="0"/>
            <wp:docPr id="46" name="Picture" descr="Total sleep by diet group"/>
            <wp:cNvGraphicFramePr/>
            <a:graphic xmlns:a="http://schemas.openxmlformats.org/drawingml/2006/main">
              <a:graphicData uri="http://schemas.openxmlformats.org/drawingml/2006/picture">
                <pic:pic xmlns:pic="http://schemas.openxmlformats.org/drawingml/2006/picture">
                  <pic:nvPicPr>
                    <pic:cNvPr id="47" name="Picture" descr="data_cleaning_analysis_files/figure-docx/box-vore-1.png"/>
                    <pic:cNvPicPr>
                      <a:picLocks noChangeAspect="1" noChangeArrowheads="1"/>
                    </pic:cNvPicPr>
                  </pic:nvPicPr>
                  <pic:blipFill>
                    <a:blip r:embed="rId14"/>
                    <a:stretch>
                      <a:fillRect/>
                    </a:stretch>
                  </pic:blipFill>
                  <pic:spPr bwMode="auto">
                    <a:xfrm>
                      <a:off x="0" y="0"/>
                      <a:ext cx="5334000" cy="3282461"/>
                    </a:xfrm>
                    <a:prstGeom prst="rect">
                      <a:avLst/>
                    </a:prstGeom>
                    <a:noFill/>
                    <a:ln w="9525">
                      <a:noFill/>
                      <a:headEnd/>
                      <a:tailEnd/>
                    </a:ln>
                  </pic:spPr>
                </pic:pic>
              </a:graphicData>
            </a:graphic>
          </wp:inline>
        </w:drawing>
      </w:r>
    </w:p>
    <w:p w14:paraId="6383C592" w14:textId="77777777" w:rsidR="00A66DBB" w:rsidRDefault="00000000">
      <w:pPr>
        <w:pStyle w:val="ImageCaption"/>
      </w:pPr>
      <w:r>
        <w:t>Total sleep by diet group</w:t>
      </w:r>
    </w:p>
    <w:p w14:paraId="513F4B5A" w14:textId="77777777" w:rsidR="00A66DBB" w:rsidRPr="000D75AE" w:rsidRDefault="00000000">
      <w:pPr>
        <w:pStyle w:val="Heading2"/>
        <w:rPr>
          <w:i/>
          <w:iCs/>
          <w:color w:val="0E2841" w:themeColor="text2"/>
        </w:rPr>
      </w:pPr>
      <w:bookmarkStart w:id="44" w:name="relationships-between-variables"/>
      <w:bookmarkStart w:id="45" w:name="_Toc243849428"/>
      <w:bookmarkEnd w:id="42"/>
      <w:r w:rsidRPr="000D75AE">
        <w:rPr>
          <w:color w:val="0E2841" w:themeColor="text2"/>
        </w:rPr>
        <w:t xml:space="preserve">5.4 </w:t>
      </w:r>
      <w:r w:rsidRPr="000D75AE">
        <w:rPr>
          <w:i/>
          <w:iCs/>
          <w:color w:val="0E2841" w:themeColor="text2"/>
        </w:rPr>
        <w:t>Relationships between variables</w:t>
      </w:r>
      <w:bookmarkEnd w:id="45"/>
    </w:p>
    <w:p w14:paraId="043AA952" w14:textId="77777777" w:rsidR="00A66DBB" w:rsidRDefault="00000000">
      <w:pPr>
        <w:pStyle w:val="SourceCode"/>
      </w:pPr>
      <w:proofErr w:type="gramStart"/>
      <w:r>
        <w:rPr>
          <w:rStyle w:val="FunctionTok"/>
        </w:rPr>
        <w:t>ggplot</w:t>
      </w:r>
      <w:r>
        <w:rPr>
          <w:rStyle w:val="NormalTok"/>
        </w:rPr>
        <w:t>(</w:t>
      </w:r>
      <w:proofErr w:type="gramEnd"/>
      <w:r>
        <w:rPr>
          <w:rStyle w:val="NormalTok"/>
        </w:rPr>
        <w:t xml:space="preserve">df, </w:t>
      </w:r>
      <w:proofErr w:type="gramStart"/>
      <w:r>
        <w:rPr>
          <w:rStyle w:val="FunctionTok"/>
        </w:rPr>
        <w:t>aes</w:t>
      </w:r>
      <w:r>
        <w:rPr>
          <w:rStyle w:val="NormalTok"/>
        </w:rPr>
        <w:t>(</w:t>
      </w:r>
      <w:proofErr w:type="gramEnd"/>
      <w:r>
        <w:rPr>
          <w:rStyle w:val="NormalTok"/>
        </w:rPr>
        <w:t xml:space="preserve">log_bodywt, sleep_total)) </w:t>
      </w:r>
      <w:r>
        <w:rPr>
          <w:rStyle w:val="SpecialCharTok"/>
        </w:rPr>
        <w:t>+</w:t>
      </w:r>
      <w:r>
        <w:br/>
      </w:r>
      <w:r>
        <w:rPr>
          <w:rStyle w:val="NormalTok"/>
        </w:rPr>
        <w:t xml:space="preserve">  </w:t>
      </w:r>
      <w:r>
        <w:rPr>
          <w:rStyle w:val="FunctionTok"/>
        </w:rPr>
        <w:t>geom_</w:t>
      </w:r>
      <w:proofErr w:type="gramStart"/>
      <w:r>
        <w:rPr>
          <w:rStyle w:val="FunctionTok"/>
        </w:rPr>
        <w:t>point</w:t>
      </w:r>
      <w:r>
        <w:rPr>
          <w:rStyle w:val="NormalTok"/>
        </w:rPr>
        <w:t>(</w:t>
      </w:r>
      <w:r>
        <w:rPr>
          <w:rStyle w:val="FunctionTok"/>
        </w:rPr>
        <w:t>aes</w:t>
      </w:r>
      <w:r>
        <w:rPr>
          <w:rStyle w:val="NormalTok"/>
        </w:rPr>
        <w:t>(</w:t>
      </w:r>
      <w:proofErr w:type="gramEnd"/>
      <w:r>
        <w:rPr>
          <w:rStyle w:val="AttributeTok"/>
        </w:rPr>
        <w:t>colour =</w:t>
      </w:r>
      <w:r>
        <w:rPr>
          <w:rStyle w:val="NormalTok"/>
        </w:rPr>
        <w:t xml:space="preserve"> vore), </w:t>
      </w:r>
      <w:r>
        <w:rPr>
          <w:rStyle w:val="AttributeTok"/>
        </w:rPr>
        <w:t>size =</w:t>
      </w:r>
      <w:r>
        <w:rPr>
          <w:rStyle w:val="NormalTok"/>
        </w:rPr>
        <w:t xml:space="preserve"> </w:t>
      </w:r>
      <w:r>
        <w:rPr>
          <w:rStyle w:val="FloatTok"/>
        </w:rPr>
        <w:t>2.5</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smooth</w:t>
      </w:r>
      <w:r>
        <w:rPr>
          <w:rStyle w:val="NormalTok"/>
        </w:rPr>
        <w:t>(</w:t>
      </w:r>
      <w:proofErr w:type="gramEnd"/>
      <w:r>
        <w:rPr>
          <w:rStyle w:val="AttributeTok"/>
        </w:rPr>
        <w:t>method =</w:t>
      </w:r>
      <w:r>
        <w:rPr>
          <w:rStyle w:val="NormalTok"/>
        </w:rPr>
        <w:t xml:space="preserve"> </w:t>
      </w:r>
      <w:r>
        <w:rPr>
          <w:rStyle w:val="StringTok"/>
        </w:rPr>
        <w:t>"lm"</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x, </w:t>
      </w:r>
      <w:r>
        <w:rPr>
          <w:rStyle w:val="AttributeTok"/>
        </w:rPr>
        <w:t>colour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"log10 body weight (kg)"</w:t>
      </w:r>
      <w:r>
        <w:rPr>
          <w:rStyle w:val="NormalTok"/>
        </w:rPr>
        <w:t xml:space="preserve">, </w:t>
      </w:r>
      <w:r>
        <w:rPr>
          <w:rStyle w:val="AttributeTok"/>
        </w:rPr>
        <w:t>y =</w:t>
      </w:r>
      <w:r>
        <w:rPr>
          <w:rStyle w:val="NormalTok"/>
        </w:rPr>
        <w:t xml:space="preserve"> </w:t>
      </w:r>
      <w:r>
        <w:rPr>
          <w:rStyle w:val="StringTok"/>
        </w:rPr>
        <w:t>"Total sleep (hours)"</w:t>
      </w:r>
      <w:r>
        <w:rPr>
          <w:rStyle w:val="NormalTok"/>
        </w:rPr>
        <w:t xml:space="preserve">, </w:t>
      </w:r>
      <w:r>
        <w:rPr>
          <w:rStyle w:val="AttributeTok"/>
        </w:rPr>
        <w:t>colour =</w:t>
      </w:r>
      <w:r>
        <w:rPr>
          <w:rStyle w:val="NormalTok"/>
        </w:rPr>
        <w:t xml:space="preserve"> </w:t>
      </w:r>
      <w:r>
        <w:rPr>
          <w:rStyle w:val="StringTok"/>
        </w:rPr>
        <w:t>"Diet"</w:t>
      </w:r>
      <w:r>
        <w:rPr>
          <w:rStyle w:val="NormalTok"/>
        </w:rPr>
        <w:t>)</w:t>
      </w:r>
    </w:p>
    <w:p w14:paraId="597E584C" w14:textId="77777777" w:rsidR="00A66DBB" w:rsidRDefault="00000000">
      <w:pPr>
        <w:pStyle w:val="CaptionedFigure"/>
      </w:pPr>
      <w:r>
        <w:rPr>
          <w:noProof/>
        </w:rPr>
        <w:lastRenderedPageBreak/>
        <w:drawing>
          <wp:inline distT="0" distB="0" distL="0" distR="0" wp14:anchorId="77D430DB" wp14:editId="22632C42">
            <wp:extent cx="5334000" cy="3282461"/>
            <wp:effectExtent l="0" t="0" r="0" b="0"/>
            <wp:docPr id="50" name="Picture" descr="Total sleep versus log10 body weight, coloured by diet"/>
            <wp:cNvGraphicFramePr/>
            <a:graphic xmlns:a="http://schemas.openxmlformats.org/drawingml/2006/main">
              <a:graphicData uri="http://schemas.openxmlformats.org/drawingml/2006/picture">
                <pic:pic xmlns:pic="http://schemas.openxmlformats.org/drawingml/2006/picture">
                  <pic:nvPicPr>
                    <pic:cNvPr id="51" name="Picture" descr="data_cleaning_analysis_files/figure-docx/scatter-body-1.png"/>
                    <pic:cNvPicPr>
                      <a:picLocks noChangeAspect="1" noChangeArrowheads="1"/>
                    </pic:cNvPicPr>
                  </pic:nvPicPr>
                  <pic:blipFill>
                    <a:blip r:embed="rId15"/>
                    <a:stretch>
                      <a:fillRect/>
                    </a:stretch>
                  </pic:blipFill>
                  <pic:spPr bwMode="auto">
                    <a:xfrm>
                      <a:off x="0" y="0"/>
                      <a:ext cx="5334000" cy="3282461"/>
                    </a:xfrm>
                    <a:prstGeom prst="rect">
                      <a:avLst/>
                    </a:prstGeom>
                    <a:noFill/>
                    <a:ln w="9525">
                      <a:noFill/>
                      <a:headEnd/>
                      <a:tailEnd/>
                    </a:ln>
                  </pic:spPr>
                </pic:pic>
              </a:graphicData>
            </a:graphic>
          </wp:inline>
        </w:drawing>
      </w:r>
    </w:p>
    <w:p w14:paraId="5F0E4D93" w14:textId="77777777" w:rsidR="00A66DBB" w:rsidRDefault="00000000">
      <w:pPr>
        <w:pStyle w:val="ImageCaption"/>
      </w:pPr>
      <w:r>
        <w:t>Total sleep versus log10 body weight, coloured by diet</w:t>
      </w:r>
    </w:p>
    <w:p w14:paraId="42C2E4CE" w14:textId="77777777" w:rsidR="00A66DBB" w:rsidRDefault="00000000">
      <w:pPr>
        <w:pStyle w:val="SourceCode"/>
      </w:pPr>
      <w:r>
        <w:rPr>
          <w:rStyle w:val="FunctionTok"/>
        </w:rPr>
        <w:t>ggplot</w:t>
      </w:r>
      <w:r>
        <w:rPr>
          <w:rStyle w:val="NormalTok"/>
        </w:rPr>
        <w:t xml:space="preserve">(df, </w:t>
      </w:r>
      <w:r>
        <w:rPr>
          <w:rStyle w:val="FunctionTok"/>
        </w:rPr>
        <w:t>aes</w:t>
      </w:r>
      <w:r>
        <w:rPr>
          <w:rStyle w:val="NormalTok"/>
        </w:rPr>
        <w:t xml:space="preserve">(log_bodywt, log_brainwt))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colour =</w:t>
      </w:r>
      <w:r>
        <w:rPr>
          <w:rStyle w:val="NormalTok"/>
        </w:rPr>
        <w:t xml:space="preserve"> vore), </w:t>
      </w:r>
      <w:r>
        <w:rPr>
          <w:rStyle w:val="AttributeTok"/>
        </w:rPr>
        <w:t>size =</w:t>
      </w:r>
      <w:r>
        <w:rPr>
          <w:rStyle w:val="NormalTok"/>
        </w:rPr>
        <w:t xml:space="preserve"> </w:t>
      </w:r>
      <w:r>
        <w:rPr>
          <w:rStyle w:val="FloatTok"/>
        </w:rPr>
        <w:t>2.5</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x, </w:t>
      </w:r>
      <w:r>
        <w:rPr>
          <w:rStyle w:val="AttributeTok"/>
        </w:rPr>
        <w:t>colour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"log10 body weight (kg)"</w:t>
      </w:r>
      <w:r>
        <w:rPr>
          <w:rStyle w:val="NormalTok"/>
        </w:rPr>
        <w:t xml:space="preserve">, </w:t>
      </w:r>
      <w:r>
        <w:rPr>
          <w:rStyle w:val="AttributeTok"/>
        </w:rPr>
        <w:t>y =</w:t>
      </w:r>
      <w:r>
        <w:rPr>
          <w:rStyle w:val="NormalTok"/>
        </w:rPr>
        <w:t xml:space="preserve"> </w:t>
      </w:r>
      <w:r>
        <w:rPr>
          <w:rStyle w:val="StringTok"/>
        </w:rPr>
        <w:t>"log10 brain weight (kg)"</w:t>
      </w:r>
      <w:r>
        <w:rPr>
          <w:rStyle w:val="NormalTok"/>
        </w:rPr>
        <w:t xml:space="preserve">, </w:t>
      </w:r>
      <w:r>
        <w:rPr>
          <w:rStyle w:val="AttributeTok"/>
        </w:rPr>
        <w:t>colour =</w:t>
      </w:r>
      <w:r>
        <w:rPr>
          <w:rStyle w:val="NormalTok"/>
        </w:rPr>
        <w:t xml:space="preserve"> </w:t>
      </w:r>
      <w:r>
        <w:rPr>
          <w:rStyle w:val="StringTok"/>
        </w:rPr>
        <w:t>"Diet"</w:t>
      </w:r>
      <w:r>
        <w:rPr>
          <w:rStyle w:val="NormalTok"/>
        </w:rPr>
        <w:t>)</w:t>
      </w:r>
    </w:p>
    <w:p w14:paraId="49D09BF6" w14:textId="77777777" w:rsidR="00A66DBB" w:rsidRDefault="00000000">
      <w:pPr>
        <w:pStyle w:val="CaptionedFigure"/>
      </w:pPr>
      <w:r>
        <w:rPr>
          <w:noProof/>
        </w:rPr>
        <w:drawing>
          <wp:inline distT="0" distB="0" distL="0" distR="0" wp14:anchorId="51A5ACA1" wp14:editId="5BDC6F5C">
            <wp:extent cx="5334000" cy="3282461"/>
            <wp:effectExtent l="0" t="0" r="0" b="0"/>
            <wp:docPr id="53" name="Picture" descr="log10 brain weight versus log10 body weight"/>
            <wp:cNvGraphicFramePr/>
            <a:graphic xmlns:a="http://schemas.openxmlformats.org/drawingml/2006/main">
              <a:graphicData uri="http://schemas.openxmlformats.org/drawingml/2006/picture">
                <pic:pic xmlns:pic="http://schemas.openxmlformats.org/drawingml/2006/picture">
                  <pic:nvPicPr>
                    <pic:cNvPr id="54" name="Picture" descr="data_cleaning_analysis_files/figure-docx/scatter-brain-1.png"/>
                    <pic:cNvPicPr>
                      <a:picLocks noChangeAspect="1" noChangeArrowheads="1"/>
                    </pic:cNvPicPr>
                  </pic:nvPicPr>
                  <pic:blipFill>
                    <a:blip r:embed="rId16"/>
                    <a:stretch>
                      <a:fillRect/>
                    </a:stretch>
                  </pic:blipFill>
                  <pic:spPr bwMode="auto">
                    <a:xfrm>
                      <a:off x="0" y="0"/>
                      <a:ext cx="5334000" cy="3282461"/>
                    </a:xfrm>
                    <a:prstGeom prst="rect">
                      <a:avLst/>
                    </a:prstGeom>
                    <a:noFill/>
                    <a:ln w="9525">
                      <a:noFill/>
                      <a:headEnd/>
                      <a:tailEnd/>
                    </a:ln>
                  </pic:spPr>
                </pic:pic>
              </a:graphicData>
            </a:graphic>
          </wp:inline>
        </w:drawing>
      </w:r>
    </w:p>
    <w:p w14:paraId="62FC0023" w14:textId="77777777" w:rsidR="00A66DBB" w:rsidRDefault="00000000">
      <w:pPr>
        <w:pStyle w:val="ImageCaption"/>
      </w:pPr>
      <w:r>
        <w:t>log10 brain weight versus log10 body weight</w:t>
      </w:r>
    </w:p>
    <w:p w14:paraId="789E1B66" w14:textId="77777777" w:rsidR="00A66DBB" w:rsidRPr="000D75AE" w:rsidRDefault="00000000">
      <w:pPr>
        <w:pStyle w:val="Heading2"/>
        <w:rPr>
          <w:color w:val="0E2841" w:themeColor="text2"/>
        </w:rPr>
      </w:pPr>
      <w:bookmarkStart w:id="46" w:name="correlation-analysis"/>
      <w:bookmarkStart w:id="47" w:name="_Toc243849429"/>
      <w:bookmarkEnd w:id="44"/>
      <w:r w:rsidRPr="000D75AE">
        <w:rPr>
          <w:color w:val="0E2841" w:themeColor="text2"/>
        </w:rPr>
        <w:lastRenderedPageBreak/>
        <w:t xml:space="preserve">5.5 </w:t>
      </w:r>
      <w:r w:rsidRPr="000D75AE">
        <w:rPr>
          <w:i/>
          <w:iCs/>
          <w:color w:val="0E2841" w:themeColor="text2"/>
        </w:rPr>
        <w:t>Correlation analysis</w:t>
      </w:r>
      <w:bookmarkEnd w:id="47"/>
    </w:p>
    <w:p w14:paraId="648E0C57" w14:textId="77777777" w:rsidR="00A66DBB" w:rsidRDefault="00000000">
      <w:pPr>
        <w:pStyle w:val="SourceCode"/>
      </w:pPr>
      <w:r>
        <w:rPr>
          <w:rStyle w:val="NormalTok"/>
        </w:rPr>
        <w:t xml:space="preserve">cor_vars </w:t>
      </w:r>
      <w:r>
        <w:rPr>
          <w:rStyle w:val="OtherTok"/>
        </w:rPr>
        <w:t>&lt;-</w:t>
      </w:r>
      <w:r>
        <w:rPr>
          <w:rStyle w:val="NormalTok"/>
        </w:rPr>
        <w:t xml:space="preserve"> </w:t>
      </w:r>
      <w:proofErr w:type="gramStart"/>
      <w:r>
        <w:rPr>
          <w:rStyle w:val="FunctionTok"/>
        </w:rPr>
        <w:t>c</w:t>
      </w:r>
      <w:r>
        <w:rPr>
          <w:rStyle w:val="NormalTok"/>
        </w:rPr>
        <w:t>(</w:t>
      </w:r>
      <w:proofErr w:type="gramEnd"/>
      <w:r>
        <w:rPr>
          <w:rStyle w:val="StringTok"/>
        </w:rPr>
        <w:t>"sleep_total"</w:t>
      </w:r>
      <w:r>
        <w:rPr>
          <w:rStyle w:val="NormalTok"/>
        </w:rPr>
        <w:t xml:space="preserve">, </w:t>
      </w:r>
      <w:r>
        <w:rPr>
          <w:rStyle w:val="StringTok"/>
        </w:rPr>
        <w:t>"sleep_rem"</w:t>
      </w:r>
      <w:r>
        <w:rPr>
          <w:rStyle w:val="NormalTok"/>
        </w:rPr>
        <w:t xml:space="preserve">, </w:t>
      </w:r>
      <w:r>
        <w:rPr>
          <w:rStyle w:val="StringTok"/>
        </w:rPr>
        <w:t>"awake"</w:t>
      </w:r>
      <w:r>
        <w:rPr>
          <w:rStyle w:val="NormalTok"/>
        </w:rPr>
        <w:t xml:space="preserve">, </w:t>
      </w:r>
      <w:r>
        <w:rPr>
          <w:rStyle w:val="StringTok"/>
        </w:rPr>
        <w:t>"log_brainwt"</w:t>
      </w:r>
      <w:r>
        <w:rPr>
          <w:rStyle w:val="NormalTok"/>
        </w:rPr>
        <w:t xml:space="preserve">, </w:t>
      </w:r>
      <w:r>
        <w:rPr>
          <w:rStyle w:val="StringTok"/>
        </w:rPr>
        <w:t>"log_bodywt"</w:t>
      </w:r>
      <w:r>
        <w:rPr>
          <w:rStyle w:val="NormalTok"/>
        </w:rPr>
        <w:t>)</w:t>
      </w:r>
      <w:r>
        <w:br/>
      </w:r>
      <w:r>
        <w:rPr>
          <w:rStyle w:val="NormalTok"/>
        </w:rPr>
        <w:t xml:space="preserve">cmat </w:t>
      </w:r>
      <w:r>
        <w:rPr>
          <w:rStyle w:val="OtherTok"/>
        </w:rPr>
        <w:t>&lt;-</w:t>
      </w:r>
      <w:r>
        <w:rPr>
          <w:rStyle w:val="NormalTok"/>
        </w:rPr>
        <w:t xml:space="preserve"> </w:t>
      </w:r>
      <w:r>
        <w:rPr>
          <w:rStyle w:val="FunctionTok"/>
        </w:rPr>
        <w:t>cor</w:t>
      </w:r>
      <w:r>
        <w:rPr>
          <w:rStyle w:val="NormalTok"/>
        </w:rPr>
        <w:t>(df[cor_vars])</w:t>
      </w:r>
      <w:r>
        <w:br/>
      </w:r>
      <w:proofErr w:type="gramStart"/>
      <w:r>
        <w:rPr>
          <w:rStyle w:val="FunctionTok"/>
        </w:rPr>
        <w:t>kable</w:t>
      </w:r>
      <w:r>
        <w:rPr>
          <w:rStyle w:val="NormalTok"/>
        </w:rPr>
        <w:t>(</w:t>
      </w:r>
      <w:r>
        <w:rPr>
          <w:rStyle w:val="FunctionTok"/>
        </w:rPr>
        <w:t>round</w:t>
      </w:r>
      <w:r>
        <w:rPr>
          <w:rStyle w:val="NormalTok"/>
        </w:rPr>
        <w:t>(</w:t>
      </w:r>
      <w:proofErr w:type="gramEnd"/>
      <w:r>
        <w:rPr>
          <w:rStyle w:val="NormalTok"/>
        </w:rPr>
        <w:t xml:space="preserve">cmat, </w:t>
      </w:r>
      <w:r>
        <w:rPr>
          <w:rStyle w:val="DecValTok"/>
        </w:rPr>
        <w:t>2</w:t>
      </w:r>
      <w:r>
        <w:rPr>
          <w:rStyle w:val="NormalTok"/>
        </w:rPr>
        <w:t xml:space="preserve">), </w:t>
      </w:r>
      <w:r>
        <w:rPr>
          <w:rStyle w:val="AttributeTok"/>
        </w:rPr>
        <w:t>caption =</w:t>
      </w:r>
      <w:r>
        <w:rPr>
          <w:rStyle w:val="NormalTok"/>
        </w:rPr>
        <w:t xml:space="preserve"> </w:t>
      </w:r>
      <w:r>
        <w:rPr>
          <w:rStyle w:val="StringTok"/>
        </w:rPr>
        <w:t>"Pearson correlation matrix"</w:t>
      </w:r>
      <w:r>
        <w:rPr>
          <w:rStyle w:val="NormalTok"/>
        </w:rPr>
        <w:t>)</w:t>
      </w:r>
    </w:p>
    <w:p w14:paraId="387C6236" w14:textId="77777777" w:rsidR="00A66DBB" w:rsidRDefault="00000000">
      <w:pPr>
        <w:pStyle w:val="TableCaption"/>
      </w:pPr>
      <w:r>
        <w:t>Pearson correlation matrix</w:t>
      </w:r>
    </w:p>
    <w:tbl>
      <w:tblPr>
        <w:tblStyle w:val="Table"/>
        <w:tblW w:w="0" w:type="auto"/>
        <w:tblLook w:val="0020" w:firstRow="1" w:lastRow="0" w:firstColumn="0" w:lastColumn="0" w:noHBand="0" w:noVBand="0"/>
      </w:tblPr>
      <w:tblGrid>
        <w:gridCol w:w="1376"/>
        <w:gridCol w:w="1256"/>
        <w:gridCol w:w="1203"/>
        <w:gridCol w:w="829"/>
        <w:gridCol w:w="1376"/>
        <w:gridCol w:w="1363"/>
      </w:tblGrid>
      <w:tr w:rsidR="00A66DBB" w14:paraId="5B1EFC13"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16D08E15" w14:textId="77777777" w:rsidR="00A66DBB" w:rsidRPr="000D75AE" w:rsidRDefault="00A66DBB">
            <w:pPr>
              <w:pStyle w:val="Compact"/>
              <w:rPr>
                <w:rFonts w:ascii="Times New Roman" w:hAnsi="Times New Roman" w:cs="Times New Roman"/>
              </w:rPr>
            </w:pPr>
          </w:p>
        </w:tc>
        <w:tc>
          <w:tcPr>
            <w:tcW w:w="0" w:type="auto"/>
          </w:tcPr>
          <w:p w14:paraId="59E774A6"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sleep_total</w:t>
            </w:r>
          </w:p>
        </w:tc>
        <w:tc>
          <w:tcPr>
            <w:tcW w:w="0" w:type="auto"/>
          </w:tcPr>
          <w:p w14:paraId="1F72E6EA"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sleep_rem</w:t>
            </w:r>
          </w:p>
        </w:tc>
        <w:tc>
          <w:tcPr>
            <w:tcW w:w="0" w:type="auto"/>
          </w:tcPr>
          <w:p w14:paraId="161153FC"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awake</w:t>
            </w:r>
          </w:p>
        </w:tc>
        <w:tc>
          <w:tcPr>
            <w:tcW w:w="0" w:type="auto"/>
          </w:tcPr>
          <w:p w14:paraId="31CFAE2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log_brainwt</w:t>
            </w:r>
          </w:p>
        </w:tc>
        <w:tc>
          <w:tcPr>
            <w:tcW w:w="0" w:type="auto"/>
          </w:tcPr>
          <w:p w14:paraId="0758220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log_bodywt</w:t>
            </w:r>
          </w:p>
        </w:tc>
      </w:tr>
      <w:tr w:rsidR="00A66DBB" w14:paraId="08AFA7B1" w14:textId="77777777">
        <w:tc>
          <w:tcPr>
            <w:tcW w:w="0" w:type="auto"/>
          </w:tcPr>
          <w:p w14:paraId="4EB95D50"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sleep_total</w:t>
            </w:r>
          </w:p>
        </w:tc>
        <w:tc>
          <w:tcPr>
            <w:tcW w:w="0" w:type="auto"/>
          </w:tcPr>
          <w:p w14:paraId="383D9BEE"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w:t>
            </w:r>
          </w:p>
        </w:tc>
        <w:tc>
          <w:tcPr>
            <w:tcW w:w="0" w:type="auto"/>
          </w:tcPr>
          <w:p w14:paraId="2E93D97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0.62</w:t>
            </w:r>
          </w:p>
        </w:tc>
        <w:tc>
          <w:tcPr>
            <w:tcW w:w="0" w:type="auto"/>
          </w:tcPr>
          <w:p w14:paraId="7909B809"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w:t>
            </w:r>
          </w:p>
        </w:tc>
        <w:tc>
          <w:tcPr>
            <w:tcW w:w="0" w:type="auto"/>
          </w:tcPr>
          <w:p w14:paraId="04E6385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-0.48</w:t>
            </w:r>
          </w:p>
        </w:tc>
        <w:tc>
          <w:tcPr>
            <w:tcW w:w="0" w:type="auto"/>
          </w:tcPr>
          <w:p w14:paraId="0F0D34C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-0.57</w:t>
            </w:r>
          </w:p>
        </w:tc>
      </w:tr>
      <w:tr w:rsidR="00A66DBB" w14:paraId="6731B64B" w14:textId="77777777">
        <w:tc>
          <w:tcPr>
            <w:tcW w:w="0" w:type="auto"/>
          </w:tcPr>
          <w:p w14:paraId="55C0F782"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sleep_rem</w:t>
            </w:r>
          </w:p>
        </w:tc>
        <w:tc>
          <w:tcPr>
            <w:tcW w:w="0" w:type="auto"/>
          </w:tcPr>
          <w:p w14:paraId="66E417A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0.62</w:t>
            </w:r>
          </w:p>
        </w:tc>
        <w:tc>
          <w:tcPr>
            <w:tcW w:w="0" w:type="auto"/>
          </w:tcPr>
          <w:p w14:paraId="576B80C9"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w:t>
            </w:r>
          </w:p>
        </w:tc>
        <w:tc>
          <w:tcPr>
            <w:tcW w:w="0" w:type="auto"/>
          </w:tcPr>
          <w:p w14:paraId="52387E2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-0.62</w:t>
            </w:r>
          </w:p>
        </w:tc>
        <w:tc>
          <w:tcPr>
            <w:tcW w:w="0" w:type="auto"/>
          </w:tcPr>
          <w:p w14:paraId="5C4D7869"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-0.22</w:t>
            </w:r>
          </w:p>
        </w:tc>
        <w:tc>
          <w:tcPr>
            <w:tcW w:w="0" w:type="auto"/>
          </w:tcPr>
          <w:p w14:paraId="23113BD9"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-0.25</w:t>
            </w:r>
          </w:p>
        </w:tc>
      </w:tr>
      <w:tr w:rsidR="00A66DBB" w14:paraId="1D044361" w14:textId="77777777">
        <w:tc>
          <w:tcPr>
            <w:tcW w:w="0" w:type="auto"/>
          </w:tcPr>
          <w:p w14:paraId="792B3981"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awake</w:t>
            </w:r>
          </w:p>
        </w:tc>
        <w:tc>
          <w:tcPr>
            <w:tcW w:w="0" w:type="auto"/>
          </w:tcPr>
          <w:p w14:paraId="0A49F70A"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w:t>
            </w:r>
          </w:p>
        </w:tc>
        <w:tc>
          <w:tcPr>
            <w:tcW w:w="0" w:type="auto"/>
          </w:tcPr>
          <w:p w14:paraId="5296E0C5"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-0.62</w:t>
            </w:r>
          </w:p>
        </w:tc>
        <w:tc>
          <w:tcPr>
            <w:tcW w:w="0" w:type="auto"/>
          </w:tcPr>
          <w:p w14:paraId="0139D0DE"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w:t>
            </w:r>
          </w:p>
        </w:tc>
        <w:tc>
          <w:tcPr>
            <w:tcW w:w="0" w:type="auto"/>
          </w:tcPr>
          <w:p w14:paraId="220E8C5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0.48</w:t>
            </w:r>
          </w:p>
        </w:tc>
        <w:tc>
          <w:tcPr>
            <w:tcW w:w="0" w:type="auto"/>
          </w:tcPr>
          <w:p w14:paraId="2329FE0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0.57</w:t>
            </w:r>
          </w:p>
        </w:tc>
      </w:tr>
      <w:tr w:rsidR="00A66DBB" w14:paraId="25538274" w14:textId="77777777">
        <w:tc>
          <w:tcPr>
            <w:tcW w:w="0" w:type="auto"/>
          </w:tcPr>
          <w:p w14:paraId="4799ABBA"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log_brainwt</w:t>
            </w:r>
          </w:p>
        </w:tc>
        <w:tc>
          <w:tcPr>
            <w:tcW w:w="0" w:type="auto"/>
          </w:tcPr>
          <w:p w14:paraId="6D5DEBB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-0.48</w:t>
            </w:r>
          </w:p>
        </w:tc>
        <w:tc>
          <w:tcPr>
            <w:tcW w:w="0" w:type="auto"/>
          </w:tcPr>
          <w:p w14:paraId="4728348D"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-0.22</w:t>
            </w:r>
          </w:p>
        </w:tc>
        <w:tc>
          <w:tcPr>
            <w:tcW w:w="0" w:type="auto"/>
          </w:tcPr>
          <w:p w14:paraId="6C74EF3E"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0.48</w:t>
            </w:r>
          </w:p>
        </w:tc>
        <w:tc>
          <w:tcPr>
            <w:tcW w:w="0" w:type="auto"/>
          </w:tcPr>
          <w:p w14:paraId="5D0B1E8C"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w:t>
            </w:r>
          </w:p>
        </w:tc>
        <w:tc>
          <w:tcPr>
            <w:tcW w:w="0" w:type="auto"/>
          </w:tcPr>
          <w:p w14:paraId="0E9FD8F9"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0.84</w:t>
            </w:r>
          </w:p>
        </w:tc>
      </w:tr>
      <w:tr w:rsidR="00A66DBB" w14:paraId="6DDBDD52" w14:textId="77777777">
        <w:tc>
          <w:tcPr>
            <w:tcW w:w="0" w:type="auto"/>
          </w:tcPr>
          <w:p w14:paraId="0FC0663F"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log_bodywt</w:t>
            </w:r>
          </w:p>
        </w:tc>
        <w:tc>
          <w:tcPr>
            <w:tcW w:w="0" w:type="auto"/>
          </w:tcPr>
          <w:p w14:paraId="631F4B0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-0.57</w:t>
            </w:r>
          </w:p>
        </w:tc>
        <w:tc>
          <w:tcPr>
            <w:tcW w:w="0" w:type="auto"/>
          </w:tcPr>
          <w:p w14:paraId="428DA0E9"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-0.25</w:t>
            </w:r>
          </w:p>
        </w:tc>
        <w:tc>
          <w:tcPr>
            <w:tcW w:w="0" w:type="auto"/>
          </w:tcPr>
          <w:p w14:paraId="4E62D6EC"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0.57</w:t>
            </w:r>
          </w:p>
        </w:tc>
        <w:tc>
          <w:tcPr>
            <w:tcW w:w="0" w:type="auto"/>
          </w:tcPr>
          <w:p w14:paraId="40DBF22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0.84</w:t>
            </w:r>
          </w:p>
        </w:tc>
        <w:tc>
          <w:tcPr>
            <w:tcW w:w="0" w:type="auto"/>
          </w:tcPr>
          <w:p w14:paraId="50E4A006"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w:t>
            </w:r>
          </w:p>
        </w:tc>
      </w:tr>
    </w:tbl>
    <w:p w14:paraId="26C67625" w14:textId="77777777" w:rsidR="00A66DBB" w:rsidRDefault="00000000">
      <w:pPr>
        <w:pStyle w:val="SourceCode"/>
      </w:pPr>
      <w:r>
        <w:rPr>
          <w:rStyle w:val="FunctionTok"/>
        </w:rPr>
        <w:t>as.data.frame</w:t>
      </w:r>
      <w:r>
        <w:rPr>
          <w:rStyle w:val="NormalTok"/>
        </w:rPr>
        <w:t>(</w:t>
      </w:r>
      <w:r>
        <w:rPr>
          <w:rStyle w:val="FunctionTok"/>
        </w:rPr>
        <w:t>as.table</w:t>
      </w:r>
      <w:r>
        <w:rPr>
          <w:rStyle w:val="NormalTok"/>
        </w:rPr>
        <w:t xml:space="preserve">(cmat))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(Var1, Var2, </w:t>
      </w:r>
      <w:r>
        <w:rPr>
          <w:rStyle w:val="AttributeTok"/>
        </w:rPr>
        <w:t>fill =</w:t>
      </w:r>
      <w:r>
        <w:rPr>
          <w:rStyle w:val="NormalTok"/>
        </w:rPr>
        <w:t xml:space="preserve"> Freq))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(Freq, </w:t>
      </w:r>
      <w:r>
        <w:rPr>
          <w:rStyle w:val="DecValTok"/>
        </w:rPr>
        <w:t>2</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rPr>
          <w:rStyle w:val="AttributeTok"/>
        </w:rPr>
        <w:t>low =</w:t>
      </w:r>
      <w:r>
        <w:rPr>
          <w:rStyle w:val="NormalTok"/>
        </w:rPr>
        <w:t xml:space="preserve"> </w:t>
      </w:r>
      <w:r>
        <w:rPr>
          <w:rStyle w:val="StringTok"/>
        </w:rPr>
        <w:t>"firebrick"</w:t>
      </w:r>
      <w:r>
        <w:rPr>
          <w:rStyle w:val="NormalTok"/>
        </w:rPr>
        <w:t xml:space="preserve">, </w:t>
      </w:r>
      <w:r>
        <w:rPr>
          <w:rStyle w:val="AttributeTok"/>
        </w:rPr>
        <w:t>mid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"steelblue"</w:t>
      </w:r>
      <w:r>
        <w:rPr>
          <w:rStyle w:val="NormalTok"/>
        </w:rPr>
        <w:t>,</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fill =</w:t>
      </w:r>
      <w:r>
        <w:rPr>
          <w:rStyle w:val="NormalTok"/>
        </w:rPr>
        <w:t xml:space="preserve"> </w:t>
      </w:r>
      <w:r>
        <w:rPr>
          <w:rStyle w:val="StringTok"/>
        </w:rPr>
        <w:t>"r"</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30</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26AF3DE3" w14:textId="77777777" w:rsidR="00A66DBB" w:rsidRDefault="00000000">
      <w:pPr>
        <w:pStyle w:val="CaptionedFigure"/>
      </w:pPr>
      <w:r>
        <w:rPr>
          <w:noProof/>
        </w:rPr>
        <w:drawing>
          <wp:inline distT="0" distB="0" distL="0" distR="0" wp14:anchorId="32A8F237" wp14:editId="16610100">
            <wp:extent cx="5334000" cy="3282461"/>
            <wp:effectExtent l="0" t="0" r="0" b="0"/>
            <wp:docPr id="57" name="Picture" descr="Correlation heatmap"/>
            <wp:cNvGraphicFramePr/>
            <a:graphic xmlns:a="http://schemas.openxmlformats.org/drawingml/2006/main">
              <a:graphicData uri="http://schemas.openxmlformats.org/drawingml/2006/picture">
                <pic:pic xmlns:pic="http://schemas.openxmlformats.org/drawingml/2006/picture">
                  <pic:nvPicPr>
                    <pic:cNvPr id="58" name="Picture" descr="data_cleaning_analysis_files/figure-docx/heatmap-1.png"/>
                    <pic:cNvPicPr>
                      <a:picLocks noChangeAspect="1" noChangeArrowheads="1"/>
                    </pic:cNvPicPr>
                  </pic:nvPicPr>
                  <pic:blipFill>
                    <a:blip r:embed="rId17"/>
                    <a:stretch>
                      <a:fillRect/>
                    </a:stretch>
                  </pic:blipFill>
                  <pic:spPr bwMode="auto">
                    <a:xfrm>
                      <a:off x="0" y="0"/>
                      <a:ext cx="5334000" cy="3282461"/>
                    </a:xfrm>
                    <a:prstGeom prst="rect">
                      <a:avLst/>
                    </a:prstGeom>
                    <a:noFill/>
                    <a:ln w="9525">
                      <a:noFill/>
                      <a:headEnd/>
                      <a:tailEnd/>
                    </a:ln>
                  </pic:spPr>
                </pic:pic>
              </a:graphicData>
            </a:graphic>
          </wp:inline>
        </w:drawing>
      </w:r>
    </w:p>
    <w:p w14:paraId="2BE5FC24" w14:textId="77777777" w:rsidR="00A66DBB" w:rsidRDefault="00000000">
      <w:pPr>
        <w:pStyle w:val="ImageCaption"/>
      </w:pPr>
      <w:r>
        <w:t>Correlation heatmap</w:t>
      </w:r>
    </w:p>
    <w:p w14:paraId="3106C047" w14:textId="77777777" w:rsidR="00A66DBB" w:rsidRDefault="00000000">
      <w:pPr>
        <w:pStyle w:val="SourceCode"/>
      </w:pPr>
      <w:r>
        <w:rPr>
          <w:rStyle w:val="NormalTok"/>
        </w:rPr>
        <w:t xml:space="preserve">top_pairs </w:t>
      </w:r>
      <w:r>
        <w:rPr>
          <w:rStyle w:val="OtherTok"/>
        </w:rPr>
        <w:t>&lt;-</w:t>
      </w:r>
      <w:r>
        <w:rPr>
          <w:rStyle w:val="NormalTok"/>
        </w:rPr>
        <w:t xml:space="preserve"> </w:t>
      </w:r>
      <w:r>
        <w:rPr>
          <w:rStyle w:val="FunctionTok"/>
        </w:rPr>
        <w:t>as.data.frame</w:t>
      </w:r>
      <w:r>
        <w:rPr>
          <w:rStyle w:val="NormalTok"/>
        </w:rPr>
        <w:t>(</w:t>
      </w:r>
      <w:r>
        <w:rPr>
          <w:rStyle w:val="FunctionTok"/>
        </w:rPr>
        <w:t>as.table</w:t>
      </w:r>
      <w:r>
        <w:rPr>
          <w:rStyle w:val="NormalTok"/>
        </w:rPr>
        <w:t xml:space="preserve">(cmat)) </w:t>
      </w:r>
      <w:r>
        <w:rPr>
          <w:rStyle w:val="SpecialCharTok"/>
        </w:rPr>
        <w:t>%&gt;%</w:t>
      </w:r>
      <w:r>
        <w:br/>
      </w:r>
      <w:r>
        <w:rPr>
          <w:rStyle w:val="NormalTok"/>
        </w:rPr>
        <w:t xml:space="preserve">  </w:t>
      </w:r>
      <w:r>
        <w:rPr>
          <w:rStyle w:val="FunctionTok"/>
        </w:rPr>
        <w:t>filter</w:t>
      </w:r>
      <w:r>
        <w:rPr>
          <w:rStyle w:val="NormalTok"/>
        </w:rPr>
        <w:t>(</w:t>
      </w:r>
      <w:r>
        <w:rPr>
          <w:rStyle w:val="FunctionTok"/>
        </w:rPr>
        <w:t>as.character</w:t>
      </w:r>
      <w:r>
        <w:rPr>
          <w:rStyle w:val="NormalTok"/>
        </w:rPr>
        <w:t xml:space="preserve">(Var1) </w:t>
      </w:r>
      <w:r>
        <w:rPr>
          <w:rStyle w:val="SpecialCharTok"/>
        </w:rPr>
        <w:t>&lt;</w:t>
      </w:r>
      <w:r>
        <w:rPr>
          <w:rStyle w:val="NormalTok"/>
        </w:rPr>
        <w:t xml:space="preserve"> </w:t>
      </w:r>
      <w:r>
        <w:rPr>
          <w:rStyle w:val="FunctionTok"/>
        </w:rPr>
        <w:t>as.character</w:t>
      </w:r>
      <w:r>
        <w:rPr>
          <w:rStyle w:val="NormalTok"/>
        </w:rPr>
        <w:t xml:space="preserve">(Var2)) </w:t>
      </w:r>
      <w:r>
        <w:rPr>
          <w:rStyle w:val="SpecialCharTok"/>
        </w:rPr>
        <w:t>%&gt;%</w:t>
      </w:r>
      <w:r>
        <w:br/>
      </w:r>
      <w:r>
        <w:rPr>
          <w:rStyle w:val="NormalTok"/>
        </w:rPr>
        <w:lastRenderedPageBreak/>
        <w:t xml:space="preserve">  </w:t>
      </w:r>
      <w:r>
        <w:rPr>
          <w:rStyle w:val="FunctionTok"/>
        </w:rPr>
        <w:t>mutate</w:t>
      </w:r>
      <w:r>
        <w:rPr>
          <w:rStyle w:val="NormalTok"/>
        </w:rPr>
        <w:t>(</w:t>
      </w:r>
      <w:r>
        <w:rPr>
          <w:rStyle w:val="AttributeTok"/>
        </w:rPr>
        <w:t>Freq =</w:t>
      </w:r>
      <w:r>
        <w:rPr>
          <w:rStyle w:val="NormalTok"/>
        </w:rPr>
        <w:t xml:space="preserve"> </w:t>
      </w:r>
      <w:r>
        <w:rPr>
          <w:rStyle w:val="FunctionTok"/>
        </w:rPr>
        <w:t>round</w:t>
      </w:r>
      <w:r>
        <w:rPr>
          <w:rStyle w:val="NormalTok"/>
        </w:rPr>
        <w:t xml:space="preserve">(Freq, </w:t>
      </w:r>
      <w:r>
        <w:rPr>
          <w:rStyle w:val="DecValTok"/>
        </w:rPr>
        <w:t>3</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w:t>
      </w:r>
      <w:r>
        <w:rPr>
          <w:rStyle w:val="FunctionTok"/>
        </w:rPr>
        <w:t>abs</w:t>
      </w:r>
      <w:r>
        <w:rPr>
          <w:rStyle w:val="NormalTok"/>
        </w:rPr>
        <w:t xml:space="preserve">(Freq))) </w:t>
      </w:r>
      <w:r>
        <w:rPr>
          <w:rStyle w:val="SpecialCharTok"/>
        </w:rPr>
        <w:t>%&gt;%</w:t>
      </w:r>
      <w:r>
        <w:br/>
      </w:r>
      <w:r>
        <w:rPr>
          <w:rStyle w:val="NormalTok"/>
        </w:rPr>
        <w:t xml:space="preserve">  </w:t>
      </w:r>
      <w:r>
        <w:rPr>
          <w:rStyle w:val="FunctionTok"/>
        </w:rPr>
        <w:t>rename</w:t>
      </w:r>
      <w:r>
        <w:rPr>
          <w:rStyle w:val="NormalTok"/>
        </w:rPr>
        <w:t>(</w:t>
      </w:r>
      <w:r>
        <w:rPr>
          <w:rStyle w:val="AttributeTok"/>
        </w:rPr>
        <w:t>Variable_1 =</w:t>
      </w:r>
      <w:r>
        <w:rPr>
          <w:rStyle w:val="NormalTok"/>
        </w:rPr>
        <w:t xml:space="preserve"> Var1, </w:t>
      </w:r>
      <w:r>
        <w:rPr>
          <w:rStyle w:val="AttributeTok"/>
        </w:rPr>
        <w:t>Variable_2 =</w:t>
      </w:r>
      <w:r>
        <w:rPr>
          <w:rStyle w:val="NormalTok"/>
        </w:rPr>
        <w:t xml:space="preserve"> Var2, </w:t>
      </w:r>
      <w:r>
        <w:rPr>
          <w:rStyle w:val="AttributeTok"/>
        </w:rPr>
        <w:t>r =</w:t>
      </w:r>
      <w:r>
        <w:rPr>
          <w:rStyle w:val="NormalTok"/>
        </w:rPr>
        <w:t xml:space="preserve"> Freq)</w:t>
      </w:r>
      <w:r>
        <w:br/>
      </w:r>
      <w:r>
        <w:rPr>
          <w:rStyle w:val="FunctionTok"/>
        </w:rPr>
        <w:t>kable</w:t>
      </w:r>
      <w:r>
        <w:rPr>
          <w:rStyle w:val="NormalTok"/>
        </w:rPr>
        <w:t xml:space="preserve">(top_pairs, </w:t>
      </w:r>
      <w:r>
        <w:rPr>
          <w:rStyle w:val="AttributeTok"/>
        </w:rPr>
        <w:t>caption =</w:t>
      </w:r>
      <w:r>
        <w:rPr>
          <w:rStyle w:val="NormalTok"/>
        </w:rPr>
        <w:t xml:space="preserve"> </w:t>
      </w:r>
      <w:r>
        <w:rPr>
          <w:rStyle w:val="StringTok"/>
        </w:rPr>
        <w:t>"Variable pairs ranked by absolute correlation"</w:t>
      </w:r>
      <w:r>
        <w:rPr>
          <w:rStyle w:val="NormalTok"/>
        </w:rPr>
        <w:t>)</w:t>
      </w:r>
    </w:p>
    <w:p w14:paraId="6B0B3D68" w14:textId="77777777" w:rsidR="00A66DBB" w:rsidRDefault="00000000">
      <w:pPr>
        <w:pStyle w:val="TableCaption"/>
      </w:pPr>
      <w:r>
        <w:t>Variable pairs ranked by absolute correlation</w:t>
      </w:r>
    </w:p>
    <w:tbl>
      <w:tblPr>
        <w:tblStyle w:val="Table"/>
        <w:tblW w:w="0" w:type="auto"/>
        <w:tblLook w:val="0020" w:firstRow="1" w:lastRow="0" w:firstColumn="0" w:lastColumn="0" w:noHBand="0" w:noVBand="0"/>
      </w:tblPr>
      <w:tblGrid>
        <w:gridCol w:w="1512"/>
        <w:gridCol w:w="1575"/>
        <w:gridCol w:w="889"/>
      </w:tblGrid>
      <w:tr w:rsidR="00A66DBB" w14:paraId="19F1B1BE" w14:textId="77777777" w:rsidTr="00A6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293FA1EA"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Variable_1</w:t>
            </w:r>
          </w:p>
        </w:tc>
        <w:tc>
          <w:tcPr>
            <w:tcW w:w="0" w:type="auto"/>
          </w:tcPr>
          <w:p w14:paraId="09334D7A"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Variable_2</w:t>
            </w:r>
          </w:p>
        </w:tc>
        <w:tc>
          <w:tcPr>
            <w:tcW w:w="0" w:type="auto"/>
          </w:tcPr>
          <w:p w14:paraId="102FEF08"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r</w:t>
            </w:r>
          </w:p>
        </w:tc>
      </w:tr>
      <w:tr w:rsidR="00A66DBB" w14:paraId="796D4637" w14:textId="77777777">
        <w:tc>
          <w:tcPr>
            <w:tcW w:w="0" w:type="auto"/>
          </w:tcPr>
          <w:p w14:paraId="683C8376"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awake</w:t>
            </w:r>
          </w:p>
        </w:tc>
        <w:tc>
          <w:tcPr>
            <w:tcW w:w="0" w:type="auto"/>
          </w:tcPr>
          <w:p w14:paraId="748C43F8"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sleep_total</w:t>
            </w:r>
          </w:p>
        </w:tc>
        <w:tc>
          <w:tcPr>
            <w:tcW w:w="0" w:type="auto"/>
          </w:tcPr>
          <w:p w14:paraId="441875D5"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-1.000</w:t>
            </w:r>
          </w:p>
        </w:tc>
      </w:tr>
      <w:tr w:rsidR="00A66DBB" w:rsidRPr="004D2DE1" w14:paraId="395ADE12" w14:textId="77777777">
        <w:tc>
          <w:tcPr>
            <w:tcW w:w="0" w:type="auto"/>
          </w:tcPr>
          <w:p w14:paraId="702BA403" w14:textId="77777777" w:rsidR="00A66DBB" w:rsidRPr="004D2DE1" w:rsidRDefault="00000000">
            <w:pPr>
              <w:pStyle w:val="Compact"/>
              <w:rPr>
                <w:rFonts w:ascii="Bookman Old Style" w:hAnsi="Bookman Old Style" w:cs="Times New Roman"/>
              </w:rPr>
            </w:pPr>
            <w:r w:rsidRPr="004D2DE1">
              <w:rPr>
                <w:rFonts w:ascii="Bookman Old Style" w:hAnsi="Bookman Old Style" w:cs="Times New Roman"/>
              </w:rPr>
              <w:t>log_bodywt</w:t>
            </w:r>
          </w:p>
        </w:tc>
        <w:tc>
          <w:tcPr>
            <w:tcW w:w="0" w:type="auto"/>
          </w:tcPr>
          <w:p w14:paraId="554006FE" w14:textId="77777777" w:rsidR="00A66DBB" w:rsidRPr="004D2DE1" w:rsidRDefault="00000000">
            <w:pPr>
              <w:pStyle w:val="Compact"/>
              <w:rPr>
                <w:rFonts w:ascii="Bookman Old Style" w:hAnsi="Bookman Old Style" w:cs="Times New Roman"/>
              </w:rPr>
            </w:pPr>
            <w:r w:rsidRPr="004D2DE1">
              <w:rPr>
                <w:rFonts w:ascii="Bookman Old Style" w:hAnsi="Bookman Old Style" w:cs="Times New Roman"/>
              </w:rPr>
              <w:t>log_brainwt</w:t>
            </w:r>
          </w:p>
        </w:tc>
        <w:tc>
          <w:tcPr>
            <w:tcW w:w="0" w:type="auto"/>
          </w:tcPr>
          <w:p w14:paraId="14591A83" w14:textId="77777777" w:rsidR="00A66DBB" w:rsidRPr="004D2DE1" w:rsidRDefault="00000000">
            <w:pPr>
              <w:pStyle w:val="Compact"/>
              <w:jc w:val="right"/>
              <w:rPr>
                <w:rFonts w:ascii="Bookman Old Style" w:hAnsi="Bookman Old Style" w:cs="Times New Roman"/>
              </w:rPr>
            </w:pPr>
            <w:r w:rsidRPr="004D2DE1">
              <w:rPr>
                <w:rFonts w:ascii="Bookman Old Style" w:hAnsi="Bookman Old Style" w:cs="Times New Roman"/>
              </w:rPr>
              <w:t>0.838</w:t>
            </w:r>
          </w:p>
        </w:tc>
      </w:tr>
      <w:tr w:rsidR="00A66DBB" w14:paraId="6F0AF0EE" w14:textId="77777777">
        <w:tc>
          <w:tcPr>
            <w:tcW w:w="0" w:type="auto"/>
          </w:tcPr>
          <w:p w14:paraId="6E062124"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sleep_rem</w:t>
            </w:r>
          </w:p>
        </w:tc>
        <w:tc>
          <w:tcPr>
            <w:tcW w:w="0" w:type="auto"/>
          </w:tcPr>
          <w:p w14:paraId="7C3262A7"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sleep_total</w:t>
            </w:r>
          </w:p>
        </w:tc>
        <w:tc>
          <w:tcPr>
            <w:tcW w:w="0" w:type="auto"/>
          </w:tcPr>
          <w:p w14:paraId="33FF952F"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0.623</w:t>
            </w:r>
          </w:p>
        </w:tc>
      </w:tr>
      <w:tr w:rsidR="00A66DBB" w14:paraId="76968D32" w14:textId="77777777">
        <w:tc>
          <w:tcPr>
            <w:tcW w:w="0" w:type="auto"/>
          </w:tcPr>
          <w:p w14:paraId="11C9D7E5"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awake</w:t>
            </w:r>
          </w:p>
        </w:tc>
        <w:tc>
          <w:tcPr>
            <w:tcW w:w="0" w:type="auto"/>
          </w:tcPr>
          <w:p w14:paraId="076C225E"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sleep_rem</w:t>
            </w:r>
          </w:p>
        </w:tc>
        <w:tc>
          <w:tcPr>
            <w:tcW w:w="0" w:type="auto"/>
          </w:tcPr>
          <w:p w14:paraId="5A6F3023"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-0.623</w:t>
            </w:r>
          </w:p>
        </w:tc>
      </w:tr>
      <w:tr w:rsidR="00A66DBB" w14:paraId="45DF15A8" w14:textId="77777777">
        <w:tc>
          <w:tcPr>
            <w:tcW w:w="0" w:type="auto"/>
          </w:tcPr>
          <w:p w14:paraId="08B3B93E"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log_bodywt</w:t>
            </w:r>
          </w:p>
        </w:tc>
        <w:tc>
          <w:tcPr>
            <w:tcW w:w="0" w:type="auto"/>
          </w:tcPr>
          <w:p w14:paraId="71D63F96"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sleep_total</w:t>
            </w:r>
          </w:p>
        </w:tc>
        <w:tc>
          <w:tcPr>
            <w:tcW w:w="0" w:type="auto"/>
          </w:tcPr>
          <w:p w14:paraId="435242F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-0.569</w:t>
            </w:r>
          </w:p>
        </w:tc>
      </w:tr>
      <w:tr w:rsidR="00A66DBB" w14:paraId="250DCBEF" w14:textId="77777777">
        <w:tc>
          <w:tcPr>
            <w:tcW w:w="0" w:type="auto"/>
          </w:tcPr>
          <w:p w14:paraId="1A4E9C69"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awake</w:t>
            </w:r>
          </w:p>
        </w:tc>
        <w:tc>
          <w:tcPr>
            <w:tcW w:w="0" w:type="auto"/>
          </w:tcPr>
          <w:p w14:paraId="54D31B78"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log_bodywt</w:t>
            </w:r>
          </w:p>
        </w:tc>
        <w:tc>
          <w:tcPr>
            <w:tcW w:w="0" w:type="auto"/>
          </w:tcPr>
          <w:p w14:paraId="41D1B4B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0.569</w:t>
            </w:r>
          </w:p>
        </w:tc>
      </w:tr>
      <w:tr w:rsidR="00A66DBB" w14:paraId="12536A78" w14:textId="77777777">
        <w:tc>
          <w:tcPr>
            <w:tcW w:w="0" w:type="auto"/>
          </w:tcPr>
          <w:p w14:paraId="1D555D4D"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log_brainwt</w:t>
            </w:r>
          </w:p>
        </w:tc>
        <w:tc>
          <w:tcPr>
            <w:tcW w:w="0" w:type="auto"/>
          </w:tcPr>
          <w:p w14:paraId="6EE925C4"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sleep_total</w:t>
            </w:r>
          </w:p>
        </w:tc>
        <w:tc>
          <w:tcPr>
            <w:tcW w:w="0" w:type="auto"/>
          </w:tcPr>
          <w:p w14:paraId="015AC565"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-0.477</w:t>
            </w:r>
          </w:p>
        </w:tc>
      </w:tr>
      <w:tr w:rsidR="00A66DBB" w14:paraId="6AAB5841" w14:textId="77777777">
        <w:tc>
          <w:tcPr>
            <w:tcW w:w="0" w:type="auto"/>
          </w:tcPr>
          <w:p w14:paraId="2528289B"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awake</w:t>
            </w:r>
          </w:p>
        </w:tc>
        <w:tc>
          <w:tcPr>
            <w:tcW w:w="0" w:type="auto"/>
          </w:tcPr>
          <w:p w14:paraId="10AA8B54"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log_brainwt</w:t>
            </w:r>
          </w:p>
        </w:tc>
        <w:tc>
          <w:tcPr>
            <w:tcW w:w="0" w:type="auto"/>
          </w:tcPr>
          <w:p w14:paraId="79AFDC82"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0.477</w:t>
            </w:r>
          </w:p>
        </w:tc>
      </w:tr>
      <w:tr w:rsidR="00A66DBB" w14:paraId="28591D96" w14:textId="77777777">
        <w:tc>
          <w:tcPr>
            <w:tcW w:w="0" w:type="auto"/>
          </w:tcPr>
          <w:p w14:paraId="4A65A2EF"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log_bodywt</w:t>
            </w:r>
          </w:p>
        </w:tc>
        <w:tc>
          <w:tcPr>
            <w:tcW w:w="0" w:type="auto"/>
          </w:tcPr>
          <w:p w14:paraId="38288530"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sleep_rem</w:t>
            </w:r>
          </w:p>
        </w:tc>
        <w:tc>
          <w:tcPr>
            <w:tcW w:w="0" w:type="auto"/>
          </w:tcPr>
          <w:p w14:paraId="058A5E87"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-0.251</w:t>
            </w:r>
          </w:p>
        </w:tc>
      </w:tr>
      <w:tr w:rsidR="00A66DBB" w14:paraId="557B1DAB" w14:textId="77777777">
        <w:tc>
          <w:tcPr>
            <w:tcW w:w="0" w:type="auto"/>
          </w:tcPr>
          <w:p w14:paraId="7DD0D456"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log_brainwt</w:t>
            </w:r>
          </w:p>
        </w:tc>
        <w:tc>
          <w:tcPr>
            <w:tcW w:w="0" w:type="auto"/>
          </w:tcPr>
          <w:p w14:paraId="4F6EE712" w14:textId="77777777" w:rsidR="00A66DBB" w:rsidRPr="000D75AE" w:rsidRDefault="00000000">
            <w:pPr>
              <w:pStyle w:val="Compact"/>
              <w:rPr>
                <w:rFonts w:ascii="Times New Roman" w:hAnsi="Times New Roman" w:cs="Times New Roman"/>
              </w:rPr>
            </w:pPr>
            <w:r w:rsidRPr="000D75AE">
              <w:rPr>
                <w:rFonts w:ascii="Times New Roman" w:hAnsi="Times New Roman" w:cs="Times New Roman"/>
              </w:rPr>
              <w:t>sleep_rem</w:t>
            </w:r>
          </w:p>
        </w:tc>
        <w:tc>
          <w:tcPr>
            <w:tcW w:w="0" w:type="auto"/>
          </w:tcPr>
          <w:p w14:paraId="6CA372E1" w14:textId="77777777" w:rsidR="00A66DBB" w:rsidRPr="000D75AE" w:rsidRDefault="00000000">
            <w:pPr>
              <w:pStyle w:val="Compact"/>
              <w:jc w:val="right"/>
              <w:rPr>
                <w:rFonts w:ascii="Times New Roman" w:hAnsi="Times New Roman" w:cs="Times New Roman"/>
              </w:rPr>
            </w:pPr>
            <w:r w:rsidRPr="000D75AE">
              <w:rPr>
                <w:rFonts w:ascii="Times New Roman" w:hAnsi="Times New Roman" w:cs="Times New Roman"/>
              </w:rPr>
              <w:t>-0.225</w:t>
            </w:r>
          </w:p>
        </w:tc>
      </w:tr>
    </w:tbl>
    <w:p w14:paraId="6F2E13BE" w14:textId="67B94DE2" w:rsidR="00A66DBB" w:rsidRPr="004D2DE1" w:rsidRDefault="004D2DE1" w:rsidP="004D2DE1">
      <w:pPr>
        <w:pStyle w:val="Heading1"/>
        <w:rPr>
          <w:rFonts w:ascii="Bookman Old Style" w:hAnsi="Bookman Old Style"/>
          <w:b/>
          <w:bCs/>
          <w:color w:val="0E2841" w:themeColor="text2"/>
        </w:rPr>
      </w:pPr>
      <w:bookmarkStart w:id="48" w:name="key-insights"/>
      <w:bookmarkStart w:id="49" w:name="_Toc243849430"/>
      <w:bookmarkEnd w:id="36"/>
      <w:bookmarkEnd w:id="46"/>
      <w:r w:rsidRPr="004D2DE1">
        <w:rPr>
          <w:rFonts w:ascii="Bookman Old Style" w:hAnsi="Bookman Old Style"/>
          <w:b/>
          <w:bCs/>
          <w:color w:val="0E2841" w:themeColor="text2"/>
        </w:rPr>
        <w:t>6.</w:t>
      </w:r>
      <w:r w:rsidR="00000000" w:rsidRPr="004D2DE1">
        <w:rPr>
          <w:rFonts w:ascii="Bookman Old Style" w:hAnsi="Bookman Old Style"/>
          <w:b/>
          <w:bCs/>
          <w:color w:val="0E2841" w:themeColor="text2"/>
        </w:rPr>
        <w:t>Key Insights</w:t>
      </w:r>
      <w:bookmarkEnd w:id="49"/>
    </w:p>
    <w:p w14:paraId="7730DBA7" w14:textId="77777777" w:rsidR="004D2DE1" w:rsidRPr="004D2DE1" w:rsidRDefault="004D2DE1" w:rsidP="004D2DE1">
      <w:pPr>
        <w:pStyle w:val="BodyText"/>
        <w:ind w:left="720"/>
      </w:pPr>
    </w:p>
    <w:p w14:paraId="55B84C12" w14:textId="0103C444" w:rsidR="00A66DBB" w:rsidRPr="000D75AE" w:rsidRDefault="00000000">
      <w:pPr>
        <w:pStyle w:val="Compact"/>
        <w:numPr>
          <w:ilvl w:val="0"/>
          <w:numId w:val="4"/>
        </w:numPr>
        <w:rPr>
          <w:rFonts w:ascii="Times New Roman" w:hAnsi="Times New Roman" w:cs="Times New Roman"/>
          <w:sz w:val="28"/>
          <w:szCs w:val="28"/>
        </w:rPr>
      </w:pPr>
      <w:r w:rsidRPr="000D75AE">
        <w:rPr>
          <w:rFonts w:ascii="Times New Roman" w:hAnsi="Times New Roman" w:cs="Times New Roman"/>
          <w:b/>
          <w:bCs/>
          <w:sz w:val="28"/>
          <w:szCs w:val="28"/>
        </w:rPr>
        <w:t xml:space="preserve">Data </w:t>
      </w:r>
      <w:proofErr w:type="gramStart"/>
      <w:r w:rsidRPr="000D75AE">
        <w:rPr>
          <w:rFonts w:ascii="Times New Roman" w:hAnsi="Times New Roman" w:cs="Times New Roman"/>
          <w:b/>
          <w:bCs/>
          <w:sz w:val="28"/>
          <w:szCs w:val="28"/>
        </w:rPr>
        <w:t>quality</w:t>
      </w:r>
      <w:r w:rsidR="004D2DE1">
        <w:rPr>
          <w:rFonts w:ascii="Times New Roman" w:hAnsi="Times New Roman" w:cs="Times New Roman"/>
          <w:b/>
          <w:bCs/>
          <w:sz w:val="28"/>
          <w:szCs w:val="28"/>
        </w:rPr>
        <w:t>:-</w:t>
      </w:r>
      <w:proofErr w:type="gramEnd"/>
      <w:r w:rsidRPr="000D75AE">
        <w:rPr>
          <w:rFonts w:ascii="Times New Roman" w:hAnsi="Times New Roman" w:cs="Times New Roman"/>
          <w:sz w:val="28"/>
          <w:szCs w:val="28"/>
        </w:rPr>
        <w:t xml:space="preserve"> </w:t>
      </w:r>
      <w:r w:rsidR="004D2DE1" w:rsidRPr="004D2DE1">
        <w:rPr>
          <w:rFonts w:ascii="Times New Roman" w:hAnsi="Times New Roman" w:cs="Times New Roman"/>
          <w:sz w:val="28"/>
          <w:szCs w:val="28"/>
        </w:rPr>
        <w:t>The raw data had 136 missing cells. After cleaning 0 remain in the analysis columns.</w:t>
      </w:r>
    </w:p>
    <w:p w14:paraId="1A4B25AF" w14:textId="3CBF698A" w:rsidR="00A66DBB" w:rsidRPr="000D75AE" w:rsidRDefault="00000000">
      <w:pPr>
        <w:pStyle w:val="Compact"/>
        <w:numPr>
          <w:ilvl w:val="0"/>
          <w:numId w:val="4"/>
        </w:numPr>
        <w:rPr>
          <w:rFonts w:ascii="Times New Roman" w:hAnsi="Times New Roman" w:cs="Times New Roman"/>
          <w:sz w:val="28"/>
          <w:szCs w:val="28"/>
        </w:rPr>
      </w:pPr>
      <w:proofErr w:type="gramStart"/>
      <w:r w:rsidRPr="000D75AE">
        <w:rPr>
          <w:rFonts w:ascii="Times New Roman" w:hAnsi="Times New Roman" w:cs="Times New Roman"/>
          <w:b/>
          <w:bCs/>
          <w:sz w:val="28"/>
          <w:szCs w:val="28"/>
        </w:rPr>
        <w:t>Skewness</w:t>
      </w:r>
      <w:r w:rsidR="004D2DE1">
        <w:rPr>
          <w:rFonts w:ascii="Times New Roman" w:hAnsi="Times New Roman" w:cs="Times New Roman"/>
          <w:b/>
          <w:bCs/>
          <w:sz w:val="28"/>
          <w:szCs w:val="28"/>
        </w:rPr>
        <w:t>:-</w:t>
      </w:r>
      <w:proofErr w:type="gramEnd"/>
      <w:r w:rsidR="004D2DE1">
        <w:rPr>
          <w:rFonts w:ascii="Times New Roman" w:hAnsi="Times New Roman" w:cs="Times New Roman"/>
          <w:b/>
          <w:bCs/>
          <w:sz w:val="28"/>
          <w:szCs w:val="28"/>
        </w:rPr>
        <w:t xml:space="preserve"> </w:t>
      </w:r>
      <w:r w:rsidR="004D2DE1" w:rsidRPr="004D2DE1">
        <w:rPr>
          <w:rFonts w:ascii="Times New Roman" w:hAnsi="Times New Roman" w:cs="Times New Roman"/>
          <w:sz w:val="28"/>
          <w:szCs w:val="28"/>
        </w:rPr>
        <w:t xml:space="preserve">Body and brain weight </w:t>
      </w:r>
      <w:proofErr w:type="gramStart"/>
      <w:r w:rsidR="004D2DE1" w:rsidRPr="004D2DE1">
        <w:rPr>
          <w:rFonts w:ascii="Times New Roman" w:hAnsi="Times New Roman" w:cs="Times New Roman"/>
          <w:sz w:val="28"/>
          <w:szCs w:val="28"/>
        </w:rPr>
        <w:t>are</w:t>
      </w:r>
      <w:proofErr w:type="gramEnd"/>
      <w:r w:rsidR="004D2DE1" w:rsidRPr="004D2DE1">
        <w:rPr>
          <w:rFonts w:ascii="Times New Roman" w:hAnsi="Times New Roman" w:cs="Times New Roman"/>
          <w:sz w:val="28"/>
          <w:szCs w:val="28"/>
        </w:rPr>
        <w:t xml:space="preserve"> strongly right-skewed on the scale; the log10 transform makes them far more symmetric and suitable for correlation and regression.</w:t>
      </w:r>
    </w:p>
    <w:p w14:paraId="4FF16791" w14:textId="4EF21847" w:rsidR="00A66DBB" w:rsidRPr="004D2DE1" w:rsidRDefault="00000000" w:rsidP="004D2DE1">
      <w:pPr>
        <w:pStyle w:val="Compact"/>
        <w:numPr>
          <w:ilvl w:val="0"/>
          <w:numId w:val="4"/>
        </w:numPr>
        <w:rPr>
          <w:rFonts w:ascii="Times New Roman" w:hAnsi="Times New Roman" w:cs="Times New Roman"/>
          <w:sz w:val="28"/>
          <w:szCs w:val="28"/>
        </w:rPr>
      </w:pPr>
      <w:r w:rsidRPr="000D75AE">
        <w:rPr>
          <w:rFonts w:ascii="Times New Roman" w:hAnsi="Times New Roman" w:cs="Times New Roman"/>
          <w:b/>
          <w:bCs/>
          <w:sz w:val="28"/>
          <w:szCs w:val="28"/>
        </w:rPr>
        <w:t xml:space="preserve">Sleep and body </w:t>
      </w:r>
      <w:proofErr w:type="gramStart"/>
      <w:r w:rsidRPr="000D75AE">
        <w:rPr>
          <w:rFonts w:ascii="Times New Roman" w:hAnsi="Times New Roman" w:cs="Times New Roman"/>
          <w:b/>
          <w:bCs/>
          <w:sz w:val="28"/>
          <w:szCs w:val="28"/>
        </w:rPr>
        <w:t>size</w:t>
      </w:r>
      <w:r w:rsidR="004D2DE1">
        <w:rPr>
          <w:rFonts w:ascii="Times New Roman" w:hAnsi="Times New Roman" w:cs="Times New Roman"/>
          <w:b/>
          <w:bCs/>
          <w:sz w:val="28"/>
          <w:szCs w:val="28"/>
        </w:rPr>
        <w:t>:-</w:t>
      </w:r>
      <w:proofErr w:type="gramEnd"/>
      <w:r w:rsidRPr="000D75AE">
        <w:rPr>
          <w:rFonts w:ascii="Times New Roman" w:hAnsi="Times New Roman" w:cs="Times New Roman"/>
          <w:sz w:val="28"/>
          <w:szCs w:val="28"/>
        </w:rPr>
        <w:t xml:space="preserve"> </w:t>
      </w:r>
      <w:r w:rsidR="004D2DE1" w:rsidRPr="004D2DE1">
        <w:rPr>
          <w:rFonts w:ascii="Times New Roman" w:hAnsi="Times New Roman" w:cs="Times New Roman"/>
          <w:sz w:val="28"/>
          <w:szCs w:val="28"/>
        </w:rPr>
        <w:t>The correlation between sleep and log body weight is -0.57, a negative relationship: larger animals tend to sleep less.</w:t>
      </w:r>
    </w:p>
    <w:p w14:paraId="7B1EF9F8" w14:textId="64FA9518" w:rsidR="00A66DBB" w:rsidRPr="004D2DE1" w:rsidRDefault="00000000" w:rsidP="004D2DE1">
      <w:pPr>
        <w:pStyle w:val="Compact"/>
        <w:numPr>
          <w:ilvl w:val="0"/>
          <w:numId w:val="4"/>
        </w:numPr>
        <w:rPr>
          <w:rFonts w:ascii="Times New Roman" w:hAnsi="Times New Roman" w:cs="Times New Roman"/>
          <w:sz w:val="28"/>
          <w:szCs w:val="28"/>
        </w:rPr>
      </w:pPr>
      <w:r w:rsidRPr="000D75AE">
        <w:rPr>
          <w:rFonts w:ascii="Times New Roman" w:hAnsi="Times New Roman" w:cs="Times New Roman"/>
          <w:b/>
          <w:bCs/>
          <w:sz w:val="28"/>
          <w:szCs w:val="28"/>
        </w:rPr>
        <w:t xml:space="preserve">Brain and body </w:t>
      </w:r>
      <w:proofErr w:type="gramStart"/>
      <w:r w:rsidRPr="000D75AE">
        <w:rPr>
          <w:rFonts w:ascii="Times New Roman" w:hAnsi="Times New Roman" w:cs="Times New Roman"/>
          <w:b/>
          <w:bCs/>
          <w:sz w:val="28"/>
          <w:szCs w:val="28"/>
        </w:rPr>
        <w:t>size</w:t>
      </w:r>
      <w:r w:rsidR="004D2DE1">
        <w:rPr>
          <w:rFonts w:ascii="Times New Roman" w:hAnsi="Times New Roman" w:cs="Times New Roman"/>
          <w:b/>
          <w:bCs/>
          <w:sz w:val="28"/>
          <w:szCs w:val="28"/>
        </w:rPr>
        <w:t>:-</w:t>
      </w:r>
      <w:proofErr w:type="gramEnd"/>
      <w:r w:rsidR="004D2DE1" w:rsidRPr="004D2DE1">
        <w:rPr>
          <w:rFonts w:ascii="Times New Roman" w:hAnsi="Times New Roman" w:cs="Times New Roman"/>
          <w:sz w:val="28"/>
          <w:szCs w:val="28"/>
        </w:rPr>
        <w:t xml:space="preserve"> Log brain weight and log body weight are highly correlated (r = 0.84) reflecting scaling.</w:t>
      </w:r>
    </w:p>
    <w:p w14:paraId="6E688631" w14:textId="351791C1" w:rsidR="00A66DBB" w:rsidRPr="000D75AE" w:rsidRDefault="00000000">
      <w:pPr>
        <w:pStyle w:val="Compact"/>
        <w:numPr>
          <w:ilvl w:val="0"/>
          <w:numId w:val="4"/>
        </w:numPr>
        <w:rPr>
          <w:rFonts w:ascii="Times New Roman" w:hAnsi="Times New Roman" w:cs="Times New Roman"/>
          <w:sz w:val="28"/>
          <w:szCs w:val="28"/>
        </w:rPr>
      </w:pPr>
      <w:r w:rsidRPr="000D75AE">
        <w:rPr>
          <w:rFonts w:ascii="Times New Roman" w:hAnsi="Times New Roman" w:cs="Times New Roman"/>
          <w:b/>
          <w:bCs/>
          <w:sz w:val="28"/>
          <w:szCs w:val="28"/>
        </w:rPr>
        <w:t xml:space="preserve">Sleep and </w:t>
      </w:r>
      <w:proofErr w:type="gramStart"/>
      <w:r w:rsidRPr="000D75AE">
        <w:rPr>
          <w:rFonts w:ascii="Times New Roman" w:hAnsi="Times New Roman" w:cs="Times New Roman"/>
          <w:b/>
          <w:bCs/>
          <w:sz w:val="28"/>
          <w:szCs w:val="28"/>
        </w:rPr>
        <w:t>REM</w:t>
      </w:r>
      <w:r w:rsidR="004D2DE1">
        <w:rPr>
          <w:rFonts w:ascii="Times New Roman" w:hAnsi="Times New Roman" w:cs="Times New Roman"/>
          <w:b/>
          <w:bCs/>
          <w:sz w:val="28"/>
          <w:szCs w:val="28"/>
        </w:rPr>
        <w:t>:-</w:t>
      </w:r>
      <w:proofErr w:type="gramEnd"/>
      <w:r w:rsidRPr="000D75AE">
        <w:rPr>
          <w:rFonts w:ascii="Times New Roman" w:hAnsi="Times New Roman" w:cs="Times New Roman"/>
          <w:sz w:val="28"/>
          <w:szCs w:val="28"/>
        </w:rPr>
        <w:t xml:space="preserve"> </w:t>
      </w:r>
      <w:r w:rsidR="004D2DE1" w:rsidRPr="004D2DE1">
        <w:rPr>
          <w:rFonts w:ascii="Times New Roman" w:hAnsi="Times New Roman" w:cs="Times New Roman"/>
          <w:sz w:val="28"/>
          <w:szCs w:val="28"/>
        </w:rPr>
        <w:t>Total sleep and REM sleep have r = 0.62.</w:t>
      </w:r>
    </w:p>
    <w:p w14:paraId="3AF1039B" w14:textId="240C8BCE" w:rsidR="00A66DBB" w:rsidRPr="004D2DE1" w:rsidRDefault="00000000">
      <w:pPr>
        <w:pStyle w:val="Compact"/>
        <w:numPr>
          <w:ilvl w:val="0"/>
          <w:numId w:val="4"/>
        </w:numPr>
        <w:rPr>
          <w:rFonts w:ascii="Times New Roman" w:hAnsi="Times New Roman" w:cs="Times New Roman"/>
          <w:sz w:val="28"/>
          <w:szCs w:val="28"/>
        </w:rPr>
      </w:pPr>
      <w:proofErr w:type="gramStart"/>
      <w:r w:rsidRPr="000D75AE">
        <w:rPr>
          <w:rFonts w:ascii="Times New Roman" w:hAnsi="Times New Roman" w:cs="Times New Roman"/>
          <w:b/>
          <w:bCs/>
          <w:sz w:val="28"/>
          <w:szCs w:val="28"/>
        </w:rPr>
        <w:t>Redundancy</w:t>
      </w:r>
      <w:r w:rsidR="004D2DE1">
        <w:rPr>
          <w:rFonts w:ascii="Times New Roman" w:hAnsi="Times New Roman" w:cs="Times New Roman"/>
          <w:b/>
          <w:bCs/>
          <w:sz w:val="28"/>
          <w:szCs w:val="28"/>
        </w:rPr>
        <w:t>:-</w:t>
      </w:r>
      <w:proofErr w:type="gramEnd"/>
      <w:r w:rsidR="004D2DE1">
        <w:rPr>
          <w:rFonts w:ascii="Times New Roman" w:hAnsi="Times New Roman" w:cs="Times New Roman"/>
          <w:b/>
          <w:bCs/>
          <w:sz w:val="28"/>
          <w:szCs w:val="28"/>
        </w:rPr>
        <w:t xml:space="preserve"> </w:t>
      </w:r>
      <w:r w:rsidR="004D2DE1" w:rsidRPr="004D2DE1">
        <w:rPr>
          <w:rFonts w:ascii="Times New Roman" w:hAnsi="Times New Roman" w:cs="Times New Roman"/>
          <w:sz w:val="28"/>
          <w:szCs w:val="28"/>
        </w:rPr>
        <w:t xml:space="preserve">Awake equals 24 minus </w:t>
      </w:r>
      <w:proofErr w:type="spellStart"/>
      <w:r w:rsidR="004D2DE1" w:rsidRPr="004D2DE1">
        <w:rPr>
          <w:rFonts w:ascii="Times New Roman" w:hAnsi="Times New Roman" w:cs="Times New Roman"/>
          <w:sz w:val="28"/>
          <w:szCs w:val="28"/>
        </w:rPr>
        <w:t>sleep_total</w:t>
      </w:r>
      <w:proofErr w:type="spellEnd"/>
      <w:r w:rsidR="004D2DE1" w:rsidRPr="004D2DE1">
        <w:rPr>
          <w:rFonts w:ascii="Times New Roman" w:hAnsi="Times New Roman" w:cs="Times New Roman"/>
          <w:sz w:val="28"/>
          <w:szCs w:val="28"/>
        </w:rPr>
        <w:t xml:space="preserve"> so the two are negatively correlated (r = -1); only one should be used in a model.</w:t>
      </w:r>
    </w:p>
    <w:p w14:paraId="4B242A40" w14:textId="363601C6" w:rsidR="00A66DBB" w:rsidRPr="000D75AE" w:rsidRDefault="00000000">
      <w:pPr>
        <w:pStyle w:val="Compact"/>
        <w:numPr>
          <w:ilvl w:val="0"/>
          <w:numId w:val="4"/>
        </w:numPr>
        <w:rPr>
          <w:rFonts w:ascii="Times New Roman" w:hAnsi="Times New Roman" w:cs="Times New Roman"/>
          <w:sz w:val="32"/>
          <w:szCs w:val="32"/>
        </w:rPr>
      </w:pPr>
      <w:proofErr w:type="gramStart"/>
      <w:r w:rsidRPr="000D75AE">
        <w:rPr>
          <w:rFonts w:ascii="Times New Roman" w:hAnsi="Times New Roman" w:cs="Times New Roman"/>
          <w:b/>
          <w:bCs/>
          <w:sz w:val="28"/>
          <w:szCs w:val="28"/>
        </w:rPr>
        <w:t>Diet</w:t>
      </w:r>
      <w:r w:rsidR="004D2DE1">
        <w:rPr>
          <w:rFonts w:ascii="Times New Roman" w:hAnsi="Times New Roman" w:cs="Times New Roman"/>
          <w:b/>
          <w:bCs/>
          <w:sz w:val="28"/>
          <w:szCs w:val="28"/>
        </w:rPr>
        <w:t>:-</w:t>
      </w:r>
      <w:proofErr w:type="gramEnd"/>
      <w:r w:rsidR="004D2DE1" w:rsidRPr="004D2DE1">
        <w:rPr>
          <w:rFonts w:ascii="Times New Roman" w:hAnsi="Times New Roman" w:cs="Times New Roman"/>
          <w:sz w:val="28"/>
          <w:szCs w:val="28"/>
        </w:rPr>
        <w:t xml:space="preserve">The diet group with the average sleep is </w:t>
      </w:r>
      <w:proofErr w:type="spellStart"/>
      <w:r w:rsidR="004D2DE1" w:rsidRPr="004D2DE1">
        <w:rPr>
          <w:rFonts w:ascii="Times New Roman" w:hAnsi="Times New Roman" w:cs="Times New Roman"/>
          <w:sz w:val="28"/>
          <w:szCs w:val="28"/>
        </w:rPr>
        <w:t>insecti</w:t>
      </w:r>
      <w:proofErr w:type="spellEnd"/>
      <w:r w:rsidR="004D2DE1" w:rsidRPr="004D2DE1">
        <w:rPr>
          <w:rFonts w:ascii="Times New Roman" w:hAnsi="Times New Roman" w:cs="Times New Roman"/>
          <w:sz w:val="28"/>
          <w:szCs w:val="28"/>
        </w:rPr>
        <w:t>. Group sizes are uneven</w:t>
      </w:r>
    </w:p>
    <w:p w14:paraId="4575A407" w14:textId="77777777" w:rsidR="00A66DBB" w:rsidRPr="000D75AE" w:rsidRDefault="00000000">
      <w:pPr>
        <w:pStyle w:val="Heading1"/>
        <w:rPr>
          <w:rFonts w:ascii="Bookman Old Style" w:hAnsi="Bookman Old Style"/>
          <w:b/>
          <w:bCs/>
          <w:color w:val="0E2841" w:themeColor="text2"/>
        </w:rPr>
      </w:pPr>
      <w:bookmarkStart w:id="50" w:name="conclusion-and-limitations"/>
      <w:bookmarkStart w:id="51" w:name="_Toc243849431"/>
      <w:bookmarkEnd w:id="48"/>
      <w:r w:rsidRPr="000D75AE">
        <w:rPr>
          <w:rFonts w:ascii="Bookman Old Style" w:hAnsi="Bookman Old Style"/>
          <w:b/>
          <w:bCs/>
          <w:color w:val="0E2841" w:themeColor="text2"/>
        </w:rPr>
        <w:lastRenderedPageBreak/>
        <w:t>7. Conclusion and Limitations</w:t>
      </w:r>
      <w:bookmarkEnd w:id="51"/>
    </w:p>
    <w:p w14:paraId="4D228505" w14:textId="77777777" w:rsidR="00A66DBB" w:rsidRDefault="00000000" w:rsidP="0051533E">
      <w:pPr>
        <w:pStyle w:val="FirstParagraph"/>
        <w:spacing w:line="360" w:lineRule="auto"/>
      </w:pPr>
      <w:r>
        <w:t>The dataset was cleaned through column removal, explicit-unknown recoding and group-median imputation; outliers were detected with the IQR rule and retained after log transformation; numeric variables were standardised and min-max scaled; and categorical variables were encoded with one-hot, ordinal and frequency methods.</w:t>
      </w:r>
    </w:p>
    <w:p w14:paraId="405600E9" w14:textId="77777777" w:rsidR="00A66DBB" w:rsidRPr="000D75AE" w:rsidRDefault="00000000">
      <w:pPr>
        <w:pStyle w:val="BodyText"/>
        <w:rPr>
          <w:rFonts w:ascii="Times New Roman" w:hAnsi="Times New Roman" w:cs="Times New Roman"/>
          <w:sz w:val="26"/>
          <w:szCs w:val="26"/>
        </w:rPr>
      </w:pPr>
      <w:r w:rsidRPr="000D75AE">
        <w:rPr>
          <w:rFonts w:ascii="Times New Roman" w:hAnsi="Times New Roman" w:cs="Times New Roman"/>
          <w:b/>
          <w:bCs/>
          <w:sz w:val="26"/>
          <w:szCs w:val="26"/>
        </w:rPr>
        <w:t>Limitations:</w:t>
      </w:r>
    </w:p>
    <w:p w14:paraId="3E6DBA4B" w14:textId="77777777" w:rsidR="00A66DBB" w:rsidRPr="000D75AE" w:rsidRDefault="00000000" w:rsidP="0051533E">
      <w:pPr>
        <w:pStyle w:val="Compact"/>
        <w:numPr>
          <w:ilvl w:val="0"/>
          <w:numId w:val="5"/>
        </w:numPr>
        <w:spacing w:line="360" w:lineRule="auto"/>
        <w:rPr>
          <w:rFonts w:ascii="Times New Roman" w:hAnsi="Times New Roman" w:cs="Times New Roman"/>
        </w:rPr>
      </w:pPr>
      <w:r w:rsidRPr="000D75AE">
        <w:rPr>
          <w:rFonts w:ascii="Times New Roman" w:hAnsi="Times New Roman" w:cs="Times New Roman"/>
        </w:rPr>
        <w:t>With only 83 species, group-level results (especially small diet groups) are unstable.</w:t>
      </w:r>
    </w:p>
    <w:p w14:paraId="1290AC4F" w14:textId="77777777" w:rsidR="00A66DBB" w:rsidRPr="000D75AE" w:rsidRDefault="00000000" w:rsidP="0051533E">
      <w:pPr>
        <w:pStyle w:val="Compact"/>
        <w:numPr>
          <w:ilvl w:val="0"/>
          <w:numId w:val="5"/>
        </w:numPr>
        <w:spacing w:line="360" w:lineRule="auto"/>
        <w:rPr>
          <w:rFonts w:ascii="Times New Roman" w:hAnsi="Times New Roman" w:cs="Times New Roman"/>
        </w:rPr>
      </w:pPr>
      <w:r w:rsidRPr="000D75AE">
        <w:rPr>
          <w:rFonts w:ascii="Times New Roman" w:hAnsi="Times New Roman" w:cs="Times New Roman"/>
        </w:rPr>
        <w:t xml:space="preserve">Median imputation shrinks variance slightly; more advanced methods (e.g. multiple imputation with </w:t>
      </w:r>
      <w:r w:rsidRPr="000D75AE">
        <w:rPr>
          <w:rStyle w:val="VerbatimChar"/>
          <w:rFonts w:ascii="Times New Roman" w:hAnsi="Times New Roman" w:cs="Times New Roman"/>
        </w:rPr>
        <w:t>mice</w:t>
      </w:r>
      <w:r w:rsidRPr="000D75AE">
        <w:rPr>
          <w:rFonts w:ascii="Times New Roman" w:hAnsi="Times New Roman" w:cs="Times New Roman"/>
        </w:rPr>
        <w:t>) could be tested.</w:t>
      </w:r>
    </w:p>
    <w:p w14:paraId="532F1D1A" w14:textId="6DD0ACE0" w:rsidR="00A66DBB" w:rsidRPr="000D75AE" w:rsidRDefault="00E9453C" w:rsidP="0051533E">
      <w:pPr>
        <w:pStyle w:val="Compact"/>
        <w:numPr>
          <w:ilvl w:val="0"/>
          <w:numId w:val="5"/>
        </w:numPr>
        <w:spacing w:line="360" w:lineRule="auto"/>
        <w:rPr>
          <w:rFonts w:ascii="Times New Roman" w:hAnsi="Times New Roman" w:cs="Times New Roman"/>
        </w:rPr>
      </w:pPr>
      <w:r w:rsidRPr="00E9453C">
        <w:rPr>
          <w:rFonts w:ascii="Times New Roman" w:hAnsi="Times New Roman" w:cs="Times New Roman"/>
        </w:rPr>
        <w:t xml:space="preserve">Correlation does not mean </w:t>
      </w:r>
      <w:proofErr w:type="gramStart"/>
      <w:r w:rsidRPr="00E9453C">
        <w:rPr>
          <w:rFonts w:ascii="Times New Roman" w:hAnsi="Times New Roman" w:cs="Times New Roman"/>
        </w:rPr>
        <w:t>causation</w:t>
      </w:r>
      <w:proofErr w:type="gramEnd"/>
      <w:r w:rsidRPr="00E9453C">
        <w:rPr>
          <w:rFonts w:ascii="Times New Roman" w:hAnsi="Times New Roman" w:cs="Times New Roman"/>
        </w:rPr>
        <w:t xml:space="preserve"> I think. Species are not observations because related species share ancestry. </w:t>
      </w:r>
    </w:p>
    <w:p w14:paraId="29DBC615" w14:textId="77777777" w:rsidR="00E9453C" w:rsidRDefault="00E9453C" w:rsidP="00E9453C">
      <w:pPr>
        <w:pStyle w:val="Compact"/>
        <w:spacing w:line="360" w:lineRule="auto"/>
        <w:ind w:left="360"/>
        <w:rPr>
          <w:b/>
          <w:bCs/>
          <w:sz w:val="26"/>
          <w:szCs w:val="26"/>
        </w:rPr>
      </w:pPr>
    </w:p>
    <w:p w14:paraId="2A7B9A65" w14:textId="3BEA62C4" w:rsidR="00E9453C" w:rsidRPr="000D75AE" w:rsidRDefault="00000000" w:rsidP="00E9453C">
      <w:pPr>
        <w:pStyle w:val="Compact"/>
        <w:spacing w:line="360" w:lineRule="auto"/>
        <w:ind w:left="360"/>
        <w:rPr>
          <w:rFonts w:ascii="Times New Roman" w:hAnsi="Times New Roman" w:cs="Times New Roman"/>
        </w:rPr>
      </w:pPr>
      <w:r w:rsidRPr="000D75AE">
        <w:rPr>
          <w:b/>
          <w:bCs/>
          <w:sz w:val="26"/>
          <w:szCs w:val="26"/>
        </w:rPr>
        <w:t>Possible next steps:</w:t>
      </w:r>
      <w:r w:rsidR="00E9453C" w:rsidRPr="00E9453C">
        <w:rPr>
          <w:rFonts w:ascii="Times New Roman" w:hAnsi="Times New Roman" w:cs="Times New Roman"/>
        </w:rPr>
        <w:t xml:space="preserve"> </w:t>
      </w:r>
      <w:r w:rsidR="00E9453C">
        <w:rPr>
          <w:rFonts w:ascii="Times New Roman" w:hAnsi="Times New Roman" w:cs="Times New Roman"/>
          <w:i/>
          <w:iCs/>
          <w:sz w:val="26"/>
          <w:szCs w:val="26"/>
        </w:rPr>
        <w:t>R</w:t>
      </w:r>
      <w:r w:rsidR="00E9453C" w:rsidRPr="00E9453C">
        <w:rPr>
          <w:rFonts w:ascii="Times New Roman" w:hAnsi="Times New Roman" w:cs="Times New Roman"/>
          <w:i/>
          <w:iCs/>
          <w:sz w:val="26"/>
          <w:szCs w:val="26"/>
        </w:rPr>
        <w:t>egression of sleep, on body size and diet clustering of species and multiple imputation.</w:t>
      </w:r>
    </w:p>
    <w:p w14:paraId="1E188CCB" w14:textId="62DEE922" w:rsidR="00065C12" w:rsidRDefault="00000000" w:rsidP="00065C12">
      <w:pPr>
        <w:pStyle w:val="FirstParagraph"/>
        <w:rPr>
          <w:i/>
          <w:iCs/>
          <w:sz w:val="26"/>
          <w:szCs w:val="26"/>
        </w:rPr>
      </w:pPr>
      <w:r w:rsidRPr="000D75AE">
        <w:rPr>
          <w:i/>
          <w:iCs/>
          <w:sz w:val="26"/>
          <w:szCs w:val="26"/>
        </w:rPr>
        <w:t>.</w:t>
      </w:r>
    </w:p>
    <w:p w14:paraId="23E50D62" w14:textId="77777777" w:rsidR="00065C12" w:rsidRPr="00065C12" w:rsidRDefault="00065C12" w:rsidP="00065C12">
      <w:pPr>
        <w:pStyle w:val="BodyText"/>
      </w:pPr>
    </w:p>
    <w:p w14:paraId="5791435E" w14:textId="77777777" w:rsidR="0051533E" w:rsidRDefault="0051533E" w:rsidP="0051533E">
      <w:pPr>
        <w:pStyle w:val="BodyText"/>
        <w:rPr>
          <w:rFonts w:ascii="Bookman Old Style" w:hAnsi="Bookman Old Style"/>
          <w:b/>
          <w:bCs/>
          <w:color w:val="0E2841" w:themeColor="text2"/>
          <w:sz w:val="40"/>
          <w:szCs w:val="40"/>
        </w:rPr>
      </w:pPr>
    </w:p>
    <w:p w14:paraId="704AA5F5" w14:textId="77777777" w:rsidR="0051533E" w:rsidRDefault="0051533E" w:rsidP="0051533E">
      <w:pPr>
        <w:pStyle w:val="BodyText"/>
        <w:rPr>
          <w:rFonts w:ascii="Bookman Old Style" w:hAnsi="Bookman Old Style"/>
          <w:b/>
          <w:bCs/>
          <w:color w:val="0E2841" w:themeColor="text2"/>
          <w:sz w:val="40"/>
          <w:szCs w:val="40"/>
        </w:rPr>
      </w:pPr>
    </w:p>
    <w:p w14:paraId="3EA3CC09" w14:textId="77777777" w:rsidR="0051533E" w:rsidRDefault="0051533E" w:rsidP="0051533E">
      <w:pPr>
        <w:pStyle w:val="BodyText"/>
        <w:rPr>
          <w:rFonts w:ascii="Bookman Old Style" w:hAnsi="Bookman Old Style"/>
          <w:b/>
          <w:bCs/>
          <w:color w:val="0E2841" w:themeColor="text2"/>
          <w:sz w:val="40"/>
          <w:szCs w:val="40"/>
        </w:rPr>
      </w:pPr>
    </w:p>
    <w:p w14:paraId="5B30B4C6" w14:textId="77777777" w:rsidR="0051533E" w:rsidRDefault="0051533E" w:rsidP="0051533E">
      <w:pPr>
        <w:pStyle w:val="BodyText"/>
        <w:rPr>
          <w:rFonts w:ascii="Bookman Old Style" w:hAnsi="Bookman Old Style"/>
          <w:b/>
          <w:bCs/>
          <w:color w:val="0E2841" w:themeColor="text2"/>
          <w:sz w:val="40"/>
          <w:szCs w:val="40"/>
        </w:rPr>
      </w:pPr>
    </w:p>
    <w:p w14:paraId="2508AA65" w14:textId="77777777" w:rsidR="0051533E" w:rsidRDefault="0051533E" w:rsidP="0051533E">
      <w:pPr>
        <w:pStyle w:val="BodyText"/>
        <w:rPr>
          <w:rFonts w:ascii="Bookman Old Style" w:hAnsi="Bookman Old Style"/>
          <w:b/>
          <w:bCs/>
          <w:color w:val="0E2841" w:themeColor="text2"/>
          <w:sz w:val="40"/>
          <w:szCs w:val="40"/>
        </w:rPr>
      </w:pPr>
    </w:p>
    <w:p w14:paraId="6634F06D" w14:textId="77777777" w:rsidR="0051533E" w:rsidRDefault="0051533E" w:rsidP="0051533E">
      <w:pPr>
        <w:pStyle w:val="BodyText"/>
        <w:rPr>
          <w:rFonts w:ascii="Bookman Old Style" w:hAnsi="Bookman Old Style"/>
          <w:b/>
          <w:bCs/>
          <w:color w:val="0E2841" w:themeColor="text2"/>
          <w:sz w:val="40"/>
          <w:szCs w:val="40"/>
        </w:rPr>
      </w:pPr>
    </w:p>
    <w:p w14:paraId="33FE1D79" w14:textId="77777777" w:rsidR="0051533E" w:rsidRDefault="0051533E" w:rsidP="0051533E">
      <w:pPr>
        <w:pStyle w:val="BodyText"/>
        <w:rPr>
          <w:rFonts w:ascii="Bookman Old Style" w:hAnsi="Bookman Old Style"/>
          <w:b/>
          <w:bCs/>
          <w:color w:val="0E2841" w:themeColor="text2"/>
          <w:sz w:val="40"/>
          <w:szCs w:val="40"/>
        </w:rPr>
      </w:pPr>
    </w:p>
    <w:p w14:paraId="1F295CF5" w14:textId="77777777" w:rsidR="0051533E" w:rsidRDefault="0051533E" w:rsidP="0051533E">
      <w:pPr>
        <w:pStyle w:val="BodyText"/>
        <w:rPr>
          <w:rFonts w:ascii="Bookman Old Style" w:hAnsi="Bookman Old Style"/>
          <w:b/>
          <w:bCs/>
          <w:color w:val="0E2841" w:themeColor="text2"/>
          <w:sz w:val="40"/>
          <w:szCs w:val="40"/>
        </w:rPr>
      </w:pPr>
    </w:p>
    <w:p w14:paraId="77D7AB79" w14:textId="77777777" w:rsidR="0051533E" w:rsidRDefault="0051533E" w:rsidP="0051533E">
      <w:pPr>
        <w:pStyle w:val="BodyText"/>
        <w:rPr>
          <w:rFonts w:ascii="Bookman Old Style" w:hAnsi="Bookman Old Style"/>
          <w:b/>
          <w:bCs/>
          <w:color w:val="0E2841" w:themeColor="text2"/>
          <w:sz w:val="40"/>
          <w:szCs w:val="40"/>
        </w:rPr>
      </w:pPr>
    </w:p>
    <w:p w14:paraId="770341AE" w14:textId="77777777" w:rsidR="0051533E" w:rsidRDefault="0051533E" w:rsidP="0051533E">
      <w:pPr>
        <w:pStyle w:val="BodyText"/>
        <w:rPr>
          <w:rFonts w:ascii="Bookman Old Style" w:hAnsi="Bookman Old Style"/>
          <w:b/>
          <w:bCs/>
          <w:color w:val="0E2841" w:themeColor="text2"/>
          <w:sz w:val="40"/>
          <w:szCs w:val="40"/>
        </w:rPr>
      </w:pPr>
    </w:p>
    <w:p w14:paraId="194A6B42" w14:textId="77777777" w:rsidR="0051533E" w:rsidRDefault="0051533E" w:rsidP="0051533E">
      <w:pPr>
        <w:pStyle w:val="BodyText"/>
        <w:rPr>
          <w:rFonts w:ascii="Bookman Old Style" w:hAnsi="Bookman Old Style"/>
          <w:b/>
          <w:bCs/>
          <w:color w:val="0E2841" w:themeColor="text2"/>
          <w:sz w:val="40"/>
          <w:szCs w:val="40"/>
        </w:rPr>
      </w:pPr>
    </w:p>
    <w:p w14:paraId="28A2C020" w14:textId="52FB99DC" w:rsidR="00065C12" w:rsidRPr="00DC603F" w:rsidRDefault="00065C12" w:rsidP="00DC603F">
      <w:pPr>
        <w:pStyle w:val="Heading1"/>
        <w:rPr>
          <w:rFonts w:ascii="Bookman Old Style" w:hAnsi="Bookman Old Style"/>
          <w:b/>
          <w:bCs/>
          <w:color w:val="0E2841" w:themeColor="text2"/>
        </w:rPr>
      </w:pPr>
      <w:bookmarkStart w:id="52" w:name="_Toc243849432"/>
      <w:r w:rsidRPr="00DC603F">
        <w:rPr>
          <w:rFonts w:ascii="Bookman Old Style" w:hAnsi="Bookman Old Style"/>
          <w:b/>
          <w:bCs/>
          <w:color w:val="0E2841" w:themeColor="text2"/>
        </w:rPr>
        <w:t>8. Screenshots of the RStudio Workflow</w:t>
      </w:r>
      <w:bookmarkEnd w:id="50"/>
      <w:bookmarkEnd w:id="52"/>
    </w:p>
    <w:p w14:paraId="3B2C2D27" w14:textId="77777777" w:rsidR="0051533E" w:rsidRPr="00065C12" w:rsidRDefault="0051533E" w:rsidP="0051533E">
      <w:pPr>
        <w:pStyle w:val="BodyText"/>
      </w:pPr>
    </w:p>
    <w:p w14:paraId="5CBC06FA" w14:textId="34648913" w:rsidR="0051533E" w:rsidRPr="0051533E" w:rsidRDefault="0051533E" w:rsidP="00DC603F">
      <w:pPr>
        <w:pStyle w:val="BodyText"/>
      </w:pPr>
    </w:p>
    <w:p w14:paraId="093E0A73" w14:textId="56DCEDF6" w:rsidR="00065C12" w:rsidRDefault="00065C12" w:rsidP="00DC603F">
      <w:pPr>
        <w:pStyle w:val="BodyText"/>
        <w:rPr>
          <w:noProof/>
        </w:rPr>
      </w:pPr>
      <w:r>
        <w:rPr>
          <w:noProof/>
        </w:rPr>
        <w:drawing>
          <wp:inline distT="0" distB="0" distL="0" distR="0" wp14:anchorId="065056E2" wp14:editId="3F413396">
            <wp:extent cx="6254115" cy="1386840"/>
            <wp:effectExtent l="0" t="0" r="0" b="0"/>
            <wp:docPr id="170477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8986" name="Picture 1704778986"/>
                    <pic:cNvPicPr/>
                  </pic:nvPicPr>
                  <pic:blipFill rotWithShape="1">
                    <a:blip r:embed="rId18" cstate="print">
                      <a:extLst>
                        <a:ext uri="{28A0092B-C50C-407E-A947-70E740481C1C}">
                          <a14:useLocalDpi xmlns:a14="http://schemas.microsoft.com/office/drawing/2010/main" val="0"/>
                        </a:ext>
                      </a:extLst>
                    </a:blip>
                    <a:srcRect r="57949" b="55172"/>
                    <a:stretch>
                      <a:fillRect/>
                    </a:stretch>
                  </pic:blipFill>
                  <pic:spPr bwMode="auto">
                    <a:xfrm>
                      <a:off x="0" y="0"/>
                      <a:ext cx="6293355" cy="139554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A700431" wp14:editId="742935FB">
            <wp:extent cx="6254262" cy="1907540"/>
            <wp:effectExtent l="0" t="0" r="0" b="0"/>
            <wp:docPr id="69208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8986" name="Picture 1704778986"/>
                    <pic:cNvPicPr/>
                  </pic:nvPicPr>
                  <pic:blipFill rotWithShape="1">
                    <a:blip r:embed="rId18">
                      <a:extLst>
                        <a:ext uri="{28A0092B-C50C-407E-A947-70E740481C1C}">
                          <a14:useLocalDpi xmlns:a14="http://schemas.microsoft.com/office/drawing/2010/main" val="0"/>
                        </a:ext>
                      </a:extLst>
                    </a:blip>
                    <a:srcRect l="49327" t="16490" r="141" b="21839"/>
                    <a:stretch>
                      <a:fillRect/>
                    </a:stretch>
                  </pic:blipFill>
                  <pic:spPr bwMode="auto">
                    <a:xfrm>
                      <a:off x="0" y="0"/>
                      <a:ext cx="6255544" cy="1907931"/>
                    </a:xfrm>
                    <a:prstGeom prst="rect">
                      <a:avLst/>
                    </a:prstGeom>
                    <a:ln>
                      <a:noFill/>
                    </a:ln>
                    <a:extLst>
                      <a:ext uri="{53640926-AAD7-44D8-BBD7-CCE9431645EC}">
                        <a14:shadowObscured xmlns:a14="http://schemas.microsoft.com/office/drawing/2010/main"/>
                      </a:ext>
                    </a:extLst>
                  </pic:spPr>
                </pic:pic>
              </a:graphicData>
            </a:graphic>
          </wp:inline>
        </w:drawing>
      </w:r>
    </w:p>
    <w:p w14:paraId="7483662F" w14:textId="36C4543A" w:rsidR="0051533E" w:rsidRPr="0051533E" w:rsidRDefault="00065C12" w:rsidP="00DC603F">
      <w:pPr>
        <w:pStyle w:val="BodyText"/>
      </w:pPr>
      <w:r>
        <w:rPr>
          <w:noProof/>
        </w:rPr>
        <w:drawing>
          <wp:inline distT="0" distB="0" distL="0" distR="0" wp14:anchorId="58CE4A3F" wp14:editId="2F51281B">
            <wp:extent cx="6248590" cy="967154"/>
            <wp:effectExtent l="0" t="0" r="0" b="0"/>
            <wp:docPr id="4180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8986" name="Picture 1704778986"/>
                    <pic:cNvPicPr/>
                  </pic:nvPicPr>
                  <pic:blipFill rotWithShape="1">
                    <a:blip r:embed="rId18" cstate="print">
                      <a:extLst>
                        <a:ext uri="{28A0092B-C50C-407E-A947-70E740481C1C}">
                          <a14:useLocalDpi xmlns:a14="http://schemas.microsoft.com/office/drawing/2010/main" val="0"/>
                        </a:ext>
                      </a:extLst>
                    </a:blip>
                    <a:srcRect t="79146" r="36154"/>
                    <a:stretch>
                      <a:fillRect/>
                    </a:stretch>
                  </pic:blipFill>
                  <pic:spPr bwMode="auto">
                    <a:xfrm>
                      <a:off x="0" y="0"/>
                      <a:ext cx="6453330" cy="998844"/>
                    </a:xfrm>
                    <a:prstGeom prst="rect">
                      <a:avLst/>
                    </a:prstGeom>
                    <a:ln>
                      <a:noFill/>
                    </a:ln>
                    <a:extLst>
                      <a:ext uri="{53640926-AAD7-44D8-BBD7-CCE9431645EC}">
                        <a14:shadowObscured xmlns:a14="http://schemas.microsoft.com/office/drawing/2010/main"/>
                      </a:ext>
                    </a:extLst>
                  </pic:spPr>
                </pic:pic>
              </a:graphicData>
            </a:graphic>
          </wp:inline>
        </w:drawing>
      </w:r>
    </w:p>
    <w:p w14:paraId="2A0D31C0" w14:textId="6FF40591" w:rsidR="00A66DBB" w:rsidRPr="00DC603F" w:rsidRDefault="00000000">
      <w:pPr>
        <w:pStyle w:val="Heading1"/>
        <w:rPr>
          <w:b/>
          <w:bCs/>
          <w:color w:val="0E2841" w:themeColor="text2"/>
        </w:rPr>
      </w:pPr>
      <w:bookmarkStart w:id="53" w:name="_Toc243849433"/>
      <w:r w:rsidRPr="00DC603F">
        <w:rPr>
          <w:b/>
          <w:bCs/>
          <w:color w:val="0E2841" w:themeColor="text2"/>
        </w:rPr>
        <w:t>Appendix: Reproducibility</w:t>
      </w:r>
      <w:bookmarkEnd w:id="53"/>
    </w:p>
    <w:p w14:paraId="573A6086" w14:textId="77777777" w:rsidR="00A66DBB" w:rsidRDefault="00000000">
      <w:pPr>
        <w:pStyle w:val="SourceCode"/>
      </w:pPr>
      <w:proofErr w:type="gramStart"/>
      <w:r>
        <w:rPr>
          <w:rStyle w:val="FunctionTok"/>
        </w:rPr>
        <w:t>sessionInfo</w:t>
      </w:r>
      <w:r>
        <w:rPr>
          <w:rStyle w:val="NormalTok"/>
        </w:rPr>
        <w:t>(</w:t>
      </w:r>
      <w:proofErr w:type="gramEnd"/>
      <w:r>
        <w:rPr>
          <w:rStyle w:val="NormalTok"/>
        </w:rPr>
        <w:t>)</w:t>
      </w:r>
    </w:p>
    <w:p w14:paraId="7595E359" w14:textId="77777777" w:rsidR="00A66DBB" w:rsidRDefault="00000000">
      <w:pPr>
        <w:pStyle w:val="SourceCode"/>
      </w:pPr>
      <w:r>
        <w:rPr>
          <w:rStyle w:val="VerbatimChar"/>
        </w:rPr>
        <w:t>## R version 4.6.1 (2026-06-24)</w:t>
      </w:r>
      <w:r>
        <w:br/>
      </w:r>
      <w:r>
        <w:rPr>
          <w:rStyle w:val="VerbatimChar"/>
        </w:rPr>
        <w:t>## Platform: x86_64-pc-linux-gnu</w:t>
      </w:r>
      <w:r>
        <w:br/>
      </w:r>
      <w:r>
        <w:rPr>
          <w:rStyle w:val="VerbatimChar"/>
        </w:rPr>
        <w:t>## Running under: Ubuntu 24.04.5 LTS</w:t>
      </w:r>
      <w:r>
        <w:br/>
      </w:r>
      <w:r>
        <w:rPr>
          <w:rStyle w:val="VerbatimChar"/>
        </w:rPr>
        <w:lastRenderedPageBreak/>
        <w:t xml:space="preserve">## </w:t>
      </w:r>
      <w:r>
        <w:br/>
      </w:r>
      <w:r>
        <w:rPr>
          <w:rStyle w:val="VerbatimChar"/>
        </w:rPr>
        <w:t>## Matrix products: default</w:t>
      </w:r>
      <w:r>
        <w:br/>
      </w:r>
      <w:r>
        <w:rPr>
          <w:rStyle w:val="VerbatimChar"/>
        </w:rPr>
        <w:t xml:space="preserve">## BLAS:   /usr/lib/x86_64-linux-gnu/openblas-pthread/libblas.so.3 </w:t>
      </w:r>
      <w:r>
        <w:br/>
      </w:r>
      <w:r>
        <w:rPr>
          <w:rStyle w:val="VerbatimChar"/>
        </w:rPr>
        <w:t>## LAPACK: /usr/lib/x86_64-linux-gnu/openblas-pthread/libopenblasp-r0.3.26.so;  LAPACK version 3.12.0</w:t>
      </w:r>
      <w:r>
        <w:br/>
      </w:r>
      <w:r>
        <w:rPr>
          <w:rStyle w:val="VerbatimChar"/>
        </w:rPr>
        <w:t xml:space="preserve">## </w:t>
      </w:r>
      <w:r>
        <w:br/>
      </w:r>
      <w:r>
        <w:rPr>
          <w:rStyle w:val="VerbatimChar"/>
        </w:rPr>
        <w:t>## locale:</w:t>
      </w:r>
      <w:r>
        <w:br/>
      </w:r>
      <w:r>
        <w:rPr>
          <w:rStyle w:val="VerbatimChar"/>
        </w:rPr>
        <w:t xml:space="preserve">##  [1] LC_CTYPE=C.UTF-8       LC_NUMERIC=C           LC_TIME=C.UTF-8       </w:t>
      </w:r>
      <w:r>
        <w:br/>
      </w:r>
      <w:r>
        <w:rPr>
          <w:rStyle w:val="VerbatimChar"/>
        </w:rPr>
        <w:t xml:space="preserve">##  [4] LC_COLLATE=C.UTF-8     LC_MONETARY=C.UTF-8    LC_MESSAGES=C.UTF-8   </w:t>
      </w:r>
      <w:r>
        <w:br/>
      </w:r>
      <w:r>
        <w:rPr>
          <w:rStyle w:val="VerbatimChar"/>
        </w:rPr>
        <w:t xml:space="preserve">##  [7] LC_PAPER=C.UTF-8       LC_NAME=C              LC_ADDRESS=C          </w:t>
      </w:r>
      <w:r>
        <w:br/>
      </w:r>
      <w:r>
        <w:rPr>
          <w:rStyle w:val="VerbatimChar"/>
        </w:rPr>
        <w:t xml:space="preserve">## [10] LC_TELEPHONE=C         LC_MEASUREMENT=C.UTF-8 LC_IDENTIFICATION=C   </w:t>
      </w:r>
      <w:r>
        <w:br/>
      </w:r>
      <w:r>
        <w:rPr>
          <w:rStyle w:val="VerbatimChar"/>
        </w:rPr>
        <w:t xml:space="preserve">## </w:t>
      </w:r>
      <w:r>
        <w:br/>
      </w:r>
      <w:r>
        <w:rPr>
          <w:rStyle w:val="VerbatimChar"/>
        </w:rPr>
        <w:t>## time zone: UTC</w:t>
      </w:r>
      <w:r>
        <w:br/>
      </w:r>
      <w:r>
        <w:rPr>
          <w:rStyle w:val="VerbatimChar"/>
        </w:rPr>
        <w:t>## tzcode source: system (glibc)</w:t>
      </w:r>
      <w:r>
        <w:br/>
      </w:r>
      <w:r>
        <w:rPr>
          <w:rStyle w:val="VerbatimChar"/>
        </w:rPr>
        <w:t xml:space="preserve">## </w:t>
      </w:r>
      <w:r>
        <w:br/>
      </w:r>
      <w:r>
        <w:rPr>
          <w:rStyle w:val="VerbatimChar"/>
        </w:rPr>
        <w:t>##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other attached packages:</w:t>
      </w:r>
      <w:r>
        <w:br/>
      </w:r>
      <w:r>
        <w:rPr>
          <w:rStyle w:val="VerbatimChar"/>
        </w:rPr>
        <w:t xml:space="preserve">##  [1] knitr_1.52      lubridate_1.9.5 forcats_1.0.1   stringr_1.6.0  </w:t>
      </w:r>
      <w:r>
        <w:br/>
      </w:r>
      <w:r>
        <w:rPr>
          <w:rStyle w:val="VerbatimChar"/>
        </w:rPr>
        <w:t xml:space="preserve">##  [5] dplyr_1.2.1     purrr_1.2.2     readr_2.2.0     tidyr_1.3.2    </w:t>
      </w:r>
      <w:r>
        <w:br/>
      </w:r>
      <w:r>
        <w:rPr>
          <w:rStyle w:val="VerbatimChar"/>
        </w:rPr>
        <w:t>##  [9] tibble_3.3.1    ggplot2_4.0.3   tidyverse_2.0.0</w:t>
      </w:r>
      <w:r>
        <w:br/>
      </w:r>
      <w:r>
        <w:rPr>
          <w:rStyle w:val="VerbatimChar"/>
        </w:rPr>
        <w:t xml:space="preserve">## </w:t>
      </w:r>
      <w:r>
        <w:br/>
      </w:r>
      <w:r>
        <w:rPr>
          <w:rStyle w:val="VerbatimChar"/>
        </w:rPr>
        <w:t>## loaded via a namespace (and not attached):</w:t>
      </w:r>
      <w:r>
        <w:br/>
      </w:r>
      <w:r>
        <w:rPr>
          <w:rStyle w:val="VerbatimChar"/>
        </w:rPr>
        <w:t xml:space="preserve">##  [1] generics_0.1.4     stringi_1.8.9      lattice_0.22-9     hms_1.1.4         </w:t>
      </w:r>
      <w:r>
        <w:br/>
      </w:r>
      <w:r>
        <w:rPr>
          <w:rStyle w:val="VerbatimChar"/>
        </w:rPr>
        <w:t xml:space="preserve">##  [5] digest_0.6.39      magrittr_2.0.5     evaluate_1.0.5     grid_4.6.1        </w:t>
      </w:r>
      <w:r>
        <w:br/>
      </w:r>
      <w:r>
        <w:rPr>
          <w:rStyle w:val="VerbatimChar"/>
        </w:rPr>
        <w:t xml:space="preserve">##  [9] timechange_0.4.0   RColorBrewer_1.1-3 fastmap_1.2.0      Matrix_1.7-5      </w:t>
      </w:r>
      <w:r>
        <w:br/>
      </w:r>
      <w:r>
        <w:rPr>
          <w:rStyle w:val="VerbatimChar"/>
        </w:rPr>
        <w:t xml:space="preserve">## [13] mgcv_1.9-4         scales_1.4.0       cli_3.6.6          rlang_1.3.0       </w:t>
      </w:r>
      <w:r>
        <w:br/>
      </w:r>
      <w:r>
        <w:rPr>
          <w:rStyle w:val="VerbatimChar"/>
        </w:rPr>
        <w:t xml:space="preserve">## [17] crayon_1.5.3       bit64_4.8.6        splines_4.6.1      withr_3.0.3       </w:t>
      </w:r>
      <w:r>
        <w:br/>
      </w:r>
      <w:r>
        <w:rPr>
          <w:rStyle w:val="VerbatimChar"/>
        </w:rPr>
        <w:t xml:space="preserve">## [21] yaml_2.3.12        otel_0.2.0         tools_4.6.1        parallel_4.6.1    </w:t>
      </w:r>
      <w:r>
        <w:br/>
      </w:r>
      <w:r>
        <w:rPr>
          <w:rStyle w:val="VerbatimChar"/>
        </w:rPr>
        <w:t xml:space="preserve">## [25] tzdb_0.5.0         vctrs_0.7.3        R6_2.6.1           lifecycle_1.0.5   </w:t>
      </w:r>
      <w:r>
        <w:br/>
      </w:r>
      <w:r>
        <w:rPr>
          <w:rStyle w:val="VerbatimChar"/>
        </w:rPr>
        <w:t xml:space="preserve">## [29] bit_4.6.0          vroom_1.7.1        pkgconfig_2.0.3    pillar_1.11.1     </w:t>
      </w:r>
      <w:r>
        <w:br/>
      </w:r>
      <w:r>
        <w:rPr>
          <w:rStyle w:val="VerbatimChar"/>
        </w:rPr>
        <w:t xml:space="preserve">## [33] gtable_0.3.6       glue_1.8.1         xfun_0.62          tidyselect_1.2.1  </w:t>
      </w:r>
      <w:r>
        <w:br/>
      </w:r>
      <w:r>
        <w:rPr>
          <w:rStyle w:val="VerbatimChar"/>
        </w:rPr>
        <w:t xml:space="preserve">## [37] rstudioapi_0.19.0  farver_2.1.2       htmltools_0.5.9    nlme_3.1-169      </w:t>
      </w:r>
      <w:r>
        <w:br/>
      </w:r>
      <w:r>
        <w:rPr>
          <w:rStyle w:val="VerbatimChar"/>
        </w:rPr>
        <w:t>## [41] rmarkdown_2.32     labeling_0.4.3</w:t>
      </w:r>
      <w:bookmarkStart w:id="54" w:name="appendix-reproducibility"/>
      <w:r>
        <w:rPr>
          <w:rStyle w:val="VerbatimChar"/>
        </w:rPr>
        <w:t xml:space="preserve">     compiler_4.6.1     S7_0.2.2</w:t>
      </w:r>
      <w:bookmarkEnd w:id="54"/>
    </w:p>
    <w:sectPr w:rsidR="00A66DBB" w:rsidSect="000D75AE">
      <w:headerReference w:type="even" r:id="rId19"/>
      <w:headerReference w:type="default" r:id="rId20"/>
      <w:footerReference w:type="even" r:id="rId21"/>
      <w:footerReference w:type="default" r:id="rId22"/>
      <w:headerReference w:type="first" r:id="rId23"/>
      <w:footerReference w:type="first" r:id="rId24"/>
      <w:footnotePr>
        <w:numRestart w:val="eachSect"/>
      </w:footnotePr>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2F531" w14:textId="77777777" w:rsidR="00E53049" w:rsidRDefault="00E53049" w:rsidP="00066202">
      <w:pPr>
        <w:spacing w:after="0"/>
      </w:pPr>
      <w:r>
        <w:separator/>
      </w:r>
    </w:p>
  </w:endnote>
  <w:endnote w:type="continuationSeparator" w:id="0">
    <w:p w14:paraId="6210F2AF" w14:textId="77777777" w:rsidR="00E53049" w:rsidRDefault="00E53049" w:rsidP="000662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0BA0" w14:textId="77777777" w:rsidR="00066202" w:rsidRDefault="000662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534D" w14:textId="77777777" w:rsidR="00066202" w:rsidRDefault="000662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9A8E" w14:textId="77777777" w:rsidR="00066202" w:rsidRDefault="00066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18D95" w14:textId="77777777" w:rsidR="00E53049" w:rsidRDefault="00E53049" w:rsidP="00066202">
      <w:pPr>
        <w:spacing w:after="0"/>
      </w:pPr>
      <w:r>
        <w:separator/>
      </w:r>
    </w:p>
  </w:footnote>
  <w:footnote w:type="continuationSeparator" w:id="0">
    <w:p w14:paraId="223D3853" w14:textId="77777777" w:rsidR="00E53049" w:rsidRDefault="00E53049" w:rsidP="000662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6DE3" w14:textId="4A187312" w:rsidR="00066202" w:rsidRDefault="000662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0CE5" w14:textId="2703490A" w:rsidR="00066202" w:rsidRDefault="000662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27B9" w14:textId="5B7C4964" w:rsidR="00066202" w:rsidRDefault="000662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D02E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EA40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0D6E5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9902584">
    <w:abstractNumId w:val="0"/>
  </w:num>
  <w:num w:numId="2" w16cid:durableId="1010176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1483001">
    <w:abstractNumId w:val="1"/>
  </w:num>
  <w:num w:numId="4" w16cid:durableId="746999097">
    <w:abstractNumId w:val="1"/>
  </w:num>
  <w:num w:numId="5" w16cid:durableId="125123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66DBB"/>
    <w:rsid w:val="000137A5"/>
    <w:rsid w:val="00065C12"/>
    <w:rsid w:val="00066202"/>
    <w:rsid w:val="000D75AE"/>
    <w:rsid w:val="004D2DE1"/>
    <w:rsid w:val="0051533E"/>
    <w:rsid w:val="005F73D7"/>
    <w:rsid w:val="006C5AA8"/>
    <w:rsid w:val="007967AD"/>
    <w:rsid w:val="00A66DBB"/>
    <w:rsid w:val="00D23576"/>
    <w:rsid w:val="00D7567C"/>
    <w:rsid w:val="00DC603F"/>
    <w:rsid w:val="00E53049"/>
    <w:rsid w:val="00E94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C9421"/>
  <w15:docId w15:val="{E734CFC7-B288-4509-90C7-587D802C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D23576"/>
    <w:pPr>
      <w:spacing w:after="100"/>
    </w:pPr>
  </w:style>
  <w:style w:type="paragraph" w:styleId="TOC2">
    <w:name w:val="toc 2"/>
    <w:basedOn w:val="Normal"/>
    <w:next w:val="Normal"/>
    <w:autoRedefine/>
    <w:uiPriority w:val="39"/>
    <w:rsid w:val="00D23576"/>
    <w:pPr>
      <w:spacing w:after="100"/>
      <w:ind w:left="240"/>
    </w:pPr>
  </w:style>
  <w:style w:type="paragraph" w:styleId="Header">
    <w:name w:val="header"/>
    <w:basedOn w:val="Normal"/>
    <w:link w:val="HeaderChar"/>
    <w:rsid w:val="00066202"/>
    <w:pPr>
      <w:tabs>
        <w:tab w:val="center" w:pos="4513"/>
        <w:tab w:val="right" w:pos="9026"/>
      </w:tabs>
      <w:spacing w:after="0"/>
    </w:pPr>
  </w:style>
  <w:style w:type="character" w:customStyle="1" w:styleId="HeaderChar">
    <w:name w:val="Header Char"/>
    <w:basedOn w:val="DefaultParagraphFont"/>
    <w:link w:val="Header"/>
    <w:rsid w:val="00066202"/>
  </w:style>
  <w:style w:type="paragraph" w:styleId="Footer">
    <w:name w:val="footer"/>
    <w:basedOn w:val="Normal"/>
    <w:link w:val="FooterChar"/>
    <w:rsid w:val="00066202"/>
    <w:pPr>
      <w:tabs>
        <w:tab w:val="center" w:pos="4513"/>
        <w:tab w:val="right" w:pos="9026"/>
      </w:tabs>
      <w:spacing w:after="0"/>
    </w:pPr>
  </w:style>
  <w:style w:type="character" w:customStyle="1" w:styleId="FooterChar">
    <w:name w:val="Footer Char"/>
    <w:basedOn w:val="DefaultParagraphFont"/>
    <w:link w:val="Footer"/>
    <w:rsid w:val="00066202"/>
  </w:style>
  <w:style w:type="paragraph" w:styleId="TOC3">
    <w:name w:val="toc 3"/>
    <w:basedOn w:val="Normal"/>
    <w:next w:val="Normal"/>
    <w:autoRedefine/>
    <w:uiPriority w:val="39"/>
    <w:rsid w:val="0051533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0910F-F593-4678-9AD5-8733FD2A6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25</Pages>
  <Words>4271</Words>
  <Characters>24350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Data Cleaning and Preliminary Analysis in R</vt:lpstr>
    </vt:vector>
  </TitlesOfParts>
  <Company/>
  <LinksUpToDate>false</LinksUpToDate>
  <CharactersWithSpaces>28564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Preliminary Analysis in R</dc:title>
  <dc:creator>Suruthi D</dc:creator>
  <cp:keywords/>
  <cp:lastModifiedBy>Devarajan R</cp:lastModifiedBy>
  <cp:revision>4</cp:revision>
  <dcterms:created xsi:type="dcterms:W3CDTF">2026-10-25T10:56:00Z</dcterms:created>
  <dcterms:modified xsi:type="dcterms:W3CDTF">2026-10-25T14:07:00Z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output">
    <vt:lpwstr/>
  </property>
  <property fmtid="{D5CDD505-2E9C-101B-9397-08002B2CF9AE}" pid="4" name="subtitle">
    <vt:lpwstr>Case study: Mammal Sleep Dataset (msleep)</vt:lpwstr>
  </property>
</Properties>
</file>