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C1D" w:rsidRDefault="00DF4C1D" w:rsidP="00DF4C1D">
      <w:pPr>
        <w:pStyle w:val="Heading3"/>
      </w:pPr>
      <w:r>
        <w:t>PHISH-001: Chase Bank Account Suspension Phishing</w:t>
      </w:r>
    </w:p>
    <w:p w:rsidR="00DF4C1D" w:rsidRDefault="00DF4C1D" w:rsidP="00DF4C1D">
      <w:pPr>
        <w:pStyle w:val="Heading3"/>
      </w:pPr>
      <w:r>
        <w:t>1. Case Header</w:t>
      </w:r>
    </w:p>
    <w:p w:rsidR="00DF4C1D" w:rsidRDefault="00DF4C1D" w:rsidP="00DF4C1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Sample ID:</w:t>
      </w:r>
      <w:r>
        <w:t xml:space="preserve"> PHISH-001</w:t>
      </w:r>
    </w:p>
    <w:p w:rsidR="00DF4C1D" w:rsidRDefault="00DF4C1D" w:rsidP="00DF4C1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Date </w:t>
      </w:r>
      <w:proofErr w:type="spellStart"/>
      <w:r>
        <w:rPr>
          <w:rStyle w:val="Strong"/>
        </w:rPr>
        <w:t>analyzed</w:t>
      </w:r>
      <w:proofErr w:type="spellEnd"/>
      <w:r>
        <w:rPr>
          <w:rStyle w:val="Strong"/>
        </w:rPr>
        <w:t>:</w:t>
      </w:r>
      <w:r>
        <w:t xml:space="preserve"> July 2026</w:t>
      </w:r>
    </w:p>
    <w:p w:rsidR="00DF4C1D" w:rsidRDefault="00DF4C1D" w:rsidP="00DF4C1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Source:</w:t>
      </w:r>
      <w:r>
        <w:t xml:space="preserve"> Sample sourced from TCM Security's SOC 101 course materials, used for personal practice</w:t>
      </w:r>
    </w:p>
    <w:p w:rsidR="00DF4C1D" w:rsidRDefault="00DF4C1D" w:rsidP="00DF4C1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Analyst:</w:t>
      </w:r>
      <w:r>
        <w:t xml:space="preserve"> </w:t>
      </w:r>
      <w:proofErr w:type="spellStart"/>
      <w:r>
        <w:t>Suruthi</w:t>
      </w:r>
      <w:proofErr w:type="spellEnd"/>
      <w:r>
        <w:t xml:space="preserve"> H</w:t>
      </w:r>
    </w:p>
    <w:p w:rsidR="00DF4C1D" w:rsidRDefault="00DF4C1D" w:rsidP="00DF4C1D">
      <w:pPr>
        <w:pStyle w:val="Heading3"/>
      </w:pPr>
      <w:r>
        <w:t>2. Executive Summary</w:t>
      </w:r>
    </w:p>
    <w:p w:rsidR="00DF4C1D" w:rsidRPr="00DF4C1D" w:rsidRDefault="00DF4C1D" w:rsidP="00DF4C1D">
      <w:pPr>
        <w:pStyle w:val="NormalWeb"/>
        <w:rPr>
          <w:b/>
        </w:rPr>
      </w:pPr>
      <w:r>
        <w:t xml:space="preserve">This email impersonates Chase Bank, claiming the recipient's account has been temporarily suspended due to "unusual activity" and urging immediate action via a "Reactivate Your Account" link. Header analysis reveals the email actually originated from a </w:t>
      </w:r>
      <w:proofErr w:type="spellStart"/>
      <w:r>
        <w:t>ProtonMail</w:t>
      </w:r>
      <w:proofErr w:type="spellEnd"/>
      <w:r>
        <w:t xml:space="preserve"> address with no affiliation to Chase, and the embedded link routes through a public URL </w:t>
      </w:r>
      <w:proofErr w:type="spellStart"/>
      <w:r>
        <w:t>shortener</w:t>
      </w:r>
      <w:proofErr w:type="spellEnd"/>
      <w:r>
        <w:t xml:space="preserve"> to obscure its true destination. </w:t>
      </w:r>
      <w:r w:rsidRPr="00DF4C1D">
        <w:rPr>
          <w:rStyle w:val="Strong"/>
          <w:b w:val="0"/>
        </w:rPr>
        <w:t>Verdict: Malicious (Phishing — Credential Harvesting Attempt), High Confidence.</w:t>
      </w:r>
    </w:p>
    <w:p w:rsidR="00DF4C1D" w:rsidRDefault="00DF4C1D" w:rsidP="00DF4C1D">
      <w:pPr>
        <w:pStyle w:val="Heading3"/>
      </w:pPr>
      <w:r>
        <w:t>3. Email Metadata</w:t>
      </w:r>
    </w:p>
    <w:p w:rsidR="00DF4C1D" w:rsidRDefault="00DF4C1D" w:rsidP="00DF4C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Subject:</w:t>
      </w:r>
      <w:r>
        <w:t xml:space="preserve"> Your Bank Account has been blocked due to unusual activities</w:t>
      </w:r>
    </w:p>
    <w:p w:rsidR="00DF4C1D" w:rsidRDefault="00DF4C1D" w:rsidP="00DF4C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From (display):</w:t>
      </w:r>
      <w:r>
        <w:t xml:space="preserve"> alerts@chase.com</w:t>
      </w:r>
    </w:p>
    <w:p w:rsidR="00DF4C1D" w:rsidRDefault="00DF4C1D" w:rsidP="00DF4C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Actual sending domain:</w:t>
      </w:r>
      <w:r>
        <w:t xml:space="preserve"> protonmail.com (via mail-40140.protonmail.ch)</w:t>
      </w:r>
    </w:p>
    <w:p w:rsidR="00DF4C1D" w:rsidRDefault="00DF4C1D" w:rsidP="00DF4C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Reply-To:</w:t>
      </w:r>
      <w:r>
        <w:t xml:space="preserve"> kellyellin426@proton.me</w:t>
      </w:r>
    </w:p>
    <w:p w:rsidR="00DF4C1D" w:rsidRDefault="00DF4C1D" w:rsidP="00DF4C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Return-Path:</w:t>
      </w:r>
      <w:r>
        <w:t xml:space="preserve"> kellyellin426@proton.me</w:t>
      </w:r>
    </w:p>
    <w:p w:rsidR="00DF4C1D" w:rsidRDefault="00DF4C1D" w:rsidP="00DF4C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Date/time received:</w:t>
      </w:r>
      <w:r>
        <w:t xml:space="preserve"> Wed, 01 May 2024 20:04:05 +0000</w:t>
      </w:r>
    </w:p>
    <w:p w:rsidR="00DF4C1D" w:rsidRDefault="00DF4C1D" w:rsidP="00DF4C1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Recipient:</w:t>
      </w:r>
      <w:r>
        <w:t xml:space="preserve"> [REDACTED] (Bob Sanders, corhalitech.com)</w:t>
      </w:r>
    </w:p>
    <w:p w:rsidR="00DF4C1D" w:rsidRDefault="00DF4C1D" w:rsidP="00DF4C1D">
      <w:pPr>
        <w:pStyle w:val="Heading3"/>
      </w:pPr>
      <w:r>
        <w:t>4. Header Analysis</w:t>
      </w:r>
    </w:p>
    <w:p w:rsidR="00DF4C1D" w:rsidRDefault="00DF4C1D" w:rsidP="00DF4C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SPF:</w:t>
      </w:r>
      <w:r>
        <w:t xml:space="preserve"> Pass (aligned to protonmail.com, sender IP 185.70.40.140 — not Chase)</w:t>
      </w:r>
    </w:p>
    <w:p w:rsidR="00DF4C1D" w:rsidRDefault="00DF4C1D" w:rsidP="00DF4C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DKIM:</w:t>
      </w:r>
      <w:r>
        <w:t xml:space="preserve"> Timeout (key query timeout, </w:t>
      </w:r>
      <w:proofErr w:type="spellStart"/>
      <w:r>
        <w:t>header.d</w:t>
      </w:r>
      <w:proofErr w:type="spellEnd"/>
      <w:r>
        <w:t>=protonmail.com)</w:t>
      </w:r>
    </w:p>
    <w:p w:rsidR="00DF4C1D" w:rsidRDefault="00DF4C1D" w:rsidP="00DF4C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DMARC:</w:t>
      </w:r>
      <w:r>
        <w:t xml:space="preserve"> Pass, action=none (aligned to protonmail.com, not chase.com)</w:t>
      </w:r>
    </w:p>
    <w:p w:rsidR="00DF4C1D" w:rsidRDefault="00DF4C1D" w:rsidP="00DF4C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Received chain:</w:t>
      </w:r>
      <w:r>
        <w:t xml:space="preserve"> Originates from </w:t>
      </w:r>
      <w:r>
        <w:rPr>
          <w:rStyle w:val="HTMLCode"/>
          <w:rFonts w:eastAsiaTheme="minorHAnsi"/>
        </w:rPr>
        <w:t>mail-40140.protonmail.ch (</w:t>
      </w:r>
      <w:r w:rsidR="00B8666A">
        <w:rPr>
          <w:rStyle w:val="HTMLCode"/>
          <w:rFonts w:eastAsiaTheme="minorHAnsi"/>
          <w:sz w:val="21"/>
          <w:szCs w:val="21"/>
        </w:rPr>
        <w:t>185[.]70[.]40[.]140</w:t>
      </w:r>
      <w:r>
        <w:rPr>
          <w:rStyle w:val="HTMLCode"/>
          <w:rFonts w:eastAsiaTheme="minorHAnsi"/>
        </w:rPr>
        <w:t>)</w:t>
      </w:r>
      <w:r w:rsidR="002A60AA">
        <w:t xml:space="preserve"> to </w:t>
      </w:r>
      <w:r>
        <w:t>Microsoft Outlook</w:t>
      </w:r>
      <w:r w:rsidR="002A60AA">
        <w:t xml:space="preserve">/Exchange front-end transport to </w:t>
      </w:r>
      <w:r>
        <w:t xml:space="preserve">recipient mailbox. No Chase infrastructure </w:t>
      </w:r>
      <w:r w:rsidR="002A60AA">
        <w:t xml:space="preserve">has found </w:t>
      </w:r>
      <w:r>
        <w:t>anywhere in the chain.</w:t>
      </w:r>
    </w:p>
    <w:p w:rsidR="00DF4C1D" w:rsidRDefault="00DF4C1D" w:rsidP="00DF4C1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Anomalies:</w:t>
      </w:r>
      <w:r>
        <w:t xml:space="preserve"> </w:t>
      </w:r>
    </w:p>
    <w:p w:rsidR="00DF4C1D" w:rsidRDefault="00DF4C1D" w:rsidP="002A60AA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</w:pPr>
      <w:r w:rsidRPr="002A60AA">
        <w:rPr>
          <w:rStyle w:val="HTMLCode"/>
          <w:rFonts w:eastAsiaTheme="minorHAnsi"/>
        </w:rPr>
        <w:t>From</w:t>
      </w:r>
      <w:r>
        <w:t xml:space="preserve"> display name (alerts@chase.com) does not match actual sending domain (protonmail.com)</w:t>
      </w:r>
    </w:p>
    <w:p w:rsidR="00DF4C1D" w:rsidRDefault="00DF4C1D" w:rsidP="002A60AA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</w:pPr>
      <w:r w:rsidRPr="002A60AA">
        <w:rPr>
          <w:rStyle w:val="HTMLCode"/>
          <w:rFonts w:eastAsiaTheme="minorHAnsi"/>
        </w:rPr>
        <w:t>Message-ID</w:t>
      </w:r>
      <w:r>
        <w:t xml:space="preserve"> domain is protonmail.com, inconsistent with claimed Chase origin</w:t>
      </w:r>
    </w:p>
    <w:p w:rsidR="00DF4C1D" w:rsidRDefault="00DF4C1D" w:rsidP="002A60AA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</w:pPr>
      <w:r w:rsidRPr="002A60AA">
        <w:rPr>
          <w:rStyle w:val="HTMLCode"/>
          <w:rFonts w:eastAsiaTheme="minorHAnsi"/>
        </w:rPr>
        <w:t>X-MS-Exchange-</w:t>
      </w:r>
      <w:proofErr w:type="spellStart"/>
      <w:r w:rsidRPr="002A60AA">
        <w:rPr>
          <w:rStyle w:val="HTMLCode"/>
          <w:rFonts w:eastAsiaTheme="minorHAnsi"/>
        </w:rPr>
        <w:t>CrossTenant</w:t>
      </w:r>
      <w:proofErr w:type="spellEnd"/>
      <w:r w:rsidRPr="002A60AA">
        <w:rPr>
          <w:rStyle w:val="HTMLCode"/>
          <w:rFonts w:eastAsiaTheme="minorHAnsi"/>
        </w:rPr>
        <w:t>-</w:t>
      </w:r>
      <w:proofErr w:type="spellStart"/>
      <w:r w:rsidRPr="002A60AA">
        <w:rPr>
          <w:rStyle w:val="HTMLCode"/>
          <w:rFonts w:eastAsiaTheme="minorHAnsi"/>
        </w:rPr>
        <w:t>AuthAs</w:t>
      </w:r>
      <w:proofErr w:type="spellEnd"/>
      <w:r w:rsidRPr="002A60AA">
        <w:rPr>
          <w:rStyle w:val="HTMLCode"/>
          <w:rFonts w:eastAsiaTheme="minorHAnsi"/>
        </w:rPr>
        <w:t>: Anonymous</w:t>
      </w:r>
    </w:p>
    <w:p w:rsidR="00DF4C1D" w:rsidRDefault="00DF4C1D" w:rsidP="002A60AA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</w:pPr>
      <w:r w:rsidRPr="002A60AA">
        <w:rPr>
          <w:rStyle w:val="HTMLCode"/>
          <w:rFonts w:eastAsiaTheme="minorHAnsi"/>
        </w:rPr>
        <w:t>X-MS-Exchange-Organization-SCL: 1</w:t>
      </w:r>
      <w:r>
        <w:t xml:space="preserve"> — low spam-confidence score despite clear impersonation indicators</w:t>
      </w:r>
    </w:p>
    <w:p w:rsidR="002A60AA" w:rsidRDefault="002A60AA" w:rsidP="002A60AA">
      <w:pPr>
        <w:spacing w:before="100" w:beforeAutospacing="1" w:after="100" w:afterAutospacing="1" w:line="240" w:lineRule="auto"/>
      </w:pPr>
    </w:p>
    <w:p w:rsidR="002A60AA" w:rsidRDefault="002A60AA" w:rsidP="002A60AA">
      <w:pPr>
        <w:spacing w:before="100" w:beforeAutospacing="1" w:after="100" w:afterAutospacing="1" w:line="240" w:lineRule="auto"/>
      </w:pPr>
    </w:p>
    <w:p w:rsidR="00DF4C1D" w:rsidRDefault="00DF4C1D" w:rsidP="002A60AA">
      <w:pPr>
        <w:pStyle w:val="Heading3"/>
      </w:pPr>
      <w:r>
        <w:lastRenderedPageBreak/>
        <w:t>5. Indicators of Compromise (IOCs)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4536"/>
        <w:gridCol w:w="2500"/>
      </w:tblGrid>
      <w:tr w:rsidR="005B66DD" w:rsidTr="005B6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:rsidR="005B66DD" w:rsidRPr="005B66DD" w:rsidRDefault="005B66DD" w:rsidP="002A60AA">
            <w:pPr>
              <w:pStyle w:val="Heading3"/>
              <w:outlineLvl w:val="2"/>
              <w:rPr>
                <w:b/>
              </w:rPr>
            </w:pPr>
            <w:r w:rsidRPr="005B66DD">
              <w:rPr>
                <w:b/>
              </w:rPr>
              <w:t>Type</w:t>
            </w:r>
          </w:p>
        </w:tc>
        <w:tc>
          <w:tcPr>
            <w:tcW w:w="4536" w:type="dxa"/>
            <w:vAlign w:val="center"/>
          </w:tcPr>
          <w:p w:rsidR="005B66DD" w:rsidRPr="005B66DD" w:rsidRDefault="005B66DD" w:rsidP="002A60AA">
            <w:pPr>
              <w:pStyle w:val="Heading3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B66DD">
              <w:rPr>
                <w:b/>
              </w:rPr>
              <w:t>Value</w:t>
            </w:r>
          </w:p>
        </w:tc>
        <w:tc>
          <w:tcPr>
            <w:tcW w:w="2500" w:type="dxa"/>
            <w:vAlign w:val="center"/>
          </w:tcPr>
          <w:p w:rsidR="005B66DD" w:rsidRPr="005B66DD" w:rsidRDefault="005B66DD" w:rsidP="005B66DD">
            <w:pPr>
              <w:pStyle w:val="Heading3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B66DD">
              <w:rPr>
                <w:b/>
              </w:rPr>
              <w:t xml:space="preserve">Notes </w:t>
            </w:r>
          </w:p>
        </w:tc>
      </w:tr>
      <w:tr w:rsidR="005B66DD" w:rsidTr="005B66DD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:rsidR="005B66DD" w:rsidRPr="005B66DD" w:rsidRDefault="005B66DD" w:rsidP="005B66DD">
            <w:pPr>
              <w:rPr>
                <w:b w:val="0"/>
              </w:rPr>
            </w:pPr>
            <w:r w:rsidRPr="005B66DD">
              <w:rPr>
                <w:b w:val="0"/>
              </w:rPr>
              <w:t>Spoofed Display</w:t>
            </w:r>
          </w:p>
        </w:tc>
        <w:tc>
          <w:tcPr>
            <w:tcW w:w="4536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alerts[@]chase.com</w:t>
            </w:r>
          </w:p>
        </w:tc>
        <w:tc>
          <w:tcPr>
            <w:tcW w:w="2500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brand impersonation</w:t>
            </w:r>
          </w:p>
        </w:tc>
      </w:tr>
      <w:tr w:rsidR="005B66DD" w:rsidTr="005B66DD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:rsidR="005B66DD" w:rsidRPr="005B66DD" w:rsidRDefault="00A94F69" w:rsidP="005B66DD">
            <w:pPr>
              <w:rPr>
                <w:b w:val="0"/>
              </w:rPr>
            </w:pPr>
            <w:r>
              <w:rPr>
                <w:b w:val="0"/>
              </w:rPr>
              <w:t>Reply To</w:t>
            </w:r>
          </w:p>
        </w:tc>
        <w:tc>
          <w:tcPr>
            <w:tcW w:w="4536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kellyellin426[@]proton.me</w:t>
            </w:r>
          </w:p>
        </w:tc>
        <w:tc>
          <w:tcPr>
            <w:tcW w:w="2500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Attacker infrastructure</w:t>
            </w:r>
          </w:p>
        </w:tc>
      </w:tr>
      <w:tr w:rsidR="005B66DD" w:rsidTr="005B66DD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:rsidR="005B66DD" w:rsidRPr="005B66DD" w:rsidRDefault="005B66DD" w:rsidP="005B66DD">
            <w:pPr>
              <w:rPr>
                <w:b w:val="0"/>
              </w:rPr>
            </w:pPr>
            <w:r w:rsidRPr="005B66DD">
              <w:rPr>
                <w:b w:val="0"/>
              </w:rPr>
              <w:t>Originating IP</w:t>
            </w:r>
          </w:p>
        </w:tc>
        <w:tc>
          <w:tcPr>
            <w:tcW w:w="4536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185[.]70[.]40[.]140</w:t>
            </w:r>
          </w:p>
        </w:tc>
        <w:tc>
          <w:tcPr>
            <w:tcW w:w="2500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ProtonMail</w:t>
            </w:r>
            <w:proofErr w:type="spellEnd"/>
            <w:r>
              <w:t xml:space="preserve"> egress node</w:t>
            </w:r>
          </w:p>
        </w:tc>
      </w:tr>
      <w:tr w:rsidR="005B66DD" w:rsidTr="005B66DD">
        <w:trPr>
          <w:trHeight w:val="1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:rsidR="005B66DD" w:rsidRPr="005B66DD" w:rsidRDefault="005B66DD" w:rsidP="005B66DD">
            <w:pPr>
              <w:rPr>
                <w:b w:val="0"/>
              </w:rPr>
            </w:pPr>
            <w:r w:rsidRPr="005B66DD">
              <w:rPr>
                <w:b w:val="0"/>
              </w:rPr>
              <w:t>Malicious URL</w:t>
            </w:r>
          </w:p>
        </w:tc>
        <w:tc>
          <w:tcPr>
            <w:tcW w:w="4536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hxxps[</w:t>
            </w:r>
            <w:proofErr w:type="gramEnd"/>
            <w:r>
              <w:t>://]dsgo[.]to/CQECQECnpqY3NDSGtODt9ft2qtxzcXGUveTV5fRYmtYAZsQCnpqY3NDSGtODt9ft2qtxzcXGUveTV5fRYmtYAZsQCQECnpqY3NDSGtODt9ft2qtxzcXGUveTV5fRYmtYAZsQ</w:t>
            </w:r>
          </w:p>
        </w:tc>
        <w:tc>
          <w:tcPr>
            <w:tcW w:w="2500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Legitimate </w:t>
            </w:r>
            <w:proofErr w:type="spellStart"/>
            <w:r>
              <w:t>shortener</w:t>
            </w:r>
            <w:proofErr w:type="spellEnd"/>
            <w:r>
              <w:t xml:space="preserve"> abused</w:t>
            </w:r>
          </w:p>
        </w:tc>
      </w:tr>
      <w:tr w:rsidR="005B66DD" w:rsidTr="005B66DD">
        <w:trPr>
          <w:trHeight w:val="1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:rsidR="005B66DD" w:rsidRPr="005B66DD" w:rsidRDefault="005B66DD" w:rsidP="005B66DD">
            <w:pPr>
              <w:rPr>
                <w:b w:val="0"/>
              </w:rPr>
            </w:pPr>
            <w:r w:rsidRPr="005B66DD">
              <w:rPr>
                <w:b w:val="0"/>
              </w:rPr>
              <w:t>Branding Asset</w:t>
            </w:r>
          </w:p>
        </w:tc>
        <w:tc>
          <w:tcPr>
            <w:tcW w:w="4536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hxxps[</w:t>
            </w:r>
            <w:proofErr w:type="gramEnd"/>
            <w:r>
              <w:t>://]raw[.]githubusercontent[.]com/MalwareCube/SOC101/main/assets/01_Phishing_Analysis/34c8f34e-64a8-4ad7-874a-a9b70ee648e2_0_0_0_0_0_0_0_0_0[.]jpg</w:t>
            </w:r>
          </w:p>
        </w:tc>
        <w:tc>
          <w:tcPr>
            <w:tcW w:w="2500" w:type="dxa"/>
            <w:vAlign w:val="center"/>
          </w:tcPr>
          <w:p w:rsidR="005B66DD" w:rsidRDefault="005B66DD" w:rsidP="005B6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 hosting bypasses local filters</w:t>
            </w:r>
          </w:p>
        </w:tc>
      </w:tr>
    </w:tbl>
    <w:p w:rsidR="002A60AA" w:rsidRDefault="002A60AA" w:rsidP="002A60AA">
      <w:pPr>
        <w:pStyle w:val="Heading3"/>
      </w:pPr>
    </w:p>
    <w:p w:rsidR="00DF4C1D" w:rsidRDefault="00DF4C1D" w:rsidP="00C7274F">
      <w:pPr>
        <w:pStyle w:val="Heading3"/>
      </w:pPr>
      <w:r>
        <w:t>6. URL/Attachment Analysis</w:t>
      </w:r>
    </w:p>
    <w:p w:rsidR="00DF4C1D" w:rsidRDefault="00DF4C1D" w:rsidP="00DF4C1D">
      <w:pPr>
        <w:pStyle w:val="NormalWeb"/>
      </w:pPr>
      <w:r>
        <w:rPr>
          <w:rStyle w:val="Strong"/>
        </w:rPr>
        <w:t>urlscan.io:</w:t>
      </w:r>
      <w:r>
        <w:t xml:space="preserve"> Submitted URL resolved to the </w:t>
      </w:r>
      <w:r>
        <w:rPr>
          <w:rStyle w:val="HTMLCode"/>
        </w:rPr>
        <w:t>dsgo.to</w:t>
      </w:r>
      <w:r>
        <w:t xml:space="preserve"> </w:t>
      </w:r>
      <w:proofErr w:type="spellStart"/>
      <w:r>
        <w:t>shortener's</w:t>
      </w:r>
      <w:proofErr w:type="spellEnd"/>
      <w:r>
        <w:t xml:space="preserve"> own homepage rather than an active phishing page, across two separate scans. Domain contacts 9 IPs / 6 domains, fronted by </w:t>
      </w:r>
      <w:proofErr w:type="spellStart"/>
      <w:r>
        <w:t>Cloudflare</w:t>
      </w:r>
      <w:proofErr w:type="spellEnd"/>
      <w:r>
        <w:t xml:space="preserve"> (AS13335). Domain is ~6 years old; TLS cert reissued June 7, 2026, vali</w:t>
      </w:r>
      <w:r w:rsidR="00091AD1">
        <w:t xml:space="preserve">d only 3 months and </w:t>
      </w:r>
      <w:r>
        <w:t xml:space="preserve">consistent with reused </w:t>
      </w:r>
      <w:proofErr w:type="spellStart"/>
      <w:r>
        <w:t>shortener</w:t>
      </w:r>
      <w:proofErr w:type="spellEnd"/>
      <w:r>
        <w:t xml:space="preserve"> infrastructure. </w:t>
      </w:r>
      <w:r>
        <w:rPr>
          <w:rStyle w:val="Strong"/>
        </w:rPr>
        <w:t>Verdict: No classification</w:t>
      </w:r>
      <w:r w:rsidR="00091AD1">
        <w:t xml:space="preserve"> (</w:t>
      </w:r>
      <w:r>
        <w:t>link likely expired given ~2-year gap since original campaign).</w:t>
      </w:r>
    </w:p>
    <w:p w:rsidR="00DF4C1D" w:rsidRDefault="00DF4C1D" w:rsidP="00DF4C1D">
      <w:pPr>
        <w:pStyle w:val="NormalWeb"/>
      </w:pPr>
      <w:proofErr w:type="spellStart"/>
      <w:r>
        <w:rPr>
          <w:rStyle w:val="Strong"/>
        </w:rPr>
        <w:t>VirusTotal</w:t>
      </w:r>
      <w:proofErr w:type="spellEnd"/>
      <w:r>
        <w:rPr>
          <w:rStyle w:val="Strong"/>
        </w:rPr>
        <w:t xml:space="preserve"> / Google Safe Browsing:</w:t>
      </w:r>
      <w:r>
        <w:t xml:space="preserve"> All vendors return Clean/No classification for </w:t>
      </w:r>
      <w:r>
        <w:rPr>
          <w:rStyle w:val="HTMLCode"/>
        </w:rPr>
        <w:t>dsgo.to</w:t>
      </w:r>
      <w:r w:rsidR="00C34E43">
        <w:t xml:space="preserve">. Expected result , </w:t>
      </w:r>
      <w:r>
        <w:rPr>
          <w:rStyle w:val="HTMLCode"/>
        </w:rPr>
        <w:t>dsgo.to</w:t>
      </w:r>
      <w:r>
        <w:t xml:space="preserve"> is a legitimate public shortening service; malicious intent lives in the specific token/path, not the domain itself, so domain-level reputation scoring doesn't catch this class of abuse.</w:t>
      </w:r>
    </w:p>
    <w:p w:rsidR="00DF4C1D" w:rsidRDefault="00DF4C1D" w:rsidP="00DF4C1D">
      <w:pPr>
        <w:pStyle w:val="NormalWeb"/>
      </w:pPr>
      <w:r>
        <w:rPr>
          <w:rStyle w:val="Strong"/>
        </w:rPr>
        <w:t xml:space="preserve">Landing page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:</w:t>
      </w:r>
      <w:r>
        <w:t xml:space="preserve"> Not captured live (resolved to </w:t>
      </w:r>
      <w:proofErr w:type="spellStart"/>
      <w:r>
        <w:t>shortener</w:t>
      </w:r>
      <w:proofErr w:type="spellEnd"/>
      <w:r>
        <w:t xml:space="preserve"> homepage only). Based on pretext, intended destination was very likely a Chase-branded credential harvesting page.</w:t>
      </w:r>
    </w:p>
    <w:p w:rsidR="00DF4C1D" w:rsidRDefault="00DF4C1D" w:rsidP="00DF4C1D">
      <w:pPr>
        <w:pStyle w:val="NormalWeb"/>
      </w:pPr>
      <w:r>
        <w:rPr>
          <w:rStyle w:val="Strong"/>
        </w:rPr>
        <w:t>Embedded image:</w:t>
      </w:r>
      <w:r>
        <w:t xml:space="preserve"> Visible logo/branding banner (not a hidden tracking pixel), hosted on </w:t>
      </w:r>
      <w:proofErr w:type="spellStart"/>
      <w:r>
        <w:t>GitHub's</w:t>
      </w:r>
      <w:proofErr w:type="spellEnd"/>
      <w:r>
        <w:t xml:space="preserve"> raw content CDN rather than a Chase-owned domain identified via raw source inspection with remote content blocking enabled in the mail client, avoiding beacon confirmation to the attacker.</w:t>
      </w:r>
    </w:p>
    <w:p w:rsidR="00905CC9" w:rsidRDefault="00905CC9" w:rsidP="00DF4C1D">
      <w:pPr>
        <w:pStyle w:val="NormalWeb"/>
      </w:pPr>
    </w:p>
    <w:p w:rsidR="00905CC9" w:rsidRDefault="00905CC9" w:rsidP="00DF4C1D">
      <w:pPr>
        <w:pStyle w:val="NormalWeb"/>
      </w:pPr>
    </w:p>
    <w:p w:rsidR="00DF4C1D" w:rsidRDefault="00DF4C1D" w:rsidP="00C7274F">
      <w:pPr>
        <w:pStyle w:val="Heading3"/>
      </w:pPr>
      <w:r>
        <w:lastRenderedPageBreak/>
        <w:t>7. Social Engineering Tactics Observed</w:t>
      </w:r>
    </w:p>
    <w:p w:rsidR="00DF4C1D" w:rsidRDefault="00DF4C1D" w:rsidP="00DF4C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Urgency/fear:</w:t>
      </w:r>
      <w:r>
        <w:t xml:space="preserve"> "unusual activities," "temporary suspension," pressure to act immediately</w:t>
      </w:r>
    </w:p>
    <w:p w:rsidR="00DF4C1D" w:rsidRDefault="00DF4C1D" w:rsidP="00DF4C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Brand impersonation:</w:t>
      </w:r>
      <w:r>
        <w:t xml:space="preserve"> Chase Bank, via spoofed display name and logo banner</w:t>
      </w:r>
    </w:p>
    <w:p w:rsidR="00DF4C1D" w:rsidRDefault="00DF4C1D" w:rsidP="00DF4C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No personalization:</w:t>
      </w:r>
      <w:r>
        <w:t xml:space="preserve"> Generic "Dear Customer" despite recipient's real name being available</w:t>
      </w:r>
    </w:p>
    <w:p w:rsidR="00DF4C1D" w:rsidRDefault="00DF4C1D" w:rsidP="00DF4C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Spelling error:</w:t>
      </w:r>
      <w:r>
        <w:t xml:space="preserve"> "</w:t>
      </w:r>
      <w:proofErr w:type="spellStart"/>
      <w:r>
        <w:t>tempory</w:t>
      </w:r>
      <w:proofErr w:type="spellEnd"/>
      <w:r>
        <w:t>" instead of "temporary"</w:t>
      </w:r>
    </w:p>
    <w:p w:rsidR="00DF4C1D" w:rsidRDefault="00DF4C1D" w:rsidP="00DF4C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Generic sign-off:</w:t>
      </w:r>
      <w:r>
        <w:t xml:space="preserve"> "Chase Online Service," no named contact or verifiable department</w:t>
      </w:r>
    </w:p>
    <w:p w:rsidR="00DF4C1D" w:rsidRDefault="00DF4C1D" w:rsidP="00DF4C1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Pretext:</w:t>
      </w:r>
      <w:r>
        <w:t xml:space="preserve"> Account suspension / identity verification requirement</w:t>
      </w:r>
    </w:p>
    <w:p w:rsidR="00DF4C1D" w:rsidRDefault="00DF4C1D" w:rsidP="00C7274F">
      <w:pPr>
        <w:pStyle w:val="Heading3"/>
      </w:pPr>
      <w:r>
        <w:t>8. MITRE ATT&amp;CK Mapping</w:t>
      </w:r>
    </w:p>
    <w:p w:rsidR="00DF4C1D" w:rsidRDefault="00DF4C1D" w:rsidP="00DF4C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T1566.002</w:t>
      </w:r>
      <w:r>
        <w:t xml:space="preserve"> – </w:t>
      </w:r>
      <w:proofErr w:type="spellStart"/>
      <w:r>
        <w:t>Spearphishing</w:t>
      </w:r>
      <w:proofErr w:type="spellEnd"/>
      <w:r>
        <w:t xml:space="preserve"> Link</w:t>
      </w:r>
    </w:p>
    <w:p w:rsidR="00DF4C1D" w:rsidRDefault="00DF4C1D" w:rsidP="00DF4C1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T1204.001</w:t>
      </w:r>
      <w:r>
        <w:t xml:space="preserve"> – User Execution: Malicious Link</w:t>
      </w:r>
    </w:p>
    <w:p w:rsidR="00DF4C1D" w:rsidRDefault="00DF4C1D" w:rsidP="00C7274F">
      <w:pPr>
        <w:pStyle w:val="Heading3"/>
      </w:pPr>
      <w:bookmarkStart w:id="0" w:name="_GoBack"/>
      <w:bookmarkEnd w:id="0"/>
      <w:r>
        <w:t>9. Verdict</w:t>
      </w:r>
    </w:p>
    <w:p w:rsidR="00DF4C1D" w:rsidRDefault="00DF4C1D" w:rsidP="00DF4C1D">
      <w:pPr>
        <w:pStyle w:val="NormalWeb"/>
      </w:pPr>
      <w:r>
        <w:rPr>
          <w:rStyle w:val="Strong"/>
        </w:rPr>
        <w:t>Malicious Phishing (Credential Harvesting Attempt), High Confidence.</w:t>
      </w:r>
      <w:r>
        <w:t xml:space="preserve"> SPF/DMARC pass only reflects alignment to the attacker's own </w:t>
      </w:r>
      <w:proofErr w:type="spellStart"/>
      <w:r>
        <w:t>ProtonMail</w:t>
      </w:r>
      <w:proofErr w:type="spellEnd"/>
      <w:r>
        <w:t xml:space="preserve"> domain, not Chase authorization. Full chain of evidence mismatched sender infrastructure, Reply-To/Return-Path pointing to a personal </w:t>
      </w:r>
      <w:proofErr w:type="spellStart"/>
      <w:r>
        <w:t>ProtonMail</w:t>
      </w:r>
      <w:proofErr w:type="spellEnd"/>
      <w:r>
        <w:t xml:space="preserve"> address, urgency-based pretext, spelling errors, and a URL-</w:t>
      </w:r>
      <w:proofErr w:type="spellStart"/>
      <w:r>
        <w:t>shortener</w:t>
      </w:r>
      <w:proofErr w:type="spellEnd"/>
      <w:r>
        <w:t>-obscured link supports this classification despite the absence of a live-captured landing page.</w:t>
      </w:r>
    </w:p>
    <w:p w:rsidR="00DF4C1D" w:rsidRDefault="00DF4C1D" w:rsidP="00C7274F">
      <w:pPr>
        <w:pStyle w:val="Heading3"/>
      </w:pPr>
      <w:r>
        <w:t>10. Recommended Action</w:t>
      </w:r>
    </w:p>
    <w:p w:rsidR="00905CC9" w:rsidRDefault="00DF4C1D" w:rsidP="00905CC9">
      <w:pPr>
        <w:pStyle w:val="NormalWeb"/>
        <w:ind w:left="360"/>
      </w:pPr>
      <w:proofErr w:type="gramStart"/>
      <w:r>
        <w:rPr>
          <w:rStyle w:val="Strong"/>
        </w:rPr>
        <w:t>Immediate</w:t>
      </w:r>
      <w:r w:rsidR="00905CC9">
        <w:rPr>
          <w:rStyle w:val="Strong"/>
        </w:rPr>
        <w:t xml:space="preserve"> </w:t>
      </w:r>
      <w:r>
        <w:rPr>
          <w:rStyle w:val="Strong"/>
        </w:rPr>
        <w:t>:</w:t>
      </w:r>
      <w:proofErr w:type="gramEnd"/>
      <w:r w:rsidR="006B7236">
        <w:t xml:space="preserve"> Block sender IP address at email gateway. B</w:t>
      </w:r>
      <w:r>
        <w:t xml:space="preserve">lock </w:t>
      </w:r>
      <w:r>
        <w:rPr>
          <w:rStyle w:val="HTMLCode"/>
        </w:rPr>
        <w:t>dsgo.to</w:t>
      </w:r>
      <w:r w:rsidR="006B7236">
        <w:t xml:space="preserve"> link at proxy/firewall and</w:t>
      </w:r>
      <w:r>
        <w:t xml:space="preserve"> search mail logs for other recipients of this campaign.</w:t>
      </w:r>
    </w:p>
    <w:p w:rsidR="00905CC9" w:rsidRDefault="00DF4C1D" w:rsidP="00905CC9">
      <w:pPr>
        <w:pStyle w:val="NormalWeb"/>
        <w:ind w:left="360"/>
      </w:pPr>
      <w:r>
        <w:rPr>
          <w:rStyle w:val="Strong"/>
        </w:rPr>
        <w:t>Medium-term:</w:t>
      </w:r>
      <w:r>
        <w:t xml:space="preserve"> Submit</w:t>
      </w:r>
      <w:r w:rsidR="007D39BD">
        <w:t xml:space="preserve"> IOCs to threat intel </w:t>
      </w:r>
      <w:proofErr w:type="spellStart"/>
      <w:r w:rsidR="007D39BD">
        <w:t>platform</w:t>
      </w:r>
      <w:proofErr w:type="gramStart"/>
      <w:r w:rsidR="007D39BD">
        <w:t>,</w:t>
      </w:r>
      <w:r>
        <w:t>review</w:t>
      </w:r>
      <w:proofErr w:type="spellEnd"/>
      <w:proofErr w:type="gramEnd"/>
      <w:r>
        <w:t xml:space="preserve"> SCL/spam filter tuning for brand-impersonating free-webmail senders.</w:t>
      </w:r>
    </w:p>
    <w:p w:rsidR="00905CC9" w:rsidRDefault="00DF4C1D" w:rsidP="00905CC9">
      <w:pPr>
        <w:pStyle w:val="NormalWeb"/>
        <w:ind w:left="360"/>
      </w:pPr>
      <w:r>
        <w:rPr>
          <w:rStyle w:val="Strong"/>
        </w:rPr>
        <w:t>User-facing:</w:t>
      </w:r>
      <w:r>
        <w:t xml:space="preserve"> Security awareness notice to affected recipient</w:t>
      </w:r>
      <w:r w:rsidR="002B63BE">
        <w:t xml:space="preserve">, </w:t>
      </w:r>
      <w:r>
        <w:t xml:space="preserve">no forced credential reset needed given campaign age, pending log review. </w:t>
      </w:r>
    </w:p>
    <w:p w:rsidR="00DF4C1D" w:rsidRDefault="00DF4C1D" w:rsidP="00905CC9">
      <w:pPr>
        <w:pStyle w:val="NormalWeb"/>
        <w:ind w:left="360"/>
      </w:pPr>
      <w:r>
        <w:rPr>
          <w:rStyle w:val="Strong"/>
        </w:rPr>
        <w:t>Detection improvement:</w:t>
      </w:r>
      <w:r>
        <w:t xml:space="preserve"> Rule flagging emails where display name references a financial brand but sending domain is a free/consumer webmail provider.</w:t>
      </w:r>
    </w:p>
    <w:p w:rsidR="00DF4C1D" w:rsidRPr="00905CC9" w:rsidRDefault="00FF3591" w:rsidP="00905CC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5C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6B4A31" w:rsidRPr="006B4A31" w:rsidRDefault="006B4A31" w:rsidP="006B4A3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6B4A31" w:rsidRPr="006B4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87A70"/>
    <w:multiLevelType w:val="multilevel"/>
    <w:tmpl w:val="ECB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B2AEF"/>
    <w:multiLevelType w:val="hybridMultilevel"/>
    <w:tmpl w:val="A35ED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4560C"/>
    <w:multiLevelType w:val="multilevel"/>
    <w:tmpl w:val="BE4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416498"/>
    <w:multiLevelType w:val="multilevel"/>
    <w:tmpl w:val="D59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2A0E79"/>
    <w:multiLevelType w:val="multilevel"/>
    <w:tmpl w:val="F04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C133BC"/>
    <w:multiLevelType w:val="multilevel"/>
    <w:tmpl w:val="FA8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E3566E"/>
    <w:multiLevelType w:val="multilevel"/>
    <w:tmpl w:val="ED7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A0E6A"/>
    <w:multiLevelType w:val="multilevel"/>
    <w:tmpl w:val="355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BE156F"/>
    <w:multiLevelType w:val="multilevel"/>
    <w:tmpl w:val="FF84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DD23A3"/>
    <w:multiLevelType w:val="hybridMultilevel"/>
    <w:tmpl w:val="CFF46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C84970"/>
    <w:multiLevelType w:val="multilevel"/>
    <w:tmpl w:val="FFF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153610"/>
    <w:multiLevelType w:val="multilevel"/>
    <w:tmpl w:val="9428624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>
    <w:nsid w:val="435B3B58"/>
    <w:multiLevelType w:val="multilevel"/>
    <w:tmpl w:val="99E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1023F5"/>
    <w:multiLevelType w:val="hybridMultilevel"/>
    <w:tmpl w:val="5CAA7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344D17"/>
    <w:multiLevelType w:val="multilevel"/>
    <w:tmpl w:val="56D0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E14929"/>
    <w:multiLevelType w:val="multilevel"/>
    <w:tmpl w:val="D51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542FE2"/>
    <w:multiLevelType w:val="multilevel"/>
    <w:tmpl w:val="568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76609E"/>
    <w:multiLevelType w:val="multilevel"/>
    <w:tmpl w:val="C70A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370AE3"/>
    <w:multiLevelType w:val="multilevel"/>
    <w:tmpl w:val="ACB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2"/>
  </w:num>
  <w:num w:numId="5">
    <w:abstractNumId w:val="14"/>
  </w:num>
  <w:num w:numId="6">
    <w:abstractNumId w:val="18"/>
  </w:num>
  <w:num w:numId="7">
    <w:abstractNumId w:val="1"/>
  </w:num>
  <w:num w:numId="8">
    <w:abstractNumId w:val="11"/>
  </w:num>
  <w:num w:numId="9">
    <w:abstractNumId w:val="7"/>
  </w:num>
  <w:num w:numId="10">
    <w:abstractNumId w:val="6"/>
  </w:num>
  <w:num w:numId="11">
    <w:abstractNumId w:val="3"/>
  </w:num>
  <w:num w:numId="12">
    <w:abstractNumId w:val="12"/>
  </w:num>
  <w:num w:numId="13">
    <w:abstractNumId w:val="17"/>
  </w:num>
  <w:num w:numId="14">
    <w:abstractNumId w:val="5"/>
  </w:num>
  <w:num w:numId="15">
    <w:abstractNumId w:val="16"/>
  </w:num>
  <w:num w:numId="16">
    <w:abstractNumId w:val="15"/>
  </w:num>
  <w:num w:numId="17">
    <w:abstractNumId w:val="0"/>
  </w:num>
  <w:num w:numId="18">
    <w:abstractNumId w:val="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DC9"/>
    <w:rsid w:val="00041F4D"/>
    <w:rsid w:val="00091AD1"/>
    <w:rsid w:val="001E32AA"/>
    <w:rsid w:val="002A60AA"/>
    <w:rsid w:val="002B63BE"/>
    <w:rsid w:val="005B66DD"/>
    <w:rsid w:val="006B4A31"/>
    <w:rsid w:val="006B7236"/>
    <w:rsid w:val="006F7DCA"/>
    <w:rsid w:val="007D39BD"/>
    <w:rsid w:val="00802AEE"/>
    <w:rsid w:val="00900569"/>
    <w:rsid w:val="00905CC9"/>
    <w:rsid w:val="00A51EA5"/>
    <w:rsid w:val="00A94F69"/>
    <w:rsid w:val="00A97721"/>
    <w:rsid w:val="00B8666A"/>
    <w:rsid w:val="00C34E43"/>
    <w:rsid w:val="00C7274F"/>
    <w:rsid w:val="00C83EF7"/>
    <w:rsid w:val="00DC7504"/>
    <w:rsid w:val="00DE7DC9"/>
    <w:rsid w:val="00DF4C1D"/>
    <w:rsid w:val="00E80FBE"/>
    <w:rsid w:val="00EB13DB"/>
    <w:rsid w:val="00FF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F138E-A00A-4191-BA56-52BA3EEB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DC9"/>
  </w:style>
  <w:style w:type="paragraph" w:styleId="Heading1">
    <w:name w:val="heading 1"/>
    <w:basedOn w:val="Normal"/>
    <w:next w:val="Normal"/>
    <w:link w:val="Heading1Char"/>
    <w:uiPriority w:val="9"/>
    <w:qFormat/>
    <w:rsid w:val="00DF4C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F4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D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4A3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B13D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51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lag-emoji">
    <w:name w:val="flag-emoji"/>
    <w:basedOn w:val="DefaultParagraphFont"/>
    <w:rsid w:val="00A51EA5"/>
  </w:style>
  <w:style w:type="character" w:customStyle="1" w:styleId="Heading3Char">
    <w:name w:val="Heading 3 Char"/>
    <w:basedOn w:val="DefaultParagraphFont"/>
    <w:link w:val="Heading3"/>
    <w:uiPriority w:val="9"/>
    <w:rsid w:val="00DF4C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DF4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4C1D"/>
    <w:rPr>
      <w:b/>
      <w:bCs/>
    </w:rPr>
  </w:style>
  <w:style w:type="character" w:styleId="Emphasis">
    <w:name w:val="Emphasis"/>
    <w:basedOn w:val="DefaultParagraphFont"/>
    <w:uiPriority w:val="20"/>
    <w:qFormat/>
    <w:rsid w:val="00DF4C1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F4C1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4C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A60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5B66D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0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5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3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2026-07-23T20:38:00Z</dcterms:created>
  <dcterms:modified xsi:type="dcterms:W3CDTF">2026-08-09T10:25:00Z</dcterms:modified>
</cp:coreProperties>
</file>