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EXERCISE: 14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DATE: 20.11.2020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write a Python class to find validity of a string of parentheses, '(', ')', '{', '}', '[' and ']. 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def areBracketsBalanced(expr):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stack = []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for c in expr: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if c in ["(","{","["]: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stack.append(c)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if not stack: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    return False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current_c = stack.pop()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if current_c =="(":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    if c!=")":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if current_c == "{":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    if c!="}":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if current_c == "[":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    if c!="]":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if stack: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return True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expr = input("input:")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if areBracketsBalanced(expr):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print("Output: Valid")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else: 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print("Output: Invalid")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LINK: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http://103.53.53.18/mod/vpl/forms/submissionview.php?id=327&amp;userid=1806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  <w:drawing>
          <wp:inline distB="0" distT="0" distL="0" distR="0">
            <wp:extent cx="3711189" cy="2646561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20906" l="29343" r="29537" t="27653"/>
                    <a:stretch>
                      <a:fillRect/>
                    </a:stretch>
                  </pic:blipFill>
                  <pic:spPr>
                    <a:xfrm>
                      <a:off x="0" y="0"/>
                      <a:ext cx="3711189" cy="264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The validity of a string of parentheses is successfully verified.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