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1D577" w14:textId="77777777" w:rsidR="00C978B4" w:rsidRDefault="00C978B4" w:rsidP="00C978B4">
      <w:pPr>
        <w:jc w:val="center"/>
        <w:rPr>
          <w:rFonts w:ascii="Arial Black" w:hAnsi="Arial Black"/>
          <w:sz w:val="56"/>
          <w:szCs w:val="56"/>
          <w:lang w:val="en-US"/>
        </w:rPr>
      </w:pPr>
    </w:p>
    <w:p w14:paraId="69EA5E8E" w14:textId="77777777" w:rsidR="00C978B4" w:rsidRDefault="00C978B4" w:rsidP="00C978B4">
      <w:pPr>
        <w:jc w:val="center"/>
        <w:rPr>
          <w:rFonts w:ascii="Arial Black" w:hAnsi="Arial Black"/>
          <w:sz w:val="56"/>
          <w:szCs w:val="56"/>
          <w:lang w:val="en-US"/>
        </w:rPr>
      </w:pPr>
    </w:p>
    <w:p w14:paraId="5D2B8BBB" w14:textId="77777777" w:rsidR="00C978B4" w:rsidRDefault="00C978B4" w:rsidP="00C978B4">
      <w:pPr>
        <w:jc w:val="center"/>
        <w:rPr>
          <w:rFonts w:ascii="Arial Black" w:hAnsi="Arial Black"/>
          <w:sz w:val="56"/>
          <w:szCs w:val="56"/>
          <w:lang w:val="en-US"/>
        </w:rPr>
      </w:pPr>
    </w:p>
    <w:p w14:paraId="0BCA2528" w14:textId="77777777" w:rsidR="00C978B4" w:rsidRDefault="00C978B4" w:rsidP="00C978B4">
      <w:pPr>
        <w:jc w:val="center"/>
        <w:rPr>
          <w:rFonts w:ascii="Arial Black" w:hAnsi="Arial Black"/>
          <w:sz w:val="56"/>
          <w:szCs w:val="56"/>
          <w:lang w:val="en-US"/>
        </w:rPr>
      </w:pPr>
    </w:p>
    <w:p w14:paraId="3417A252" w14:textId="6A9C5DDF" w:rsidR="00C978B4" w:rsidRPr="00C978B4" w:rsidRDefault="00C978B4" w:rsidP="00C978B4">
      <w:pPr>
        <w:jc w:val="center"/>
        <w:rPr>
          <w:rFonts w:ascii="Berlin Sans FB Demi" w:hAnsi="Berlin Sans FB Demi"/>
          <w:sz w:val="56"/>
          <w:szCs w:val="56"/>
          <w:lang w:val="en-US"/>
        </w:rPr>
      </w:pPr>
      <w:r w:rsidRPr="00C978B4">
        <w:rPr>
          <w:rFonts w:ascii="Berlin Sans FB Demi" w:hAnsi="Berlin Sans FB Demi"/>
          <w:sz w:val="56"/>
          <w:szCs w:val="56"/>
          <w:lang w:val="en-US"/>
        </w:rPr>
        <w:t>INFORMATION SECURITY       MANAGEMENT</w:t>
      </w:r>
    </w:p>
    <w:p w14:paraId="52E40309" w14:textId="33D0BA9B" w:rsidR="00C978B4" w:rsidRDefault="00C978B4" w:rsidP="00C978B4">
      <w:pPr>
        <w:jc w:val="center"/>
        <w:rPr>
          <w:rFonts w:ascii="Berlin Sans FB Demi" w:hAnsi="Berlin Sans FB Demi"/>
          <w:sz w:val="56"/>
          <w:szCs w:val="56"/>
          <w:lang w:val="en-US"/>
        </w:rPr>
      </w:pPr>
      <w:r w:rsidRPr="00C978B4">
        <w:rPr>
          <w:rFonts w:ascii="Berlin Sans FB Demi" w:hAnsi="Berlin Sans FB Demi"/>
          <w:sz w:val="56"/>
          <w:szCs w:val="56"/>
          <w:lang w:val="en-US"/>
        </w:rPr>
        <w:t>ASSIGNMENT</w:t>
      </w:r>
    </w:p>
    <w:p w14:paraId="530EB87D" w14:textId="77777777" w:rsidR="00C978B4" w:rsidRDefault="00C978B4" w:rsidP="00C978B4">
      <w:pPr>
        <w:jc w:val="center"/>
        <w:rPr>
          <w:rFonts w:ascii="Berlin Sans FB Demi" w:hAnsi="Berlin Sans FB Demi"/>
          <w:sz w:val="56"/>
          <w:szCs w:val="56"/>
          <w:lang w:val="en-US"/>
        </w:rPr>
      </w:pPr>
    </w:p>
    <w:p w14:paraId="2ED49BF9" w14:textId="77777777" w:rsidR="00C978B4" w:rsidRDefault="00C978B4" w:rsidP="00C978B4">
      <w:pPr>
        <w:jc w:val="center"/>
        <w:rPr>
          <w:rFonts w:ascii="Berlin Sans FB Demi" w:hAnsi="Berlin Sans FB Demi"/>
          <w:sz w:val="56"/>
          <w:szCs w:val="56"/>
          <w:lang w:val="en-US"/>
        </w:rPr>
      </w:pPr>
    </w:p>
    <w:p w14:paraId="6E2A46A8" w14:textId="77777777" w:rsidR="00C978B4" w:rsidRDefault="00C978B4" w:rsidP="00C978B4">
      <w:pPr>
        <w:jc w:val="center"/>
        <w:rPr>
          <w:rFonts w:ascii="Berlin Sans FB Demi" w:hAnsi="Berlin Sans FB Demi"/>
          <w:sz w:val="32"/>
          <w:szCs w:val="32"/>
          <w:lang w:val="en-US"/>
        </w:rPr>
      </w:pPr>
    </w:p>
    <w:p w14:paraId="5B23A5E2" w14:textId="77777777" w:rsidR="00C978B4" w:rsidRDefault="00C978B4" w:rsidP="00C978B4">
      <w:pPr>
        <w:jc w:val="center"/>
        <w:rPr>
          <w:rFonts w:ascii="Berlin Sans FB Demi" w:hAnsi="Berlin Sans FB Demi"/>
          <w:sz w:val="32"/>
          <w:szCs w:val="32"/>
          <w:lang w:val="en-US"/>
        </w:rPr>
      </w:pPr>
    </w:p>
    <w:p w14:paraId="4D7D1AB5" w14:textId="545E3609"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r w:rsidR="00C978B4">
        <w:rPr>
          <w:rFonts w:ascii="Berlin Sans FB Demi" w:hAnsi="Berlin Sans FB Demi"/>
          <w:sz w:val="32"/>
          <w:szCs w:val="32"/>
          <w:lang w:val="en-US"/>
        </w:rPr>
        <w:t>NAME</w:t>
      </w:r>
      <w:r>
        <w:rPr>
          <w:rFonts w:ascii="Berlin Sans FB Demi" w:hAnsi="Berlin Sans FB Demi"/>
          <w:sz w:val="32"/>
          <w:szCs w:val="32"/>
          <w:lang w:val="en-US"/>
        </w:rPr>
        <w:t xml:space="preserve">              </w:t>
      </w:r>
      <w:proofErr w:type="gramStart"/>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sidR="00C978B4">
        <w:rPr>
          <w:rFonts w:ascii="Berlin Sans FB Demi" w:hAnsi="Berlin Sans FB Demi"/>
          <w:sz w:val="32"/>
          <w:szCs w:val="32"/>
          <w:lang w:val="en-US"/>
        </w:rPr>
        <w:t xml:space="preserve"> S.SURUTHIY</w:t>
      </w:r>
    </w:p>
    <w:p w14:paraId="67EDBEA8" w14:textId="6558C0BA"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r w:rsidR="00C978B4">
        <w:rPr>
          <w:rFonts w:ascii="Berlin Sans FB Demi" w:hAnsi="Berlin Sans FB Demi"/>
          <w:sz w:val="32"/>
          <w:szCs w:val="32"/>
          <w:lang w:val="en-US"/>
        </w:rPr>
        <w:t>REGI NO</w:t>
      </w:r>
      <w:r>
        <w:rPr>
          <w:rFonts w:ascii="Berlin Sans FB Demi" w:hAnsi="Berlin Sans FB Demi"/>
          <w:sz w:val="32"/>
          <w:szCs w:val="32"/>
          <w:lang w:val="en-US"/>
        </w:rPr>
        <w:t xml:space="preserve">         </w:t>
      </w:r>
      <w:proofErr w:type="gramStart"/>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Pr>
          <w:rFonts w:ascii="Berlin Sans FB Demi" w:hAnsi="Berlin Sans FB Demi"/>
          <w:sz w:val="32"/>
          <w:szCs w:val="32"/>
          <w:lang w:val="en-US"/>
        </w:rPr>
        <w:t xml:space="preserve"> </w:t>
      </w:r>
      <w:r w:rsidR="00C978B4">
        <w:rPr>
          <w:rFonts w:ascii="Berlin Sans FB Demi" w:hAnsi="Berlin Sans FB Demi"/>
          <w:sz w:val="32"/>
          <w:szCs w:val="32"/>
          <w:lang w:val="en-US"/>
        </w:rPr>
        <w:t>23370062</w:t>
      </w:r>
    </w:p>
    <w:p w14:paraId="577D0D66" w14:textId="5E19F3D0"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r w:rsidR="00C978B4">
        <w:rPr>
          <w:rFonts w:ascii="Berlin Sans FB Demi" w:hAnsi="Berlin Sans FB Demi"/>
          <w:sz w:val="32"/>
          <w:szCs w:val="32"/>
          <w:lang w:val="en-US"/>
        </w:rPr>
        <w:t xml:space="preserve">COURSE </w:t>
      </w:r>
      <w:proofErr w:type="gramStart"/>
      <w:r w:rsidR="00C978B4">
        <w:rPr>
          <w:rFonts w:ascii="Berlin Sans FB Demi" w:hAnsi="Berlin Sans FB Demi"/>
          <w:sz w:val="32"/>
          <w:szCs w:val="32"/>
          <w:lang w:val="en-US"/>
        </w:rPr>
        <w:t>CODE</w:t>
      </w:r>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Pr>
          <w:rFonts w:ascii="Berlin Sans FB Demi" w:hAnsi="Berlin Sans FB Demi"/>
          <w:sz w:val="32"/>
          <w:szCs w:val="32"/>
          <w:lang w:val="en-US"/>
        </w:rPr>
        <w:t xml:space="preserve"> </w:t>
      </w:r>
      <w:r w:rsidR="00C978B4">
        <w:rPr>
          <w:rFonts w:ascii="Berlin Sans FB Demi" w:hAnsi="Berlin Sans FB Demi"/>
          <w:sz w:val="32"/>
          <w:szCs w:val="32"/>
          <w:lang w:val="en-US"/>
        </w:rPr>
        <w:t>CSEL 446</w:t>
      </w:r>
    </w:p>
    <w:p w14:paraId="34B7D1AF" w14:textId="024C6174"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proofErr w:type="gramStart"/>
      <w:r w:rsidR="00C978B4">
        <w:rPr>
          <w:rFonts w:ascii="Berlin Sans FB Demi" w:hAnsi="Berlin Sans FB Demi"/>
          <w:sz w:val="32"/>
          <w:szCs w:val="32"/>
          <w:lang w:val="en-US"/>
        </w:rPr>
        <w:t>DEPARTMENT</w:t>
      </w:r>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Pr>
          <w:rFonts w:ascii="Berlin Sans FB Demi" w:hAnsi="Berlin Sans FB Demi"/>
          <w:sz w:val="32"/>
          <w:szCs w:val="32"/>
          <w:lang w:val="en-US"/>
        </w:rPr>
        <w:t xml:space="preserve"> </w:t>
      </w:r>
      <w:r w:rsidR="00C978B4">
        <w:rPr>
          <w:rFonts w:ascii="Berlin Sans FB Demi" w:hAnsi="Berlin Sans FB Demi"/>
          <w:sz w:val="32"/>
          <w:szCs w:val="32"/>
          <w:lang w:val="en-US"/>
        </w:rPr>
        <w:t>COMPUTER SCIENCE</w:t>
      </w:r>
    </w:p>
    <w:p w14:paraId="7A953102" w14:textId="47436067"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r w:rsidR="00C978B4">
        <w:rPr>
          <w:rFonts w:ascii="Berlin Sans FB Demi" w:hAnsi="Berlin Sans FB Demi"/>
          <w:sz w:val="32"/>
          <w:szCs w:val="32"/>
          <w:lang w:val="en-US"/>
        </w:rPr>
        <w:t>CLASS</w:t>
      </w:r>
      <w:r>
        <w:rPr>
          <w:rFonts w:ascii="Berlin Sans FB Demi" w:hAnsi="Berlin Sans FB Demi"/>
          <w:sz w:val="32"/>
          <w:szCs w:val="32"/>
          <w:lang w:val="en-US"/>
        </w:rPr>
        <w:t xml:space="preserve">              </w:t>
      </w:r>
      <w:proofErr w:type="gramStart"/>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Pr>
          <w:rFonts w:ascii="Berlin Sans FB Demi" w:hAnsi="Berlin Sans FB Demi"/>
          <w:sz w:val="32"/>
          <w:szCs w:val="32"/>
          <w:lang w:val="en-US"/>
        </w:rPr>
        <w:t xml:space="preserve"> </w:t>
      </w:r>
      <w:r w:rsidR="00C978B4">
        <w:rPr>
          <w:rFonts w:ascii="Berlin Sans FB Demi" w:hAnsi="Berlin Sans FB Demi"/>
          <w:sz w:val="32"/>
          <w:szCs w:val="32"/>
          <w:lang w:val="en-US"/>
        </w:rPr>
        <w:t>MSC.CS(2</w:t>
      </w:r>
      <w:r w:rsidR="00C978B4" w:rsidRPr="00C978B4">
        <w:rPr>
          <w:rFonts w:ascii="Berlin Sans FB Demi" w:hAnsi="Berlin Sans FB Demi"/>
          <w:sz w:val="32"/>
          <w:szCs w:val="32"/>
          <w:vertAlign w:val="superscript"/>
          <w:lang w:val="en-US"/>
        </w:rPr>
        <w:t>ND</w:t>
      </w:r>
      <w:r w:rsidR="00C978B4">
        <w:rPr>
          <w:rFonts w:ascii="Berlin Sans FB Demi" w:hAnsi="Berlin Sans FB Demi"/>
          <w:sz w:val="32"/>
          <w:szCs w:val="32"/>
          <w:lang w:val="en-US"/>
        </w:rPr>
        <w:t xml:space="preserve"> YEAR)</w:t>
      </w:r>
    </w:p>
    <w:p w14:paraId="6567E248" w14:textId="440C3BC2" w:rsidR="00C978B4" w:rsidRDefault="00143799" w:rsidP="00143799">
      <w:pPr>
        <w:rPr>
          <w:rFonts w:ascii="Berlin Sans FB Demi" w:hAnsi="Berlin Sans FB Demi"/>
          <w:sz w:val="32"/>
          <w:szCs w:val="32"/>
          <w:lang w:val="en-US"/>
        </w:rPr>
      </w:pPr>
      <w:r>
        <w:rPr>
          <w:rFonts w:ascii="Berlin Sans FB Demi" w:hAnsi="Berlin Sans FB Demi"/>
          <w:sz w:val="32"/>
          <w:szCs w:val="32"/>
          <w:lang w:val="en-US"/>
        </w:rPr>
        <w:t xml:space="preserve">                                </w:t>
      </w:r>
      <w:r w:rsidR="00C978B4">
        <w:rPr>
          <w:rFonts w:ascii="Berlin Sans FB Demi" w:hAnsi="Berlin Sans FB Demi"/>
          <w:sz w:val="32"/>
          <w:szCs w:val="32"/>
          <w:lang w:val="en-US"/>
        </w:rPr>
        <w:t>SEMESTER</w:t>
      </w:r>
      <w:r>
        <w:rPr>
          <w:rFonts w:ascii="Berlin Sans FB Demi" w:hAnsi="Berlin Sans FB Demi"/>
          <w:sz w:val="32"/>
          <w:szCs w:val="32"/>
          <w:lang w:val="en-US"/>
        </w:rPr>
        <w:t xml:space="preserve">       </w:t>
      </w:r>
      <w:proofErr w:type="gramStart"/>
      <w:r>
        <w:rPr>
          <w:rFonts w:ascii="Berlin Sans FB Demi" w:hAnsi="Berlin Sans FB Demi"/>
          <w:sz w:val="32"/>
          <w:szCs w:val="32"/>
          <w:lang w:val="en-US"/>
        </w:rPr>
        <w:t xml:space="preserve">  </w:t>
      </w:r>
      <w:r w:rsidR="00C978B4">
        <w:rPr>
          <w:rFonts w:ascii="Berlin Sans FB Demi" w:hAnsi="Berlin Sans FB Demi"/>
          <w:sz w:val="32"/>
          <w:szCs w:val="32"/>
          <w:lang w:val="en-US"/>
        </w:rPr>
        <w:t>:</w:t>
      </w:r>
      <w:proofErr w:type="gramEnd"/>
      <w:r>
        <w:rPr>
          <w:rFonts w:ascii="Berlin Sans FB Demi" w:hAnsi="Berlin Sans FB Demi"/>
          <w:sz w:val="32"/>
          <w:szCs w:val="32"/>
          <w:lang w:val="en-US"/>
        </w:rPr>
        <w:t xml:space="preserve"> </w:t>
      </w:r>
      <w:r w:rsidR="00C978B4">
        <w:rPr>
          <w:rFonts w:ascii="Berlin Sans FB Demi" w:hAnsi="Berlin Sans FB Demi"/>
          <w:sz w:val="32"/>
          <w:szCs w:val="32"/>
          <w:lang w:val="en-US"/>
        </w:rPr>
        <w:t>THIRD SEMESTER</w:t>
      </w:r>
    </w:p>
    <w:p w14:paraId="7A2D43CF" w14:textId="77777777" w:rsidR="00143799" w:rsidRDefault="00143799" w:rsidP="00143799">
      <w:pPr>
        <w:rPr>
          <w:rFonts w:ascii="Berlin Sans FB Demi" w:hAnsi="Berlin Sans FB Demi"/>
          <w:sz w:val="32"/>
          <w:szCs w:val="32"/>
          <w:lang w:val="en-US"/>
        </w:rPr>
      </w:pPr>
    </w:p>
    <w:p w14:paraId="59541C18" w14:textId="77777777" w:rsidR="00143799" w:rsidRDefault="00143799" w:rsidP="00143799">
      <w:pPr>
        <w:rPr>
          <w:rFonts w:ascii="Berlin Sans FB Demi" w:hAnsi="Berlin Sans FB Demi"/>
          <w:sz w:val="32"/>
          <w:szCs w:val="32"/>
          <w:lang w:val="en-US"/>
        </w:rPr>
      </w:pPr>
    </w:p>
    <w:p w14:paraId="0376A6D0" w14:textId="2E31554E" w:rsidR="00143799" w:rsidRPr="00C45F50" w:rsidRDefault="00143799" w:rsidP="00C45F50">
      <w:pPr>
        <w:jc w:val="center"/>
        <w:rPr>
          <w:rFonts w:ascii="Times New Roman" w:hAnsi="Times New Roman" w:cs="Times New Roman"/>
          <w:b/>
          <w:bCs/>
          <w:sz w:val="56"/>
          <w:szCs w:val="56"/>
          <w:lang w:val="en-US"/>
        </w:rPr>
      </w:pPr>
      <w:r w:rsidRPr="00C45F50">
        <w:rPr>
          <w:rFonts w:ascii="Times New Roman" w:hAnsi="Times New Roman" w:cs="Times New Roman"/>
          <w:b/>
          <w:bCs/>
          <w:sz w:val="56"/>
          <w:szCs w:val="56"/>
          <w:lang w:val="en-US"/>
        </w:rPr>
        <w:lastRenderedPageBreak/>
        <w:t>ASSET MANAGEMENT</w:t>
      </w:r>
    </w:p>
    <w:p w14:paraId="389BF3FD" w14:textId="77777777" w:rsidR="00C45F50" w:rsidRDefault="00C45F50" w:rsidP="00C45F50">
      <w:pPr>
        <w:jc w:val="center"/>
        <w:rPr>
          <w:rFonts w:ascii="Arial Black" w:hAnsi="Arial Black"/>
          <w:sz w:val="28"/>
          <w:lang w:val="en-US"/>
        </w:rPr>
      </w:pPr>
    </w:p>
    <w:p w14:paraId="6D7F332B" w14:textId="69821A5E" w:rsidR="00C978B4" w:rsidRDefault="00C45F50" w:rsidP="00C45F50">
      <w:pPr>
        <w:jc w:val="both"/>
        <w:rPr>
          <w:rFonts w:ascii="Times New Roman" w:hAnsi="Times New Roman" w:cs="Times New Roman"/>
          <w:sz w:val="32"/>
          <w:szCs w:val="32"/>
        </w:rPr>
      </w:pPr>
      <w:r>
        <w:rPr>
          <w:rFonts w:ascii="Times New Roman" w:hAnsi="Times New Roman" w:cs="Times New Roman"/>
          <w:b/>
          <w:bCs/>
          <w:sz w:val="32"/>
          <w:szCs w:val="32"/>
        </w:rPr>
        <w:t>A</w:t>
      </w:r>
      <w:r w:rsidRPr="00C45F50">
        <w:rPr>
          <w:rFonts w:ascii="Times New Roman" w:hAnsi="Times New Roman" w:cs="Times New Roman"/>
          <w:b/>
          <w:bCs/>
          <w:sz w:val="32"/>
          <w:szCs w:val="32"/>
        </w:rPr>
        <w:t xml:space="preserve">sset </w:t>
      </w:r>
      <w:r>
        <w:rPr>
          <w:rFonts w:ascii="Times New Roman" w:hAnsi="Times New Roman" w:cs="Times New Roman"/>
          <w:b/>
          <w:bCs/>
          <w:sz w:val="32"/>
          <w:szCs w:val="32"/>
        </w:rPr>
        <w:t>M</w:t>
      </w:r>
      <w:r w:rsidRPr="00C45F50">
        <w:rPr>
          <w:rFonts w:ascii="Times New Roman" w:hAnsi="Times New Roman" w:cs="Times New Roman"/>
          <w:b/>
          <w:bCs/>
          <w:sz w:val="32"/>
          <w:szCs w:val="32"/>
        </w:rPr>
        <w:t>anagement</w:t>
      </w:r>
      <w:r w:rsidRPr="00C45F50">
        <w:rPr>
          <w:rFonts w:ascii="Times New Roman" w:hAnsi="Times New Roman" w:cs="Times New Roman"/>
          <w:sz w:val="32"/>
          <w:szCs w:val="32"/>
        </w:rPr>
        <w:t xml:space="preserve"> refers to the process of tracking and managing an organization’s technology assets—such as hardware, software, licenses, and digital resources—throughout their lifecycle. It involves identifying, purchasing, deploying, maintaining, and disposing of these assets. Effective asset management enables organizations to optimize resource usage, reduce costs, and improve productivity.</w:t>
      </w:r>
    </w:p>
    <w:p w14:paraId="3FFE7F5D" w14:textId="77777777" w:rsidR="00C45F50" w:rsidRDefault="00C45F50" w:rsidP="00C45F50">
      <w:pPr>
        <w:jc w:val="both"/>
        <w:rPr>
          <w:rFonts w:ascii="Times New Roman" w:hAnsi="Times New Roman" w:cs="Times New Roman"/>
          <w:sz w:val="32"/>
          <w:szCs w:val="32"/>
        </w:rPr>
      </w:pPr>
    </w:p>
    <w:p w14:paraId="4301A9F8" w14:textId="00928E6D" w:rsidR="00C45F50" w:rsidRPr="00C45F50" w:rsidRDefault="00C45F50" w:rsidP="00C45F50">
      <w:pPr>
        <w:jc w:val="both"/>
        <w:rPr>
          <w:rFonts w:ascii="Times New Roman" w:hAnsi="Times New Roman" w:cs="Times New Roman"/>
          <w:b/>
          <w:bCs/>
          <w:sz w:val="40"/>
          <w:szCs w:val="40"/>
          <w:lang w:val="en-US"/>
        </w:rPr>
      </w:pPr>
      <w:r w:rsidRPr="00C45F50">
        <w:rPr>
          <w:rFonts w:ascii="Times New Roman" w:hAnsi="Times New Roman" w:cs="Times New Roman"/>
          <w:b/>
          <w:bCs/>
          <w:sz w:val="40"/>
          <w:szCs w:val="40"/>
          <w:lang w:val="en-US"/>
        </w:rPr>
        <w:t>K</w:t>
      </w:r>
      <w:r w:rsidRPr="00C45F50">
        <w:rPr>
          <w:rFonts w:ascii="Times New Roman" w:hAnsi="Times New Roman" w:cs="Times New Roman"/>
          <w:b/>
          <w:bCs/>
          <w:sz w:val="40"/>
          <w:szCs w:val="40"/>
          <w:lang w:val="en-US"/>
        </w:rPr>
        <w:t>EY FEARTURES OF ASSET MANAGEMENT:</w:t>
      </w:r>
    </w:p>
    <w:p w14:paraId="31E25BBF" w14:textId="77777777" w:rsidR="00C45F50" w:rsidRPr="00C45F50" w:rsidRDefault="00C45F50" w:rsidP="00C45F50">
      <w:pPr>
        <w:jc w:val="both"/>
        <w:rPr>
          <w:rFonts w:ascii="Times New Roman" w:hAnsi="Times New Roman" w:cs="Times New Roman"/>
          <w:sz w:val="32"/>
          <w:szCs w:val="32"/>
          <w:lang w:val="en-US"/>
        </w:rPr>
      </w:pPr>
    </w:p>
    <w:p w14:paraId="1E19DC95" w14:textId="583C54F4" w:rsidR="00C45F50" w:rsidRPr="00C45F50" w:rsidRDefault="00C45F50" w:rsidP="00C45F50">
      <w:pPr>
        <w:jc w:val="both"/>
        <w:rPr>
          <w:rFonts w:ascii="Times New Roman" w:hAnsi="Times New Roman" w:cs="Times New Roman"/>
          <w:sz w:val="32"/>
          <w:szCs w:val="32"/>
          <w:lang w:val="en-US"/>
        </w:rPr>
      </w:pPr>
      <w:r w:rsidRPr="00450714">
        <w:rPr>
          <w:rFonts w:ascii="Times New Roman" w:hAnsi="Times New Roman" w:cs="Times New Roman"/>
          <w:b/>
          <w:bCs/>
          <w:sz w:val="32"/>
          <w:szCs w:val="32"/>
          <w:lang w:val="en-US"/>
        </w:rPr>
        <w:t xml:space="preserve">1. Asset Tracking and Inventory Management: </w:t>
      </w:r>
      <w:r w:rsidRPr="00C45F50">
        <w:rPr>
          <w:rFonts w:ascii="Times New Roman" w:hAnsi="Times New Roman" w:cs="Times New Roman"/>
          <w:sz w:val="32"/>
          <w:szCs w:val="32"/>
          <w:lang w:val="en-US"/>
        </w:rPr>
        <w:t>Real-time tracking of physical and digital assets, monitoring usage, and maintaining a detailed inventory.</w:t>
      </w:r>
    </w:p>
    <w:p w14:paraId="739DA78B" w14:textId="222D452D" w:rsidR="00C45F50" w:rsidRPr="00C45F50" w:rsidRDefault="00A24A1E"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2</w:t>
      </w:r>
      <w:r w:rsidR="00C45F50" w:rsidRPr="00450714">
        <w:rPr>
          <w:rFonts w:ascii="Times New Roman" w:hAnsi="Times New Roman" w:cs="Times New Roman"/>
          <w:b/>
          <w:bCs/>
          <w:sz w:val="32"/>
          <w:szCs w:val="32"/>
          <w:lang w:val="en-US"/>
        </w:rPr>
        <w:t>. Maintenance Scheduling</w:t>
      </w:r>
      <w:r w:rsidR="00C45F50" w:rsidRPr="00C45F50">
        <w:rPr>
          <w:rFonts w:ascii="Times New Roman" w:hAnsi="Times New Roman" w:cs="Times New Roman"/>
          <w:sz w:val="32"/>
          <w:szCs w:val="32"/>
          <w:lang w:val="en-US"/>
        </w:rPr>
        <w:t>: Implementing preventive and predictive maintenance to reduce downtime, extend asset life, and avoid costly repairs.</w:t>
      </w:r>
    </w:p>
    <w:p w14:paraId="3D61E5C7" w14:textId="11592080" w:rsidR="00C45F50" w:rsidRPr="00C45F50" w:rsidRDefault="00A24A1E"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3</w:t>
      </w:r>
      <w:r w:rsidR="00C45F50" w:rsidRPr="00450714">
        <w:rPr>
          <w:rFonts w:ascii="Times New Roman" w:hAnsi="Times New Roman" w:cs="Times New Roman"/>
          <w:b/>
          <w:bCs/>
          <w:sz w:val="32"/>
          <w:szCs w:val="32"/>
          <w:lang w:val="en-US"/>
        </w:rPr>
        <w:t>. Risk Management:</w:t>
      </w:r>
      <w:r w:rsidR="00C45F50" w:rsidRPr="00C45F50">
        <w:rPr>
          <w:rFonts w:ascii="Times New Roman" w:hAnsi="Times New Roman" w:cs="Times New Roman"/>
          <w:sz w:val="32"/>
          <w:szCs w:val="32"/>
          <w:lang w:val="en-US"/>
        </w:rPr>
        <w:t xml:space="preserve"> Identifying and managing risks related to asset failure, regulatory compliance, and security, ensuring continuity and protecting investments.</w:t>
      </w:r>
    </w:p>
    <w:p w14:paraId="270B62D9" w14:textId="7BC47121" w:rsidR="00D12BAF" w:rsidRDefault="00A24A1E"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4</w:t>
      </w:r>
      <w:r w:rsidR="00C45F50" w:rsidRPr="00450714">
        <w:rPr>
          <w:rFonts w:ascii="Times New Roman" w:hAnsi="Times New Roman" w:cs="Times New Roman"/>
          <w:b/>
          <w:bCs/>
          <w:sz w:val="32"/>
          <w:szCs w:val="32"/>
          <w:lang w:val="en-US"/>
        </w:rPr>
        <w:t>. Cost Management:</w:t>
      </w:r>
      <w:r w:rsidR="00C45F50" w:rsidRPr="00C45F50">
        <w:rPr>
          <w:rFonts w:ascii="Times New Roman" w:hAnsi="Times New Roman" w:cs="Times New Roman"/>
          <w:sz w:val="32"/>
          <w:szCs w:val="32"/>
          <w:lang w:val="en-US"/>
        </w:rPr>
        <w:t xml:space="preserve"> Tracking costs associated with assets, including maintenance, repair, and operation, to optimize budget allocation and improve ROI.</w:t>
      </w:r>
    </w:p>
    <w:p w14:paraId="3AAFF41C" w14:textId="1C34E350" w:rsidR="00C45F50" w:rsidRPr="00C45F50" w:rsidRDefault="00A24A1E"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5</w:t>
      </w:r>
      <w:r w:rsidR="00C45F50" w:rsidRPr="00450714">
        <w:rPr>
          <w:rFonts w:ascii="Times New Roman" w:hAnsi="Times New Roman" w:cs="Times New Roman"/>
          <w:b/>
          <w:bCs/>
          <w:sz w:val="32"/>
          <w:szCs w:val="32"/>
          <w:lang w:val="en-US"/>
        </w:rPr>
        <w:t>. Compliance and Regulatory Management</w:t>
      </w:r>
      <w:r w:rsidR="00C45F50" w:rsidRPr="00C45F50">
        <w:rPr>
          <w:rFonts w:ascii="Times New Roman" w:hAnsi="Times New Roman" w:cs="Times New Roman"/>
          <w:sz w:val="32"/>
          <w:szCs w:val="32"/>
          <w:lang w:val="en-US"/>
        </w:rPr>
        <w:t>: Ensuring assets meet industry standards, legal regulations, and safety requirements to mitigate liabilities and fines.</w:t>
      </w:r>
    </w:p>
    <w:p w14:paraId="5186E515" w14:textId="039D9BF7" w:rsidR="00C45F50" w:rsidRDefault="00A24A1E"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6</w:t>
      </w:r>
      <w:r w:rsidR="00C45F50" w:rsidRPr="00D12BAF">
        <w:rPr>
          <w:rFonts w:ascii="Times New Roman" w:hAnsi="Times New Roman" w:cs="Times New Roman"/>
          <w:b/>
          <w:bCs/>
          <w:sz w:val="32"/>
          <w:szCs w:val="32"/>
          <w:lang w:val="en-US"/>
        </w:rPr>
        <w:t>. User Access and Security Controls:</w:t>
      </w:r>
      <w:r w:rsidR="00C45F50" w:rsidRPr="00C45F50">
        <w:rPr>
          <w:rFonts w:ascii="Times New Roman" w:hAnsi="Times New Roman" w:cs="Times New Roman"/>
          <w:sz w:val="32"/>
          <w:szCs w:val="32"/>
          <w:lang w:val="en-US"/>
        </w:rPr>
        <w:t xml:space="preserve"> Managing access levels for</w:t>
      </w:r>
      <w:r w:rsidR="00D12BAF">
        <w:rPr>
          <w:rFonts w:ascii="Times New Roman" w:hAnsi="Times New Roman" w:cs="Times New Roman"/>
          <w:sz w:val="32"/>
          <w:szCs w:val="32"/>
          <w:lang w:val="en-US"/>
        </w:rPr>
        <w:t xml:space="preserve"> </w:t>
      </w:r>
      <w:r w:rsidR="00C45F50" w:rsidRPr="00C45F50">
        <w:rPr>
          <w:rFonts w:ascii="Times New Roman" w:hAnsi="Times New Roman" w:cs="Times New Roman"/>
          <w:sz w:val="32"/>
          <w:szCs w:val="32"/>
          <w:lang w:val="en-US"/>
        </w:rPr>
        <w:t>users to ensure data security, protecting sensitive asset information.</w:t>
      </w:r>
    </w:p>
    <w:p w14:paraId="6C483474" w14:textId="77777777" w:rsidR="00A24A1E" w:rsidRDefault="00A24A1E" w:rsidP="00C45F50">
      <w:pPr>
        <w:jc w:val="both"/>
        <w:rPr>
          <w:rFonts w:ascii="Times New Roman" w:hAnsi="Times New Roman" w:cs="Times New Roman"/>
          <w:sz w:val="32"/>
          <w:szCs w:val="32"/>
          <w:lang w:val="en-US"/>
        </w:rPr>
      </w:pPr>
    </w:p>
    <w:p w14:paraId="77913308" w14:textId="77777777" w:rsidR="00BE4490" w:rsidRDefault="00BE4490" w:rsidP="00C45F50">
      <w:pPr>
        <w:jc w:val="both"/>
        <w:rPr>
          <w:rFonts w:ascii="Times New Roman" w:hAnsi="Times New Roman" w:cs="Times New Roman"/>
          <w:b/>
          <w:bCs/>
          <w:sz w:val="40"/>
          <w:szCs w:val="40"/>
          <w:lang w:val="en-US"/>
        </w:rPr>
      </w:pPr>
    </w:p>
    <w:p w14:paraId="73CCD4AB" w14:textId="71253D10" w:rsidR="000D40CD" w:rsidRDefault="00A24A1E" w:rsidP="000D40C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ASSET</w:t>
      </w:r>
      <w:r w:rsidR="000D40CD">
        <w:rPr>
          <w:rFonts w:ascii="Times New Roman" w:hAnsi="Times New Roman" w:cs="Times New Roman"/>
          <w:b/>
          <w:bCs/>
          <w:sz w:val="40"/>
          <w:szCs w:val="40"/>
          <w:lang w:val="en-US"/>
        </w:rPr>
        <w:t>S:</w:t>
      </w:r>
    </w:p>
    <w:p w14:paraId="0FE16046" w14:textId="47304D0A" w:rsidR="000D40CD" w:rsidRPr="000D40CD" w:rsidRDefault="000D40CD" w:rsidP="000D40CD">
      <w:pPr>
        <w:jc w:val="both"/>
        <w:rPr>
          <w:rFonts w:ascii="Times New Roman" w:hAnsi="Times New Roman" w:cs="Times New Roman"/>
          <w:sz w:val="36"/>
          <w:szCs w:val="36"/>
          <w:lang w:val="en-US"/>
        </w:rPr>
      </w:pPr>
      <w:r>
        <w:rPr>
          <w:rFonts w:ascii="Times New Roman" w:hAnsi="Times New Roman" w:cs="Times New Roman"/>
          <w:sz w:val="36"/>
          <w:szCs w:val="36"/>
          <w:lang w:val="en-US"/>
        </w:rPr>
        <w:t>1. Server Switches</w:t>
      </w:r>
    </w:p>
    <w:p w14:paraId="145F2D25" w14:textId="6443312A"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2. Computers</w:t>
      </w:r>
    </w:p>
    <w:p w14:paraId="0BCAB1ED" w14:textId="70E0330A"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3. Routers</w:t>
      </w:r>
    </w:p>
    <w:p w14:paraId="4A2BBB69" w14:textId="200CF518"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4. Printers</w:t>
      </w:r>
    </w:p>
    <w:p w14:paraId="6590F814" w14:textId="45B196B3"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5. Scanners</w:t>
      </w:r>
    </w:p>
    <w:p w14:paraId="19A2BFF4" w14:textId="7442B184"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 xml:space="preserve">6. Operating </w:t>
      </w:r>
      <w:proofErr w:type="gramStart"/>
      <w:r w:rsidRPr="000D40CD">
        <w:rPr>
          <w:rFonts w:ascii="Times New Roman" w:hAnsi="Times New Roman" w:cs="Times New Roman"/>
          <w:sz w:val="36"/>
          <w:szCs w:val="36"/>
          <w:lang w:val="en-US"/>
        </w:rPr>
        <w:t>Systems(</w:t>
      </w:r>
      <w:proofErr w:type="gramEnd"/>
      <w:r w:rsidRPr="000D40CD">
        <w:rPr>
          <w:rFonts w:ascii="Times New Roman" w:hAnsi="Times New Roman" w:cs="Times New Roman"/>
          <w:sz w:val="36"/>
          <w:szCs w:val="36"/>
          <w:lang w:val="en-US"/>
        </w:rPr>
        <w:t>Windows)</w:t>
      </w:r>
    </w:p>
    <w:p w14:paraId="66793F80" w14:textId="67A64E30"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7. Network Cables and Connectors</w:t>
      </w:r>
    </w:p>
    <w:p w14:paraId="4BA5735A" w14:textId="7AE9F7D0"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8. Wi-Fi A</w:t>
      </w:r>
      <w:r w:rsidR="00EF25D2">
        <w:rPr>
          <w:rFonts w:ascii="Times New Roman" w:hAnsi="Times New Roman" w:cs="Times New Roman"/>
          <w:sz w:val="36"/>
          <w:szCs w:val="36"/>
          <w:lang w:val="en-US"/>
        </w:rPr>
        <w:t>c</w:t>
      </w:r>
      <w:r w:rsidRPr="000D40CD">
        <w:rPr>
          <w:rFonts w:ascii="Times New Roman" w:hAnsi="Times New Roman" w:cs="Times New Roman"/>
          <w:sz w:val="36"/>
          <w:szCs w:val="36"/>
          <w:lang w:val="en-US"/>
        </w:rPr>
        <w:t>cess Points</w:t>
      </w:r>
    </w:p>
    <w:p w14:paraId="3A0AB896" w14:textId="6EC88446" w:rsidR="006729CC" w:rsidRPr="000D40CD"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9. UPS and Power Supplies</w:t>
      </w:r>
    </w:p>
    <w:p w14:paraId="6D2287FF" w14:textId="32E04162" w:rsidR="006729CC" w:rsidRDefault="006729CC" w:rsidP="00C45F50">
      <w:pPr>
        <w:jc w:val="both"/>
        <w:rPr>
          <w:rFonts w:ascii="Times New Roman" w:hAnsi="Times New Roman" w:cs="Times New Roman"/>
          <w:sz w:val="36"/>
          <w:szCs w:val="36"/>
          <w:lang w:val="en-US"/>
        </w:rPr>
      </w:pPr>
      <w:r w:rsidRPr="000D40CD">
        <w:rPr>
          <w:rFonts w:ascii="Times New Roman" w:hAnsi="Times New Roman" w:cs="Times New Roman"/>
          <w:sz w:val="36"/>
          <w:szCs w:val="36"/>
          <w:lang w:val="en-US"/>
        </w:rPr>
        <w:t xml:space="preserve">10. </w:t>
      </w:r>
      <w:r w:rsidR="00ED7391" w:rsidRPr="000D40CD">
        <w:rPr>
          <w:rFonts w:ascii="Times New Roman" w:hAnsi="Times New Roman" w:cs="Times New Roman"/>
          <w:sz w:val="36"/>
          <w:szCs w:val="36"/>
          <w:lang w:val="en-US"/>
        </w:rPr>
        <w:t>Software Licenses</w:t>
      </w:r>
    </w:p>
    <w:p w14:paraId="102B8AD3" w14:textId="77777777" w:rsidR="000D40CD" w:rsidRDefault="000D40CD" w:rsidP="00C45F50">
      <w:pPr>
        <w:jc w:val="both"/>
        <w:rPr>
          <w:rFonts w:ascii="Times New Roman" w:hAnsi="Times New Roman" w:cs="Times New Roman"/>
          <w:sz w:val="36"/>
          <w:szCs w:val="36"/>
          <w:lang w:val="en-US"/>
        </w:rPr>
      </w:pPr>
    </w:p>
    <w:p w14:paraId="02BA7674" w14:textId="465EFC4F" w:rsidR="00404CE1" w:rsidRDefault="000D40CD" w:rsidP="00C45F50">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SERVER SWITCHES:</w:t>
      </w:r>
    </w:p>
    <w:p w14:paraId="41CEC330" w14:textId="3F54559B" w:rsidR="000D40CD" w:rsidRDefault="000D40CD"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7BDCAC15" w14:textId="72D12ED6" w:rsidR="000D40CD" w:rsidRDefault="000D40CD"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21DC8B1F" w14:textId="736CC4E1" w:rsidR="00F22076" w:rsidRPr="00F22076" w:rsidRDefault="00F22076" w:rsidP="00F22076">
      <w:pPr>
        <w:jc w:val="both"/>
        <w:rPr>
          <w:rFonts w:ascii="Times New Roman" w:hAnsi="Times New Roman" w:cs="Times New Roman"/>
          <w:sz w:val="32"/>
          <w:szCs w:val="32"/>
          <w:lang w:val="en-US"/>
        </w:rPr>
      </w:pPr>
      <w:r w:rsidRPr="00F22076">
        <w:rPr>
          <w:rFonts w:ascii="Times New Roman" w:hAnsi="Times New Roman" w:cs="Times New Roman"/>
          <w:b/>
          <w:bCs/>
          <w:sz w:val="32"/>
          <w:szCs w:val="32"/>
          <w:lang w:val="en-US"/>
        </w:rPr>
        <w:t>1.</w:t>
      </w:r>
      <w:r w:rsidRPr="00F22076">
        <w:rPr>
          <w:rFonts w:ascii="Times New Roman" w:hAnsi="Times New Roman" w:cs="Times New Roman"/>
          <w:sz w:val="32"/>
          <w:szCs w:val="32"/>
          <w:lang w:val="en-US"/>
        </w:rPr>
        <w:t xml:space="preserve"> </w:t>
      </w:r>
      <w:r w:rsidRPr="00F22076">
        <w:rPr>
          <w:rFonts w:ascii="Times New Roman" w:hAnsi="Times New Roman" w:cs="Times New Roman"/>
          <w:b/>
          <w:bCs/>
          <w:sz w:val="32"/>
          <w:szCs w:val="32"/>
          <w:lang w:val="en-US"/>
        </w:rPr>
        <w:t>Network Backbone:</w:t>
      </w:r>
      <w:r w:rsidRPr="00F22076">
        <w:rPr>
          <w:rFonts w:ascii="Times New Roman" w:hAnsi="Times New Roman" w:cs="Times New Roman"/>
          <w:sz w:val="32"/>
          <w:szCs w:val="32"/>
          <w:lang w:val="en-US"/>
        </w:rPr>
        <w:t xml:space="preserve"> Server switches are central to managing data flow between servers, storage systems, and other network devices. They ensure reliable connectivity, which is essential for the functioning of IT assets.</w:t>
      </w:r>
    </w:p>
    <w:p w14:paraId="24D1E680" w14:textId="75E9AE65" w:rsidR="00F22076" w:rsidRDefault="00F22076" w:rsidP="00F22076">
      <w:pPr>
        <w:jc w:val="both"/>
        <w:rPr>
          <w:rFonts w:ascii="Times New Roman" w:hAnsi="Times New Roman" w:cs="Times New Roman"/>
          <w:sz w:val="32"/>
          <w:szCs w:val="32"/>
          <w:lang w:val="en-US"/>
        </w:rPr>
      </w:pPr>
      <w:r>
        <w:rPr>
          <w:rFonts w:ascii="Times New Roman" w:hAnsi="Times New Roman" w:cs="Times New Roman"/>
          <w:b/>
          <w:bCs/>
          <w:sz w:val="32"/>
          <w:szCs w:val="32"/>
          <w:lang w:val="en-US"/>
        </w:rPr>
        <w:t>2</w:t>
      </w:r>
      <w:r w:rsidRPr="00F22076">
        <w:rPr>
          <w:rFonts w:ascii="Times New Roman" w:hAnsi="Times New Roman" w:cs="Times New Roman"/>
          <w:b/>
          <w:bCs/>
          <w:sz w:val="32"/>
          <w:szCs w:val="32"/>
          <w:lang w:val="en-US"/>
        </w:rPr>
        <w:t>. Security:</w:t>
      </w:r>
      <w:r w:rsidRPr="00F22076">
        <w:rPr>
          <w:rFonts w:ascii="Times New Roman" w:hAnsi="Times New Roman" w:cs="Times New Roman"/>
          <w:sz w:val="32"/>
          <w:szCs w:val="32"/>
          <w:lang w:val="en-US"/>
        </w:rPr>
        <w:t xml:space="preserve"> Switches can segment network traffic and isolate sensitive data, enhancing overall security and regulatory compliance.</w:t>
      </w:r>
    </w:p>
    <w:p w14:paraId="092A4B92" w14:textId="77777777" w:rsidR="00F22076" w:rsidRDefault="00F22076" w:rsidP="00F22076">
      <w:pPr>
        <w:jc w:val="both"/>
        <w:rPr>
          <w:rFonts w:ascii="Times New Roman" w:hAnsi="Times New Roman" w:cs="Times New Roman"/>
          <w:sz w:val="32"/>
          <w:szCs w:val="32"/>
          <w:lang w:val="en-US"/>
        </w:rPr>
      </w:pPr>
    </w:p>
    <w:p w14:paraId="76B57DB8" w14:textId="77777777" w:rsidR="00F22076" w:rsidRDefault="00F22076" w:rsidP="00F22076">
      <w:pPr>
        <w:jc w:val="both"/>
        <w:rPr>
          <w:rFonts w:ascii="Times New Roman" w:hAnsi="Times New Roman" w:cs="Times New Roman"/>
          <w:sz w:val="32"/>
          <w:szCs w:val="32"/>
          <w:lang w:val="en-US"/>
        </w:rPr>
      </w:pPr>
    </w:p>
    <w:p w14:paraId="744EFF8E" w14:textId="77777777" w:rsidR="00F22076" w:rsidRDefault="00F22076" w:rsidP="00F22076">
      <w:pPr>
        <w:jc w:val="both"/>
        <w:rPr>
          <w:rFonts w:ascii="Times New Roman" w:hAnsi="Times New Roman" w:cs="Times New Roman"/>
          <w:sz w:val="32"/>
          <w:szCs w:val="32"/>
          <w:lang w:val="en-US"/>
        </w:rPr>
      </w:pPr>
    </w:p>
    <w:p w14:paraId="6E58E868" w14:textId="43BC2982" w:rsidR="00F22076" w:rsidRDefault="00F22076" w:rsidP="00F22076">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RISK</w:t>
      </w:r>
      <w:r w:rsidR="00EB4798">
        <w:rPr>
          <w:rFonts w:ascii="Times New Roman" w:hAnsi="Times New Roman" w:cs="Times New Roman"/>
          <w:b/>
          <w:bCs/>
          <w:sz w:val="32"/>
          <w:szCs w:val="32"/>
          <w:lang w:val="en-US"/>
        </w:rPr>
        <w:t>:</w:t>
      </w:r>
    </w:p>
    <w:p w14:paraId="7136FDD0" w14:textId="0A2362BE" w:rsidR="00EB4798" w:rsidRDefault="00EB4798" w:rsidP="00F22076">
      <w:pPr>
        <w:jc w:val="both"/>
        <w:rPr>
          <w:rFonts w:ascii="Times New Roman" w:hAnsi="Times New Roman" w:cs="Times New Roman"/>
          <w:sz w:val="32"/>
          <w:szCs w:val="32"/>
          <w:lang w:val="en-US"/>
        </w:rPr>
      </w:pPr>
      <w:r w:rsidRPr="00EB4798">
        <w:rPr>
          <w:rFonts w:ascii="Times New Roman" w:hAnsi="Times New Roman" w:cs="Times New Roman"/>
          <w:sz w:val="32"/>
          <w:szCs w:val="32"/>
          <w:lang w:val="en-US"/>
        </w:rPr>
        <w:t>Server switches present several risks in IT asset management. One major risk is the potential for downtime; if a switch fails, it can disrupt network connectivity, leading to operational losses and decreased productivity. Additionally, security vulnerabilities can arise from unpatched or misconfigured switches, which may serve as entry points for cyberattacks, jeopardizing sensitive data and the integrity of the network.</w:t>
      </w:r>
    </w:p>
    <w:p w14:paraId="48492121" w14:textId="77777777" w:rsidR="00EB4798" w:rsidRDefault="00EB4798" w:rsidP="00F22076">
      <w:pPr>
        <w:jc w:val="both"/>
        <w:rPr>
          <w:rFonts w:ascii="Times New Roman" w:hAnsi="Times New Roman" w:cs="Times New Roman"/>
          <w:sz w:val="32"/>
          <w:szCs w:val="32"/>
          <w:lang w:val="en-US"/>
        </w:rPr>
      </w:pPr>
    </w:p>
    <w:p w14:paraId="1185E975" w14:textId="7DF8C136" w:rsidR="000D40CD" w:rsidRDefault="00EB4798" w:rsidP="00F22076">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MITIGATION:</w:t>
      </w:r>
    </w:p>
    <w:p w14:paraId="1EC1C86C" w14:textId="46B0358B" w:rsidR="00EB4798" w:rsidRDefault="00EB4798" w:rsidP="00F2207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w:t>
      </w:r>
      <w:r w:rsidRPr="00EB4798">
        <w:rPr>
          <w:rFonts w:ascii="Times New Roman" w:hAnsi="Times New Roman" w:cs="Times New Roman"/>
          <w:sz w:val="32"/>
          <w:szCs w:val="32"/>
          <w:lang w:val="en-US"/>
        </w:rPr>
        <w:t>involves ensuring system reliability and minimizing disruptions during transitions. This can be achieved by implementing redundant systems to maintain uptime, conducting thorough testing before switching, and planning for gradual transitions to avoid sudden changes. Regular monitoring and maintenance can also help identify potential issues early, ensuring that the asset management processes remain smooth and efficient.</w:t>
      </w:r>
    </w:p>
    <w:p w14:paraId="087A39D6" w14:textId="77777777" w:rsidR="00F0073E" w:rsidRDefault="00F0073E" w:rsidP="00F22076">
      <w:pPr>
        <w:jc w:val="both"/>
        <w:rPr>
          <w:rFonts w:ascii="Times New Roman" w:hAnsi="Times New Roman" w:cs="Times New Roman"/>
          <w:sz w:val="32"/>
          <w:szCs w:val="32"/>
          <w:lang w:val="en-US"/>
        </w:rPr>
      </w:pPr>
    </w:p>
    <w:p w14:paraId="01078C41" w14:textId="199C3D82" w:rsidR="00404CE1" w:rsidRDefault="00F0073E" w:rsidP="00F22076">
      <w:pPr>
        <w:jc w:val="both"/>
        <w:rPr>
          <w:rFonts w:ascii="Times New Roman" w:hAnsi="Times New Roman" w:cs="Times New Roman"/>
          <w:b/>
          <w:bCs/>
          <w:sz w:val="40"/>
          <w:szCs w:val="40"/>
          <w:lang w:val="en-US"/>
        </w:rPr>
      </w:pPr>
      <w:r w:rsidRPr="00F0073E">
        <w:rPr>
          <w:rFonts w:ascii="Times New Roman" w:hAnsi="Times New Roman" w:cs="Times New Roman"/>
          <w:b/>
          <w:bCs/>
          <w:sz w:val="40"/>
          <w:szCs w:val="40"/>
          <w:lang w:val="en-US"/>
        </w:rPr>
        <w:t>COMPUTERS:</w:t>
      </w:r>
    </w:p>
    <w:p w14:paraId="6EFBDD33" w14:textId="115E198A" w:rsidR="00F0073E" w:rsidRDefault="00F0073E" w:rsidP="00F22076">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62DEF552" w14:textId="412513A9" w:rsidR="00F0073E" w:rsidRDefault="00F0073E" w:rsidP="00F22076">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06FCE20C" w14:textId="3127C012" w:rsidR="00964B05" w:rsidRPr="00404CE1" w:rsidRDefault="00404CE1" w:rsidP="00404CE1">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00964B05" w:rsidRPr="00404CE1">
        <w:rPr>
          <w:rFonts w:ascii="Times New Roman" w:hAnsi="Times New Roman" w:cs="Times New Roman"/>
          <w:b/>
          <w:bCs/>
          <w:sz w:val="32"/>
          <w:szCs w:val="32"/>
          <w:lang w:val="en-US"/>
        </w:rPr>
        <w:t>Data Analysis:</w:t>
      </w:r>
      <w:r w:rsidR="00964B05" w:rsidRPr="00404CE1">
        <w:rPr>
          <w:rFonts w:ascii="Times New Roman" w:hAnsi="Times New Roman" w:cs="Times New Roman"/>
          <w:sz w:val="32"/>
          <w:szCs w:val="32"/>
          <w:lang w:val="en-US"/>
        </w:rPr>
        <w:t xml:space="preserve"> Quickly processing financial data to identify trends and opportunities.</w:t>
      </w:r>
    </w:p>
    <w:p w14:paraId="5E1FDBF4" w14:textId="40DE747D" w:rsidR="00964B05" w:rsidRDefault="00404CE1" w:rsidP="00964B05">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00964B05" w:rsidRPr="00964B05">
        <w:rPr>
          <w:rFonts w:ascii="Times New Roman" w:hAnsi="Times New Roman" w:cs="Times New Roman"/>
          <w:b/>
          <w:bCs/>
          <w:sz w:val="32"/>
          <w:szCs w:val="32"/>
          <w:lang w:val="en-US"/>
        </w:rPr>
        <w:t xml:space="preserve">Cost </w:t>
      </w:r>
      <w:r w:rsidR="00964B05" w:rsidRPr="00964B05">
        <w:rPr>
          <w:rFonts w:ascii="Times New Roman" w:hAnsi="Times New Roman" w:cs="Times New Roman"/>
          <w:b/>
          <w:bCs/>
          <w:sz w:val="32"/>
          <w:szCs w:val="32"/>
          <w:lang w:val="en-US"/>
        </w:rPr>
        <w:t>Efficiency:</w:t>
      </w:r>
      <w:r w:rsidR="00964B05" w:rsidRPr="00964B05">
        <w:rPr>
          <w:rFonts w:ascii="Times New Roman" w:hAnsi="Times New Roman" w:cs="Times New Roman"/>
          <w:sz w:val="32"/>
          <w:szCs w:val="32"/>
          <w:lang w:val="en-US"/>
        </w:rPr>
        <w:t xml:space="preserve"> Reducing operational costs and human error through automation.</w:t>
      </w:r>
    </w:p>
    <w:p w14:paraId="3BF1743E" w14:textId="77777777" w:rsidR="00964B05" w:rsidRDefault="00964B05" w:rsidP="00964B05">
      <w:pPr>
        <w:jc w:val="both"/>
        <w:rPr>
          <w:rFonts w:ascii="Times New Roman" w:hAnsi="Times New Roman" w:cs="Times New Roman"/>
          <w:sz w:val="32"/>
          <w:szCs w:val="32"/>
          <w:lang w:val="en-US"/>
        </w:rPr>
      </w:pPr>
    </w:p>
    <w:p w14:paraId="5B71E370" w14:textId="77777777" w:rsidR="00404CE1" w:rsidRDefault="00404CE1" w:rsidP="00964B05">
      <w:pPr>
        <w:jc w:val="both"/>
        <w:rPr>
          <w:rFonts w:ascii="Times New Roman" w:hAnsi="Times New Roman" w:cs="Times New Roman"/>
          <w:b/>
          <w:bCs/>
          <w:sz w:val="32"/>
          <w:szCs w:val="32"/>
          <w:lang w:val="en-US"/>
        </w:rPr>
      </w:pPr>
    </w:p>
    <w:p w14:paraId="1978CBAB" w14:textId="77777777" w:rsidR="00404CE1" w:rsidRDefault="00404CE1" w:rsidP="00964B05">
      <w:pPr>
        <w:jc w:val="both"/>
        <w:rPr>
          <w:rFonts w:ascii="Times New Roman" w:hAnsi="Times New Roman" w:cs="Times New Roman"/>
          <w:b/>
          <w:bCs/>
          <w:sz w:val="32"/>
          <w:szCs w:val="32"/>
          <w:lang w:val="en-US"/>
        </w:rPr>
      </w:pPr>
    </w:p>
    <w:p w14:paraId="4A888FB8" w14:textId="77777777" w:rsidR="00404CE1" w:rsidRDefault="00404CE1" w:rsidP="00964B05">
      <w:pPr>
        <w:jc w:val="both"/>
        <w:rPr>
          <w:rFonts w:ascii="Times New Roman" w:hAnsi="Times New Roman" w:cs="Times New Roman"/>
          <w:b/>
          <w:bCs/>
          <w:sz w:val="32"/>
          <w:szCs w:val="32"/>
          <w:lang w:val="en-US"/>
        </w:rPr>
      </w:pPr>
    </w:p>
    <w:p w14:paraId="17A52CC4" w14:textId="4A2A0EDA" w:rsidR="00964B05" w:rsidRDefault="00964B05" w:rsidP="00964B0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RISK:</w:t>
      </w:r>
    </w:p>
    <w:p w14:paraId="563ABF32" w14:textId="0075303C" w:rsidR="00964B05" w:rsidRDefault="00404CE1" w:rsidP="00964B05">
      <w:pPr>
        <w:jc w:val="both"/>
        <w:rPr>
          <w:rFonts w:ascii="Times New Roman" w:hAnsi="Times New Roman" w:cs="Times New Roman"/>
          <w:sz w:val="32"/>
          <w:szCs w:val="32"/>
          <w:lang w:val="en-US"/>
        </w:rPr>
      </w:pPr>
      <w:r w:rsidRPr="00404CE1">
        <w:rPr>
          <w:rFonts w:ascii="Times New Roman" w:hAnsi="Times New Roman" w:cs="Times New Roman"/>
          <w:sz w:val="32"/>
          <w:szCs w:val="32"/>
          <w:lang w:val="en-US"/>
        </w:rPr>
        <w:t>The main risks in asset management involve market volatility, as economic downturns and fluctuating interest rates can cause asset values to drop. Credit risk is also a concern, as counterparties might default on their obligations. Operational risks, such as system failures or human errors, can lead to unexpected losses.</w:t>
      </w:r>
    </w:p>
    <w:p w14:paraId="346A112D" w14:textId="77777777" w:rsidR="00404CE1" w:rsidRDefault="00404CE1" w:rsidP="00964B05">
      <w:pPr>
        <w:jc w:val="both"/>
        <w:rPr>
          <w:rFonts w:ascii="Times New Roman" w:hAnsi="Times New Roman" w:cs="Times New Roman"/>
          <w:sz w:val="32"/>
          <w:szCs w:val="32"/>
          <w:lang w:val="en-US"/>
        </w:rPr>
      </w:pPr>
    </w:p>
    <w:p w14:paraId="7EDD00F0" w14:textId="59DD7FCE" w:rsidR="00404CE1" w:rsidRDefault="00404CE1" w:rsidP="00964B0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MITIGATION:</w:t>
      </w:r>
    </w:p>
    <w:p w14:paraId="4DAE1166" w14:textId="4FE088F9" w:rsidR="00404CE1" w:rsidRDefault="00404CE1" w:rsidP="00964B05">
      <w:pPr>
        <w:jc w:val="both"/>
        <w:rPr>
          <w:rFonts w:ascii="Times New Roman" w:hAnsi="Times New Roman" w:cs="Times New Roman"/>
          <w:sz w:val="32"/>
          <w:szCs w:val="32"/>
          <w:lang w:val="en-US"/>
        </w:rPr>
      </w:pPr>
      <w:r w:rsidRPr="00404CE1">
        <w:rPr>
          <w:rFonts w:ascii="Times New Roman" w:hAnsi="Times New Roman" w:cs="Times New Roman"/>
          <w:sz w:val="32"/>
          <w:szCs w:val="32"/>
          <w:lang w:val="en-US"/>
        </w:rPr>
        <w:t>Implementing robust risk assessment frameworks allows for identifying and analyzing potential threats, enabling proactive management. Regular portfolio rebalancing helps maintain desired risk levels and asset allocations. Utilizing hedging strategies, such as options and futures, can protect against market downturns and price fluctuations.</w:t>
      </w:r>
    </w:p>
    <w:p w14:paraId="60A251E7" w14:textId="77777777" w:rsidR="00404CE1" w:rsidRDefault="00404CE1" w:rsidP="00964B05">
      <w:pPr>
        <w:jc w:val="both"/>
        <w:rPr>
          <w:rFonts w:ascii="Times New Roman" w:hAnsi="Times New Roman" w:cs="Times New Roman"/>
          <w:sz w:val="32"/>
          <w:szCs w:val="32"/>
          <w:lang w:val="en-US"/>
        </w:rPr>
      </w:pPr>
    </w:p>
    <w:p w14:paraId="2DF719A1" w14:textId="6F974041" w:rsidR="00404CE1" w:rsidRDefault="00404CE1" w:rsidP="00964B05">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ROUTERS:</w:t>
      </w:r>
    </w:p>
    <w:p w14:paraId="42029A1A" w14:textId="4B2511D0" w:rsidR="00404CE1" w:rsidRDefault="00404CE1" w:rsidP="00964B05">
      <w:pPr>
        <w:jc w:val="both"/>
        <w:rPr>
          <w:rFonts w:ascii="Times New Roman" w:hAnsi="Times New Roman" w:cs="Times New Roman"/>
          <w:sz w:val="32"/>
          <w:szCs w:val="32"/>
          <w:lang w:val="en-US"/>
        </w:rPr>
      </w:pPr>
      <w:r>
        <w:rPr>
          <w:rFonts w:ascii="Times New Roman" w:hAnsi="Times New Roman" w:cs="Times New Roman"/>
          <w:b/>
          <w:bCs/>
          <w:sz w:val="32"/>
          <w:szCs w:val="32"/>
          <w:lang w:val="en-US"/>
        </w:rPr>
        <w:t>OWNER:</w:t>
      </w:r>
      <w:r>
        <w:rPr>
          <w:rFonts w:ascii="Times New Roman" w:hAnsi="Times New Roman" w:cs="Times New Roman"/>
          <w:sz w:val="32"/>
          <w:szCs w:val="32"/>
          <w:lang w:val="en-US"/>
        </w:rPr>
        <w:t xml:space="preserve"> Head of the Department</w:t>
      </w:r>
    </w:p>
    <w:p w14:paraId="11DB0FEF" w14:textId="613AF2B4" w:rsidR="00404CE1" w:rsidRDefault="00404CE1" w:rsidP="00964B05">
      <w:pPr>
        <w:jc w:val="both"/>
        <w:rPr>
          <w:rFonts w:ascii="Times New Roman" w:hAnsi="Times New Roman" w:cs="Times New Roman"/>
          <w:b/>
          <w:bCs/>
          <w:sz w:val="32"/>
          <w:szCs w:val="32"/>
          <w:lang w:val="en-US"/>
        </w:rPr>
      </w:pPr>
      <w:r w:rsidRPr="00404CE1">
        <w:rPr>
          <w:rFonts w:ascii="Times New Roman" w:hAnsi="Times New Roman" w:cs="Times New Roman"/>
          <w:b/>
          <w:bCs/>
          <w:sz w:val="32"/>
          <w:szCs w:val="32"/>
          <w:lang w:val="en-US"/>
        </w:rPr>
        <w:t>ROLES:</w:t>
      </w:r>
    </w:p>
    <w:p w14:paraId="7EED3C37" w14:textId="278F6F9E" w:rsidR="00404CE1" w:rsidRPr="00404CE1" w:rsidRDefault="00404CE1" w:rsidP="00404CE1">
      <w:pPr>
        <w:jc w:val="both"/>
        <w:rPr>
          <w:rFonts w:ascii="Times New Roman" w:hAnsi="Times New Roman" w:cs="Times New Roman"/>
          <w:sz w:val="32"/>
          <w:szCs w:val="32"/>
          <w:lang w:val="en-US"/>
        </w:rPr>
      </w:pPr>
      <w:r w:rsidRPr="00404CE1">
        <w:rPr>
          <w:rFonts w:ascii="Times New Roman" w:hAnsi="Times New Roman" w:cs="Times New Roman"/>
          <w:b/>
          <w:bCs/>
          <w:sz w:val="32"/>
          <w:szCs w:val="32"/>
          <w:lang w:val="en-US"/>
        </w:rPr>
        <w:t xml:space="preserve">1. </w:t>
      </w:r>
      <w:r w:rsidRPr="00404CE1">
        <w:rPr>
          <w:rFonts w:ascii="Times New Roman" w:hAnsi="Times New Roman" w:cs="Times New Roman"/>
          <w:b/>
          <w:bCs/>
          <w:sz w:val="32"/>
          <w:szCs w:val="32"/>
          <w:lang w:val="en-US"/>
        </w:rPr>
        <w:t>Connectivity:</w:t>
      </w:r>
      <w:r w:rsidRPr="00404CE1">
        <w:rPr>
          <w:rFonts w:ascii="Times New Roman" w:hAnsi="Times New Roman" w:cs="Times New Roman"/>
          <w:sz w:val="32"/>
          <w:szCs w:val="32"/>
          <w:lang w:val="en-US"/>
        </w:rPr>
        <w:t xml:space="preserve"> Connect various devices and systems within the asset management framework.</w:t>
      </w:r>
    </w:p>
    <w:p w14:paraId="5123D4CE" w14:textId="5D15C766" w:rsidR="00404CE1" w:rsidRDefault="00404CE1" w:rsidP="00404CE1">
      <w:pPr>
        <w:jc w:val="both"/>
        <w:rPr>
          <w:rFonts w:ascii="Times New Roman" w:hAnsi="Times New Roman" w:cs="Times New Roman"/>
          <w:sz w:val="32"/>
          <w:szCs w:val="32"/>
          <w:lang w:val="en-US"/>
        </w:rPr>
      </w:pPr>
      <w:r w:rsidRPr="00404CE1">
        <w:rPr>
          <w:rFonts w:ascii="Times New Roman" w:hAnsi="Times New Roman" w:cs="Times New Roman"/>
          <w:b/>
          <w:bCs/>
          <w:sz w:val="32"/>
          <w:szCs w:val="32"/>
          <w:lang w:val="en-US"/>
        </w:rPr>
        <w:t xml:space="preserve">2. </w:t>
      </w:r>
      <w:r w:rsidRPr="00404CE1">
        <w:rPr>
          <w:rFonts w:ascii="Times New Roman" w:hAnsi="Times New Roman" w:cs="Times New Roman"/>
          <w:b/>
          <w:bCs/>
          <w:sz w:val="32"/>
          <w:szCs w:val="32"/>
          <w:lang w:val="en-US"/>
        </w:rPr>
        <w:t>Remote Access:</w:t>
      </w:r>
      <w:r w:rsidRPr="00404CE1">
        <w:rPr>
          <w:rFonts w:ascii="Times New Roman" w:hAnsi="Times New Roman" w:cs="Times New Roman"/>
          <w:sz w:val="32"/>
          <w:szCs w:val="32"/>
          <w:lang w:val="en-US"/>
        </w:rPr>
        <w:t xml:space="preserve"> Enable secure access to asset data from different locations through VPNs.</w:t>
      </w:r>
    </w:p>
    <w:p w14:paraId="28C26A29" w14:textId="77777777" w:rsidR="00404CE1" w:rsidRDefault="00404CE1" w:rsidP="00404CE1">
      <w:pPr>
        <w:jc w:val="both"/>
        <w:rPr>
          <w:rFonts w:ascii="Times New Roman" w:hAnsi="Times New Roman" w:cs="Times New Roman"/>
          <w:b/>
          <w:bCs/>
          <w:sz w:val="32"/>
          <w:szCs w:val="32"/>
          <w:lang w:val="en-US"/>
        </w:rPr>
      </w:pPr>
    </w:p>
    <w:p w14:paraId="61378324" w14:textId="02BD546E" w:rsidR="00404CE1" w:rsidRDefault="00404CE1" w:rsidP="00404CE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64A4529E" w14:textId="44D21F7D" w:rsidR="00404CE1" w:rsidRPr="001F7982" w:rsidRDefault="001F7982" w:rsidP="00404CE1">
      <w:pPr>
        <w:jc w:val="both"/>
        <w:rPr>
          <w:rFonts w:ascii="Times New Roman" w:hAnsi="Times New Roman" w:cs="Times New Roman"/>
          <w:sz w:val="32"/>
          <w:szCs w:val="32"/>
          <w:lang w:val="en-US"/>
        </w:rPr>
      </w:pPr>
      <w:r w:rsidRPr="001F7982">
        <w:rPr>
          <w:rFonts w:ascii="Times New Roman" w:hAnsi="Times New Roman" w:cs="Times New Roman"/>
          <w:sz w:val="32"/>
          <w:szCs w:val="32"/>
          <w:lang w:val="en-US"/>
        </w:rPr>
        <w:t>Failing to adhere to regulations and standards can result in legal penalties, fines, and reputational damage</w:t>
      </w:r>
      <w:r>
        <w:rPr>
          <w:rFonts w:ascii="Times New Roman" w:hAnsi="Times New Roman" w:cs="Times New Roman"/>
          <w:sz w:val="32"/>
          <w:szCs w:val="32"/>
          <w:lang w:val="en-US"/>
        </w:rPr>
        <w:t xml:space="preserve"> and r</w:t>
      </w:r>
      <w:r w:rsidRPr="001F7982">
        <w:rPr>
          <w:rFonts w:ascii="Times New Roman" w:hAnsi="Times New Roman" w:cs="Times New Roman"/>
          <w:sz w:val="32"/>
          <w:szCs w:val="32"/>
          <w:lang w:val="en-US"/>
        </w:rPr>
        <w:t>apid advancements in technology can render assets obsolete or less valuable, requiring ongoing investment to stay competitive.</w:t>
      </w:r>
    </w:p>
    <w:p w14:paraId="53C81ED9" w14:textId="77777777" w:rsidR="00F0073E" w:rsidRPr="00F0073E" w:rsidRDefault="00F0073E" w:rsidP="00F22076">
      <w:pPr>
        <w:jc w:val="both"/>
        <w:rPr>
          <w:rFonts w:ascii="Times New Roman" w:hAnsi="Times New Roman" w:cs="Times New Roman"/>
          <w:b/>
          <w:bCs/>
          <w:sz w:val="32"/>
          <w:szCs w:val="32"/>
          <w:lang w:val="en-US"/>
        </w:rPr>
      </w:pPr>
    </w:p>
    <w:p w14:paraId="49A689BB" w14:textId="4809D08C" w:rsidR="006729CC" w:rsidRDefault="001F7982" w:rsidP="00C45F50">
      <w:pPr>
        <w:jc w:val="both"/>
        <w:rPr>
          <w:rFonts w:ascii="Times New Roman" w:hAnsi="Times New Roman" w:cs="Times New Roman"/>
          <w:b/>
          <w:bCs/>
          <w:sz w:val="32"/>
          <w:szCs w:val="32"/>
          <w:lang w:val="en-US"/>
        </w:rPr>
      </w:pPr>
      <w:r w:rsidRPr="001F7982">
        <w:rPr>
          <w:rFonts w:ascii="Times New Roman" w:hAnsi="Times New Roman" w:cs="Times New Roman"/>
          <w:b/>
          <w:bCs/>
          <w:sz w:val="32"/>
          <w:szCs w:val="32"/>
          <w:lang w:val="en-US"/>
        </w:rPr>
        <w:lastRenderedPageBreak/>
        <w:t>MITIGATION:</w:t>
      </w:r>
    </w:p>
    <w:p w14:paraId="7A95740A" w14:textId="0728753F" w:rsidR="001F7982" w:rsidRDefault="001F7982" w:rsidP="00C45F50">
      <w:pPr>
        <w:jc w:val="both"/>
        <w:rPr>
          <w:rFonts w:ascii="Times New Roman" w:hAnsi="Times New Roman" w:cs="Times New Roman"/>
          <w:sz w:val="32"/>
          <w:szCs w:val="32"/>
          <w:lang w:val="en-US"/>
        </w:rPr>
      </w:pPr>
      <w:r w:rsidRPr="001F7982">
        <w:rPr>
          <w:rFonts w:ascii="Times New Roman" w:hAnsi="Times New Roman" w:cs="Times New Roman"/>
          <w:sz w:val="32"/>
          <w:szCs w:val="32"/>
          <w:lang w:val="en-US"/>
        </w:rPr>
        <w:t>Investing in modern technology improves asset tracking and reduces obsolescence. Strengthening supply chain management and establishing contingency plans address potential disruptions. Providing employee training minimizes human error, and continuous performance monitoring allows for informed decision-making.</w:t>
      </w:r>
    </w:p>
    <w:p w14:paraId="035AD5B2" w14:textId="77777777" w:rsidR="001F7982" w:rsidRDefault="001F7982" w:rsidP="00C45F50">
      <w:pPr>
        <w:jc w:val="both"/>
        <w:rPr>
          <w:rFonts w:ascii="Times New Roman" w:hAnsi="Times New Roman" w:cs="Times New Roman"/>
          <w:sz w:val="32"/>
          <w:szCs w:val="32"/>
          <w:lang w:val="en-US"/>
        </w:rPr>
      </w:pPr>
    </w:p>
    <w:p w14:paraId="6B524958" w14:textId="4733412E" w:rsidR="001F7982" w:rsidRDefault="001F7982"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PRINTERS:</w:t>
      </w:r>
    </w:p>
    <w:p w14:paraId="1B5891EF" w14:textId="47E35B5F" w:rsidR="001F7982" w:rsidRDefault="001F7982"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2AAFF651" w14:textId="3A1C4C68" w:rsidR="001F7982" w:rsidRDefault="001F7982"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18775D48" w14:textId="2B01E773" w:rsidR="005D7148" w:rsidRPr="005D7148" w:rsidRDefault="005D7148" w:rsidP="005D7148">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5D7148">
        <w:rPr>
          <w:rFonts w:ascii="Times New Roman" w:hAnsi="Times New Roman" w:cs="Times New Roman"/>
          <w:b/>
          <w:bCs/>
          <w:sz w:val="32"/>
          <w:szCs w:val="32"/>
          <w:lang w:val="en-US"/>
        </w:rPr>
        <w:t>Documentation:</w:t>
      </w:r>
      <w:r w:rsidRPr="005D7148">
        <w:rPr>
          <w:rFonts w:ascii="Times New Roman" w:hAnsi="Times New Roman" w:cs="Times New Roman"/>
          <w:sz w:val="32"/>
          <w:szCs w:val="32"/>
          <w:lang w:val="en-US"/>
        </w:rPr>
        <w:t xml:space="preserve"> Printers produce essential documentation such as asset inventories, maintenance logs, and compliance reports. This documentation is vital for audits and regulatory requirements.</w:t>
      </w:r>
    </w:p>
    <w:p w14:paraId="64B6EAE6" w14:textId="55E5C332" w:rsidR="001F7982" w:rsidRDefault="005D7148" w:rsidP="005D7148">
      <w:pPr>
        <w:jc w:val="both"/>
        <w:rPr>
          <w:rFonts w:ascii="Times New Roman" w:hAnsi="Times New Roman" w:cs="Times New Roman"/>
          <w:sz w:val="32"/>
          <w:szCs w:val="32"/>
          <w:lang w:val="en-US"/>
        </w:rPr>
      </w:pPr>
      <w:r>
        <w:rPr>
          <w:rFonts w:ascii="Times New Roman" w:hAnsi="Times New Roman" w:cs="Times New Roman"/>
          <w:b/>
          <w:bCs/>
          <w:sz w:val="32"/>
          <w:szCs w:val="32"/>
          <w:lang w:val="en-US"/>
        </w:rPr>
        <w:t>2. R</w:t>
      </w:r>
      <w:r w:rsidRPr="005D7148">
        <w:rPr>
          <w:rFonts w:ascii="Times New Roman" w:hAnsi="Times New Roman" w:cs="Times New Roman"/>
          <w:b/>
          <w:bCs/>
          <w:sz w:val="32"/>
          <w:szCs w:val="32"/>
          <w:lang w:val="en-US"/>
        </w:rPr>
        <w:t>eports and Analytics:</w:t>
      </w:r>
      <w:r w:rsidRPr="005D7148">
        <w:rPr>
          <w:rFonts w:ascii="Times New Roman" w:hAnsi="Times New Roman" w:cs="Times New Roman"/>
          <w:sz w:val="32"/>
          <w:szCs w:val="32"/>
          <w:lang w:val="en-US"/>
        </w:rPr>
        <w:t xml:space="preserve"> Printers can generate reports that summarize asset performance, utilization, and status, providing valuable insights for decision-making and strategic planning.</w:t>
      </w:r>
    </w:p>
    <w:p w14:paraId="052EB2EE" w14:textId="77777777" w:rsidR="005D7148" w:rsidRDefault="005D7148" w:rsidP="005D7148">
      <w:pPr>
        <w:jc w:val="both"/>
        <w:rPr>
          <w:rFonts w:ascii="Times New Roman" w:hAnsi="Times New Roman" w:cs="Times New Roman"/>
          <w:sz w:val="32"/>
          <w:szCs w:val="32"/>
          <w:lang w:val="en-US"/>
        </w:rPr>
      </w:pPr>
    </w:p>
    <w:p w14:paraId="0000D241" w14:textId="50825DA3" w:rsidR="005D7148" w:rsidRPr="005D7148" w:rsidRDefault="005D7148" w:rsidP="005D7148">
      <w:pPr>
        <w:jc w:val="both"/>
        <w:rPr>
          <w:rFonts w:ascii="Times New Roman" w:hAnsi="Times New Roman" w:cs="Times New Roman"/>
          <w:b/>
          <w:bCs/>
          <w:sz w:val="32"/>
          <w:szCs w:val="32"/>
          <w:lang w:val="en-US"/>
        </w:rPr>
      </w:pPr>
      <w:r w:rsidRPr="005D7148">
        <w:rPr>
          <w:rFonts w:ascii="Times New Roman" w:hAnsi="Times New Roman" w:cs="Times New Roman"/>
          <w:b/>
          <w:bCs/>
          <w:sz w:val="32"/>
          <w:szCs w:val="32"/>
          <w:lang w:val="en-US"/>
        </w:rPr>
        <w:t>RISK:</w:t>
      </w:r>
    </w:p>
    <w:p w14:paraId="066EC3D7" w14:textId="416E79CF" w:rsidR="006729CC" w:rsidRDefault="005D7148" w:rsidP="00C45F50">
      <w:pPr>
        <w:jc w:val="both"/>
        <w:rPr>
          <w:rFonts w:ascii="Times New Roman" w:hAnsi="Times New Roman" w:cs="Times New Roman"/>
          <w:sz w:val="32"/>
          <w:szCs w:val="32"/>
          <w:lang w:val="en-US"/>
        </w:rPr>
      </w:pPr>
      <w:r w:rsidRPr="005D7148">
        <w:rPr>
          <w:rFonts w:ascii="Times New Roman" w:hAnsi="Times New Roman" w:cs="Times New Roman"/>
          <w:sz w:val="32"/>
          <w:szCs w:val="32"/>
          <w:lang w:val="en-US"/>
        </w:rPr>
        <w:t>The risks associated with printers in asset management can significantly impact operational efficiency and costs. Operational downtime due to printer malfunctions can delay critical processes like labeling and documentation, disrupting asset management workflows. Additionally, reliance on specific printer supplies, such as ink and paper, can lead to supply chain disruptions if these items are unavailable. Data security risks also arise, as printers connected to networks may be vulnerable to cyber threats, potentially exposing sensitive asset information.</w:t>
      </w:r>
    </w:p>
    <w:p w14:paraId="30223839" w14:textId="77777777" w:rsidR="005D7148" w:rsidRDefault="005D7148" w:rsidP="00C45F50">
      <w:pPr>
        <w:jc w:val="both"/>
        <w:rPr>
          <w:rFonts w:ascii="Times New Roman" w:hAnsi="Times New Roman" w:cs="Times New Roman"/>
          <w:sz w:val="32"/>
          <w:szCs w:val="32"/>
          <w:lang w:val="en-US"/>
        </w:rPr>
      </w:pPr>
    </w:p>
    <w:p w14:paraId="74E9990C" w14:textId="77777777" w:rsidR="005D7148" w:rsidRDefault="005D7148" w:rsidP="00C45F50">
      <w:pPr>
        <w:jc w:val="both"/>
        <w:rPr>
          <w:rFonts w:ascii="Times New Roman" w:hAnsi="Times New Roman" w:cs="Times New Roman"/>
          <w:sz w:val="32"/>
          <w:szCs w:val="32"/>
          <w:lang w:val="en-US"/>
        </w:rPr>
      </w:pPr>
    </w:p>
    <w:p w14:paraId="06D0099A" w14:textId="669CA6CB" w:rsidR="005D7148" w:rsidRDefault="005D7148"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79E7792B" w14:textId="6C7D1AD8" w:rsidR="005D7148" w:rsidRDefault="005D7148" w:rsidP="00C45F50">
      <w:pPr>
        <w:jc w:val="both"/>
        <w:rPr>
          <w:rFonts w:ascii="Times New Roman" w:hAnsi="Times New Roman" w:cs="Times New Roman"/>
          <w:sz w:val="32"/>
          <w:szCs w:val="32"/>
          <w:lang w:val="en-US"/>
        </w:rPr>
      </w:pPr>
      <w:r w:rsidRPr="005D7148">
        <w:rPr>
          <w:rFonts w:ascii="Times New Roman" w:hAnsi="Times New Roman" w:cs="Times New Roman"/>
          <w:sz w:val="32"/>
          <w:szCs w:val="32"/>
          <w:lang w:val="en-US"/>
        </w:rPr>
        <w:t>Mitigating the risks associated with printers in asset management involves implementing a range of strategies to enhance reliability, security, and efficiency. First, organizations should establish regular maintenance schedules to ensure printers are functioning optimally, reducing the likelihood of malfunctions and operational downtime. Keeping a well-stocked inventory of printer supplies, such as ink and paper, can prevent disruptions in operations.</w:t>
      </w:r>
    </w:p>
    <w:p w14:paraId="271B06FE" w14:textId="77777777" w:rsidR="005D7148" w:rsidRDefault="005D7148" w:rsidP="00C45F50">
      <w:pPr>
        <w:jc w:val="both"/>
        <w:rPr>
          <w:rFonts w:ascii="Times New Roman" w:hAnsi="Times New Roman" w:cs="Times New Roman"/>
          <w:sz w:val="32"/>
          <w:szCs w:val="32"/>
          <w:lang w:val="en-US"/>
        </w:rPr>
      </w:pPr>
    </w:p>
    <w:p w14:paraId="2D1180C9" w14:textId="682588CC" w:rsidR="005D7148" w:rsidRDefault="005D7148"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SCANNERS:</w:t>
      </w:r>
    </w:p>
    <w:p w14:paraId="61484576" w14:textId="5BA5320F" w:rsidR="005D7148" w:rsidRDefault="005D7148" w:rsidP="00C45F5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690A3B78" w14:textId="0AF375AE" w:rsidR="005D7148" w:rsidRDefault="005D7148" w:rsidP="00C45F5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6048BEAE" w14:textId="11CBB8B8" w:rsidR="005D7148" w:rsidRPr="005D7148" w:rsidRDefault="00147BA0" w:rsidP="005D714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1. </w:t>
      </w:r>
      <w:r w:rsidR="005D7148" w:rsidRPr="005D7148">
        <w:rPr>
          <w:rFonts w:ascii="Times New Roman" w:hAnsi="Times New Roman" w:cs="Times New Roman"/>
          <w:b/>
          <w:bCs/>
          <w:sz w:val="32"/>
          <w:szCs w:val="32"/>
          <w:lang w:val="en-US"/>
        </w:rPr>
        <w:t xml:space="preserve">Data Capture: </w:t>
      </w:r>
      <w:r w:rsidR="005D7148" w:rsidRPr="00147BA0">
        <w:rPr>
          <w:rFonts w:ascii="Times New Roman" w:hAnsi="Times New Roman" w:cs="Times New Roman"/>
          <w:sz w:val="32"/>
          <w:szCs w:val="32"/>
          <w:lang w:val="en-US"/>
        </w:rPr>
        <w:t>Scanners quickly convert physical documents and barcodes into digital formats, enabling accurate data entry and reducing manual input errors.</w:t>
      </w:r>
    </w:p>
    <w:p w14:paraId="5AD5B75A" w14:textId="7D506F53" w:rsidR="005D7148" w:rsidRDefault="00147BA0" w:rsidP="005D7148">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005D7148" w:rsidRPr="005D7148">
        <w:rPr>
          <w:rFonts w:ascii="Times New Roman" w:hAnsi="Times New Roman" w:cs="Times New Roman"/>
          <w:b/>
          <w:bCs/>
          <w:sz w:val="32"/>
          <w:szCs w:val="32"/>
          <w:lang w:val="en-US"/>
        </w:rPr>
        <w:t xml:space="preserve">Inventory Tracking: </w:t>
      </w:r>
      <w:r w:rsidR="005D7148" w:rsidRPr="00147BA0">
        <w:rPr>
          <w:rFonts w:ascii="Times New Roman" w:hAnsi="Times New Roman" w:cs="Times New Roman"/>
          <w:sz w:val="32"/>
          <w:szCs w:val="32"/>
          <w:lang w:val="en-US"/>
        </w:rPr>
        <w:t>By scanning barcodes or QR codes on assets, organizations can easily track inventory levels, locations, and status in real time, enhancing visibility and control.</w:t>
      </w:r>
    </w:p>
    <w:p w14:paraId="1AE441B9" w14:textId="77777777" w:rsidR="00147BA0" w:rsidRDefault="00147BA0" w:rsidP="005D7148">
      <w:pPr>
        <w:jc w:val="both"/>
        <w:rPr>
          <w:rFonts w:ascii="Times New Roman" w:hAnsi="Times New Roman" w:cs="Times New Roman"/>
          <w:sz w:val="32"/>
          <w:szCs w:val="32"/>
          <w:lang w:val="en-US"/>
        </w:rPr>
      </w:pPr>
    </w:p>
    <w:p w14:paraId="325D0EA7" w14:textId="3BCC1737" w:rsidR="006729CC" w:rsidRDefault="00147BA0" w:rsidP="00147BA0">
      <w:pPr>
        <w:jc w:val="both"/>
        <w:rPr>
          <w:rFonts w:ascii="Times New Roman" w:hAnsi="Times New Roman" w:cs="Times New Roman"/>
          <w:sz w:val="32"/>
          <w:szCs w:val="32"/>
          <w:lang w:val="en-US"/>
        </w:rPr>
      </w:pPr>
      <w:r>
        <w:rPr>
          <w:rFonts w:ascii="Times New Roman" w:hAnsi="Times New Roman" w:cs="Times New Roman"/>
          <w:b/>
          <w:bCs/>
          <w:sz w:val="32"/>
          <w:szCs w:val="32"/>
          <w:lang w:val="en-US"/>
        </w:rPr>
        <w:t>RISK:</w:t>
      </w:r>
    </w:p>
    <w:p w14:paraId="5DF9E2A1" w14:textId="5864AF32" w:rsidR="00147BA0" w:rsidRDefault="00147BA0" w:rsidP="00147BA0">
      <w:pPr>
        <w:jc w:val="both"/>
        <w:rPr>
          <w:rFonts w:ascii="Times New Roman" w:hAnsi="Times New Roman" w:cs="Times New Roman"/>
          <w:sz w:val="32"/>
          <w:szCs w:val="32"/>
          <w:lang w:val="en-US"/>
        </w:rPr>
      </w:pPr>
      <w:r w:rsidRPr="00147BA0">
        <w:rPr>
          <w:rFonts w:ascii="Times New Roman" w:hAnsi="Times New Roman" w:cs="Times New Roman"/>
          <w:sz w:val="32"/>
          <w:szCs w:val="32"/>
          <w:lang w:val="en-US"/>
        </w:rPr>
        <w:t>Scanners may experience hardware or software failures, leading to downtime and interruptions in asset tracking and documentation processes.</w:t>
      </w:r>
      <w:r>
        <w:rPr>
          <w:rFonts w:ascii="Times New Roman" w:hAnsi="Times New Roman" w:cs="Times New Roman"/>
          <w:sz w:val="32"/>
          <w:szCs w:val="32"/>
          <w:lang w:val="en-US"/>
        </w:rPr>
        <w:t xml:space="preserve"> </w:t>
      </w:r>
      <w:r w:rsidRPr="00147BA0">
        <w:rPr>
          <w:rFonts w:ascii="Times New Roman" w:hAnsi="Times New Roman" w:cs="Times New Roman"/>
          <w:sz w:val="32"/>
          <w:szCs w:val="32"/>
          <w:lang w:val="en-US"/>
        </w:rPr>
        <w:t>Scanners that connect to networks or cloud services may expose sensitive asset information to cyber threats, including data breaches or unauthorized access.</w:t>
      </w:r>
      <w:r>
        <w:rPr>
          <w:rFonts w:ascii="Times New Roman" w:hAnsi="Times New Roman" w:cs="Times New Roman"/>
          <w:sz w:val="32"/>
          <w:szCs w:val="32"/>
          <w:lang w:val="en-US"/>
        </w:rPr>
        <w:t xml:space="preserve"> </w:t>
      </w:r>
      <w:r w:rsidRPr="00147BA0">
        <w:rPr>
          <w:rFonts w:ascii="Times New Roman" w:hAnsi="Times New Roman" w:cs="Times New Roman"/>
          <w:sz w:val="32"/>
          <w:szCs w:val="32"/>
          <w:lang w:val="en-US"/>
        </w:rPr>
        <w:t>Employees may require training to operate scanners effectively, and a lack of training can result in inefficient use and increased errors.</w:t>
      </w:r>
    </w:p>
    <w:p w14:paraId="442BB240" w14:textId="77777777" w:rsidR="00147BA0" w:rsidRDefault="00147BA0" w:rsidP="00147BA0">
      <w:pPr>
        <w:jc w:val="both"/>
        <w:rPr>
          <w:rFonts w:ascii="Times New Roman" w:hAnsi="Times New Roman" w:cs="Times New Roman"/>
          <w:sz w:val="32"/>
          <w:szCs w:val="32"/>
          <w:lang w:val="en-US"/>
        </w:rPr>
      </w:pPr>
    </w:p>
    <w:p w14:paraId="5DCA321F" w14:textId="77777777" w:rsidR="00147BA0" w:rsidRDefault="00147BA0" w:rsidP="00147BA0">
      <w:pPr>
        <w:jc w:val="both"/>
        <w:rPr>
          <w:rFonts w:ascii="Times New Roman" w:hAnsi="Times New Roman" w:cs="Times New Roman"/>
          <w:sz w:val="32"/>
          <w:szCs w:val="32"/>
          <w:lang w:val="en-US"/>
        </w:rPr>
      </w:pPr>
    </w:p>
    <w:p w14:paraId="434CEC78" w14:textId="08B701D8" w:rsidR="00147BA0" w:rsidRDefault="00147BA0" w:rsidP="00147BA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5E212479" w14:textId="501EAC0E" w:rsidR="00147BA0" w:rsidRDefault="00147BA0" w:rsidP="00147BA0">
      <w:pPr>
        <w:jc w:val="both"/>
        <w:rPr>
          <w:rFonts w:ascii="Times New Roman" w:hAnsi="Times New Roman" w:cs="Times New Roman"/>
          <w:sz w:val="32"/>
          <w:szCs w:val="32"/>
          <w:lang w:val="en-US"/>
        </w:rPr>
      </w:pPr>
      <w:r w:rsidRPr="00147BA0">
        <w:rPr>
          <w:rFonts w:ascii="Times New Roman" w:hAnsi="Times New Roman" w:cs="Times New Roman"/>
          <w:sz w:val="32"/>
          <w:szCs w:val="32"/>
          <w:lang w:val="en-US"/>
        </w:rPr>
        <w:t xml:space="preserve">involves implementing several key strategies to enhance reliability, security, and efficiency. Organizations should establish regular maintenance schedules to ensure scanners function properly and reduce the likelihood of technical malfunctions. Robust data security measures, such as encryption and secure network configurations, are essential to protect sensitive information from cyber threats. Providing comprehensive training for employees on proper scanner usage can minimize human errors during data entry and scanning processes. </w:t>
      </w:r>
    </w:p>
    <w:p w14:paraId="0C24CE80" w14:textId="77777777" w:rsidR="00147BA0" w:rsidRDefault="00147BA0" w:rsidP="00147BA0">
      <w:pPr>
        <w:jc w:val="both"/>
        <w:rPr>
          <w:rFonts w:ascii="Times New Roman" w:hAnsi="Times New Roman" w:cs="Times New Roman"/>
          <w:sz w:val="32"/>
          <w:szCs w:val="32"/>
          <w:lang w:val="en-US"/>
        </w:rPr>
      </w:pPr>
    </w:p>
    <w:p w14:paraId="17D28760" w14:textId="2ECACEF8" w:rsidR="00147BA0" w:rsidRDefault="00147BA0" w:rsidP="00147BA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OPERATING SYSTEMS(WINDOWS):</w:t>
      </w:r>
    </w:p>
    <w:p w14:paraId="0FEEF0B8" w14:textId="0DA79713" w:rsidR="00147BA0" w:rsidRDefault="00147BA0" w:rsidP="00147BA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sidR="000C06BD">
        <w:rPr>
          <w:rFonts w:ascii="Times New Roman" w:hAnsi="Times New Roman" w:cs="Times New Roman"/>
          <w:sz w:val="32"/>
          <w:szCs w:val="32"/>
          <w:lang w:val="en-US"/>
        </w:rPr>
        <w:t>Head of the Department</w:t>
      </w:r>
    </w:p>
    <w:p w14:paraId="5C79D050" w14:textId="25FDFC30" w:rsidR="000C06BD" w:rsidRDefault="000C06BD" w:rsidP="00147BA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16DDB1AC" w14:textId="11CE3552" w:rsidR="000C06BD" w:rsidRPr="000C06BD" w:rsidRDefault="000C06BD" w:rsidP="000C06BD">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0C06BD">
        <w:rPr>
          <w:rFonts w:ascii="Times New Roman" w:hAnsi="Times New Roman" w:cs="Times New Roman"/>
          <w:b/>
          <w:bCs/>
          <w:sz w:val="32"/>
          <w:szCs w:val="32"/>
          <w:lang w:val="en-US"/>
        </w:rPr>
        <w:t>User Interface:</w:t>
      </w:r>
      <w:r w:rsidRPr="000C06BD">
        <w:rPr>
          <w:rFonts w:ascii="Times New Roman" w:hAnsi="Times New Roman" w:cs="Times New Roman"/>
          <w:sz w:val="32"/>
          <w:szCs w:val="32"/>
          <w:lang w:val="en-US"/>
        </w:rPr>
        <w:t xml:space="preserve"> Windows offers a user-friendly interface that simplifies navigation and operation of asset management software, making it accessible for users at all levels.</w:t>
      </w:r>
    </w:p>
    <w:p w14:paraId="458F7AF1" w14:textId="5B598AEA" w:rsidR="000C06BD" w:rsidRDefault="000C06BD" w:rsidP="000C06BD">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Pr="000C06BD">
        <w:rPr>
          <w:rFonts w:ascii="Times New Roman" w:hAnsi="Times New Roman" w:cs="Times New Roman"/>
          <w:b/>
          <w:bCs/>
          <w:sz w:val="32"/>
          <w:szCs w:val="32"/>
          <w:lang w:val="en-US"/>
        </w:rPr>
        <w:t>Software Compatibility:</w:t>
      </w:r>
      <w:r w:rsidRPr="000C06BD">
        <w:rPr>
          <w:rFonts w:ascii="Times New Roman" w:hAnsi="Times New Roman" w:cs="Times New Roman"/>
          <w:sz w:val="32"/>
          <w:szCs w:val="32"/>
          <w:lang w:val="en-US"/>
        </w:rPr>
        <w:t xml:space="preserve"> As a widely used OS, Windows supports a variety of asset management applications, ensuring that organizations can leverage diverse tools for tracking, managing, and analyzing assets.</w:t>
      </w:r>
    </w:p>
    <w:p w14:paraId="6FA13BC1" w14:textId="77777777" w:rsidR="000C06BD" w:rsidRDefault="000C06BD" w:rsidP="000C06BD">
      <w:pPr>
        <w:jc w:val="both"/>
        <w:rPr>
          <w:rFonts w:ascii="Times New Roman" w:hAnsi="Times New Roman" w:cs="Times New Roman"/>
          <w:sz w:val="32"/>
          <w:szCs w:val="32"/>
          <w:lang w:val="en-US"/>
        </w:rPr>
      </w:pPr>
    </w:p>
    <w:p w14:paraId="6517A908" w14:textId="653D8340" w:rsidR="000C06BD" w:rsidRDefault="000C06BD" w:rsidP="000C06B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7069ADB1" w14:textId="45086E7D" w:rsidR="000C06BD" w:rsidRDefault="000C06BD" w:rsidP="000C06BD">
      <w:pPr>
        <w:jc w:val="both"/>
        <w:rPr>
          <w:rFonts w:ascii="Times New Roman" w:hAnsi="Times New Roman" w:cs="Times New Roman"/>
          <w:sz w:val="32"/>
          <w:szCs w:val="32"/>
          <w:lang w:val="en-US"/>
        </w:rPr>
      </w:pPr>
      <w:r w:rsidRPr="000C06BD">
        <w:rPr>
          <w:rFonts w:ascii="Times New Roman" w:hAnsi="Times New Roman" w:cs="Times New Roman"/>
          <w:sz w:val="32"/>
          <w:szCs w:val="32"/>
          <w:lang w:val="en-US"/>
        </w:rPr>
        <w:t>Windows systems are often targeted by malware, ransomware, and other cyber threats, potentially leading to data breaches or loss of sensitive asset information.</w:t>
      </w:r>
      <w:r>
        <w:rPr>
          <w:rFonts w:ascii="Times New Roman" w:hAnsi="Times New Roman" w:cs="Times New Roman"/>
          <w:sz w:val="32"/>
          <w:szCs w:val="32"/>
          <w:lang w:val="en-US"/>
        </w:rPr>
        <w:t xml:space="preserve"> </w:t>
      </w:r>
      <w:r w:rsidRPr="000C06BD">
        <w:rPr>
          <w:rFonts w:ascii="Times New Roman" w:hAnsi="Times New Roman" w:cs="Times New Roman"/>
          <w:sz w:val="32"/>
          <w:szCs w:val="32"/>
          <w:lang w:val="en-US"/>
        </w:rPr>
        <w:t>Failure to regularly update the Windows OS can leave systems vulnerable to known security threats, exposing asset data to risk.</w:t>
      </w:r>
      <w:r w:rsidR="00387B5F">
        <w:rPr>
          <w:rFonts w:ascii="Times New Roman" w:hAnsi="Times New Roman" w:cs="Times New Roman"/>
          <w:sz w:val="32"/>
          <w:szCs w:val="32"/>
          <w:lang w:val="en-US"/>
        </w:rPr>
        <w:t xml:space="preserve"> </w:t>
      </w:r>
      <w:r w:rsidR="00387B5F" w:rsidRPr="00387B5F">
        <w:rPr>
          <w:rFonts w:ascii="Times New Roman" w:hAnsi="Times New Roman" w:cs="Times New Roman"/>
          <w:sz w:val="32"/>
          <w:szCs w:val="32"/>
          <w:lang w:val="en-US"/>
        </w:rPr>
        <w:t>Windows systems may require significant hardware resources, and inadequate system specifications can hinder performance, affecting the efficiency of asset management processes.</w:t>
      </w:r>
    </w:p>
    <w:p w14:paraId="26FD2B58" w14:textId="77777777" w:rsidR="00387B5F" w:rsidRDefault="00387B5F" w:rsidP="000C06BD">
      <w:pPr>
        <w:jc w:val="both"/>
        <w:rPr>
          <w:rFonts w:ascii="Times New Roman" w:hAnsi="Times New Roman" w:cs="Times New Roman"/>
          <w:sz w:val="32"/>
          <w:szCs w:val="32"/>
          <w:lang w:val="en-US"/>
        </w:rPr>
      </w:pPr>
    </w:p>
    <w:p w14:paraId="672D1088" w14:textId="77777777" w:rsidR="00387B5F" w:rsidRDefault="00387B5F" w:rsidP="000C06BD">
      <w:pPr>
        <w:jc w:val="both"/>
        <w:rPr>
          <w:rFonts w:ascii="Times New Roman" w:hAnsi="Times New Roman" w:cs="Times New Roman"/>
          <w:sz w:val="32"/>
          <w:szCs w:val="32"/>
          <w:lang w:val="en-US"/>
        </w:rPr>
      </w:pPr>
    </w:p>
    <w:p w14:paraId="1D7AF1C9" w14:textId="7751781F" w:rsidR="00387B5F" w:rsidRDefault="00387B5F" w:rsidP="000C06B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68CBF00C" w14:textId="45E10C0F" w:rsidR="00387B5F" w:rsidRDefault="000C2AC1" w:rsidP="000C06B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It </w:t>
      </w:r>
      <w:r w:rsidRPr="000C2AC1">
        <w:rPr>
          <w:rFonts w:ascii="Times New Roman" w:hAnsi="Times New Roman" w:cs="Times New Roman"/>
          <w:sz w:val="32"/>
          <w:szCs w:val="32"/>
          <w:lang w:val="en-US"/>
        </w:rPr>
        <w:t>involves a multi-faceted approach that includes implementing security best practices, conducting regular audits, and ensuring compliance with industry standards.</w:t>
      </w:r>
      <w:r>
        <w:rPr>
          <w:rFonts w:ascii="Times New Roman" w:hAnsi="Times New Roman" w:cs="Times New Roman"/>
          <w:sz w:val="32"/>
          <w:szCs w:val="32"/>
          <w:lang w:val="en-US"/>
        </w:rPr>
        <w:t xml:space="preserve"> </w:t>
      </w:r>
      <w:r w:rsidRPr="000C2AC1">
        <w:rPr>
          <w:rFonts w:ascii="Times New Roman" w:hAnsi="Times New Roman" w:cs="Times New Roman"/>
          <w:sz w:val="32"/>
          <w:szCs w:val="32"/>
          <w:lang w:val="en-US"/>
        </w:rPr>
        <w:t>employing endpoint protection tools can enhance security by providing real-time monitoring and threat detection capabilities. Utilizing firewalls, antivirus software, and intrusion detection systems can help safeguard against external threats.</w:t>
      </w:r>
    </w:p>
    <w:p w14:paraId="274DED3C" w14:textId="77777777" w:rsidR="000C2AC1" w:rsidRDefault="000C2AC1" w:rsidP="000C06BD">
      <w:pPr>
        <w:jc w:val="both"/>
        <w:rPr>
          <w:rFonts w:ascii="Times New Roman" w:hAnsi="Times New Roman" w:cs="Times New Roman"/>
          <w:sz w:val="32"/>
          <w:szCs w:val="32"/>
          <w:lang w:val="en-US"/>
        </w:rPr>
      </w:pPr>
    </w:p>
    <w:p w14:paraId="640FF273" w14:textId="6DED31AC" w:rsidR="000C2AC1" w:rsidRDefault="000C2AC1" w:rsidP="000C06B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NETWORK CABLES AND CONNECTORS:</w:t>
      </w:r>
    </w:p>
    <w:p w14:paraId="322F7989" w14:textId="30615519" w:rsidR="000C2AC1" w:rsidRDefault="000C2AC1" w:rsidP="000C06BD">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0FEB97E0" w14:textId="260FD36A" w:rsidR="000C2AC1" w:rsidRDefault="000C2AC1" w:rsidP="000C06B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641BE943" w14:textId="263CDEF6" w:rsidR="000C2AC1" w:rsidRPr="000C2AC1" w:rsidRDefault="000C2AC1" w:rsidP="000C2AC1">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0C2AC1">
        <w:rPr>
          <w:rFonts w:ascii="Times New Roman" w:hAnsi="Times New Roman" w:cs="Times New Roman"/>
          <w:b/>
          <w:bCs/>
          <w:sz w:val="32"/>
          <w:szCs w:val="32"/>
          <w:lang w:val="en-US"/>
        </w:rPr>
        <w:t>Data Transmission:</w:t>
      </w:r>
      <w:r w:rsidRPr="000C2AC1">
        <w:rPr>
          <w:rFonts w:ascii="Times New Roman" w:hAnsi="Times New Roman" w:cs="Times New Roman"/>
          <w:sz w:val="32"/>
          <w:szCs w:val="32"/>
          <w:lang w:val="en-US"/>
        </w:rPr>
        <w:t xml:space="preserve"> Cables, such as Ethernet cables, carry data between devices. Connectors, like RJ45, ensure a stable physical connection for signal transfer.</w:t>
      </w:r>
    </w:p>
    <w:p w14:paraId="338FA292" w14:textId="6E9B5F10" w:rsidR="000C2AC1" w:rsidRDefault="000C2AC1" w:rsidP="000C2AC1">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Pr="000C2AC1">
        <w:rPr>
          <w:rFonts w:ascii="Times New Roman" w:hAnsi="Times New Roman" w:cs="Times New Roman"/>
          <w:b/>
          <w:bCs/>
          <w:sz w:val="32"/>
          <w:szCs w:val="32"/>
          <w:lang w:val="en-US"/>
        </w:rPr>
        <w:t>Signal Quality:</w:t>
      </w:r>
      <w:r w:rsidRPr="000C2AC1">
        <w:rPr>
          <w:rFonts w:ascii="Times New Roman" w:hAnsi="Times New Roman" w:cs="Times New Roman"/>
          <w:sz w:val="32"/>
          <w:szCs w:val="32"/>
          <w:lang w:val="en-US"/>
        </w:rPr>
        <w:t xml:space="preserve"> High-quality cables and connectors enhance signal integrity and speed, minimizing interference and signal loss.</w:t>
      </w:r>
    </w:p>
    <w:p w14:paraId="7274E927" w14:textId="77777777" w:rsidR="000C2AC1" w:rsidRDefault="000C2AC1" w:rsidP="000C2AC1">
      <w:pPr>
        <w:jc w:val="both"/>
        <w:rPr>
          <w:rFonts w:ascii="Times New Roman" w:hAnsi="Times New Roman" w:cs="Times New Roman"/>
          <w:sz w:val="32"/>
          <w:szCs w:val="32"/>
          <w:lang w:val="en-US"/>
        </w:rPr>
      </w:pPr>
    </w:p>
    <w:p w14:paraId="3D9AA7E3" w14:textId="2582E93F" w:rsidR="000C2AC1" w:rsidRDefault="000C2AC1" w:rsidP="000C2AC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2F28C57B" w14:textId="36D394DD" w:rsidR="000C2AC1" w:rsidRDefault="000C2AC1" w:rsidP="000C2AC1">
      <w:pPr>
        <w:jc w:val="both"/>
        <w:rPr>
          <w:rFonts w:ascii="Times New Roman" w:hAnsi="Times New Roman" w:cs="Times New Roman"/>
          <w:sz w:val="32"/>
          <w:szCs w:val="32"/>
          <w:lang w:val="en-US"/>
        </w:rPr>
      </w:pPr>
      <w:r w:rsidRPr="000C2AC1">
        <w:rPr>
          <w:rFonts w:ascii="Times New Roman" w:hAnsi="Times New Roman" w:cs="Times New Roman"/>
          <w:sz w:val="32"/>
          <w:szCs w:val="32"/>
          <w:lang w:val="en-US"/>
        </w:rPr>
        <w:t>One primary risk is physical damage</w:t>
      </w:r>
      <w:r>
        <w:rPr>
          <w:rFonts w:ascii="Times New Roman" w:hAnsi="Times New Roman" w:cs="Times New Roman"/>
          <w:sz w:val="32"/>
          <w:szCs w:val="32"/>
          <w:lang w:val="en-US"/>
        </w:rPr>
        <w:t>,</w:t>
      </w:r>
      <w:r w:rsidRPr="000C2AC1">
        <w:rPr>
          <w:rFonts w:ascii="Times New Roman" w:hAnsi="Times New Roman" w:cs="Times New Roman"/>
          <w:sz w:val="32"/>
          <w:szCs w:val="32"/>
          <w:lang w:val="en-US"/>
        </w:rPr>
        <w:t xml:space="preserve"> cables can be subject to wear and tear from environmental factors or accidental disconnections, which may lead to network downtime and data loss. Additionally, poor-quality cables and connectors can result in signal degradation, causing slower data transmission rates, increased latency, and connectivity issues.</w:t>
      </w:r>
      <w:r w:rsidR="00EF25D2" w:rsidRPr="00EF25D2">
        <w:t xml:space="preserve"> </w:t>
      </w:r>
      <w:r w:rsidR="00EF25D2" w:rsidRPr="00EF25D2">
        <w:rPr>
          <w:rFonts w:ascii="Times New Roman" w:hAnsi="Times New Roman" w:cs="Times New Roman"/>
          <w:sz w:val="32"/>
          <w:szCs w:val="32"/>
          <w:lang w:val="en-US"/>
        </w:rPr>
        <w:t>Another concern is security vulnerabilities; improperly installed or unshielded cables can expose networks to eavesdropping and data interception, making sensitive information susceptible to unauthorized access.</w:t>
      </w:r>
    </w:p>
    <w:p w14:paraId="762F34E0" w14:textId="77777777" w:rsidR="00EF25D2" w:rsidRDefault="00EF25D2" w:rsidP="000C2AC1">
      <w:pPr>
        <w:jc w:val="both"/>
        <w:rPr>
          <w:rFonts w:ascii="Times New Roman" w:hAnsi="Times New Roman" w:cs="Times New Roman"/>
          <w:sz w:val="32"/>
          <w:szCs w:val="32"/>
          <w:lang w:val="en-US"/>
        </w:rPr>
      </w:pPr>
    </w:p>
    <w:p w14:paraId="562133D6" w14:textId="77777777" w:rsidR="00EF25D2" w:rsidRDefault="00EF25D2" w:rsidP="000C2AC1">
      <w:pPr>
        <w:jc w:val="both"/>
        <w:rPr>
          <w:rFonts w:ascii="Times New Roman" w:hAnsi="Times New Roman" w:cs="Times New Roman"/>
          <w:sz w:val="32"/>
          <w:szCs w:val="32"/>
          <w:lang w:val="en-US"/>
        </w:rPr>
      </w:pPr>
    </w:p>
    <w:p w14:paraId="58C04540" w14:textId="24C2B7E0" w:rsidR="00EF25D2" w:rsidRDefault="00EF25D2" w:rsidP="000C2AC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057A6189" w14:textId="241E2A97" w:rsidR="00EF25D2" w:rsidRDefault="00EF25D2" w:rsidP="00EF25D2">
      <w:pPr>
        <w:jc w:val="both"/>
        <w:rPr>
          <w:rFonts w:ascii="Times New Roman" w:hAnsi="Times New Roman" w:cs="Times New Roman"/>
          <w:sz w:val="32"/>
          <w:szCs w:val="32"/>
          <w:lang w:val="en-US"/>
        </w:rPr>
      </w:pPr>
      <w:r w:rsidRPr="00EF25D2">
        <w:rPr>
          <w:rFonts w:ascii="Times New Roman" w:hAnsi="Times New Roman" w:cs="Times New Roman"/>
          <w:sz w:val="32"/>
          <w:szCs w:val="32"/>
          <w:lang w:val="en-US"/>
        </w:rPr>
        <w:t>First, regular maintenance and inspections are crucial to identify physical damage or wear and tear early on. This includes checking for frayed cables, loose connections, and signs of environmental stress that could compromise performance.</w:t>
      </w:r>
      <w:r>
        <w:rPr>
          <w:rFonts w:ascii="Times New Roman" w:hAnsi="Times New Roman" w:cs="Times New Roman"/>
          <w:sz w:val="32"/>
          <w:szCs w:val="32"/>
          <w:lang w:val="en-US"/>
        </w:rPr>
        <w:t xml:space="preserve"> </w:t>
      </w:r>
      <w:r w:rsidRPr="00EF25D2">
        <w:rPr>
          <w:rFonts w:ascii="Times New Roman" w:hAnsi="Times New Roman" w:cs="Times New Roman"/>
          <w:sz w:val="32"/>
          <w:szCs w:val="32"/>
          <w:lang w:val="en-US"/>
        </w:rPr>
        <w:t>Investing in high-quality cables and connectors that meet industry standards can significantly reduce issues related to signal degradation and electromagnetic interference. Utilizing shielded cables can further enhance protection against external interference, ensuring a stable connection.</w:t>
      </w:r>
    </w:p>
    <w:p w14:paraId="2F932476" w14:textId="77777777" w:rsidR="00EF25D2" w:rsidRDefault="00EF25D2" w:rsidP="00EF25D2">
      <w:pPr>
        <w:jc w:val="both"/>
        <w:rPr>
          <w:rFonts w:ascii="Times New Roman" w:hAnsi="Times New Roman" w:cs="Times New Roman"/>
          <w:sz w:val="32"/>
          <w:szCs w:val="32"/>
          <w:lang w:val="en-US"/>
        </w:rPr>
      </w:pPr>
    </w:p>
    <w:p w14:paraId="53BEB21E" w14:textId="61832154" w:rsidR="00EF25D2" w:rsidRDefault="00EF25D2" w:rsidP="00EF25D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Wi-Fi ACCESS POINTS:</w:t>
      </w:r>
    </w:p>
    <w:p w14:paraId="39D6BBE2" w14:textId="2F866D1F" w:rsidR="00EF25D2" w:rsidRDefault="00EF25D2" w:rsidP="00EF25D2">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6BDD0885" w14:textId="5F07904A" w:rsidR="00EF25D2" w:rsidRDefault="00EF25D2" w:rsidP="00EF25D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2C41E9AB" w14:textId="31994C1B" w:rsidR="001A0DEA" w:rsidRPr="001A0DEA" w:rsidRDefault="001A0DEA" w:rsidP="001A0DEA">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1A0DEA">
        <w:rPr>
          <w:rFonts w:ascii="Times New Roman" w:hAnsi="Times New Roman" w:cs="Times New Roman"/>
          <w:b/>
          <w:bCs/>
          <w:sz w:val="32"/>
          <w:szCs w:val="32"/>
          <w:lang w:val="en-US"/>
        </w:rPr>
        <w:t>Network Connectivity</w:t>
      </w:r>
      <w:r w:rsidRPr="001A0DEA">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r w:rsidRPr="001A0DEA">
        <w:rPr>
          <w:rFonts w:ascii="Times New Roman" w:hAnsi="Times New Roman" w:cs="Times New Roman"/>
          <w:sz w:val="32"/>
          <w:szCs w:val="32"/>
          <w:lang w:val="en-US"/>
        </w:rPr>
        <w:t>Wi-Fi access points provide wireless connectivity to devices within a network, allowing seamless access to data and applications for employees and stakeholders. This is crucial in environments where mobility and flexibility are essential.</w:t>
      </w:r>
    </w:p>
    <w:p w14:paraId="22E5E8F1" w14:textId="2A2F1E51" w:rsidR="00EF25D2" w:rsidRDefault="001A0DEA" w:rsidP="001A0DEA">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Pr="001A0DEA">
        <w:rPr>
          <w:rFonts w:ascii="Times New Roman" w:hAnsi="Times New Roman" w:cs="Times New Roman"/>
          <w:b/>
          <w:bCs/>
          <w:sz w:val="32"/>
          <w:szCs w:val="32"/>
          <w:lang w:val="en-US"/>
        </w:rPr>
        <w:t>Asset Tracking and Management</w:t>
      </w:r>
      <w:r w:rsidRPr="001A0DEA">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r w:rsidRPr="001A0DEA">
        <w:rPr>
          <w:rFonts w:ascii="Times New Roman" w:hAnsi="Times New Roman" w:cs="Times New Roman"/>
          <w:sz w:val="32"/>
          <w:szCs w:val="32"/>
          <w:lang w:val="en-US"/>
        </w:rPr>
        <w:t>Wi-Fi access points can facilitate asset tracking by connecting with IoT devices and tags that monitor the location and status of physical assets. This capability enhances inventory management and operational efficiency.</w:t>
      </w:r>
    </w:p>
    <w:p w14:paraId="43AB9B64" w14:textId="77777777" w:rsidR="001A0DEA" w:rsidRDefault="001A0DEA" w:rsidP="001A0DEA">
      <w:pPr>
        <w:jc w:val="both"/>
        <w:rPr>
          <w:rFonts w:ascii="Times New Roman" w:hAnsi="Times New Roman" w:cs="Times New Roman"/>
          <w:sz w:val="32"/>
          <w:szCs w:val="32"/>
          <w:lang w:val="en-US"/>
        </w:rPr>
      </w:pPr>
    </w:p>
    <w:p w14:paraId="0FDA6061" w14:textId="0449313C" w:rsidR="001A0DEA" w:rsidRDefault="001A0DEA" w:rsidP="001A0DE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20E8C054" w14:textId="7CD78913" w:rsidR="001A0DEA" w:rsidRDefault="001A0DEA" w:rsidP="001A0DEA">
      <w:pPr>
        <w:jc w:val="both"/>
        <w:rPr>
          <w:rFonts w:ascii="Times New Roman" w:hAnsi="Times New Roman" w:cs="Times New Roman"/>
          <w:sz w:val="32"/>
          <w:szCs w:val="32"/>
          <w:lang w:val="en-US"/>
        </w:rPr>
      </w:pPr>
      <w:r w:rsidRPr="001A0DEA">
        <w:rPr>
          <w:rFonts w:ascii="Times New Roman" w:hAnsi="Times New Roman" w:cs="Times New Roman"/>
          <w:sz w:val="32"/>
          <w:szCs w:val="32"/>
          <w:lang w:val="en-US"/>
        </w:rPr>
        <w:t>Maintenance and Downtime: Access points require regular maintenance and updates. Failure to do so can lead to unexpected downtime, affecting users and disrupting business operations.</w:t>
      </w:r>
      <w:r>
        <w:rPr>
          <w:rFonts w:ascii="Times New Roman" w:hAnsi="Times New Roman" w:cs="Times New Roman"/>
          <w:sz w:val="32"/>
          <w:szCs w:val="32"/>
          <w:lang w:val="en-US"/>
        </w:rPr>
        <w:t xml:space="preserve"> </w:t>
      </w:r>
      <w:r w:rsidRPr="001A0DEA">
        <w:rPr>
          <w:rFonts w:ascii="Times New Roman" w:hAnsi="Times New Roman" w:cs="Times New Roman"/>
          <w:sz w:val="32"/>
          <w:szCs w:val="32"/>
          <w:lang w:val="en-US"/>
        </w:rPr>
        <w:t>Overcrowding of access points, particularly in high-density environments, can lead to interference and congestion, resulting in slow speeds and poor user experiences.</w:t>
      </w:r>
    </w:p>
    <w:p w14:paraId="23EA2045" w14:textId="77777777" w:rsidR="001A0DEA" w:rsidRDefault="001A0DEA" w:rsidP="001A0DEA">
      <w:pPr>
        <w:jc w:val="both"/>
        <w:rPr>
          <w:rFonts w:ascii="Times New Roman" w:hAnsi="Times New Roman" w:cs="Times New Roman"/>
          <w:sz w:val="32"/>
          <w:szCs w:val="32"/>
          <w:lang w:val="en-US"/>
        </w:rPr>
      </w:pPr>
    </w:p>
    <w:p w14:paraId="4A8C26E0" w14:textId="502F5D68" w:rsidR="001A0DEA" w:rsidRDefault="001A0DEA" w:rsidP="001A0DE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7EFF6415" w14:textId="581A1FBF" w:rsidR="001A0DEA" w:rsidRDefault="001A0DEA" w:rsidP="001A0DEA">
      <w:pPr>
        <w:jc w:val="both"/>
        <w:rPr>
          <w:rFonts w:ascii="Times New Roman" w:hAnsi="Times New Roman" w:cs="Times New Roman"/>
          <w:sz w:val="32"/>
          <w:szCs w:val="32"/>
          <w:lang w:val="en-US"/>
        </w:rPr>
      </w:pPr>
      <w:r>
        <w:rPr>
          <w:rFonts w:ascii="Times New Roman" w:hAnsi="Times New Roman" w:cs="Times New Roman"/>
          <w:sz w:val="32"/>
          <w:szCs w:val="32"/>
          <w:lang w:val="en-US"/>
        </w:rPr>
        <w:t>O</w:t>
      </w:r>
      <w:r w:rsidRPr="001A0DEA">
        <w:rPr>
          <w:rFonts w:ascii="Times New Roman" w:hAnsi="Times New Roman" w:cs="Times New Roman"/>
          <w:sz w:val="32"/>
          <w:szCs w:val="32"/>
          <w:lang w:val="en-US"/>
        </w:rPr>
        <w:t>rganizations should adopt a multi-layered approach focusing on security, performance, and management. First, implementing strong security measures is crucial; this includes using robust encryption protocols (such as WPA3), changing default passwords, and regularly updating firmware to patch vulnerabilities. Employing network segmentation can further protect sensitive data by isolating it from less secure areas of the network.</w:t>
      </w:r>
    </w:p>
    <w:p w14:paraId="0E714A90" w14:textId="77777777" w:rsidR="001A0DEA" w:rsidRDefault="001A0DEA" w:rsidP="001A0DEA">
      <w:pPr>
        <w:jc w:val="both"/>
        <w:rPr>
          <w:rFonts w:ascii="Times New Roman" w:hAnsi="Times New Roman" w:cs="Times New Roman"/>
          <w:sz w:val="32"/>
          <w:szCs w:val="32"/>
          <w:lang w:val="en-US"/>
        </w:rPr>
      </w:pPr>
    </w:p>
    <w:p w14:paraId="3C4E0C9C" w14:textId="7C1B31F7" w:rsidR="001A0DEA" w:rsidRDefault="001A0DEA" w:rsidP="001A0DE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UPS AND POWER SUPPLIES:</w:t>
      </w:r>
    </w:p>
    <w:p w14:paraId="7C1D94F3" w14:textId="3B15B3D4" w:rsidR="001A0DEA" w:rsidRDefault="001A0DEA" w:rsidP="001A0DEA">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sidR="00B023F0">
        <w:rPr>
          <w:rFonts w:ascii="Times New Roman" w:hAnsi="Times New Roman" w:cs="Times New Roman"/>
          <w:sz w:val="32"/>
          <w:szCs w:val="32"/>
          <w:lang w:val="en-US"/>
        </w:rPr>
        <w:t>Head of the department</w:t>
      </w:r>
    </w:p>
    <w:p w14:paraId="0D5B7303" w14:textId="443999BF" w:rsidR="00B023F0" w:rsidRDefault="00B023F0" w:rsidP="001A0DE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34F922D8" w14:textId="7B66A91D" w:rsidR="00B023F0" w:rsidRPr="00B023F0" w:rsidRDefault="00B023F0" w:rsidP="00B023F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B023F0">
        <w:rPr>
          <w:rFonts w:ascii="Times New Roman" w:hAnsi="Times New Roman" w:cs="Times New Roman"/>
          <w:b/>
          <w:bCs/>
          <w:sz w:val="32"/>
          <w:szCs w:val="32"/>
          <w:lang w:val="en-US"/>
        </w:rPr>
        <w:t>Power Continuity:</w:t>
      </w:r>
      <w:r w:rsidRPr="00B023F0">
        <w:rPr>
          <w:rFonts w:ascii="Times New Roman" w:hAnsi="Times New Roman" w:cs="Times New Roman"/>
          <w:sz w:val="32"/>
          <w:szCs w:val="32"/>
          <w:lang w:val="en-US"/>
        </w:rPr>
        <w:t xml:space="preserve"> UPS provides backup power during outages, keeping essential systems operational and minimizing downtime. Power supplies regulate electrical power for devices, ensuring stable voltage.</w:t>
      </w:r>
    </w:p>
    <w:p w14:paraId="60A0A95A" w14:textId="2C72C89B" w:rsidR="00B023F0" w:rsidRDefault="00B023F0" w:rsidP="00B023F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Pr="00B023F0">
        <w:rPr>
          <w:rFonts w:ascii="Times New Roman" w:hAnsi="Times New Roman" w:cs="Times New Roman"/>
          <w:b/>
          <w:bCs/>
          <w:sz w:val="32"/>
          <w:szCs w:val="32"/>
          <w:lang w:val="en-US"/>
        </w:rPr>
        <w:t xml:space="preserve">Data Integrity: </w:t>
      </w:r>
      <w:r w:rsidRPr="00B023F0">
        <w:rPr>
          <w:rFonts w:ascii="Times New Roman" w:hAnsi="Times New Roman" w:cs="Times New Roman"/>
          <w:sz w:val="32"/>
          <w:szCs w:val="32"/>
          <w:lang w:val="en-US"/>
        </w:rPr>
        <w:t>UPS allows for safe system shutdowns during outages, preventing data loss, while stable power supplies ensure reliable data processing.</w:t>
      </w:r>
    </w:p>
    <w:p w14:paraId="28E5096B" w14:textId="77777777" w:rsidR="00B023F0" w:rsidRDefault="00B023F0" w:rsidP="00B023F0">
      <w:pPr>
        <w:jc w:val="both"/>
        <w:rPr>
          <w:rFonts w:ascii="Times New Roman" w:hAnsi="Times New Roman" w:cs="Times New Roman"/>
          <w:sz w:val="32"/>
          <w:szCs w:val="32"/>
          <w:lang w:val="en-US"/>
        </w:rPr>
      </w:pPr>
    </w:p>
    <w:p w14:paraId="23923D81" w14:textId="5C2B02E5" w:rsidR="00B023F0" w:rsidRDefault="00B023F0" w:rsidP="00B023F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1932C5AC" w14:textId="3B52532E" w:rsidR="00B023F0" w:rsidRDefault="00B023F0" w:rsidP="00B023F0">
      <w:pPr>
        <w:jc w:val="both"/>
        <w:rPr>
          <w:rFonts w:ascii="Times New Roman" w:hAnsi="Times New Roman" w:cs="Times New Roman"/>
          <w:sz w:val="32"/>
          <w:szCs w:val="32"/>
          <w:lang w:val="en-US"/>
        </w:rPr>
      </w:pPr>
      <w:r w:rsidRPr="00B023F0">
        <w:rPr>
          <w:rFonts w:ascii="Times New Roman" w:hAnsi="Times New Roman" w:cs="Times New Roman"/>
          <w:sz w:val="32"/>
          <w:szCs w:val="32"/>
          <w:lang w:val="en-US"/>
        </w:rPr>
        <w:t>The risks associated with Uninterruptible Power Supplies (UPS) and power supplies in asset management can significantly impact system reliability and data integrity. One major risk is battery failure; if the UPS batteries are not regularly maintained or replaced, they may fail to provide backup power during an outage, leading to unexpected downtime and potential data loss. Additionally, overheating and electrical faults can occur, posing risks of equipment damage and fire hazards.</w:t>
      </w:r>
    </w:p>
    <w:p w14:paraId="29073167" w14:textId="77777777" w:rsidR="00B023F0" w:rsidRDefault="00B023F0" w:rsidP="00B023F0">
      <w:pPr>
        <w:jc w:val="both"/>
        <w:rPr>
          <w:rFonts w:ascii="Times New Roman" w:hAnsi="Times New Roman" w:cs="Times New Roman"/>
          <w:sz w:val="32"/>
          <w:szCs w:val="32"/>
          <w:lang w:val="en-US"/>
        </w:rPr>
      </w:pPr>
    </w:p>
    <w:p w14:paraId="39E0AC5A" w14:textId="377A60F3" w:rsidR="00B023F0" w:rsidRDefault="00B023F0" w:rsidP="00B023F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546BEB61" w14:textId="153F01C7" w:rsidR="00B023F0" w:rsidRDefault="00B023F0" w:rsidP="00B023F0">
      <w:pPr>
        <w:jc w:val="both"/>
        <w:rPr>
          <w:rFonts w:ascii="Times New Roman" w:hAnsi="Times New Roman" w:cs="Times New Roman"/>
          <w:sz w:val="32"/>
          <w:szCs w:val="32"/>
          <w:lang w:val="en-US"/>
        </w:rPr>
      </w:pPr>
      <w:r w:rsidRPr="00B023F0">
        <w:rPr>
          <w:rFonts w:ascii="Times New Roman" w:hAnsi="Times New Roman" w:cs="Times New Roman"/>
          <w:sz w:val="32"/>
          <w:szCs w:val="32"/>
          <w:lang w:val="en-US"/>
        </w:rPr>
        <w:t>Regular battery checks and replacements are essential to ensure that UPS systems are capable of providing backup power when needed. Scheduled inspections can identify potential issues such as overheating or electrical faults, allowing for timely intervention.</w:t>
      </w:r>
      <w:r>
        <w:rPr>
          <w:rFonts w:ascii="Times New Roman" w:hAnsi="Times New Roman" w:cs="Times New Roman"/>
          <w:sz w:val="32"/>
          <w:szCs w:val="32"/>
          <w:lang w:val="en-US"/>
        </w:rPr>
        <w:t xml:space="preserve"> </w:t>
      </w:r>
      <w:r w:rsidRPr="00B023F0">
        <w:rPr>
          <w:rFonts w:ascii="Times New Roman" w:hAnsi="Times New Roman" w:cs="Times New Roman"/>
          <w:sz w:val="32"/>
          <w:szCs w:val="32"/>
          <w:lang w:val="en-US"/>
        </w:rPr>
        <w:t>Ensuring that UPS and power supplies are appropriately sized for their loads is crucial; organizations should conduct regular assessments to confirm that power capacity meets current and future demands, preventing overloading.</w:t>
      </w:r>
    </w:p>
    <w:p w14:paraId="39675E8F" w14:textId="77777777" w:rsidR="00B023F0" w:rsidRDefault="00B023F0" w:rsidP="00B023F0">
      <w:pPr>
        <w:jc w:val="both"/>
        <w:rPr>
          <w:rFonts w:ascii="Times New Roman" w:hAnsi="Times New Roman" w:cs="Times New Roman"/>
          <w:sz w:val="32"/>
          <w:szCs w:val="32"/>
          <w:lang w:val="en-US"/>
        </w:rPr>
      </w:pPr>
    </w:p>
    <w:p w14:paraId="12054C91" w14:textId="0AAC7A95" w:rsidR="00B023F0" w:rsidRDefault="00B023F0" w:rsidP="00B023F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SOFTWARE LICENSES:</w:t>
      </w:r>
    </w:p>
    <w:p w14:paraId="65DB92B2" w14:textId="35414E37" w:rsidR="00B023F0" w:rsidRDefault="00B023F0" w:rsidP="00B023F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OWNER: </w:t>
      </w:r>
      <w:r>
        <w:rPr>
          <w:rFonts w:ascii="Times New Roman" w:hAnsi="Times New Roman" w:cs="Times New Roman"/>
          <w:sz w:val="32"/>
          <w:szCs w:val="32"/>
          <w:lang w:val="en-US"/>
        </w:rPr>
        <w:t>Head of the Department</w:t>
      </w:r>
    </w:p>
    <w:p w14:paraId="48059209" w14:textId="1B9D1DA0" w:rsidR="00B023F0" w:rsidRDefault="00B023F0" w:rsidP="00B023F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ROLES:</w:t>
      </w:r>
    </w:p>
    <w:p w14:paraId="421CA3B0" w14:textId="38E76ED2" w:rsidR="00DC2F4B" w:rsidRPr="00DC2F4B" w:rsidRDefault="00DC2F4B" w:rsidP="00DC2F4B">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sidRPr="00DC2F4B">
        <w:rPr>
          <w:rFonts w:ascii="Times New Roman" w:hAnsi="Times New Roman" w:cs="Times New Roman"/>
          <w:b/>
          <w:bCs/>
          <w:sz w:val="32"/>
          <w:szCs w:val="32"/>
          <w:lang w:val="en-US"/>
        </w:rPr>
        <w:t>Legal Compliance:</w:t>
      </w:r>
      <w:r w:rsidRPr="00DC2F4B">
        <w:rPr>
          <w:rFonts w:ascii="Times New Roman" w:hAnsi="Times New Roman" w:cs="Times New Roman"/>
          <w:sz w:val="32"/>
          <w:szCs w:val="32"/>
          <w:lang w:val="en-US"/>
        </w:rPr>
        <w:t xml:space="preserve"> They ensure organizations comply with copyright laws and licensing agreements, avoiding legal penalties for unauthorized use.</w:t>
      </w:r>
    </w:p>
    <w:p w14:paraId="3B61E72B" w14:textId="1ED9A345" w:rsidR="00B023F0" w:rsidRDefault="00DC2F4B" w:rsidP="00DC2F4B">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2. </w:t>
      </w:r>
      <w:r w:rsidRPr="00DC2F4B">
        <w:rPr>
          <w:rFonts w:ascii="Times New Roman" w:hAnsi="Times New Roman" w:cs="Times New Roman"/>
          <w:b/>
          <w:bCs/>
          <w:sz w:val="32"/>
          <w:szCs w:val="32"/>
          <w:lang w:val="en-US"/>
        </w:rPr>
        <w:t>Usage Rights:</w:t>
      </w:r>
      <w:r w:rsidRPr="00DC2F4B">
        <w:rPr>
          <w:rFonts w:ascii="Times New Roman" w:hAnsi="Times New Roman" w:cs="Times New Roman"/>
          <w:sz w:val="32"/>
          <w:szCs w:val="32"/>
          <w:lang w:val="en-US"/>
        </w:rPr>
        <w:t xml:space="preserve"> Licenses define the terms of software use, including user limits and deployment restrictions, helping organizations manage software effectively.</w:t>
      </w:r>
    </w:p>
    <w:p w14:paraId="2BCCB9F2" w14:textId="77777777" w:rsidR="00DC2F4B" w:rsidRDefault="00DC2F4B" w:rsidP="00DC2F4B">
      <w:pPr>
        <w:jc w:val="both"/>
        <w:rPr>
          <w:rFonts w:ascii="Times New Roman" w:hAnsi="Times New Roman" w:cs="Times New Roman"/>
          <w:sz w:val="32"/>
          <w:szCs w:val="32"/>
          <w:lang w:val="en-US"/>
        </w:rPr>
      </w:pPr>
    </w:p>
    <w:p w14:paraId="51715806" w14:textId="6CB6F37A" w:rsidR="00DC2F4B" w:rsidRDefault="00DC2F4B" w:rsidP="00DC2F4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RISK:</w:t>
      </w:r>
    </w:p>
    <w:p w14:paraId="5495D549" w14:textId="6572A706" w:rsidR="00DC2F4B" w:rsidRDefault="00DC2F4B" w:rsidP="00DC2F4B">
      <w:pPr>
        <w:jc w:val="both"/>
        <w:rPr>
          <w:rFonts w:ascii="Times New Roman" w:hAnsi="Times New Roman" w:cs="Times New Roman"/>
          <w:sz w:val="32"/>
          <w:szCs w:val="32"/>
          <w:lang w:val="en-US"/>
        </w:rPr>
      </w:pPr>
      <w:r w:rsidRPr="00DC2F4B">
        <w:rPr>
          <w:rFonts w:ascii="Times New Roman" w:hAnsi="Times New Roman" w:cs="Times New Roman"/>
          <w:sz w:val="32"/>
          <w:szCs w:val="32"/>
          <w:lang w:val="en-US"/>
        </w:rPr>
        <w:t>One major risk is non-compliance; failing to properly manage software licenses can lead to unauthorized use of software, resulting in legal penalties, fines, and reputational damage. Additionally, organizations may face audit risks from software vendors, which can reveal licensing violations and lead to costly settlements.</w:t>
      </w:r>
      <w:r>
        <w:rPr>
          <w:rFonts w:ascii="Times New Roman" w:hAnsi="Times New Roman" w:cs="Times New Roman"/>
          <w:sz w:val="32"/>
          <w:szCs w:val="32"/>
          <w:lang w:val="en-US"/>
        </w:rPr>
        <w:t xml:space="preserve"> </w:t>
      </w:r>
      <w:r w:rsidRPr="00DC2F4B">
        <w:rPr>
          <w:rFonts w:ascii="Times New Roman" w:hAnsi="Times New Roman" w:cs="Times New Roman"/>
          <w:sz w:val="32"/>
          <w:szCs w:val="32"/>
          <w:lang w:val="en-US"/>
        </w:rPr>
        <w:t>Another risk is financial loss from over-licensing, where organizations pay for more licenses than needed, or under-licensing, where insufficient licenses lead to potential penalties.</w:t>
      </w:r>
    </w:p>
    <w:p w14:paraId="634BDD67" w14:textId="77777777" w:rsidR="00DC2F4B" w:rsidRDefault="00DC2F4B" w:rsidP="00DC2F4B">
      <w:pPr>
        <w:jc w:val="both"/>
        <w:rPr>
          <w:rFonts w:ascii="Times New Roman" w:hAnsi="Times New Roman" w:cs="Times New Roman"/>
          <w:sz w:val="32"/>
          <w:szCs w:val="32"/>
          <w:lang w:val="en-US"/>
        </w:rPr>
      </w:pPr>
    </w:p>
    <w:p w14:paraId="0622DAAA" w14:textId="328CB66B" w:rsidR="00DC2F4B" w:rsidRDefault="00DC2F4B" w:rsidP="00DC2F4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MITIGATION:</w:t>
      </w:r>
    </w:p>
    <w:p w14:paraId="506793DD" w14:textId="77777777" w:rsidR="00DC2F4B" w:rsidRPr="00DC2F4B" w:rsidRDefault="00DC2F4B" w:rsidP="00DC2F4B">
      <w:pPr>
        <w:jc w:val="both"/>
        <w:rPr>
          <w:rFonts w:ascii="Times New Roman" w:hAnsi="Times New Roman" w:cs="Times New Roman"/>
          <w:sz w:val="32"/>
          <w:szCs w:val="32"/>
          <w:lang w:val="en-US"/>
        </w:rPr>
      </w:pPr>
      <w:r w:rsidRPr="00DC2F4B">
        <w:rPr>
          <w:rFonts w:ascii="Times New Roman" w:hAnsi="Times New Roman" w:cs="Times New Roman"/>
          <w:sz w:val="32"/>
          <w:szCs w:val="32"/>
          <w:lang w:val="en-US"/>
        </w:rPr>
        <w:t>First, conducting regular audits of software usage can help ensure compliance with licensing agreements and identify any unauthorized or unused licenses. Establishing a centralized inventory system for tracking software licenses enables organizations to maintain accurate records of licenses, usage, and renewal dates, reducing the risk of non-compliance and over-licensing.</w:t>
      </w:r>
    </w:p>
    <w:p w14:paraId="30A06B44" w14:textId="77777777" w:rsidR="00DC2F4B" w:rsidRPr="00DC2F4B" w:rsidRDefault="00DC2F4B" w:rsidP="00DC2F4B">
      <w:pPr>
        <w:jc w:val="both"/>
        <w:rPr>
          <w:rFonts w:ascii="Times New Roman" w:hAnsi="Times New Roman" w:cs="Times New Roman"/>
          <w:sz w:val="32"/>
          <w:szCs w:val="32"/>
          <w:lang w:val="en-US"/>
        </w:rPr>
      </w:pPr>
    </w:p>
    <w:p w14:paraId="17060617" w14:textId="153FCB59" w:rsidR="00DC2F4B" w:rsidRPr="00DC2F4B" w:rsidRDefault="00DC2F4B" w:rsidP="00DC2F4B">
      <w:pPr>
        <w:jc w:val="both"/>
        <w:rPr>
          <w:rFonts w:ascii="Times New Roman" w:hAnsi="Times New Roman" w:cs="Times New Roman"/>
          <w:sz w:val="32"/>
          <w:szCs w:val="32"/>
          <w:lang w:val="en-US"/>
        </w:rPr>
      </w:pPr>
      <w:r w:rsidRPr="00DC2F4B">
        <w:rPr>
          <w:rFonts w:ascii="Times New Roman" w:hAnsi="Times New Roman" w:cs="Times New Roman"/>
          <w:sz w:val="32"/>
          <w:szCs w:val="32"/>
          <w:lang w:val="en-US"/>
        </w:rPr>
        <w:t>Investing in license management tools can automate tracking and reporting, providing visibility into license usage and helping organizations make informed decisions regarding software purchases and renewals.</w:t>
      </w:r>
    </w:p>
    <w:p w14:paraId="376DAFA6" w14:textId="77777777" w:rsidR="001A0DEA" w:rsidRDefault="001A0DEA" w:rsidP="001A0DEA">
      <w:pPr>
        <w:jc w:val="both"/>
        <w:rPr>
          <w:rFonts w:ascii="Times New Roman" w:hAnsi="Times New Roman" w:cs="Times New Roman"/>
          <w:sz w:val="32"/>
          <w:szCs w:val="32"/>
          <w:lang w:val="en-US"/>
        </w:rPr>
      </w:pPr>
    </w:p>
    <w:p w14:paraId="2038E730" w14:textId="77777777" w:rsidR="001A0DEA" w:rsidRPr="001A0DEA" w:rsidRDefault="001A0DEA" w:rsidP="001A0DEA">
      <w:pPr>
        <w:jc w:val="both"/>
        <w:rPr>
          <w:rFonts w:ascii="Times New Roman" w:hAnsi="Times New Roman" w:cs="Times New Roman"/>
          <w:sz w:val="32"/>
          <w:szCs w:val="32"/>
          <w:lang w:val="en-US"/>
        </w:rPr>
      </w:pPr>
    </w:p>
    <w:p w14:paraId="45976146" w14:textId="77777777" w:rsidR="006729CC" w:rsidRPr="006729CC" w:rsidRDefault="006729CC" w:rsidP="00C45F50">
      <w:pPr>
        <w:jc w:val="both"/>
        <w:rPr>
          <w:rFonts w:ascii="Times New Roman" w:hAnsi="Times New Roman" w:cs="Times New Roman"/>
          <w:sz w:val="32"/>
          <w:szCs w:val="32"/>
          <w:lang w:val="en-US"/>
        </w:rPr>
      </w:pPr>
    </w:p>
    <w:sectPr w:rsidR="006729CC" w:rsidRPr="006729CC" w:rsidSect="00C978B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6CC"/>
    <w:multiLevelType w:val="hybridMultilevel"/>
    <w:tmpl w:val="4DF05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46D5E"/>
    <w:multiLevelType w:val="hybridMultilevel"/>
    <w:tmpl w:val="31447040"/>
    <w:lvl w:ilvl="0" w:tplc="FC2486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67C86"/>
    <w:multiLevelType w:val="hybridMultilevel"/>
    <w:tmpl w:val="7FE4E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A5F4D"/>
    <w:multiLevelType w:val="hybridMultilevel"/>
    <w:tmpl w:val="232EE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F03D53"/>
    <w:multiLevelType w:val="hybridMultilevel"/>
    <w:tmpl w:val="5B7E5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B44B5"/>
    <w:multiLevelType w:val="hybridMultilevel"/>
    <w:tmpl w:val="39D4F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C02A92"/>
    <w:multiLevelType w:val="hybridMultilevel"/>
    <w:tmpl w:val="6E0C3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731291">
    <w:abstractNumId w:val="2"/>
  </w:num>
  <w:num w:numId="2" w16cid:durableId="197202558">
    <w:abstractNumId w:val="0"/>
  </w:num>
  <w:num w:numId="3" w16cid:durableId="1301301690">
    <w:abstractNumId w:val="4"/>
  </w:num>
  <w:num w:numId="4" w16cid:durableId="566651445">
    <w:abstractNumId w:val="6"/>
  </w:num>
  <w:num w:numId="5" w16cid:durableId="2060279837">
    <w:abstractNumId w:val="1"/>
  </w:num>
  <w:num w:numId="6" w16cid:durableId="1386947810">
    <w:abstractNumId w:val="5"/>
  </w:num>
  <w:num w:numId="7" w16cid:durableId="118686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B4"/>
    <w:rsid w:val="000C06BD"/>
    <w:rsid w:val="000C2AC1"/>
    <w:rsid w:val="000D40CD"/>
    <w:rsid w:val="00143799"/>
    <w:rsid w:val="00147BA0"/>
    <w:rsid w:val="001A0DEA"/>
    <w:rsid w:val="001F7982"/>
    <w:rsid w:val="00387B5F"/>
    <w:rsid w:val="00404CE1"/>
    <w:rsid w:val="00450714"/>
    <w:rsid w:val="005D7148"/>
    <w:rsid w:val="00621213"/>
    <w:rsid w:val="006729CC"/>
    <w:rsid w:val="00964B05"/>
    <w:rsid w:val="00980D07"/>
    <w:rsid w:val="00A24A1E"/>
    <w:rsid w:val="00B023F0"/>
    <w:rsid w:val="00BE4490"/>
    <w:rsid w:val="00C45F50"/>
    <w:rsid w:val="00C978B4"/>
    <w:rsid w:val="00D12BAF"/>
    <w:rsid w:val="00DC2F4B"/>
    <w:rsid w:val="00EB4798"/>
    <w:rsid w:val="00ED7391"/>
    <w:rsid w:val="00EF25D2"/>
    <w:rsid w:val="00F0073E"/>
    <w:rsid w:val="00F2207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E78A"/>
  <w15:chartTrackingRefBased/>
  <w15:docId w15:val="{C13F059B-9EC1-48A5-BCCF-921F86C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suruthiykumaran@outlook.com</dc:creator>
  <cp:keywords/>
  <dc:description/>
  <cp:lastModifiedBy>suruthiykumaran@outlook.com</cp:lastModifiedBy>
  <cp:revision>1</cp:revision>
  <dcterms:created xsi:type="dcterms:W3CDTF">2024-10-27T13:12:00Z</dcterms:created>
  <dcterms:modified xsi:type="dcterms:W3CDTF">2024-10-27T17:50:00Z</dcterms:modified>
</cp:coreProperties>
</file>