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Xe818383fa92bd87370cb244ef12d39fd9e8bedd"/>
    <w:p>
      <w:pPr>
        <w:pStyle w:val="Heading1"/>
      </w:pPr>
      <w:r>
        <w:t xml:space="preserve">HOW TO FILE A SURVEILLANCE CAMERA PUBLIC RECORDS REQUEST</w:t>
      </w:r>
    </w:p>
    <w:bookmarkStart w:id="10" w:name="X7979d814259a465a2c24d37dd7db18fcb14afaa"/>
    <w:p>
      <w:pPr>
        <w:pStyle w:val="Heading2"/>
      </w:pPr>
      <w:r>
        <w:t xml:space="preserve">A Step-by-Step Guide for Washington State Residents</w:t>
      </w:r>
    </w:p>
    <w:bookmarkStart w:id="9" w:name="X490a5caee5c4ac6d2a5b2ff4f0becfc298bd382"/>
    <w:p>
      <w:pPr>
        <w:pStyle w:val="Heading3"/>
      </w:pPr>
      <w:r>
        <w:t xml:space="preserve">Olympia, Lacey, Tumwater, and All WA Cities &amp; Counties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📖 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 - Why This Matters</w:t>
        </w:r>
      </w:hyperlink>
    </w:p>
    <w:p>
      <w:pPr>
        <w:pStyle w:val="Compact"/>
        <w:numPr>
          <w:ilvl w:val="0"/>
          <w:numId w:val="1001"/>
        </w:numPr>
      </w:pPr>
      <w:hyperlink w:anchor="before-you-start">
        <w:r>
          <w:rPr>
            <w:rStyle w:val="Hyperlink"/>
          </w:rPr>
          <w:t xml:space="preserve">Before You Start - What You Need to Know</w:t>
        </w:r>
      </w:hyperlink>
    </w:p>
    <w:p>
      <w:pPr>
        <w:pStyle w:val="Compact"/>
        <w:numPr>
          <w:ilvl w:val="0"/>
          <w:numId w:val="1001"/>
        </w:numPr>
      </w:pPr>
      <w:hyperlink w:anchor="step-1-identify-your-agency">
        <w:r>
          <w:rPr>
            <w:rStyle w:val="Hyperlink"/>
          </w:rPr>
          <w:t xml:space="preserve">Step 1: Identify Your Local Agency</w:t>
        </w:r>
      </w:hyperlink>
    </w:p>
    <w:p>
      <w:pPr>
        <w:pStyle w:val="Compact"/>
        <w:numPr>
          <w:ilvl w:val="0"/>
          <w:numId w:val="1001"/>
        </w:numPr>
      </w:pPr>
      <w:hyperlink w:anchor="step-2-find-cameras">
        <w:r>
          <w:rPr>
            <w:rStyle w:val="Hyperlink"/>
          </w:rPr>
          <w:t xml:space="preserve">Step 2: Find Surveillance Cameras in Your Area</w:t>
        </w:r>
      </w:hyperlink>
    </w:p>
    <w:p>
      <w:pPr>
        <w:pStyle w:val="Compact"/>
        <w:numPr>
          <w:ilvl w:val="0"/>
          <w:numId w:val="1001"/>
        </w:numPr>
      </w:pPr>
      <w:hyperlink w:anchor="step-3-choose-template">
        <w:r>
          <w:rPr>
            <w:rStyle w:val="Hyperlink"/>
          </w:rPr>
          <w:t xml:space="preserve">Step 3: Choose Your Template</w:t>
        </w:r>
      </w:hyperlink>
    </w:p>
    <w:p>
      <w:pPr>
        <w:pStyle w:val="Compact"/>
        <w:numPr>
          <w:ilvl w:val="0"/>
          <w:numId w:val="1001"/>
        </w:numPr>
      </w:pPr>
      <w:hyperlink w:anchor="step-4-customize">
        <w:r>
          <w:rPr>
            <w:rStyle w:val="Hyperlink"/>
          </w:rPr>
          <w:t xml:space="preserve">Step 4: Customize Your Request</w:t>
        </w:r>
      </w:hyperlink>
    </w:p>
    <w:p>
      <w:pPr>
        <w:pStyle w:val="Compact"/>
        <w:numPr>
          <w:ilvl w:val="0"/>
          <w:numId w:val="1001"/>
        </w:numPr>
      </w:pPr>
      <w:hyperlink w:anchor="step-5-submit">
        <w:r>
          <w:rPr>
            <w:rStyle w:val="Hyperlink"/>
          </w:rPr>
          <w:t xml:space="preserve">Step 5: Submit Your Request</w:t>
        </w:r>
      </w:hyperlink>
    </w:p>
    <w:p>
      <w:pPr>
        <w:pStyle w:val="Compact"/>
        <w:numPr>
          <w:ilvl w:val="0"/>
          <w:numId w:val="1001"/>
        </w:numPr>
      </w:pPr>
      <w:hyperlink w:anchor="step-6-expect">
        <w:r>
          <w:rPr>
            <w:rStyle w:val="Hyperlink"/>
          </w:rPr>
          <w:t xml:space="preserve">Step 6: What to Expect</w:t>
        </w:r>
      </w:hyperlink>
    </w:p>
    <w:p>
      <w:pPr>
        <w:pStyle w:val="Compact"/>
        <w:numPr>
          <w:ilvl w:val="0"/>
          <w:numId w:val="1001"/>
        </w:numPr>
      </w:pPr>
      <w:hyperlink w:anchor="step-7-follow-up">
        <w:r>
          <w:rPr>
            <w:rStyle w:val="Hyperlink"/>
          </w:rPr>
          <w:t xml:space="preserve">Step 7: Follow Up</w:t>
        </w:r>
      </w:hyperlink>
    </w:p>
    <w:p>
      <w:pPr>
        <w:pStyle w:val="Compact"/>
        <w:numPr>
          <w:ilvl w:val="0"/>
          <w:numId w:val="1001"/>
        </w:numPr>
      </w:pPr>
      <w:hyperlink w:anchor="agency-contacts">
        <w:r>
          <w:rPr>
            <w:rStyle w:val="Hyperlink"/>
          </w:rPr>
          <w:t xml:space="preserve">Local Agency Contact Information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Frequently Asked Questions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 Common Issues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4" w:name="introduction"/>
    <w:p>
      <w:pPr>
        <w:pStyle w:val="Heading2"/>
      </w:pPr>
      <w:r>
        <w:t xml:space="preserve">🎯 INTRODUCTION - WHY THIS MATTERS</w:t>
      </w:r>
    </w:p>
    <w:bookmarkStart w:id="12" w:name="whats-happening-in-washington-state"/>
    <w:p>
      <w:pPr>
        <w:pStyle w:val="Heading3"/>
      </w:pPr>
      <w:r>
        <w:t xml:space="preserve">What’s Happening in Washington State</w:t>
      </w:r>
    </w:p>
    <w:p>
      <w:pPr>
        <w:pStyle w:val="FirstParagraph"/>
      </w:pPr>
      <w:r>
        <w:t xml:space="preserve">Law enforcement agencies across Washington are deploying surveillance camera systems that:</w:t>
      </w:r>
      <w:r>
        <w:t xml:space="preserve"> </w:t>
      </w:r>
      <w:r>
        <w:t xml:space="preserve">- Automatically photograph every vehicle that passes by</w:t>
      </w:r>
      <w:r>
        <w:t xml:space="preserve"> </w:t>
      </w:r>
      <w:r>
        <w:t xml:space="preserve">- Capture images of drivers and passengers</w:t>
      </w:r>
      <w:r>
        <w:t xml:space="preserve"> </w:t>
      </w:r>
      <w:r>
        <w:t xml:space="preserve">- Store this data for weeks or months</w:t>
      </w:r>
      <w:r>
        <w:t xml:space="preserve"> </w:t>
      </w:r>
      <w:r>
        <w:t xml:space="preserve">- Share data with other agencies, including federal immigration enforcement</w:t>
      </w:r>
    </w:p>
    <w:p>
      <w:pPr>
        <w:pStyle w:val="BodyText"/>
      </w:pPr>
      <w:r>
        <w:rPr>
          <w:b/>
          <w:bCs/>
        </w:rPr>
        <w:t xml:space="preserve">Recent developments:</w:t>
      </w:r>
      <w:r>
        <w:t xml:space="preserve"> </w:t>
      </w:r>
      <w:r>
        <w:t xml:space="preserve">- A November 2025 court ruling confirmed this data is public record</w:t>
      </w:r>
      <w:r>
        <w:t xml:space="preserve"> </w:t>
      </w:r>
      <w:r>
        <w:t xml:space="preserve">- A University of Washington report revealed federal agencies accessed local surveillance systems without agencies’ knowledge</w:t>
      </w:r>
      <w:r>
        <w:t xml:space="preserve"> </w:t>
      </w:r>
      <w:r>
        <w:t xml:space="preserve">- Several cities have paused or shut down camera programs due to transparency concerns</w:t>
      </w:r>
    </w:p>
    <w:bookmarkEnd w:id="12"/>
    <w:bookmarkStart w:id="13" w:name="your-right-to-know"/>
    <w:p>
      <w:pPr>
        <w:pStyle w:val="Heading3"/>
      </w:pPr>
      <w:r>
        <w:t xml:space="preserve">Your Right to Know</w:t>
      </w:r>
    </w:p>
    <w:p>
      <w:pPr>
        <w:pStyle w:val="FirstParagraph"/>
      </w:pPr>
      <w:r>
        <w:t xml:space="preserve">Under Washington’s Public Records Act (RCW 42.56), you have the</w:t>
      </w:r>
      <w:r>
        <w:t xml:space="preserve"> </w:t>
      </w:r>
      <w:r>
        <w:rPr>
          <w:b/>
          <w:bCs/>
        </w:rPr>
        <w:t xml:space="preserve">legal right</w:t>
      </w:r>
      <w:r>
        <w:t xml:space="preserve"> </w:t>
      </w:r>
      <w:r>
        <w:t xml:space="preserve">to request information about:</w:t>
      </w:r>
      <w:r>
        <w:t xml:space="preserve"> </w:t>
      </w:r>
      <w:r>
        <w:t xml:space="preserve">- What surveillance systems your city or county uses</w:t>
      </w:r>
      <w:r>
        <w:t xml:space="preserve"> </w:t>
      </w:r>
      <w:r>
        <w:t xml:space="preserve">- Where cameras are located</w:t>
      </w:r>
      <w:r>
        <w:t xml:space="preserve"> </w:t>
      </w:r>
      <w:r>
        <w:t xml:space="preserve">- Who has access to the data</w:t>
      </w:r>
      <w:r>
        <w:t xml:space="preserve"> </w:t>
      </w:r>
      <w:r>
        <w:t xml:space="preserve">- How the data is being used</w:t>
      </w:r>
    </w:p>
    <w:p>
      <w:pPr>
        <w:pStyle w:val="BodyText"/>
      </w:pPr>
      <w:r>
        <w:rPr>
          <w:b/>
          <w:bCs/>
        </w:rPr>
        <w:t xml:space="preserve">This guide will walk you through the entire process</w:t>
      </w:r>
      <w:r>
        <w:t xml:space="preserve">, step by step, so you can exercise your rights and bring transparency to surveillance in your community.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before-you-start"/>
    <w:p>
      <w:pPr>
        <w:pStyle w:val="Heading2"/>
      </w:pPr>
      <w:r>
        <w:t xml:space="preserve">✅ BEFORE YOU START - WHAT YOU NEED TO KNOW</w:t>
      </w:r>
    </w:p>
    <w:bookmarkStart w:id="15" w:name="what-youll-need"/>
    <w:p>
      <w:pPr>
        <w:pStyle w:val="Heading3"/>
      </w:pPr>
      <w:r>
        <w:t xml:space="preserve">What You’ll Need</w:t>
      </w:r>
    </w:p>
    <w:p>
      <w:pPr>
        <w:pStyle w:val="Compact"/>
        <w:numPr>
          <w:ilvl w:val="0"/>
          <w:numId w:val="1002"/>
        </w:numPr>
      </w:pPr>
      <w:r>
        <w:t xml:space="preserve">✅ Email address (preferred) or mailing address</w:t>
      </w:r>
    </w:p>
    <w:p>
      <w:pPr>
        <w:pStyle w:val="Compact"/>
        <w:numPr>
          <w:ilvl w:val="0"/>
          <w:numId w:val="1002"/>
        </w:numPr>
      </w:pPr>
      <w:r>
        <w:t xml:space="preserve">✅ Phone number (optional but helpful)</w:t>
      </w:r>
    </w:p>
    <w:p>
      <w:pPr>
        <w:pStyle w:val="Compact"/>
        <w:numPr>
          <w:ilvl w:val="0"/>
          <w:numId w:val="1002"/>
        </w:numPr>
      </w:pPr>
      <w:r>
        <w:t xml:space="preserve">✅ 15-30 minutes to prepare your request</w:t>
      </w:r>
    </w:p>
    <w:p>
      <w:pPr>
        <w:pStyle w:val="Compact"/>
        <w:numPr>
          <w:ilvl w:val="0"/>
          <w:numId w:val="1002"/>
        </w:numPr>
      </w:pPr>
      <w:r>
        <w:t xml:space="preserve">✅ The templates provided (downloaded or copied)</w:t>
      </w:r>
    </w:p>
    <w:p>
      <w:pPr>
        <w:pStyle w:val="Compact"/>
        <w:numPr>
          <w:ilvl w:val="0"/>
          <w:numId w:val="1002"/>
        </w:numPr>
      </w:pPr>
      <w:r>
        <w:t xml:space="preserve">✅ Basic information about your local police department</w:t>
      </w:r>
    </w:p>
    <w:bookmarkEnd w:id="15"/>
    <w:bookmarkStart w:id="16" w:name="what-you-dont-need"/>
    <w:p>
      <w:pPr>
        <w:pStyle w:val="Heading3"/>
      </w:pPr>
      <w:r>
        <w:t xml:space="preserve">What You DON’T Need</w:t>
      </w:r>
    </w:p>
    <w:p>
      <w:pPr>
        <w:pStyle w:val="Compact"/>
        <w:numPr>
          <w:ilvl w:val="0"/>
          <w:numId w:val="1003"/>
        </w:numPr>
      </w:pPr>
      <w:r>
        <w:t xml:space="preserve">❌ A lawyer</w:t>
      </w:r>
    </w:p>
    <w:p>
      <w:pPr>
        <w:pStyle w:val="Compact"/>
        <w:numPr>
          <w:ilvl w:val="0"/>
          <w:numId w:val="1003"/>
        </w:numPr>
      </w:pPr>
      <w:r>
        <w:t xml:space="preserve">❌ A special reason or justification</w:t>
      </w:r>
    </w:p>
    <w:p>
      <w:pPr>
        <w:pStyle w:val="Compact"/>
        <w:numPr>
          <w:ilvl w:val="0"/>
          <w:numId w:val="1003"/>
        </w:numPr>
      </w:pPr>
      <w:r>
        <w:t xml:space="preserve">❌ To be a journalist or researcher</w:t>
      </w:r>
    </w:p>
    <w:p>
      <w:pPr>
        <w:pStyle w:val="Compact"/>
        <w:numPr>
          <w:ilvl w:val="0"/>
          <w:numId w:val="1003"/>
        </w:numPr>
      </w:pPr>
      <w:r>
        <w:t xml:space="preserve">❌ To explain why you want the information</w:t>
      </w:r>
    </w:p>
    <w:p>
      <w:pPr>
        <w:pStyle w:val="Compact"/>
        <w:numPr>
          <w:ilvl w:val="0"/>
          <w:numId w:val="1003"/>
        </w:numPr>
      </w:pPr>
      <w:r>
        <w:t xml:space="preserve">❌ To pay upfront (most electronic records are free or low-cost)</w:t>
      </w:r>
    </w:p>
    <w:bookmarkEnd w:id="16"/>
    <w:bookmarkStart w:id="17" w:name="important-reassurances"/>
    <w:p>
      <w:pPr>
        <w:pStyle w:val="Heading3"/>
      </w:pPr>
      <w:r>
        <w:t xml:space="preserve">Important Reassurances</w:t>
      </w:r>
    </w:p>
    <w:p>
      <w:pPr>
        <w:pStyle w:val="FirstParagraph"/>
      </w:pPr>
      <w:r>
        <w:rPr>
          <w:b/>
          <w:bCs/>
        </w:rPr>
        <w:t xml:space="preserve">“Will I get in trouble?”</w:t>
      </w:r>
      <w:r>
        <w:t xml:space="preserve"> </w:t>
      </w:r>
      <w:r>
        <w:t xml:space="preserve">No. Filing public records requests is a constitutional right protected by Washington law.</w:t>
      </w:r>
    </w:p>
    <w:p>
      <w:pPr>
        <w:pStyle w:val="BodyText"/>
      </w:pPr>
      <w:r>
        <w:rPr>
          <w:b/>
          <w:bCs/>
        </w:rPr>
        <w:t xml:space="preserve">“Will they know I’m investigating them?”</w:t>
      </w:r>
      <w:r>
        <w:t xml:space="preserve"> </w:t>
      </w:r>
      <w:r>
        <w:t xml:space="preserve">Your request will be public record itself, but requesting information is completely legal and appropriate.</w:t>
      </w:r>
    </w:p>
    <w:p>
      <w:pPr>
        <w:pStyle w:val="BodyText"/>
      </w:pPr>
      <w:r>
        <w:rPr>
          <w:b/>
          <w:bCs/>
        </w:rPr>
        <w:t xml:space="preserve">“What if I don’t know exactly what to ask for?”</w:t>
      </w:r>
      <w:r>
        <w:t xml:space="preserve"> </w:t>
      </w:r>
      <w:r>
        <w:t xml:space="preserve">That’s okay! The templates are designed to be comprehensive. You can also offer to clarify your request if the agency needs help understanding what you want.</w:t>
      </w:r>
    </w:p>
    <w:p>
      <w:pPr>
        <w:pStyle w:val="BodyText"/>
      </w:pPr>
      <w:r>
        <w:rPr>
          <w:b/>
          <w:bCs/>
        </w:rPr>
        <w:t xml:space="preserve">“I’m not good with legal stuff…”</w:t>
      </w:r>
      <w:r>
        <w:t xml:space="preserve"> </w:t>
      </w:r>
      <w:r>
        <w:t xml:space="preserve">Don’t worry! This guide uses plain language and walks you through everything step by step.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tep-1-identify-your-agency"/>
    <w:p>
      <w:pPr>
        <w:pStyle w:val="Heading2"/>
      </w:pPr>
      <w:r>
        <w:t xml:space="preserve">🔍 STEP 1: IDENTIFY YOUR LOCAL AGENCY</w:t>
      </w:r>
    </w:p>
    <w:bookmarkStart w:id="19" w:name="who-to-contact"/>
    <w:p>
      <w:pPr>
        <w:pStyle w:val="Heading3"/>
      </w:pPr>
      <w:r>
        <w:t xml:space="preserve">Who to Contact</w:t>
      </w:r>
    </w:p>
    <w:p>
      <w:pPr>
        <w:pStyle w:val="FirstParagraph"/>
      </w:pPr>
      <w:r>
        <w:t xml:space="preserve">Surveillance cameras are typically operated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City Police Departments</w:t>
      </w:r>
      <w:r>
        <w:t xml:space="preserve"> </w:t>
      </w:r>
      <w:r>
        <w:t xml:space="preserve">(for cities like Olympia, Lacey, Tumwater)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County Sheriff’s Offices</w:t>
      </w:r>
      <w:r>
        <w:t xml:space="preserve"> </w:t>
      </w:r>
      <w:r>
        <w:t xml:space="preserve">(for unincorporated areas)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Washington State Patrol</w:t>
      </w:r>
      <w:r>
        <w:t xml:space="preserve"> </w:t>
      </w:r>
      <w:r>
        <w:t xml:space="preserve">(for state highways)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Transit Agencies</w:t>
      </w:r>
      <w:r>
        <w:t xml:space="preserve"> </w:t>
      </w:r>
      <w:r>
        <w:t xml:space="preserve">(for buses and transit centers)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Housing Authorities</w:t>
      </w:r>
      <w:r>
        <w:t xml:space="preserve"> </w:t>
      </w:r>
      <w:r>
        <w:t xml:space="preserve">(for public housing)</w:t>
      </w:r>
    </w:p>
    <w:bookmarkEnd w:id="19"/>
    <w:bookmarkStart w:id="20" w:name="how-to-find-your-agency"/>
    <w:p>
      <w:pPr>
        <w:pStyle w:val="Heading3"/>
      </w:pPr>
      <w:r>
        <w:t xml:space="preserve">How to Find Your Agency</w:t>
      </w:r>
    </w:p>
    <w:p>
      <w:pPr>
        <w:pStyle w:val="FirstParagraph"/>
      </w:pPr>
      <w:r>
        <w:rPr>
          <w:b/>
          <w:bCs/>
        </w:rPr>
        <w:t xml:space="preserve">If you live in a city:</w:t>
      </w:r>
      <w:r>
        <w:t xml:space="preserve"> </w:t>
      </w:r>
      <w:r>
        <w:t xml:space="preserve">- Contact your city police department</w:t>
      </w:r>
      <w:r>
        <w:t xml:space="preserve"> </w:t>
      </w:r>
      <w:r>
        <w:t xml:space="preserve">- Example:</w:t>
      </w:r>
      <w:r>
        <w:t xml:space="preserve"> </w:t>
      </w:r>
      <w:r>
        <w:t xml:space="preserve">“Olympia Police Department”</w:t>
      </w:r>
      <w:r>
        <w:t xml:space="preserve"> </w:t>
      </w:r>
      <w:r>
        <w:t xml:space="preserve">or</w:t>
      </w:r>
      <w:r>
        <w:t xml:space="preserve"> </w:t>
      </w:r>
      <w:r>
        <w:t xml:space="preserve">“Lacey Police Department”</w:t>
      </w:r>
    </w:p>
    <w:p>
      <w:pPr>
        <w:pStyle w:val="BodyText"/>
      </w:pPr>
      <w:r>
        <w:rPr>
          <w:b/>
          <w:bCs/>
        </w:rPr>
        <w:t xml:space="preserve">If you live in unincorporated county area:</w:t>
      </w:r>
      <w:r>
        <w:t xml:space="preserve"> </w:t>
      </w:r>
      <w:r>
        <w:t xml:space="preserve">- Contact your county sheriff’s office</w:t>
      </w:r>
      <w:r>
        <w:t xml:space="preserve"> </w:t>
      </w:r>
      <w:r>
        <w:t xml:space="preserve">- Example:</w:t>
      </w:r>
      <w:r>
        <w:t xml:space="preserve"> </w:t>
      </w:r>
      <w:r>
        <w:t xml:space="preserve">“Thurston County Sheriff’s Office”</w:t>
      </w:r>
    </w:p>
    <w:p>
      <w:pPr>
        <w:pStyle w:val="BodyText"/>
      </w:pPr>
      <w:r>
        <w:rPr>
          <w:b/>
          <w:bCs/>
        </w:rPr>
        <w:t xml:space="preserve">If you’re concerned about multiple areas:</w:t>
      </w:r>
      <w:r>
        <w:t xml:space="preserve"> </w:t>
      </w:r>
      <w:r>
        <w:t xml:space="preserve">- You can file separate requests with each agency</w:t>
      </w:r>
      <w:r>
        <w:t xml:space="preserve"> </w:t>
      </w:r>
      <w:r>
        <w:t xml:space="preserve">- Or start with one and expand based on what you learn</w:t>
      </w:r>
    </w:p>
    <w:bookmarkEnd w:id="20"/>
    <w:bookmarkStart w:id="21" w:name="quick-lookup"/>
    <w:p>
      <w:pPr>
        <w:pStyle w:val="Heading3"/>
      </w:pPr>
      <w:r>
        <w:t xml:space="preserve">Quick Lookup</w:t>
      </w:r>
    </w:p>
    <w:p>
      <w:pPr>
        <w:pStyle w:val="FirstParagraph"/>
      </w:pPr>
      <w:r>
        <w:rPr>
          <w:b/>
          <w:bCs/>
        </w:rPr>
        <w:t xml:space="preserve">For Thurston County Residents: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Olympia:</w:t>
      </w:r>
      <w:r>
        <w:t xml:space="preserve"> </w:t>
      </w:r>
      <w:r>
        <w:t xml:space="preserve">Olympia Police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Lacey:</w:t>
      </w:r>
      <w:r>
        <w:t xml:space="preserve"> </w:t>
      </w:r>
      <w:r>
        <w:t xml:space="preserve">Lacey Police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Tumwater:</w:t>
      </w:r>
      <w:r>
        <w:t xml:space="preserve"> </w:t>
      </w:r>
      <w:r>
        <w:t xml:space="preserve">Tumwater Police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Unincorporated areas:</w:t>
      </w:r>
      <w:r>
        <w:t xml:space="preserve"> </w:t>
      </w:r>
      <w:r>
        <w:t xml:space="preserve">Thurston County Sheriff’s Office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Yelm:</w:t>
      </w:r>
      <w:r>
        <w:t xml:space="preserve"> </w:t>
      </w:r>
      <w:r>
        <w:t xml:space="preserve">Yelm Police Department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Rainier:</w:t>
      </w:r>
      <w:r>
        <w:t xml:space="preserve"> </w:t>
      </w:r>
      <w:r>
        <w:t xml:space="preserve">Thurston County Sheriff (contract services)</w:t>
      </w:r>
    </w:p>
    <w:p>
      <w:pPr>
        <w:pStyle w:val="BodyText"/>
      </w:pPr>
      <w:r>
        <w:rPr>
          <w:b/>
          <w:bCs/>
        </w:rPr>
        <w:t xml:space="preserve">Not sure who covers your area?</w:t>
      </w:r>
      <w:r>
        <w:t xml:space="preserve"> </w:t>
      </w:r>
      <w:r>
        <w:t xml:space="preserve">- Call your city hall and ask:</w:t>
      </w:r>
      <w:r>
        <w:t xml:space="preserve"> </w:t>
      </w:r>
      <w:r>
        <w:t xml:space="preserve">“Who provides police services in my area?”</w:t>
      </w:r>
      <w:r>
        <w:t xml:space="preserve"> </w:t>
      </w:r>
      <w:r>
        <w:t xml:space="preserve">- Or search online:</w:t>
      </w:r>
      <w:r>
        <w:t xml:space="preserve"> </w:t>
      </w:r>
      <w:r>
        <w:t xml:space="preserve">“[Your City] police department”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tep-2-find-cameras"/>
    <w:p>
      <w:pPr>
        <w:pStyle w:val="Heading2"/>
      </w:pPr>
      <w:r>
        <w:t xml:space="preserve">📷 STEP 2: FIND SURVEILLANCE CAMERAS IN YOUR AREA</w:t>
      </w:r>
    </w:p>
    <w:bookmarkStart w:id="23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You’ll get better results if you can identify specific camera locations, but it’s not required. You can also request</w:t>
      </w:r>
      <w:r>
        <w:t xml:space="preserve"> </w:t>
      </w:r>
      <w:r>
        <w:t xml:space="preserve">“all surveillance camera locations operated by [Department Name].”</w:t>
      </w:r>
    </w:p>
    <w:bookmarkEnd w:id="23"/>
    <w:bookmarkStart w:id="24" w:name="how-to-spot-surveillance-cameras"/>
    <w:p>
      <w:pPr>
        <w:pStyle w:val="Heading3"/>
      </w:pPr>
      <w:r>
        <w:t xml:space="preserve">How to Spot Surveillance Cameras</w:t>
      </w:r>
    </w:p>
    <w:p>
      <w:pPr>
        <w:pStyle w:val="FirstParagraph"/>
      </w:pPr>
      <w:r>
        <w:rPr>
          <w:b/>
          <w:bCs/>
        </w:rPr>
        <w:t xml:space="preserve">What to look for:</w:t>
      </w:r>
    </w:p>
    <w:p>
      <w:pPr>
        <w:pStyle w:val="BodyText"/>
      </w:pPr>
      <w:r>
        <w:rPr>
          <w:b/>
          <w:bCs/>
        </w:rPr>
        <w:t xml:space="preserve">Flock Safety ALPR Cameras:</w:t>
      </w:r>
      <w:r>
        <w:t xml:space="preserve"> </w:t>
      </w:r>
      <w:r>
        <w:t xml:space="preserve">- Small, square-ish boxes on poles</w:t>
      </w:r>
      <w:r>
        <w:t xml:space="preserve"> </w:t>
      </w:r>
      <w:r>
        <w:t xml:space="preserve">- Often at intersections or neighborhood entrances</w:t>
      </w:r>
      <w:r>
        <w:t xml:space="preserve"> </w:t>
      </w:r>
      <w:r>
        <w:t xml:space="preserve">- Usually have a small solar panel on top</w:t>
      </w:r>
      <w:r>
        <w:t xml:space="preserve"> </w:t>
      </w:r>
      <w:r>
        <w:t xml:space="preserve">- May have</w:t>
      </w:r>
      <w:r>
        <w:t xml:space="preserve"> </w:t>
      </w:r>
      <w:r>
        <w:t xml:space="preserve">“Flock Safety”</w:t>
      </w:r>
      <w:r>
        <w:t xml:space="preserve"> </w:t>
      </w:r>
      <w:r>
        <w:t xml:space="preserve">branding</w:t>
      </w:r>
      <w:r>
        <w:t xml:space="preserve"> </w:t>
      </w:r>
      <w:r>
        <w:t xml:space="preserve">- Common in residential neighborhoods</w:t>
      </w:r>
    </w:p>
    <w:p>
      <w:pPr>
        <w:pStyle w:val="BodyText"/>
      </w:pPr>
      <w:r>
        <w:rPr>
          <w:b/>
          <w:bCs/>
        </w:rPr>
        <w:t xml:space="preserve">Traditional ALPR (License Plate Readers):</w:t>
      </w:r>
      <w:r>
        <w:t xml:space="preserve"> </w:t>
      </w:r>
      <w:r>
        <w:t xml:space="preserve">- Mounted on police patrol cars (mobile units)</w:t>
      </w:r>
      <w:r>
        <w:t xml:space="preserve"> </w:t>
      </w:r>
      <w:r>
        <w:t xml:space="preserve">- Fixed cameras on highway overpasses</w:t>
      </w:r>
      <w:r>
        <w:t xml:space="preserve"> </w:t>
      </w:r>
      <w:r>
        <w:t xml:space="preserve">- May be larger with multiple camera lenses</w:t>
      </w:r>
    </w:p>
    <w:p>
      <w:pPr>
        <w:pStyle w:val="BodyText"/>
      </w:pPr>
      <w:r>
        <w:rPr>
          <w:b/>
          <w:bCs/>
        </w:rPr>
        <w:t xml:space="preserve">Video Surveillance:</w:t>
      </w:r>
      <w:r>
        <w:t xml:space="preserve"> </w:t>
      </w:r>
      <w:r>
        <w:t xml:space="preserve">- Traditional security-style cameras</w:t>
      </w:r>
      <w:r>
        <w:t xml:space="preserve"> </w:t>
      </w:r>
      <w:r>
        <w:t xml:space="preserve">- May be mounted on buildings or poles</w:t>
      </w:r>
      <w:r>
        <w:t xml:space="preserve"> </w:t>
      </w:r>
      <w:r>
        <w:t xml:space="preserve">- Could be part of city camera networks</w:t>
      </w:r>
    </w:p>
    <w:bookmarkEnd w:id="24"/>
    <w:bookmarkStart w:id="25" w:name="document-what-you-find"/>
    <w:p>
      <w:pPr>
        <w:pStyle w:val="Heading3"/>
      </w:pPr>
      <w:r>
        <w:t xml:space="preserve">Document What You Find</w:t>
      </w:r>
    </w:p>
    <w:p>
      <w:pPr>
        <w:pStyle w:val="FirstParagraph"/>
      </w:pPr>
      <w:r>
        <w:rPr>
          <w:b/>
          <w:bCs/>
        </w:rPr>
        <w:t xml:space="preserve">Make notes including:</w:t>
      </w:r>
      <w:r>
        <w:t xml:space="preserve"> </w:t>
      </w:r>
      <w:r>
        <w:t xml:space="preserve">- Specific location (address or intersection)</w:t>
      </w:r>
      <w:r>
        <w:t xml:space="preserve"> </w:t>
      </w:r>
      <w:r>
        <w:t xml:space="preserve">- What type of camera you think it is</w:t>
      </w:r>
      <w:r>
        <w:t xml:space="preserve"> </w:t>
      </w:r>
      <w:r>
        <w:t xml:space="preserve">- Date you observed it</w:t>
      </w:r>
      <w:r>
        <w:t xml:space="preserve"> </w:t>
      </w:r>
      <w:r>
        <w:t xml:space="preserve">- Take a photo if safe to do so (from public property)</w:t>
      </w:r>
    </w:p>
    <w:p>
      <w:pPr>
        <w:pStyle w:val="BodyText"/>
      </w:pPr>
      <w:r>
        <w:rPr>
          <w:b/>
          <w:bCs/>
        </w:rPr>
        <w:t xml:space="preserve">Example notes:</w:t>
      </w:r>
    </w:p>
    <w:p>
      <w:pPr>
        <w:pStyle w:val="SourceCode"/>
      </w:pPr>
      <w:r>
        <w:rPr>
          <w:rStyle w:val="VerbatimChar"/>
        </w:rPr>
        <w:t xml:space="preserve">- Intersection of 4th Ave and Capitol Way, Olympia</w:t>
      </w:r>
      <w:r>
        <w:br/>
      </w:r>
      <w:r>
        <w:rPr>
          <w:rStyle w:val="VerbatimChar"/>
        </w:rPr>
        <w:t xml:space="preserve">- Small square camera on pole, appears to be Flock ALPR</w:t>
      </w:r>
      <w:r>
        <w:br/>
      </w:r>
      <w:r>
        <w:rPr>
          <w:rStyle w:val="VerbatimChar"/>
        </w:rPr>
        <w:t xml:space="preserve">- Observed on November 10, 2024</w:t>
      </w:r>
      <w:r>
        <w:br/>
      </w:r>
      <w:r>
        <w:rPr>
          <w:rStyle w:val="VerbatimChar"/>
        </w:rPr>
        <w:t xml:space="preserve">- Photo saved to phone</w:t>
      </w:r>
    </w:p>
    <w:bookmarkEnd w:id="25"/>
    <w:bookmarkStart w:id="26" w:name="online-research"/>
    <w:p>
      <w:pPr>
        <w:pStyle w:val="Heading3"/>
      </w:pPr>
      <w:r>
        <w:t xml:space="preserve">Online Research</w:t>
      </w:r>
    </w:p>
    <w:p>
      <w:pPr>
        <w:pStyle w:val="FirstParagraph"/>
      </w:pPr>
      <w:r>
        <w:rPr>
          <w:b/>
          <w:bCs/>
        </w:rPr>
        <w:t xml:space="preserve">Check local news:</w:t>
      </w:r>
      <w:r>
        <w:t xml:space="preserve"> </w:t>
      </w:r>
      <w:r>
        <w:t xml:space="preserve">- Search:</w:t>
      </w:r>
      <w:r>
        <w:t xml:space="preserve"> </w:t>
      </w:r>
      <w:r>
        <w:t xml:space="preserve">“[Your City] Flock cameras”</w:t>
      </w:r>
      <w:r>
        <w:t xml:space="preserve"> </w:t>
      </w:r>
      <w:r>
        <w:t xml:space="preserve">or</w:t>
      </w:r>
      <w:r>
        <w:t xml:space="preserve"> </w:t>
      </w:r>
      <w:r>
        <w:t xml:space="preserve">“[Your City] license plate readers”</w:t>
      </w:r>
      <w:r>
        <w:t xml:space="preserve"> </w:t>
      </w:r>
      <w:r>
        <w:t xml:space="preserve">- Local news often reports when cameras are installed</w:t>
      </w:r>
    </w:p>
    <w:p>
      <w:pPr>
        <w:pStyle w:val="BodyText"/>
      </w:pPr>
      <w:r>
        <w:rPr>
          <w:b/>
          <w:bCs/>
        </w:rPr>
        <w:t xml:space="preserve">City council meetings:</w:t>
      </w:r>
      <w:r>
        <w:t xml:space="preserve"> </w:t>
      </w:r>
      <w:r>
        <w:t xml:space="preserve">- Check your city’s website for council meeting agendas/minutes</w:t>
      </w:r>
      <w:r>
        <w:t xml:space="preserve"> </w:t>
      </w:r>
      <w:r>
        <w:t xml:space="preserve">- Search for</w:t>
      </w:r>
      <w:r>
        <w:t xml:space="preserve"> </w:t>
      </w:r>
      <w:r>
        <w:t xml:space="preserve">“surveillance”</w:t>
      </w:r>
      <w:r>
        <w:t xml:space="preserve"> </w:t>
      </w:r>
      <w:r>
        <w:t xml:space="preserve">“cameras”</w:t>
      </w:r>
      <w:r>
        <w:t xml:space="preserve"> </w:t>
      </w:r>
      <w:r>
        <w:t xml:space="preserve">“Flock”</w:t>
      </w:r>
      <w:r>
        <w:t xml:space="preserve"> </w:t>
      </w:r>
      <w:r>
        <w:t xml:space="preserve">“ALPR”</w:t>
      </w:r>
    </w:p>
    <w:p>
      <w:pPr>
        <w:pStyle w:val="BodyText"/>
      </w:pPr>
      <w:r>
        <w:rPr>
          <w:b/>
          <w:bCs/>
        </w:rPr>
        <w:t xml:space="preserve">Community social media:</w:t>
      </w:r>
      <w:r>
        <w:t xml:space="preserve"> </w:t>
      </w:r>
      <w:r>
        <w:t xml:space="preserve">- Local Facebook groups or Nextdoor may have discussions</w:t>
      </w:r>
      <w:r>
        <w:t xml:space="preserve"> </w:t>
      </w:r>
      <w:r>
        <w:t xml:space="preserve">- Residents often notice and discuss new cameras</w:t>
      </w:r>
    </w:p>
    <w:bookmarkEnd w:id="26"/>
    <w:bookmarkStart w:id="27" w:name="if-you-cant-find-specific-cameras"/>
    <w:p>
      <w:pPr>
        <w:pStyle w:val="Heading3"/>
      </w:pPr>
      <w:r>
        <w:t xml:space="preserve">If You Can’t Find Specific Cameras</w:t>
      </w:r>
    </w:p>
    <w:p>
      <w:pPr>
        <w:pStyle w:val="FirstParagraph"/>
      </w:pPr>
      <w:r>
        <w:rPr>
          <w:b/>
          <w:bCs/>
        </w:rPr>
        <w:t xml:space="preserve">That’s okay!</w:t>
      </w:r>
      <w:r>
        <w:t xml:space="preserve"> </w:t>
      </w:r>
      <w:r>
        <w:t xml:space="preserve">You can still request:</w:t>
      </w:r>
      <w:r>
        <w:t xml:space="preserve"> </w:t>
      </w:r>
      <w:r>
        <w:t xml:space="preserve">-</w:t>
      </w:r>
      <w:r>
        <w:t xml:space="preserve"> </w:t>
      </w:r>
      <w:r>
        <w:t xml:space="preserve">“All surveillance camera locations operated by [Department]”</w:t>
      </w:r>
      <w:r>
        <w:t xml:space="preserve"> </w:t>
      </w:r>
      <w:r>
        <w:t xml:space="preserve">-</w:t>
      </w:r>
      <w:r>
        <w:t xml:space="preserve"> </w:t>
      </w:r>
      <w:r>
        <w:t xml:space="preserve">“Complete inventory of ALPR and video surveillance systems”</w:t>
      </w:r>
      <w:r>
        <w:t xml:space="preserve"> </w:t>
      </w:r>
      <w:r>
        <w:t xml:space="preserve">-</w:t>
      </w:r>
      <w:r>
        <w:t xml:space="preserve"> </w:t>
      </w:r>
      <w:r>
        <w:t xml:space="preserve">“Maps showing all camera deployments”</w:t>
      </w:r>
    </w:p>
    <w:p>
      <w:pPr>
        <w:pStyle w:val="BodyText"/>
      </w:pPr>
      <w:r>
        <w:t xml:space="preserve">The agency is required to search for and provide this information.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ep-3-choose-template"/>
    <w:p>
      <w:pPr>
        <w:pStyle w:val="Heading2"/>
      </w:pPr>
      <w:r>
        <w:t xml:space="preserve">📝 STEP 3: CHOOSE YOUR TEMPLATE</w:t>
      </w:r>
    </w:p>
    <w:p>
      <w:pPr>
        <w:pStyle w:val="FirstParagraph"/>
      </w:pPr>
      <w:r>
        <w:t xml:space="preserve">You have two template options. Choose based on your needs:</w:t>
      </w:r>
    </w:p>
    <w:bookmarkStart w:id="29" w:name="Xdacb20230f775d73b5a523bf279142e880482b0"/>
    <w:p>
      <w:pPr>
        <w:pStyle w:val="Heading3"/>
      </w:pPr>
      <w:r>
        <w:t xml:space="preserve">Option A: Simplified Template (RECOMMENDED FOR BEGINNERS)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- Your first public records request</w:t>
      </w:r>
      <w:r>
        <w:t xml:space="preserve"> </w:t>
      </w:r>
      <w:r>
        <w:t xml:space="preserve">- Quick, straightforward requests</w:t>
      </w:r>
      <w:r>
        <w:t xml:space="preserve"> </w:t>
      </w:r>
      <w:r>
        <w:t xml:space="preserve">- When you want key information without overwhelming detail</w:t>
      </w:r>
    </w:p>
    <w:p>
      <w:pPr>
        <w:pStyle w:val="BodyText"/>
      </w:pPr>
      <w:r>
        <w:rPr>
          <w:b/>
          <w:bCs/>
        </w:rPr>
        <w:t xml:space="preserve">What you’ll get:</w:t>
      </w:r>
      <w:r>
        <w:t xml:space="preserve"> </w:t>
      </w:r>
      <w:r>
        <w:t xml:space="preserve">- Camera locations and contracts</w:t>
      </w:r>
      <w:r>
        <w:t xml:space="preserve"> </w:t>
      </w:r>
      <w:r>
        <w:t xml:space="preserve">- Basic policies and costs</w:t>
      </w:r>
      <w:r>
        <w:t xml:space="preserve"> </w:t>
      </w:r>
      <w:r>
        <w:t xml:space="preserve">- Data sharing information</w:t>
      </w:r>
      <w:r>
        <w:t xml:space="preserve"> </w:t>
      </w:r>
      <w:r>
        <w:t xml:space="preserve">- Federal access records</w:t>
      </w:r>
    </w:p>
    <w:p>
      <w:pPr>
        <w:pStyle w:val="BodyText"/>
      </w:pPr>
      <w:r>
        <w:rPr>
          <w:b/>
          <w:bCs/>
        </w:rPr>
        <w:t xml:space="preserve">Length:</w:t>
      </w:r>
      <w:r>
        <w:t xml:space="preserve"> </w:t>
      </w:r>
      <w:r>
        <w:t xml:space="preserve">2 pages</w:t>
      </w:r>
    </w:p>
    <w:p>
      <w:pPr>
        <w:pStyle w:val="BodyText"/>
      </w:pPr>
      <w:r>
        <w:rPr>
          <w:b/>
          <w:bCs/>
        </w:rPr>
        <w:t xml:space="preserve">Use this if:</w:t>
      </w:r>
      <w:r>
        <w:t xml:space="preserve"> </w:t>
      </w:r>
      <w:r>
        <w:t xml:space="preserve">You’re new to public records requests or want a simple, efficient approach.</w:t>
      </w:r>
    </w:p>
    <w:bookmarkEnd w:id="29"/>
    <w:bookmarkStart w:id="30" w:name="Xad6cd476c2da90559a1ee0e689a374c272ab21c"/>
    <w:p>
      <w:pPr>
        <w:pStyle w:val="Heading3"/>
      </w:pPr>
      <w:r>
        <w:t xml:space="preserve">Option B: Comprehensive Template (FOR DETAILED INVESTIGATION)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- Thorough investigations</w:t>
      </w:r>
      <w:r>
        <w:t xml:space="preserve"> </w:t>
      </w:r>
      <w:r>
        <w:t xml:space="preserve">- Journalists or researchers</w:t>
      </w:r>
      <w:r>
        <w:t xml:space="preserve"> </w:t>
      </w:r>
      <w:r>
        <w:t xml:space="preserve">- When you want maximum information</w:t>
      </w:r>
      <w:r>
        <w:t xml:space="preserve"> </w:t>
      </w:r>
      <w:r>
        <w:t xml:space="preserve">- Follow-up after initial request</w:t>
      </w:r>
    </w:p>
    <w:p>
      <w:pPr>
        <w:pStyle w:val="BodyText"/>
      </w:pPr>
      <w:r>
        <w:rPr>
          <w:b/>
          <w:bCs/>
        </w:rPr>
        <w:t xml:space="preserve">What you’ll get:</w:t>
      </w:r>
      <w:r>
        <w:t xml:space="preserve"> </w:t>
      </w:r>
      <w:r>
        <w:t xml:space="preserve">- Everything in the simplified version, plus:</w:t>
      </w:r>
      <w:r>
        <w:t xml:space="preserve"> </w:t>
      </w:r>
      <w:r>
        <w:t xml:space="preserve">- Detailed technical specifications</w:t>
      </w:r>
      <w:r>
        <w:t xml:space="preserve"> </w:t>
      </w:r>
      <w:r>
        <w:t xml:space="preserve">- Extensive correspondence records</w:t>
      </w:r>
      <w:r>
        <w:t xml:space="preserve"> </w:t>
      </w:r>
      <w:r>
        <w:t xml:space="preserve">- Financial analyses</w:t>
      </w:r>
      <w:r>
        <w:t xml:space="preserve"> </w:t>
      </w:r>
      <w:r>
        <w:t xml:space="preserve">- Training materials</w:t>
      </w:r>
      <w:r>
        <w:t xml:space="preserve"> </w:t>
      </w:r>
      <w:r>
        <w:t xml:space="preserve">- Audit procedures</w:t>
      </w:r>
    </w:p>
    <w:p>
      <w:pPr>
        <w:pStyle w:val="BodyText"/>
      </w:pPr>
      <w:r>
        <w:rPr>
          <w:b/>
          <w:bCs/>
        </w:rPr>
        <w:t xml:space="preserve">Length:</w:t>
      </w:r>
      <w:r>
        <w:t xml:space="preserve"> </w:t>
      </w:r>
      <w:r>
        <w:t xml:space="preserve">6 pages</w:t>
      </w:r>
    </w:p>
    <w:p>
      <w:pPr>
        <w:pStyle w:val="BodyText"/>
      </w:pPr>
      <w:r>
        <w:rPr>
          <w:b/>
          <w:bCs/>
        </w:rPr>
        <w:t xml:space="preserve">Use this if:</w:t>
      </w:r>
      <w:r>
        <w:t xml:space="preserve"> </w:t>
      </w:r>
      <w:r>
        <w:t xml:space="preserve">You want comprehensive information or are doing in-depth research.</w:t>
      </w:r>
    </w:p>
    <w:bookmarkEnd w:id="30"/>
    <w:bookmarkStart w:id="31" w:name="our-recommendation"/>
    <w:p>
      <w:pPr>
        <w:pStyle w:val="Heading3"/>
      </w:pPr>
      <w:r>
        <w:t xml:space="preserve">Our Recommendation</w:t>
      </w:r>
    </w:p>
    <w:p>
      <w:pPr>
        <w:pStyle w:val="FirstParagraph"/>
      </w:pPr>
      <w:r>
        <w:rPr>
          <w:b/>
          <w:bCs/>
        </w:rPr>
        <w:t xml:space="preserve">Start with the Simplified Template.</w:t>
      </w:r>
      <w:r>
        <w:t xml:space="preserve"> </w:t>
      </w:r>
      <w:r>
        <w:t xml:space="preserve">You can always file follow-up requests for additional details later. The simplified version will give you the key information you need without overwhelming the agency or yourself.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step-4-customize"/>
    <w:p>
      <w:pPr>
        <w:pStyle w:val="Heading2"/>
      </w:pPr>
      <w:r>
        <w:t xml:space="preserve">✏️ STEP 4: CUSTOMIZE YOUR REQUEST</w:t>
      </w:r>
    </w:p>
    <w:bookmarkStart w:id="33" w:name="open-the-template"/>
    <w:p>
      <w:pPr>
        <w:pStyle w:val="Heading3"/>
      </w:pPr>
      <w:r>
        <w:t xml:space="preserve">Open the Template</w:t>
      </w:r>
    </w:p>
    <w:p>
      <w:pPr>
        <w:pStyle w:val="Compact"/>
        <w:numPr>
          <w:ilvl w:val="0"/>
          <w:numId w:val="1004"/>
        </w:numPr>
      </w:pPr>
      <w:r>
        <w:t xml:space="preserve">Open the template file (Simplified or Comprehensive)</w:t>
      </w:r>
    </w:p>
    <w:p>
      <w:pPr>
        <w:pStyle w:val="Compact"/>
        <w:numPr>
          <w:ilvl w:val="0"/>
          <w:numId w:val="1004"/>
        </w:numPr>
      </w:pPr>
      <w:r>
        <w:t xml:space="preserve">Use a word processor or text editor</w:t>
      </w:r>
    </w:p>
    <w:p>
      <w:pPr>
        <w:pStyle w:val="Compact"/>
        <w:numPr>
          <w:ilvl w:val="0"/>
          <w:numId w:val="1004"/>
        </w:numPr>
      </w:pPr>
      <w:r>
        <w:t xml:space="preserve">Look for all text in [BRACKETS] - these are placeholders you need to fill in</w:t>
      </w:r>
    </w:p>
    <w:bookmarkEnd w:id="33"/>
    <w:bookmarkStart w:id="39" w:name="fill-in-the-blanks"/>
    <w:p>
      <w:pPr>
        <w:pStyle w:val="Heading3"/>
      </w:pPr>
      <w:r>
        <w:t xml:space="preserve">Fill in the Blanks</w:t>
      </w:r>
    </w:p>
    <w:p>
      <w:pPr>
        <w:pStyle w:val="FirstParagraph"/>
      </w:pPr>
      <w:r>
        <w:t xml:space="preserve">Work through the template from top to bottom, replacing each [PLACEHOLDER] with your information:</w:t>
      </w:r>
    </w:p>
    <w:bookmarkStart w:id="34" w:name="section-1-date-and-contact-information"/>
    <w:p>
      <w:pPr>
        <w:pStyle w:val="Heading4"/>
      </w:pPr>
      <w:r>
        <w:t xml:space="preserve">Section 1: Date and Contact Information</w:t>
      </w:r>
    </w:p>
    <w:p>
      <w:pPr>
        <w:pStyle w:val="FirstParagraph"/>
      </w:pPr>
      <w:r>
        <w:rPr>
          <w:b/>
          <w:bCs/>
        </w:rPr>
        <w:t xml:space="preserve">Replace:</w:t>
      </w:r>
    </w:p>
    <w:p>
      <w:pPr>
        <w:pStyle w:val="SourceCode"/>
      </w:pPr>
      <w:r>
        <w:rPr>
          <w:rStyle w:val="VerbatimChar"/>
        </w:rPr>
        <w:t xml:space="preserve">**Date:** [INSERT DATE]</w:t>
      </w:r>
    </w:p>
    <w:p>
      <w:pPr>
        <w:pStyle w:val="FirstParagraph"/>
      </w:pPr>
      <w:r>
        <w:rPr>
          <w:b/>
          <w:bCs/>
        </w:rPr>
        <w:t xml:space="preserve">With:</w:t>
      </w:r>
    </w:p>
    <w:p>
      <w:pPr>
        <w:pStyle w:val="SourceCode"/>
      </w:pPr>
      <w:r>
        <w:rPr>
          <w:rStyle w:val="VerbatimChar"/>
        </w:rPr>
        <w:t xml:space="preserve">**Date:** November 15, 2025</w:t>
      </w:r>
    </w:p>
    <w:p>
      <w:pPr>
        <w:pStyle w:val="FirstParagraph"/>
      </w:pPr>
      <w:r>
        <w:rPr>
          <w:b/>
          <w:bCs/>
        </w:rPr>
        <w:t xml:space="preserve">Replace:</w:t>
      </w:r>
    </w:p>
    <w:p>
      <w:pPr>
        <w:pStyle w:val="SourceCode"/>
      </w:pPr>
      <w:r>
        <w:rPr>
          <w:rStyle w:val="VerbatimChar"/>
        </w:rPr>
        <w:t xml:space="preserve">**To:** [POLICE DEPARTMENT NAME] - Public Records Officer</w:t>
      </w:r>
      <w:r>
        <w:br/>
      </w:r>
      <w:r>
        <w:rPr>
          <w:rStyle w:val="VerbatimChar"/>
        </w:rPr>
        <w:t xml:space="preserve">**Email:** [DEPARTMENT EMAIL]</w:t>
      </w:r>
      <w:r>
        <w:br/>
      </w:r>
      <w:r>
        <w:br/>
      </w:r>
      <w:r>
        <w:rPr>
          <w:rStyle w:val="VerbatimChar"/>
        </w:rPr>
        <w:t xml:space="preserve">**From:** [YOUR NAME] | [YOUR EMAIL] | [YOUR PHONE]</w:t>
      </w:r>
    </w:p>
    <w:p>
      <w:pPr>
        <w:pStyle w:val="FirstParagraph"/>
      </w:pPr>
      <w:r>
        <w:rPr>
          <w:b/>
          <w:bCs/>
        </w:rPr>
        <w:t xml:space="preserve">With:</w:t>
      </w:r>
    </w:p>
    <w:p>
      <w:pPr>
        <w:pStyle w:val="SourceCode"/>
      </w:pPr>
      <w:r>
        <w:rPr>
          <w:rStyle w:val="VerbatimChar"/>
        </w:rPr>
        <w:t xml:space="preserve">**To:** Olympia Police Department - Public Records Officer</w:t>
      </w:r>
      <w:r>
        <w:br/>
      </w:r>
      <w:r>
        <w:rPr>
          <w:rStyle w:val="VerbatimChar"/>
        </w:rPr>
        <w:t xml:space="preserve">**Email:** publicrecords@olympiawa.gov</w:t>
      </w:r>
      <w:r>
        <w:br/>
      </w:r>
      <w:r>
        <w:br/>
      </w:r>
      <w:r>
        <w:rPr>
          <w:rStyle w:val="VerbatimChar"/>
        </w:rPr>
        <w:t xml:space="preserve">**From:** Jane Smith | jane.smith@email.com | (360) 555-1234</w:t>
      </w:r>
    </w:p>
    <w:bookmarkEnd w:id="34"/>
    <w:bookmarkStart w:id="35" w:name="X16416679b9e132065496a883c05251d12fa4175"/>
    <w:p>
      <w:pPr>
        <w:pStyle w:val="Heading4"/>
      </w:pPr>
      <w:r>
        <w:t xml:space="preserve">Section 2: Department Name in Request Body</w:t>
      </w:r>
    </w:p>
    <w:p>
      <w:pPr>
        <w:pStyle w:val="FirstParagraph"/>
      </w:pPr>
      <w:r>
        <w:rPr>
          <w:b/>
          <w:bCs/>
        </w:rPr>
        <w:t xml:space="preserve">Replace every instance of:</w:t>
      </w:r>
    </w:p>
    <w:p>
      <w:pPr>
        <w:pStyle w:val="SourceCode"/>
      </w:pPr>
      <w:r>
        <w:rPr>
          <w:rStyle w:val="VerbatimChar"/>
        </w:rPr>
        <w:t xml:space="preserve">[DEPARTMENT NAME]</w:t>
      </w:r>
    </w:p>
    <w:p>
      <w:pPr>
        <w:pStyle w:val="FirstParagraph"/>
      </w:pPr>
      <w:r>
        <w:rPr>
          <w:b/>
          <w:bCs/>
        </w:rPr>
        <w:t xml:space="preserve">With your actual department:</w:t>
      </w:r>
    </w:p>
    <w:p>
      <w:pPr>
        <w:pStyle w:val="SourceCode"/>
      </w:pPr>
      <w:r>
        <w:rPr>
          <w:rStyle w:val="VerbatimChar"/>
        </w:rPr>
        <w:t xml:space="preserve">Olympia Police Department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Use Find &amp; Replace function to change all instances at once:</w:t>
      </w:r>
      <w:r>
        <w:t xml:space="preserve"> </w:t>
      </w:r>
      <w:r>
        <w:t xml:space="preserve">- Press Ctrl+F (or Cmd+F on Mac)</w:t>
      </w:r>
      <w:r>
        <w:t xml:space="preserve"> </w:t>
      </w:r>
      <w:r>
        <w:t xml:space="preserve">- Type</w:t>
      </w:r>
      <w:r>
        <w:t xml:space="preserve"> </w:t>
      </w:r>
      <w:r>
        <w:t xml:space="preserve">“[DEPARTMENT NAME]”</w:t>
      </w:r>
      <w:r>
        <w:t xml:space="preserve"> </w:t>
      </w:r>
      <w:r>
        <w:t xml:space="preserve">- Replace all with</w:t>
      </w:r>
      <w:r>
        <w:t xml:space="preserve"> </w:t>
      </w:r>
      <w:r>
        <w:t xml:space="preserve">“Olympia Police Department”</w:t>
      </w:r>
    </w:p>
    <w:bookmarkEnd w:id="35"/>
    <w:bookmarkStart w:id="36" w:name="section-3-camera-locations"/>
    <w:p>
      <w:pPr>
        <w:pStyle w:val="Heading4"/>
      </w:pPr>
      <w:r>
        <w:t xml:space="preserve">Section 3: Camera Locations</w:t>
      </w:r>
    </w:p>
    <w:p>
      <w:pPr>
        <w:pStyle w:val="FirstParagraph"/>
      </w:pPr>
      <w:r>
        <w:rPr>
          <w:b/>
          <w:bCs/>
        </w:rPr>
        <w:t xml:space="preserve">Replace:</w:t>
      </w:r>
    </w:p>
    <w:p>
      <w:pPr>
        <w:pStyle w:val="SourceCode"/>
      </w:pPr>
      <w:r>
        <w:rPr>
          <w:rStyle w:val="VerbatimChar"/>
        </w:rPr>
        <w:t xml:space="preserve">**Specific Camera Locations:**</w:t>
      </w:r>
      <w:r>
        <w:br/>
      </w:r>
      <w:r>
        <w:rPr>
          <w:rStyle w:val="VerbatimChar"/>
        </w:rPr>
        <w:t xml:space="preserve">- [INSERT LOCATION 1]</w:t>
      </w:r>
      <w:r>
        <w:br/>
      </w:r>
      <w:r>
        <w:rPr>
          <w:rStyle w:val="VerbatimChar"/>
        </w:rPr>
        <w:t xml:space="preserve">- [INSERT LOCATION 2]</w:t>
      </w:r>
      <w:r>
        <w:br/>
      </w:r>
      <w:r>
        <w:rPr>
          <w:rStyle w:val="VerbatimChar"/>
        </w:rPr>
        <w:t xml:space="preserve">- [INSERT LOCATION 3]</w:t>
      </w:r>
    </w:p>
    <w:p>
      <w:pPr>
        <w:pStyle w:val="FirstParagraph"/>
      </w:pPr>
      <w:r>
        <w:rPr>
          <w:b/>
          <w:bCs/>
        </w:rPr>
        <w:t xml:space="preserve">With your specific locations or general request:</w:t>
      </w:r>
    </w:p>
    <w:p>
      <w:pPr>
        <w:pStyle w:val="BodyText"/>
      </w:pPr>
      <w:r>
        <w:rPr>
          <w:b/>
          <w:bCs/>
        </w:rPr>
        <w:t xml:space="preserve">Option 1 - Specific Cameras:</w:t>
      </w:r>
    </w:p>
    <w:p>
      <w:pPr>
        <w:pStyle w:val="SourceCode"/>
      </w:pPr>
      <w:r>
        <w:rPr>
          <w:rStyle w:val="VerbatimChar"/>
        </w:rPr>
        <w:t xml:space="preserve">**Specific Camera Locations:**</w:t>
      </w:r>
      <w:r>
        <w:br/>
      </w:r>
      <w:r>
        <w:rPr>
          <w:rStyle w:val="VerbatimChar"/>
        </w:rPr>
        <w:t xml:space="preserve">- Intersection of 4th Ave and Capitol Way, Olympia</w:t>
      </w:r>
      <w:r>
        <w:br/>
      </w:r>
      <w:r>
        <w:rPr>
          <w:rStyle w:val="VerbatimChar"/>
        </w:rPr>
        <w:t xml:space="preserve">- Martin Way near Sleater-Kinney Road, Lacey</w:t>
      </w:r>
      <w:r>
        <w:br/>
      </w:r>
      <w:r>
        <w:rPr>
          <w:rStyle w:val="VerbatimChar"/>
        </w:rPr>
        <w:t xml:space="preserve">- Capitol Blvd and Deschutes Parkway, Tumwater</w:t>
      </w:r>
      <w:r>
        <w:br/>
      </w:r>
      <w:r>
        <w:rPr>
          <w:rStyle w:val="VerbatimChar"/>
        </w:rPr>
        <w:t xml:space="preserve">- All other surveillance camera locations operated by your department</w:t>
      </w:r>
    </w:p>
    <w:p>
      <w:pPr>
        <w:pStyle w:val="FirstParagraph"/>
      </w:pPr>
      <w:r>
        <w:rPr>
          <w:b/>
          <w:bCs/>
        </w:rPr>
        <w:t xml:space="preserve">Option 2 - General Request (if you don’t have specific locations):</w:t>
      </w:r>
    </w:p>
    <w:p>
      <w:pPr>
        <w:pStyle w:val="SourceCode"/>
      </w:pPr>
      <w:r>
        <w:rPr>
          <w:rStyle w:val="VerbatimChar"/>
        </w:rPr>
        <w:t xml:space="preserve">**Specific Camera Locations:**</w:t>
      </w:r>
      <w:r>
        <w:br/>
      </w:r>
      <w:r>
        <w:rPr>
          <w:rStyle w:val="VerbatimChar"/>
        </w:rPr>
        <w:t xml:space="preserve">- All surveillance camera locations operated by Olympia Police Department</w:t>
      </w:r>
      <w:r>
        <w:br/>
      </w:r>
      <w:r>
        <w:rPr>
          <w:rStyle w:val="VerbatimChar"/>
        </w:rPr>
        <w:t xml:space="preserve">- Request includes complete inventory of all camera systems by location</w:t>
      </w:r>
    </w:p>
    <w:bookmarkEnd w:id="36"/>
    <w:bookmarkStart w:id="37" w:name="section-4-date-ranges"/>
    <w:p>
      <w:pPr>
        <w:pStyle w:val="Heading4"/>
      </w:pPr>
      <w:r>
        <w:t xml:space="preserve">Section 4: Date Ranges</w:t>
      </w:r>
    </w:p>
    <w:p>
      <w:pPr>
        <w:pStyle w:val="FirstParagraph"/>
      </w:pPr>
      <w:r>
        <w:rPr>
          <w:b/>
          <w:bCs/>
        </w:rPr>
        <w:t xml:space="preserve">Replace:</w:t>
      </w:r>
    </w:p>
    <w:p>
      <w:pPr>
        <w:pStyle w:val="SourceCode"/>
      </w:pPr>
      <w:r>
        <w:rPr>
          <w:rStyle w:val="VerbatimChar"/>
        </w:rPr>
        <w:t xml:space="preserve">For the period [START DATE] to [END DATE]:</w:t>
      </w:r>
    </w:p>
    <w:p>
      <w:pPr>
        <w:pStyle w:val="FirstParagraph"/>
      </w:pPr>
      <w:r>
        <w:rPr>
          <w:b/>
          <w:bCs/>
        </w:rPr>
        <w:t xml:space="preserve">With:</w:t>
      </w:r>
    </w:p>
    <w:p>
      <w:pPr>
        <w:pStyle w:val="BodyText"/>
      </w:pPr>
      <w:r>
        <w:rPr>
          <w:b/>
          <w:bCs/>
        </w:rPr>
        <w:t xml:space="preserve">Option 1 - Recent period:</w:t>
      </w:r>
    </w:p>
    <w:p>
      <w:pPr>
        <w:pStyle w:val="SourceCode"/>
      </w:pPr>
      <w:r>
        <w:rPr>
          <w:rStyle w:val="VerbatimChar"/>
        </w:rPr>
        <w:t xml:space="preserve">For the period January 1, 2024 to present:</w:t>
      </w:r>
    </w:p>
    <w:p>
      <w:pPr>
        <w:pStyle w:val="FirstParagraph"/>
      </w:pPr>
      <w:r>
        <w:rPr>
          <w:b/>
          <w:bCs/>
        </w:rPr>
        <w:t xml:space="preserve">Option 2 - Since program began:</w:t>
      </w:r>
    </w:p>
    <w:p>
      <w:pPr>
        <w:pStyle w:val="SourceCode"/>
      </w:pPr>
      <w:r>
        <w:rPr>
          <w:rStyle w:val="VerbatimChar"/>
        </w:rPr>
        <w:t xml:space="preserve">For the period from program inception to present:</w:t>
      </w:r>
    </w:p>
    <w:p>
      <w:pPr>
        <w:pStyle w:val="FirstParagraph"/>
      </w:pPr>
      <w:r>
        <w:rPr>
          <w:b/>
          <w:bCs/>
        </w:rPr>
        <w:t xml:space="preserve">Option 3 - Specific period:</w:t>
      </w:r>
    </w:p>
    <w:p>
      <w:pPr>
        <w:pStyle w:val="SourceCode"/>
      </w:pPr>
      <w:r>
        <w:rPr>
          <w:rStyle w:val="VerbatimChar"/>
        </w:rPr>
        <w:t xml:space="preserve">For the period June 1, 2024 to November 15, 2024:</w:t>
      </w:r>
    </w:p>
    <w:p>
      <w:pPr>
        <w:pStyle w:val="FirstParagraph"/>
      </w:pPr>
      <w:r>
        <w:rPr>
          <w:b/>
          <w:bCs/>
        </w:rPr>
        <w:t xml:space="preserve">Also replace:</w:t>
      </w:r>
    </w:p>
    <w:p>
      <w:pPr>
        <w:pStyle w:val="SourceCode"/>
      </w:pPr>
      <w:r>
        <w:rPr>
          <w:rStyle w:val="VerbatimChar"/>
        </w:rPr>
        <w:t xml:space="preserve">**Time Period:** [INSERT DATES or "All records since program inception"]</w:t>
      </w:r>
    </w:p>
    <w:p>
      <w:pPr>
        <w:pStyle w:val="FirstParagraph"/>
      </w:pPr>
      <w:r>
        <w:rPr>
          <w:b/>
          <w:bCs/>
        </w:rPr>
        <w:t xml:space="preserve">With:</w:t>
      </w:r>
    </w:p>
    <w:p>
      <w:pPr>
        <w:pStyle w:val="SourceCode"/>
      </w:pPr>
      <w:r>
        <w:rPr>
          <w:rStyle w:val="VerbatimChar"/>
        </w:rPr>
        <w:t xml:space="preserve">**Time Period:** All records from program inception to present</w:t>
      </w:r>
    </w:p>
    <w:bookmarkEnd w:id="37"/>
    <w:bookmarkStart w:id="38" w:name="X2f2e58f4f2aac0a364d186b462b55da50d51e40"/>
    <w:p>
      <w:pPr>
        <w:pStyle w:val="Heading4"/>
      </w:pPr>
      <w:r>
        <w:t xml:space="preserve">Section 5: Your Contact Information (Bottom)</w:t>
      </w:r>
    </w:p>
    <w:p>
      <w:pPr>
        <w:pStyle w:val="FirstParagraph"/>
      </w:pPr>
      <w:r>
        <w:rPr>
          <w:b/>
          <w:bCs/>
        </w:rPr>
        <w:t xml:space="preserve">Replace:</w:t>
      </w:r>
    </w:p>
    <w:p>
      <w:pPr>
        <w:pStyle w:val="SourceCode"/>
      </w:pPr>
      <w:r>
        <w:rPr>
          <w:rStyle w:val="VerbatimChar"/>
        </w:rPr>
        <w:t xml:space="preserve">**Contact:** [YOUR EMAIL] (preferred) | [YOUR PHONE]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[DATE]</w:t>
      </w:r>
    </w:p>
    <w:p>
      <w:pPr>
        <w:pStyle w:val="FirstParagraph"/>
      </w:pPr>
      <w:r>
        <w:rPr>
          <w:b/>
          <w:bCs/>
        </w:rPr>
        <w:t xml:space="preserve">With:</w:t>
      </w:r>
    </w:p>
    <w:p>
      <w:pPr>
        <w:pStyle w:val="SourceCode"/>
      </w:pPr>
      <w:r>
        <w:rPr>
          <w:rStyle w:val="VerbatimChar"/>
        </w:rPr>
        <w:t xml:space="preserve">**Contact:** jane.smith@email.com (preferred) | (360) 555-1234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Jane Smith</w:t>
      </w:r>
      <w:r>
        <w:br/>
      </w:r>
      <w:r>
        <w:rPr>
          <w:rStyle w:val="VerbatimChar"/>
        </w:rPr>
        <w:t xml:space="preserve">November 15, 2025</w:t>
      </w:r>
    </w:p>
    <w:bookmarkEnd w:id="38"/>
    <w:bookmarkEnd w:id="39"/>
    <w:bookmarkStart w:id="40" w:name="double-check-your-work"/>
    <w:p>
      <w:pPr>
        <w:pStyle w:val="Heading3"/>
      </w:pPr>
      <w:r>
        <w:t xml:space="preserve">Double-Check Your Work</w:t>
      </w:r>
    </w:p>
    <w:p>
      <w:pPr>
        <w:pStyle w:val="FirstParagraph"/>
      </w:pPr>
      <w:r>
        <w:rPr>
          <w:b/>
          <w:bCs/>
        </w:rPr>
        <w:t xml:space="preserve">Before submitting, verify:</w:t>
      </w:r>
      <w:r>
        <w:t xml:space="preserve"> </w:t>
      </w:r>
      <w:r>
        <w:t xml:space="preserve">- ✅ No [BRACKETS] remain in the document</w:t>
      </w:r>
      <w:r>
        <w:t xml:space="preserve"> </w:t>
      </w:r>
      <w:r>
        <w:t xml:space="preserve">- ✅ All dates are current</w:t>
      </w:r>
      <w:r>
        <w:t xml:space="preserve"> </w:t>
      </w:r>
      <w:r>
        <w:t xml:space="preserve">- ✅ Email addresses are correct (yours and the agency’s)</w:t>
      </w:r>
      <w:r>
        <w:t xml:space="preserve"> </w:t>
      </w:r>
      <w:r>
        <w:t xml:space="preserve">- ✅ Department name is consistent throughout</w:t>
      </w:r>
      <w:r>
        <w:t xml:space="preserve"> </w:t>
      </w:r>
      <w:r>
        <w:t xml:space="preserve">- ✅ Camera locations are accurate</w:t>
      </w:r>
      <w:r>
        <w:t xml:space="preserve"> </w:t>
      </w:r>
      <w:r>
        <w:t xml:space="preserve">- ✅ Your contact information is complete</w:t>
      </w:r>
    </w:p>
    <w:bookmarkEnd w:id="40"/>
    <w:bookmarkStart w:id="41" w:name="save-your-customized-request"/>
    <w:p>
      <w:pPr>
        <w:pStyle w:val="Heading3"/>
      </w:pPr>
      <w:r>
        <w:t xml:space="preserve">Save Your Customized Request</w:t>
      </w:r>
    </w:p>
    <w:p>
      <w:pPr>
        <w:pStyle w:val="FirstParagraph"/>
      </w:pPr>
      <w:r>
        <w:rPr>
          <w:b/>
          <w:bCs/>
        </w:rPr>
        <w:t xml:space="preserve">Save with a clear filename:</w:t>
      </w:r>
    </w:p>
    <w:p>
      <w:pPr>
        <w:pStyle w:val="SourceCode"/>
      </w:pPr>
      <w:r>
        <w:rPr>
          <w:rStyle w:val="VerbatimChar"/>
        </w:rPr>
        <w:t xml:space="preserve">Public_Records_Request_Olympia_PD_2025-11-15.pdf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Surveillance_Camera_Request_Lacey_Police.docx</w:t>
      </w:r>
    </w:p>
    <w:p>
      <w:pPr>
        <w:pStyle w:val="FirstParagraph"/>
      </w:pPr>
      <w:r>
        <w:rPr>
          <w:b/>
          <w:bCs/>
        </w:rPr>
        <w:t xml:space="preserve">Save in multiple formats:</w:t>
      </w:r>
      <w:r>
        <w:t xml:space="preserve"> </w:t>
      </w:r>
      <w:r>
        <w:t xml:space="preserve">- Original editable version (Word/Google Docs)</w:t>
      </w:r>
      <w:r>
        <w:t xml:space="preserve"> </w:t>
      </w:r>
      <w:r>
        <w:t xml:space="preserve">- PDF for submission</w:t>
      </w:r>
      <w:r>
        <w:t xml:space="preserve"> </w:t>
      </w:r>
      <w:r>
        <w:t xml:space="preserve">- Keep a copy for your records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step-5-submit"/>
    <w:p>
      <w:pPr>
        <w:pStyle w:val="Heading2"/>
      </w:pPr>
      <w:r>
        <w:t xml:space="preserve">📤 STEP 5: SUBMIT YOUR REQUEST</w:t>
      </w:r>
    </w:p>
    <w:bookmarkStart w:id="47" w:name="X82e46b7480fa4b685da25b9958f4f745f997c6c"/>
    <w:p>
      <w:pPr>
        <w:pStyle w:val="Heading3"/>
      </w:pPr>
      <w:r>
        <w:t xml:space="preserve">Submission Methods (In Order of Preference)</w:t>
      </w:r>
    </w:p>
    <w:bookmarkStart w:id="43" w:name="method-1-email-recommended"/>
    <w:p>
      <w:pPr>
        <w:pStyle w:val="Heading4"/>
      </w:pPr>
      <w:r>
        <w:t xml:space="preserve">Method 1: Email (RECOMMENDED)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Creates automatic paper trail</w:t>
      </w:r>
      <w:r>
        <w:t xml:space="preserve"> </w:t>
      </w:r>
      <w:r>
        <w:t xml:space="preserve">- Provides proof of delivery</w:t>
      </w:r>
      <w:r>
        <w:t xml:space="preserve"> </w:t>
      </w:r>
      <w:r>
        <w:t xml:space="preserve">- Fastest delivery</w:t>
      </w:r>
      <w:r>
        <w:t xml:space="preserve"> </w:t>
      </w:r>
      <w:r>
        <w:t xml:space="preserve">- Usually gets quickest response</w:t>
      </w:r>
      <w:r>
        <w:t xml:space="preserve"> </w:t>
      </w:r>
      <w:r>
        <w:t xml:space="preserve">- Easy to track</w:t>
      </w:r>
    </w:p>
    <w:p>
      <w:pPr>
        <w:pStyle w:val="BodyText"/>
      </w:pPr>
      <w:r>
        <w:rPr>
          <w:b/>
          <w:bCs/>
        </w:rPr>
        <w:t xml:space="preserve">How to submit:</w:t>
      </w:r>
      <w:r>
        <w:t xml:space="preserve"> </w:t>
      </w:r>
      <w:r>
        <w:t xml:space="preserve">1. Address email to the agency’s public records email</w:t>
      </w:r>
      <w:r>
        <w:t xml:space="preserve"> </w:t>
      </w:r>
      <w:r>
        <w:t xml:space="preserve">2. Subject line:</w:t>
      </w:r>
      <w:r>
        <w:t xml:space="preserve"> </w:t>
      </w:r>
      <w:r>
        <w:t xml:space="preserve">“Public Records Request - Surveillance Cameras”</w:t>
      </w:r>
      <w:r>
        <w:t xml:space="preserve"> </w:t>
      </w:r>
      <w:r>
        <w:t xml:space="preserve">3. Attach your customized request as PDF</w:t>
      </w:r>
      <w:r>
        <w:t xml:space="preserve"> </w:t>
      </w:r>
      <w:r>
        <w:t xml:space="preserve">4. In the email body, write: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Attached please find my public records request regarding surveillance camera systems operated by [Department Name].</w:t>
      </w:r>
      <w:r>
        <w:br/>
      </w:r>
      <w:r>
        <w:br/>
      </w:r>
      <w:r>
        <w:rPr>
          <w:rStyle w:val="VerbatimChar"/>
        </w:rPr>
        <w:t xml:space="preserve">Please confirm receipt of this request within five business days as required by RCW 42.56.520.</w:t>
      </w:r>
      <w:r>
        <w:br/>
      </w:r>
      <w:r>
        <w:br/>
      </w:r>
      <w:r>
        <w:rPr>
          <w:rStyle w:val="VerbatimChar"/>
        </w:rPr>
        <w:t xml:space="preserve">I prefer to receive records electronically via email.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Email]</w:t>
      </w:r>
      <w:r>
        <w:br/>
      </w:r>
      <w:r>
        <w:rPr>
          <w:rStyle w:val="VerbatimChar"/>
        </w:rPr>
        <w:t xml:space="preserve">[Your Phone]</w:t>
      </w:r>
    </w:p>
    <w:p>
      <w:pPr>
        <w:pStyle w:val="Compact"/>
        <w:numPr>
          <w:ilvl w:val="0"/>
          <w:numId w:val="1005"/>
        </w:numPr>
      </w:pPr>
      <w:r>
        <w:t xml:space="preserve">Send and save confirmation</w:t>
      </w:r>
    </w:p>
    <w:p>
      <w:pPr>
        <w:pStyle w:val="Compact"/>
        <w:numPr>
          <w:ilvl w:val="0"/>
          <w:numId w:val="1005"/>
        </w:numPr>
      </w:pPr>
      <w:r>
        <w:t xml:space="preserve">Note the date and time sent</w:t>
      </w:r>
    </w:p>
    <w:bookmarkEnd w:id="43"/>
    <w:bookmarkStart w:id="44" w:name="method-2-online-portal"/>
    <w:p>
      <w:pPr>
        <w:pStyle w:val="Heading4"/>
      </w:pPr>
      <w:r>
        <w:t xml:space="preserve">Method 2: Online Portal</w:t>
      </w:r>
    </w:p>
    <w:p>
      <w:pPr>
        <w:pStyle w:val="FirstParagraph"/>
      </w:pPr>
      <w:r>
        <w:t xml:space="preserve">Some agencies have online submission portals.</w:t>
      </w:r>
    </w:p>
    <w:p>
      <w:pPr>
        <w:pStyle w:val="BodyText"/>
      </w:pPr>
      <w:r>
        <w:rPr>
          <w:b/>
          <w:bCs/>
        </w:rPr>
        <w:t xml:space="preserve">How to submit:</w:t>
      </w:r>
      <w:r>
        <w:t xml:space="preserve"> </w:t>
      </w:r>
      <w:r>
        <w:t xml:space="preserve">1. Visit the agency’s website</w:t>
      </w:r>
      <w:r>
        <w:t xml:space="preserve"> </w:t>
      </w:r>
      <w:r>
        <w:t xml:space="preserve">2. Look for</w:t>
      </w:r>
      <w:r>
        <w:t xml:space="preserve"> </w:t>
      </w:r>
      <w:r>
        <w:t xml:space="preserve">“Public Records Request”</w:t>
      </w:r>
      <w:r>
        <w:t xml:space="preserve"> </w:t>
      </w:r>
      <w:r>
        <w:t xml:space="preserve">or</w:t>
      </w:r>
      <w:r>
        <w:t xml:space="preserve"> </w:t>
      </w:r>
      <w:r>
        <w:t xml:space="preserve">“Submit Records Request”</w:t>
      </w:r>
      <w:r>
        <w:t xml:space="preserve"> </w:t>
      </w:r>
      <w:r>
        <w:t xml:space="preserve">3. Create an account if required</w:t>
      </w:r>
      <w:r>
        <w:t xml:space="preserve"> </w:t>
      </w:r>
      <w:r>
        <w:t xml:space="preserve">4. Upload or paste your request</w:t>
      </w:r>
      <w:r>
        <w:t xml:space="preserve"> </w:t>
      </w:r>
      <w:r>
        <w:t xml:space="preserve">5. Save confirmation number and receipt</w:t>
      </w:r>
      <w:r>
        <w:t xml:space="preserve"> </w:t>
      </w:r>
      <w:r>
        <w:t xml:space="preserve">6. Take screenshots of submission</w:t>
      </w:r>
    </w:p>
    <w:bookmarkEnd w:id="44"/>
    <w:bookmarkStart w:id="45" w:name="X5cdb1d7ed9a6ea05b4ef1b2d18500e2e64942f3"/>
    <w:p>
      <w:pPr>
        <w:pStyle w:val="Heading4"/>
      </w:pPr>
      <w:r>
        <w:t xml:space="preserve">Method 3: Mail (Not Recommended Unless Necessary)</w:t>
      </w:r>
    </w:p>
    <w:p>
      <w:pPr>
        <w:pStyle w:val="FirstParagraph"/>
      </w:pPr>
      <w:r>
        <w:rPr>
          <w:b/>
          <w:bCs/>
        </w:rPr>
        <w:t xml:space="preserve">How to submit:</w:t>
      </w:r>
      <w:r>
        <w:t xml:space="preserve"> </w:t>
      </w:r>
      <w:r>
        <w:t xml:space="preserve">1. Print your request</w:t>
      </w:r>
      <w:r>
        <w:t xml:space="preserve"> </w:t>
      </w:r>
      <w:r>
        <w:t xml:space="preserve">2. Sign at the bottom</w:t>
      </w:r>
      <w:r>
        <w:t xml:space="preserve"> </w:t>
      </w:r>
      <w:r>
        <w:t xml:space="preserve">3. Make a copy for your records</w:t>
      </w:r>
      <w:r>
        <w:t xml:space="preserve"> </w:t>
      </w:r>
      <w:r>
        <w:t xml:space="preserve">4. Mail via</w:t>
      </w:r>
      <w:r>
        <w:t xml:space="preserve"> </w:t>
      </w:r>
      <w:r>
        <w:rPr>
          <w:b/>
          <w:bCs/>
        </w:rPr>
        <w:t xml:space="preserve">Certified Mail with Return Receipt</w:t>
      </w:r>
      <w:r>
        <w:t xml:space="preserve"> </w:t>
      </w:r>
      <w:r>
        <w:t xml:space="preserve">5. Keep the tracking number and receipt</w:t>
      </w:r>
    </w:p>
    <w:p>
      <w:pPr>
        <w:pStyle w:val="BodyText"/>
      </w:pPr>
      <w:r>
        <w:rPr>
          <w:b/>
          <w:bCs/>
        </w:rPr>
        <w:t xml:space="preserve">Why certified mail?</w:t>
      </w:r>
      <w:r>
        <w:t xml:space="preserve"> </w:t>
      </w:r>
      <w:r>
        <w:t xml:space="preserve">- Proves the agency received your request</w:t>
      </w:r>
      <w:r>
        <w:t xml:space="preserve"> </w:t>
      </w:r>
      <w:r>
        <w:t xml:space="preserve">- Starts the 5-day clock officially</w:t>
      </w:r>
      <w:r>
        <w:t xml:space="preserve"> </w:t>
      </w:r>
      <w:r>
        <w:t xml:space="preserve">- Protects your rights if they claim they never received it</w:t>
      </w:r>
    </w:p>
    <w:bookmarkEnd w:id="45"/>
    <w:bookmarkStart w:id="46" w:name="method-4-in-person-delivery"/>
    <w:p>
      <w:pPr>
        <w:pStyle w:val="Heading4"/>
      </w:pPr>
      <w:r>
        <w:t xml:space="preserve">Method 4: In-Person Delivery</w:t>
      </w:r>
    </w:p>
    <w:p>
      <w:pPr>
        <w:pStyle w:val="FirstParagraph"/>
      </w:pPr>
      <w:r>
        <w:rPr>
          <w:b/>
          <w:bCs/>
        </w:rPr>
        <w:t xml:space="preserve">How to submit:</w:t>
      </w:r>
      <w:r>
        <w:t xml:space="preserve"> </w:t>
      </w:r>
      <w:r>
        <w:t xml:space="preserve">1. Print two copies of your request</w:t>
      </w:r>
      <w:r>
        <w:t xml:space="preserve"> </w:t>
      </w:r>
      <w:r>
        <w:t xml:space="preserve">2. Visit the police department or city hall</w:t>
      </w:r>
      <w:r>
        <w:t xml:space="preserve"> </w:t>
      </w:r>
      <w:r>
        <w:t xml:space="preserve">3. Ask for the Public Records Officer</w:t>
      </w:r>
      <w:r>
        <w:t xml:space="preserve"> </w:t>
      </w:r>
      <w:r>
        <w:t xml:space="preserve">4. Hand deliver your request</w:t>
      </w:r>
      <w:r>
        <w:t xml:space="preserve"> </w:t>
      </w:r>
      <w:r>
        <w:t xml:space="preserve">5. Ask them to stamp both copies with the date</w:t>
      </w:r>
      <w:r>
        <w:t xml:space="preserve"> </w:t>
      </w:r>
      <w:r>
        <w:t xml:space="preserve">6. Keep one stamped copy for your records</w:t>
      </w:r>
    </w:p>
    <w:bookmarkEnd w:id="46"/>
    <w:bookmarkEnd w:id="47"/>
    <w:bookmarkStart w:id="48" w:name="after-submission"/>
    <w:p>
      <w:pPr>
        <w:pStyle w:val="Heading3"/>
      </w:pPr>
      <w:r>
        <w:t xml:space="preserve">After Submission</w:t>
      </w:r>
    </w:p>
    <w:p>
      <w:pPr>
        <w:pStyle w:val="FirstParagraph"/>
      </w:pPr>
      <w:r>
        <w:rPr>
          <w:b/>
          <w:bCs/>
        </w:rPr>
        <w:t xml:space="preserve">Immediately after sending: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Save confirmation</w:t>
      </w:r>
    </w:p>
    <w:p>
      <w:pPr>
        <w:pStyle w:val="Compact"/>
        <w:numPr>
          <w:ilvl w:val="1"/>
          <w:numId w:val="1007"/>
        </w:numPr>
      </w:pPr>
      <w:r>
        <w:t xml:space="preserve">Email delivery receipt</w:t>
      </w:r>
    </w:p>
    <w:p>
      <w:pPr>
        <w:pStyle w:val="Compact"/>
        <w:numPr>
          <w:ilvl w:val="1"/>
          <w:numId w:val="1007"/>
        </w:numPr>
      </w:pPr>
      <w:r>
        <w:t xml:space="preserve">Portal confirmation number</w:t>
      </w:r>
    </w:p>
    <w:p>
      <w:pPr>
        <w:pStyle w:val="Compact"/>
        <w:numPr>
          <w:ilvl w:val="1"/>
          <w:numId w:val="1007"/>
        </w:numPr>
      </w:pPr>
      <w:r>
        <w:t xml:space="preserve">Certified mail tracking</w:t>
      </w:r>
    </w:p>
    <w:p>
      <w:pPr>
        <w:pStyle w:val="Compact"/>
        <w:numPr>
          <w:ilvl w:val="1"/>
          <w:numId w:val="1007"/>
        </w:numPr>
      </w:pPr>
      <w:r>
        <w:t xml:space="preserve">Date-stamped copy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 a tracking file</w:t>
      </w:r>
    </w:p>
    <w:p>
      <w:pPr>
        <w:pStyle w:val="Compact"/>
        <w:numPr>
          <w:ilvl w:val="1"/>
          <w:numId w:val="1008"/>
        </w:numPr>
      </w:pPr>
      <w:r>
        <w:t xml:space="preserve">Folder on your computer</w:t>
      </w:r>
    </w:p>
    <w:p>
      <w:pPr>
        <w:pStyle w:val="Compact"/>
        <w:numPr>
          <w:ilvl w:val="1"/>
          <w:numId w:val="1008"/>
        </w:numPr>
      </w:pPr>
      <w:r>
        <w:t xml:space="preserve">Include: original request, confirmation, all correspondence</w:t>
      </w:r>
    </w:p>
    <w:p>
      <w:pPr>
        <w:pStyle w:val="Compact"/>
        <w:numPr>
          <w:ilvl w:val="1"/>
          <w:numId w:val="1008"/>
        </w:numPr>
      </w:pPr>
      <w:r>
        <w:t xml:space="preserve">Note submission date in calendar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 reminders</w:t>
      </w:r>
    </w:p>
    <w:p>
      <w:pPr>
        <w:pStyle w:val="Compact"/>
        <w:numPr>
          <w:ilvl w:val="1"/>
          <w:numId w:val="1009"/>
        </w:numPr>
      </w:pPr>
      <w:r>
        <w:t xml:space="preserve">Day 5: Check if agency responded</w:t>
      </w:r>
    </w:p>
    <w:p>
      <w:pPr>
        <w:pStyle w:val="Compact"/>
        <w:numPr>
          <w:ilvl w:val="1"/>
          <w:numId w:val="1009"/>
        </w:numPr>
      </w:pPr>
      <w:r>
        <w:t xml:space="preserve">Day 6: Send follow-up if no response</w:t>
      </w:r>
    </w:p>
    <w:p>
      <w:pPr>
        <w:pStyle w:val="Compact"/>
        <w:numPr>
          <w:ilvl w:val="1"/>
          <w:numId w:val="1009"/>
        </w:numPr>
      </w:pPr>
      <w:r>
        <w:t xml:space="preserve">Day 10: Escalate if still no response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 everything</w:t>
      </w:r>
    </w:p>
    <w:p>
      <w:pPr>
        <w:pStyle w:val="Compact"/>
        <w:numPr>
          <w:ilvl w:val="1"/>
          <w:numId w:val="1010"/>
        </w:numPr>
      </w:pPr>
      <w:r>
        <w:t xml:space="preserve">Keep copies of all emails</w:t>
      </w:r>
    </w:p>
    <w:p>
      <w:pPr>
        <w:pStyle w:val="Compact"/>
        <w:numPr>
          <w:ilvl w:val="1"/>
          <w:numId w:val="1010"/>
        </w:numPr>
      </w:pPr>
      <w:r>
        <w:t xml:space="preserve">Screenshot any online portal updates</w:t>
      </w:r>
    </w:p>
    <w:p>
      <w:pPr>
        <w:pStyle w:val="Compact"/>
        <w:numPr>
          <w:ilvl w:val="1"/>
          <w:numId w:val="1010"/>
        </w:numPr>
      </w:pPr>
      <w:r>
        <w:t xml:space="preserve">Note phone calls with dates and who you spoke with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step-6-expect"/>
    <w:p>
      <w:pPr>
        <w:pStyle w:val="Heading2"/>
      </w:pPr>
      <w:r>
        <w:t xml:space="preserve">⏰ STEP 6: WHAT TO EXPECT</w:t>
      </w:r>
    </w:p>
    <w:bookmarkStart w:id="50" w:name="the-5-day-response-requirement"/>
    <w:p>
      <w:pPr>
        <w:pStyle w:val="Heading3"/>
      </w:pPr>
      <w:r>
        <w:t xml:space="preserve">The 5-Day Response Requirement</w:t>
      </w:r>
    </w:p>
    <w:p>
      <w:pPr>
        <w:pStyle w:val="FirstParagraph"/>
      </w:pPr>
      <w:r>
        <w:rPr>
          <w:b/>
          <w:bCs/>
        </w:rPr>
        <w:t xml:space="preserve">By law (RCW 42.56.520), the agency must respond within 5 business days.</w:t>
      </w:r>
    </w:p>
    <w:p>
      <w:pPr>
        <w:pStyle w:val="BodyText"/>
      </w:pPr>
      <w:r>
        <w:t xml:space="preserve">Business days = Monday through Friday, excluding holidays</w:t>
      </w:r>
    </w:p>
    <w:p>
      <w:pPr>
        <w:pStyle w:val="BodyText"/>
      </w:pPr>
      <w:r>
        <w:rPr>
          <w:b/>
          <w:bCs/>
        </w:rPr>
        <w:t xml:space="preserve">Example timeline:</w:t>
      </w:r>
      <w:r>
        <w:t xml:space="preserve"> </w:t>
      </w:r>
      <w:r>
        <w:t xml:space="preserve">- Submit: Monday, November 11</w:t>
      </w:r>
      <w:r>
        <w:t xml:space="preserve"> </w:t>
      </w:r>
      <w:r>
        <w:t xml:space="preserve">- Day 1: Tuesday, November 12</w:t>
      </w:r>
      <w:r>
        <w:t xml:space="preserve"> </w:t>
      </w:r>
      <w:r>
        <w:t xml:space="preserve">- Day 2: Wednesday, November 13</w:t>
      </w:r>
      <w:r>
        <w:t xml:space="preserve"> </w:t>
      </w:r>
      <w:r>
        <w:t xml:space="preserve">- Day 3: Thursday, November 14</w:t>
      </w:r>
      <w:r>
        <w:t xml:space="preserve"> </w:t>
      </w:r>
      <w:r>
        <w:t xml:space="preserve">- Day 4: Friday, November 15</w:t>
      </w:r>
      <w:r>
        <w:t xml:space="preserve"> </w:t>
      </w:r>
      <w:r>
        <w:t xml:space="preserve">- Day 5: Monday, November 18 (deadline)</w:t>
      </w:r>
    </w:p>
    <w:bookmarkEnd w:id="50"/>
    <w:bookmarkStart w:id="54" w:name="three-possible-responses"/>
    <w:p>
      <w:pPr>
        <w:pStyle w:val="Heading3"/>
      </w:pPr>
      <w:r>
        <w:t xml:space="preserve">Three Possible Responses</w:t>
      </w:r>
    </w:p>
    <w:p>
      <w:pPr>
        <w:pStyle w:val="FirstParagraph"/>
      </w:pPr>
      <w:r>
        <w:t xml:space="preserve">The agency must do ONE of the following:</w:t>
      </w:r>
    </w:p>
    <w:bookmarkStart w:id="51" w:name="response-1-provide-the-records"/>
    <w:p>
      <w:pPr>
        <w:pStyle w:val="Heading4"/>
      </w:pPr>
      <w:r>
        <w:t xml:space="preserve">Response 1: Provide the Records</w:t>
      </w:r>
    </w:p>
    <w:p>
      <w:pPr>
        <w:pStyle w:val="FirstParagraph"/>
      </w:pPr>
      <w:r>
        <w:rPr>
          <w:b/>
          <w:bCs/>
        </w:rPr>
        <w:t xml:space="preserve">Best case scenario!</w:t>
      </w:r>
      <w:r>
        <w:t xml:space="preserve"> </w:t>
      </w:r>
      <w:r>
        <w:t xml:space="preserve">- They send you the requested information</w:t>
      </w:r>
      <w:r>
        <w:t xml:space="preserve"> </w:t>
      </w:r>
      <w:r>
        <w:t xml:space="preserve">- May be complete or partial</w:t>
      </w:r>
      <w:r>
        <w:t xml:space="preserve"> </w:t>
      </w:r>
      <w:r>
        <w:t xml:space="preserve">- Usually via email with attachments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- Review what you received</w:t>
      </w:r>
      <w:r>
        <w:t xml:space="preserve"> </w:t>
      </w:r>
      <w:r>
        <w:t xml:space="preserve">- Check if anything is missing</w:t>
      </w:r>
      <w:r>
        <w:t xml:space="preserve"> </w:t>
      </w:r>
      <w:r>
        <w:t xml:space="preserve">- Send a thank you note</w:t>
      </w:r>
      <w:r>
        <w:t xml:space="preserve"> </w:t>
      </w:r>
      <w:r>
        <w:t xml:space="preserve">- Determine if follow-up requests are needed</w:t>
      </w:r>
    </w:p>
    <w:bookmarkEnd w:id="51"/>
    <w:bookmarkStart w:id="52" w:name="Xf3cef4bbc46bc57f6b4e05157235ba42499b8a6"/>
    <w:p>
      <w:pPr>
        <w:pStyle w:val="Heading4"/>
      </w:pPr>
      <w:r>
        <w:t xml:space="preserve">Response 2: Provide Time and Cost Estimate</w:t>
      </w:r>
    </w:p>
    <w:p>
      <w:pPr>
        <w:pStyle w:val="FirstParagraph"/>
      </w:pPr>
      <w:r>
        <w:rPr>
          <w:b/>
          <w:bCs/>
        </w:rPr>
        <w:t xml:space="preserve">Most common response:</w:t>
      </w:r>
      <w:r>
        <w:t xml:space="preserve"> </w:t>
      </w:r>
      <w:r>
        <w:t xml:space="preserve">- They acknowledge your request</w:t>
      </w:r>
      <w:r>
        <w:t xml:space="preserve"> </w:t>
      </w:r>
      <w:r>
        <w:t xml:space="preserve">- Estimate how long it will take (e.g.,</w:t>
      </w:r>
      <w:r>
        <w:t xml:space="preserve"> </w:t>
      </w:r>
      <w:r>
        <w:t xml:space="preserve">“30 days”</w:t>
      </w:r>
      <w:r>
        <w:t xml:space="preserve">)</w:t>
      </w:r>
      <w:r>
        <w:t xml:space="preserve"> </w:t>
      </w:r>
      <w:r>
        <w:t xml:space="preserve">- Provide cost estimate (e.g.,</w:t>
      </w:r>
      <w:r>
        <w:t xml:space="preserve"> </w:t>
      </w:r>
      <w:r>
        <w:t xml:space="preserve">“$50 for copying”</w:t>
      </w:r>
      <w:r>
        <w:t xml:space="preserve">)</w:t>
      </w:r>
      <w:r>
        <w:t xml:space="preserve"> </w:t>
      </w:r>
      <w:r>
        <w:t xml:space="preserve">- May ask clarifying questions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- Respond to any clarifying questions promptly</w:t>
      </w:r>
      <w:r>
        <w:t xml:space="preserve"> </w:t>
      </w:r>
      <w:r>
        <w:t xml:space="preserve">- Accept the timeline if reasonable</w:t>
      </w:r>
      <w:r>
        <w:t xml:space="preserve"> </w:t>
      </w:r>
      <w:r>
        <w:t xml:space="preserve">- Request fee waiver if cost is high (see template)</w:t>
      </w:r>
      <w:r>
        <w:t xml:space="preserve"> </w:t>
      </w:r>
      <w:r>
        <w:t xml:space="preserve">- Confirm your contact information</w:t>
      </w:r>
      <w:r>
        <w:t xml:space="preserve"> </w:t>
      </w:r>
      <w:r>
        <w:t xml:space="preserve">- Ask for interim updates</w:t>
      </w:r>
    </w:p>
    <w:bookmarkEnd w:id="52"/>
    <w:bookmarkStart w:id="53" w:name="X3f1855bdd2614d4d961fd9e8156a254a2769728"/>
    <w:p>
      <w:pPr>
        <w:pStyle w:val="Heading4"/>
      </w:pPr>
      <w:r>
        <w:t xml:space="preserve">Response 3: Deny the Request (Partially or Fully)</w:t>
      </w:r>
    </w:p>
    <w:p>
      <w:pPr>
        <w:pStyle w:val="FirstParagraph"/>
      </w:pPr>
      <w:r>
        <w:rPr>
          <w:b/>
          <w:bCs/>
        </w:rPr>
        <w:t xml:space="preserve">If they deny:</w:t>
      </w:r>
      <w:r>
        <w:t xml:space="preserve"> </w:t>
      </w:r>
      <w:r>
        <w:t xml:space="preserve">- They MUST cite a specific RCW 42.56 exemption</w:t>
      </w:r>
      <w:r>
        <w:t xml:space="preserve"> </w:t>
      </w:r>
      <w:r>
        <w:t xml:space="preserve">- They MUST explain how the exemption applies</w:t>
      </w:r>
      <w:r>
        <w:t xml:space="preserve"> </w:t>
      </w:r>
      <w:r>
        <w:t xml:space="preserve">- They MUST provide any non-exempt portions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- Review the exemption they cited</w:t>
      </w:r>
      <w:r>
        <w:t xml:space="preserve"> </w:t>
      </w:r>
      <w:r>
        <w:t xml:space="preserve">- Check if it’s legitimate (see Troubleshooting section)</w:t>
      </w:r>
      <w:r>
        <w:t xml:space="preserve"> </w:t>
      </w:r>
      <w:r>
        <w:t xml:space="preserve">- Reference the Skagit County court ruling if denied for</w:t>
      </w:r>
      <w:r>
        <w:t xml:space="preserve"> </w:t>
      </w:r>
      <w:r>
        <w:t xml:space="preserve">“privacy”</w:t>
      </w:r>
      <w:r>
        <w:t xml:space="preserve"> </w:t>
      </w:r>
      <w:r>
        <w:t xml:space="preserve">- Consider appealing or seeking help</w:t>
      </w:r>
    </w:p>
    <w:bookmarkEnd w:id="53"/>
    <w:bookmarkEnd w:id="54"/>
    <w:bookmarkStart w:id="55" w:name="no-response"/>
    <w:p>
      <w:pPr>
        <w:pStyle w:val="Heading3"/>
      </w:pPr>
      <w:r>
        <w:t xml:space="preserve">No Response?</w:t>
      </w:r>
    </w:p>
    <w:p>
      <w:pPr>
        <w:pStyle w:val="FirstParagraph"/>
      </w:pPr>
      <w:r>
        <w:rPr>
          <w:b/>
          <w:bCs/>
        </w:rPr>
        <w:t xml:space="preserve">If you get no response within 5 business days: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Day 6 - Send polite follow-up email:</w:t>
      </w:r>
    </w:p>
    <w:p>
      <w:pPr>
        <w:pStyle w:val="SourceCode"/>
      </w:pPr>
      <w:r>
        <w:rPr>
          <w:rStyle w:val="VerbatimChar"/>
        </w:rPr>
        <w:t xml:space="preserve">Subject: Follow-up - Public Records Request Submitted [Date]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I submitted a public records request on [Date] regarding surveillance camera systems. RCW 42.56.520 requires a response within five business days.</w:t>
      </w:r>
      <w:r>
        <w:br/>
      </w:r>
      <w:r>
        <w:br/>
      </w:r>
      <w:r>
        <w:rPr>
          <w:rStyle w:val="VerbatimChar"/>
        </w:rPr>
        <w:t xml:space="preserve">I have not yet received a response. Please confirm receipt of my request and provide the required response.</w:t>
      </w:r>
      <w:r>
        <w:br/>
      </w:r>
      <w:r>
        <w:br/>
      </w:r>
      <w:r>
        <w:rPr>
          <w:rStyle w:val="VerbatimChar"/>
        </w:rPr>
        <w:t xml:space="preserve">Original request attached for reference.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[Email]</w:t>
      </w:r>
      <w:r>
        <w:br/>
      </w:r>
      <w:r>
        <w:rPr>
          <w:rStyle w:val="VerbatimChar"/>
        </w:rPr>
        <w:t xml:space="preserve">[Phone]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Day 10 - Escalate to department head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Day 15 - Consider formal complaint</w:t>
      </w:r>
      <w:r>
        <w:t xml:space="preserve"> </w:t>
      </w:r>
      <w:r>
        <w:t xml:space="preserve">(see Troubleshooting section)</w:t>
      </w:r>
    </w:p>
    <w:bookmarkEnd w:id="55"/>
    <w:bookmarkStart w:id="56" w:name="understanding-the-response"/>
    <w:p>
      <w:pPr>
        <w:pStyle w:val="Heading3"/>
      </w:pPr>
      <w:r>
        <w:t xml:space="preserve">Understanding the Response</w:t>
      </w:r>
    </w:p>
    <w:p>
      <w:pPr>
        <w:pStyle w:val="FirstParagraph"/>
      </w:pPr>
      <w:r>
        <w:rPr>
          <w:b/>
          <w:bCs/>
        </w:rPr>
        <w:t xml:space="preserve">“We don’t have that”</w:t>
      </w:r>
      <w:r>
        <w:t xml:space="preserve"> </w:t>
      </w:r>
      <w:r>
        <w:t xml:space="preserve">- May be legitimate</w:t>
      </w:r>
      <w:r>
        <w:t xml:space="preserve"> </w:t>
      </w:r>
      <w:r>
        <w:t xml:space="preserve">- Ask them to document their search</w:t>
      </w:r>
      <w:r>
        <w:t xml:space="preserve"> </w:t>
      </w:r>
      <w:r>
        <w:t xml:space="preserve">- Consider whether they checked with vendors (like Flock)</w:t>
      </w:r>
    </w:p>
    <w:p>
      <w:pPr>
        <w:pStyle w:val="BodyText"/>
      </w:pPr>
      <w:r>
        <w:rPr>
          <w:b/>
          <w:bCs/>
        </w:rPr>
        <w:t xml:space="preserve">“We need to redact some information”</w:t>
      </w:r>
      <w:r>
        <w:t xml:space="preserve"> </w:t>
      </w:r>
      <w:r>
        <w:t xml:space="preserve">- This is normal and legal</w:t>
      </w:r>
      <w:r>
        <w:t xml:space="preserve"> </w:t>
      </w:r>
      <w:r>
        <w:t xml:space="preserve">- They must explain what was redacted and why</w:t>
      </w:r>
      <w:r>
        <w:t xml:space="preserve"> </w:t>
      </w:r>
      <w:r>
        <w:t xml:space="preserve">- You should still receive the non-exempt portions</w:t>
      </w:r>
    </w:p>
    <w:p>
      <w:pPr>
        <w:pStyle w:val="BodyText"/>
      </w:pPr>
      <w:r>
        <w:rPr>
          <w:b/>
          <w:bCs/>
        </w:rPr>
        <w:t xml:space="preserve">“This will take several weeks”</w:t>
      </w:r>
      <w:r>
        <w:t xml:space="preserve"> </w:t>
      </w:r>
      <w:r>
        <w:t xml:space="preserve">- May be reasonable for complex requests</w:t>
      </w:r>
      <w:r>
        <w:t xml:space="preserve"> </w:t>
      </w:r>
      <w:r>
        <w:t xml:space="preserve">- Ask for interim updates</w:t>
      </w:r>
      <w:r>
        <w:t xml:space="preserve"> </w:t>
      </w:r>
      <w:r>
        <w:t xml:space="preserve">- Confirm the estimated completion date</w:t>
      </w:r>
    </w:p>
    <w:p>
      <w:pPr>
        <w:pStyle w:val="BodyText"/>
      </w:pPr>
      <w:r>
        <w:rPr>
          <w:b/>
          <w:bCs/>
        </w:rPr>
        <w:t xml:space="preserve">“There’s a fee”</w:t>
      </w:r>
      <w:r>
        <w:t xml:space="preserve"> </w:t>
      </w:r>
      <w:r>
        <w:t xml:space="preserve">- Most electronic records should be free or minimal cost</w:t>
      </w:r>
      <w:r>
        <w:t xml:space="preserve"> </w:t>
      </w:r>
      <w:r>
        <w:t xml:space="preserve">- Can request fee waiver</w:t>
      </w:r>
      <w:r>
        <w:t xml:space="preserve"> </w:t>
      </w:r>
      <w:r>
        <w:t xml:space="preserve">- Can ask for breakdown of costs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tep-7-follow-up"/>
    <w:p>
      <w:pPr>
        <w:pStyle w:val="Heading2"/>
      </w:pPr>
      <w:r>
        <w:t xml:space="preserve">📞 STEP 7: FOLLOW UP</w:t>
      </w:r>
    </w:p>
    <w:bookmarkStart w:id="58" w:name="if-you-get-the-records"/>
    <w:p>
      <w:pPr>
        <w:pStyle w:val="Heading3"/>
      </w:pPr>
      <w:r>
        <w:t xml:space="preserve">If You Get the Records</w:t>
      </w:r>
    </w:p>
    <w:p>
      <w:pPr>
        <w:pStyle w:val="FirstParagraph"/>
      </w:pPr>
      <w:r>
        <w:rPr>
          <w:b/>
          <w:bCs/>
        </w:rPr>
        <w:t xml:space="preserve">Review what you received: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completeness</w:t>
      </w:r>
    </w:p>
    <w:p>
      <w:pPr>
        <w:pStyle w:val="Compact"/>
        <w:numPr>
          <w:ilvl w:val="1"/>
          <w:numId w:val="1014"/>
        </w:numPr>
      </w:pPr>
      <w:r>
        <w:t xml:space="preserve">Did you get everything requested?</w:t>
      </w:r>
    </w:p>
    <w:p>
      <w:pPr>
        <w:pStyle w:val="Compact"/>
        <w:numPr>
          <w:ilvl w:val="1"/>
          <w:numId w:val="1014"/>
        </w:numPr>
      </w:pPr>
      <w:r>
        <w:t xml:space="preserve">Are there obvious gaps?</w:t>
      </w:r>
    </w:p>
    <w:p>
      <w:pPr>
        <w:pStyle w:val="Compact"/>
        <w:numPr>
          <w:ilvl w:val="1"/>
          <w:numId w:val="1014"/>
        </w:numPr>
      </w:pPr>
      <w:r>
        <w:t xml:space="preserve">Were some items marked as</w:t>
      </w:r>
      <w:r>
        <w:t xml:space="preserve"> </w:t>
      </w:r>
      <w:r>
        <w:t xml:space="preserve">“not applicable”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for interesting findings</w:t>
      </w:r>
    </w:p>
    <w:p>
      <w:pPr>
        <w:pStyle w:val="Compact"/>
        <w:numPr>
          <w:ilvl w:val="1"/>
          <w:numId w:val="1015"/>
        </w:numPr>
      </w:pPr>
      <w:r>
        <w:t xml:space="preserve">How many cameras are there?</w:t>
      </w:r>
    </w:p>
    <w:p>
      <w:pPr>
        <w:pStyle w:val="Compact"/>
        <w:numPr>
          <w:ilvl w:val="1"/>
          <w:numId w:val="1015"/>
        </w:numPr>
      </w:pPr>
      <w:r>
        <w:t xml:space="preserve">Where are they located?</w:t>
      </w:r>
    </w:p>
    <w:p>
      <w:pPr>
        <w:pStyle w:val="Compact"/>
        <w:numPr>
          <w:ilvl w:val="1"/>
          <w:numId w:val="1015"/>
        </w:numPr>
      </w:pPr>
      <w:r>
        <w:t xml:space="preserve">Which federal agencies accessed the data?</w:t>
      </w:r>
    </w:p>
    <w:p>
      <w:pPr>
        <w:pStyle w:val="Compact"/>
        <w:numPr>
          <w:ilvl w:val="1"/>
          <w:numId w:val="1015"/>
        </w:numPr>
      </w:pPr>
      <w:r>
        <w:t xml:space="preserve">What do the audit logs show?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up if needed</w:t>
      </w:r>
    </w:p>
    <w:p>
      <w:pPr>
        <w:pStyle w:val="Compact"/>
        <w:numPr>
          <w:ilvl w:val="1"/>
          <w:numId w:val="1016"/>
        </w:numPr>
      </w:pPr>
      <w:r>
        <w:t xml:space="preserve">File clarification requests</w:t>
      </w:r>
    </w:p>
    <w:p>
      <w:pPr>
        <w:pStyle w:val="Compact"/>
        <w:numPr>
          <w:ilvl w:val="1"/>
          <w:numId w:val="1016"/>
        </w:numPr>
      </w:pPr>
      <w:r>
        <w:t xml:space="preserve">Request additional specific information</w:t>
      </w:r>
    </w:p>
    <w:p>
      <w:pPr>
        <w:pStyle w:val="Compact"/>
        <w:numPr>
          <w:ilvl w:val="1"/>
          <w:numId w:val="1016"/>
        </w:numPr>
      </w:pPr>
      <w:r>
        <w:t xml:space="preserve">Ask about items that seem missing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 responsibly</w:t>
      </w:r>
    </w:p>
    <w:p>
      <w:pPr>
        <w:pStyle w:val="Compact"/>
        <w:numPr>
          <w:ilvl w:val="1"/>
          <w:numId w:val="1017"/>
        </w:numPr>
      </w:pPr>
      <w:r>
        <w:t xml:space="preserve">Consider sharing findings with local journalists</w:t>
      </w:r>
    </w:p>
    <w:p>
      <w:pPr>
        <w:pStyle w:val="Compact"/>
        <w:numPr>
          <w:ilvl w:val="1"/>
          <w:numId w:val="1017"/>
        </w:numPr>
      </w:pPr>
      <w:r>
        <w:t xml:space="preserve">Contact advocacy groups (ACLU-WA, etc.)</w:t>
      </w:r>
    </w:p>
    <w:p>
      <w:pPr>
        <w:pStyle w:val="Compact"/>
        <w:numPr>
          <w:ilvl w:val="1"/>
          <w:numId w:val="1017"/>
        </w:numPr>
      </w:pPr>
      <w:r>
        <w:t xml:space="preserve">Attend city council meetings to discuss</w:t>
      </w:r>
    </w:p>
    <w:p>
      <w:pPr>
        <w:pStyle w:val="Compact"/>
        <w:numPr>
          <w:ilvl w:val="1"/>
          <w:numId w:val="1017"/>
        </w:numPr>
      </w:pPr>
      <w:r>
        <w:t xml:space="preserve">Be mindful not to expose sensitive personal information</w:t>
      </w:r>
    </w:p>
    <w:bookmarkEnd w:id="58"/>
    <w:bookmarkStart w:id="59" w:name="if-records-are-incomplete"/>
    <w:p>
      <w:pPr>
        <w:pStyle w:val="Heading3"/>
      </w:pPr>
      <w:r>
        <w:t xml:space="preserve">If Records Are Incomplete</w:t>
      </w:r>
    </w:p>
    <w:p>
      <w:pPr>
        <w:pStyle w:val="FirstParagraph"/>
      </w:pPr>
      <w:r>
        <w:rPr>
          <w:b/>
          <w:bCs/>
        </w:rPr>
        <w:t xml:space="preserve">Send a follow-up request:</w:t>
      </w:r>
    </w:p>
    <w:p>
      <w:pPr>
        <w:pStyle w:val="SourceCode"/>
      </w:pPr>
      <w:r>
        <w:rPr>
          <w:rStyle w:val="VerbatimChar"/>
        </w:rPr>
        <w:t xml:space="preserve">Subject: Follow-up Questions - Public Records Request [Original Date]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providing records in response to my request dated [Date]. I have a few follow-up questions:</w:t>
      </w:r>
      <w:r>
        <w:br/>
      </w:r>
      <w:r>
        <w:br/>
      </w:r>
      <w:r>
        <w:rPr>
          <w:rStyle w:val="VerbatimChar"/>
        </w:rPr>
        <w:t xml:space="preserve">1. I requested network audit logs but did not receive them. Can you confirm whether [Department] has access to these logs through your surveillance vendor?</w:t>
      </w:r>
      <w:r>
        <w:br/>
      </w:r>
      <w:r>
        <w:br/>
      </w:r>
      <w:r>
        <w:rPr>
          <w:rStyle w:val="VerbatimChar"/>
        </w:rPr>
        <w:t xml:space="preserve">2. The camera location list shows 5 cameras, but the contract indicates 10 were purchased. Can you provide information about the additional 5 cameras?</w:t>
      </w:r>
      <w:r>
        <w:br/>
      </w:r>
      <w:r>
        <w:br/>
      </w:r>
      <w:r>
        <w:rPr>
          <w:rStyle w:val="VerbatimChar"/>
        </w:rPr>
        <w:t xml:space="preserve">3. Can you provide records showing which federal agencies have accessed your surveillance systems?</w:t>
      </w:r>
      <w:r>
        <w:br/>
      </w:r>
      <w:r>
        <w:br/>
      </w:r>
      <w:r>
        <w:rPr>
          <w:rStyle w:val="VerbatimChar"/>
        </w:rPr>
        <w:t xml:space="preserve">Please let me know if you need clarification.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59"/>
    <w:bookmarkStart w:id="60" w:name="if-youre-denied-full-or-partial"/>
    <w:p>
      <w:pPr>
        <w:pStyle w:val="Heading3"/>
      </w:pPr>
      <w:r>
        <w:t xml:space="preserve">If You’re Denied (Full or Partial)</w:t>
      </w:r>
    </w:p>
    <w:p>
      <w:pPr>
        <w:pStyle w:val="FirstParagraph"/>
      </w:pPr>
      <w:r>
        <w:rPr>
          <w:b/>
          <w:bCs/>
        </w:rPr>
        <w:t xml:space="preserve">See the Troubleshooting section below</w:t>
      </w:r>
      <w:r>
        <w:t xml:space="preserve"> </w:t>
      </w:r>
      <w:r>
        <w:t xml:space="preserve">for detailed guidance on appeals and next steps.</w:t>
      </w:r>
    </w:p>
    <w:bookmarkEnd w:id="60"/>
    <w:bookmarkStart w:id="61" w:name="keeping-track"/>
    <w:p>
      <w:pPr>
        <w:pStyle w:val="Heading3"/>
      </w:pPr>
      <w:r>
        <w:t xml:space="preserve">Keeping Track</w:t>
      </w:r>
    </w:p>
    <w:p>
      <w:pPr>
        <w:pStyle w:val="FirstParagraph"/>
      </w:pPr>
      <w:r>
        <w:rPr>
          <w:b/>
          <w:bCs/>
        </w:rPr>
        <w:t xml:space="preserve">Maintain a simple spreadsheet: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11/11/24</w:t>
            </w:r>
          </w:p>
        </w:tc>
        <w:tc>
          <w:tcPr/>
          <w:p>
            <w:pPr>
              <w:pStyle w:val="Compact"/>
            </w:pPr>
            <w:r>
              <w:t xml:space="preserve">Submitted request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Wait for response</w:t>
            </w:r>
          </w:p>
        </w:tc>
        <w:tc>
          <w:tcPr/>
          <w:p>
            <w:pPr>
              <w:pStyle w:val="Compact"/>
            </w:pPr>
            <w:r>
              <w:t xml:space="preserve">11/18/25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11/18/25</w:t>
            </w:r>
          </w:p>
        </w:tc>
        <w:tc>
          <w:tcPr/>
          <w:p>
            <w:pPr>
              <w:pStyle w:val="Compact"/>
            </w:pPr>
            <w:r>
              <w:t xml:space="preserve">Agency response</w:t>
            </w:r>
          </w:p>
        </w:tc>
        <w:tc>
          <w:tcPr/>
          <w:p>
            <w:pPr>
              <w:pStyle w:val="Compact"/>
            </w:pPr>
            <w:r>
              <w:t xml:space="preserve">Need 30 days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12/18/25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12/18/25</w:t>
            </w:r>
          </w:p>
        </w:tc>
        <w:tc>
          <w:tcPr/>
          <w:p>
            <w:pPr>
              <w:pStyle w:val="Compact"/>
            </w:pPr>
            <w:r>
              <w:t xml:space="preserve">Records received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Follow-up needed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2" w:name="agency-contacts"/>
    <w:p>
      <w:pPr>
        <w:pStyle w:val="Heading2"/>
      </w:pPr>
      <w:r>
        <w:t xml:space="preserve">📧 LOCAL AGENCY CONTACT INFORMATION</w:t>
      </w:r>
    </w:p>
    <w:bookmarkStart w:id="67" w:name="thurston-county-area"/>
    <w:p>
      <w:pPr>
        <w:pStyle w:val="Heading3"/>
      </w:pPr>
      <w:r>
        <w:t xml:space="preserve">Thurston County Area</w:t>
      </w:r>
    </w:p>
    <w:bookmarkStart w:id="63" w:name="city-of-olympia"/>
    <w:p>
      <w:pPr>
        <w:pStyle w:val="Heading4"/>
      </w:pPr>
      <w:r>
        <w:t xml:space="preserve">City of Olympia</w:t>
      </w:r>
    </w:p>
    <w:p>
      <w:pPr>
        <w:pStyle w:val="FirstParagraph"/>
      </w:pPr>
      <w:r>
        <w:rPr>
          <w:b/>
          <w:bCs/>
        </w:rPr>
        <w:t xml:space="preserve">Police Department Public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publicrecords@olympiawa.gov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(360) 753-8300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Olympia Police Department, 900 Plum Street SE, Olympia, WA 98501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olympiawa.gov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Email preferred for public records requests</w:t>
      </w:r>
    </w:p>
    <w:bookmarkEnd w:id="63"/>
    <w:bookmarkStart w:id="64" w:name="city-of-lacey"/>
    <w:p>
      <w:pPr>
        <w:pStyle w:val="Heading4"/>
      </w:pPr>
      <w:r>
        <w:t xml:space="preserve">City of Lacey</w:t>
      </w:r>
    </w:p>
    <w:p>
      <w:pPr>
        <w:pStyle w:val="FirstParagraph"/>
      </w:pPr>
      <w:r>
        <w:rPr>
          <w:b/>
          <w:bCs/>
        </w:rPr>
        <w:t xml:space="preserve">Police Department Public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publicrecords@cityoflacey.org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(360) 459-4333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Lacey Police Department, 420 College Street SE, Lacey, WA 98503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cityoflacey.org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Has online portal available at city website</w:t>
      </w:r>
    </w:p>
    <w:bookmarkEnd w:id="64"/>
    <w:bookmarkStart w:id="65" w:name="city-of-tumwater"/>
    <w:p>
      <w:pPr>
        <w:pStyle w:val="Heading4"/>
      </w:pPr>
      <w:r>
        <w:t xml:space="preserve">City of Tumwater</w:t>
      </w:r>
    </w:p>
    <w:p>
      <w:pPr>
        <w:pStyle w:val="FirstParagraph"/>
      </w:pPr>
      <w:r>
        <w:rPr>
          <w:b/>
          <w:bCs/>
        </w:rPr>
        <w:t xml:space="preserve">Police Department Public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publicrecords@ci.tumwater.wa.us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(360) 754-4200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Tumwater Police Department, 555 Israel Road SW, Tumwater, WA 98501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ci.tumwater.wa.us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Submit via email or in person</w:t>
      </w:r>
    </w:p>
    <w:bookmarkEnd w:id="65"/>
    <w:bookmarkStart w:id="66" w:name="thurston-county-sheriffs-office"/>
    <w:p>
      <w:pPr>
        <w:pStyle w:val="Heading4"/>
      </w:pPr>
      <w:r>
        <w:t xml:space="preserve">Thurston County Sheriff’s Office</w:t>
      </w:r>
    </w:p>
    <w:p>
      <w:pPr>
        <w:pStyle w:val="FirstParagraph"/>
      </w:pPr>
      <w:r>
        <w:rPr>
          <w:b/>
          <w:bCs/>
        </w:rPr>
        <w:t xml:space="preserve">Public Records Division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publicrecords@co.thurston.wa.us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Phone:</w:t>
      </w:r>
      <w:r>
        <w:t xml:space="preserve"> </w:t>
      </w:r>
      <w:r>
        <w:t xml:space="preserve">(360) 786-5500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Address:</w:t>
      </w:r>
      <w:r>
        <w:t xml:space="preserve"> </w:t>
      </w:r>
      <w:r>
        <w:t xml:space="preserve">Thurston County Sheriff, 2000 Lakeridge Drive SW, Olympia, WA 98502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thurstoncountywa.gov/sheriff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Notes:</w:t>
      </w:r>
      <w:r>
        <w:t xml:space="preserve"> </w:t>
      </w:r>
      <w:r>
        <w:t xml:space="preserve">Serves unincorporated areas and contract cities</w:t>
      </w:r>
    </w:p>
    <w:bookmarkEnd w:id="66"/>
    <w:bookmarkEnd w:id="67"/>
    <w:bookmarkStart w:id="68" w:name="Xfeeafaba8bfb4ca224e62942eab9176eee37782"/>
    <w:p>
      <w:pPr>
        <w:pStyle w:val="Heading3"/>
      </w:pPr>
      <w:r>
        <w:t xml:space="preserve">How to Find Contact Info for Other Cities</w:t>
      </w:r>
    </w:p>
    <w:p>
      <w:pPr>
        <w:pStyle w:val="FirstParagraph"/>
      </w:pPr>
      <w:r>
        <w:rPr>
          <w:b/>
          <w:bCs/>
        </w:rPr>
        <w:t xml:space="preserve">Step 1: Find the agency website</w:t>
      </w:r>
      <w:r>
        <w:t xml:space="preserve"> </w:t>
      </w:r>
      <w:r>
        <w:t xml:space="preserve">- Search:</w:t>
      </w:r>
      <w:r>
        <w:t xml:space="preserve"> </w:t>
      </w:r>
      <w:r>
        <w:t xml:space="preserve">“[City Name] [Agency Name] Washington”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“Spokane Police Department Washington”</w:t>
      </w:r>
    </w:p>
    <w:p>
      <w:pPr>
        <w:pStyle w:val="BodyText"/>
      </w:pPr>
      <w:r>
        <w:rPr>
          <w:b/>
          <w:bCs/>
        </w:rPr>
        <w:t xml:space="preserve">Step 2: Look for public records information</w:t>
      </w:r>
      <w:r>
        <w:t xml:space="preserve"> </w:t>
      </w:r>
      <w:r>
        <w:t xml:space="preserve">- Common page names:</w:t>
      </w:r>
      <w:r>
        <w:t xml:space="preserve"> </w:t>
      </w:r>
      <w:r>
        <w:t xml:space="preserve">“Public Records,”</w:t>
      </w:r>
      <w:r>
        <w:t xml:space="preserve"> </w:t>
      </w:r>
      <w:r>
        <w:t xml:space="preserve">“Records Request,”</w:t>
      </w:r>
      <w:r>
        <w:t xml:space="preserve"> </w:t>
      </w:r>
      <w:r>
        <w:t xml:space="preserve">“Public Disclosure”</w:t>
      </w:r>
      <w:r>
        <w:t xml:space="preserve"> </w:t>
      </w:r>
      <w:r>
        <w:t xml:space="preserve">- Often found under</w:t>
      </w:r>
      <w:r>
        <w:t xml:space="preserve"> </w:t>
      </w:r>
      <w:r>
        <w:t xml:space="preserve">“Services”</w:t>
      </w:r>
      <w:r>
        <w:t xml:space="preserve"> </w:t>
      </w:r>
      <w:r>
        <w:t xml:space="preserve">or</w:t>
      </w:r>
      <w:r>
        <w:t xml:space="preserve"> </w:t>
      </w:r>
      <w:r>
        <w:t xml:space="preserve">“Departments”</w:t>
      </w:r>
    </w:p>
    <w:p>
      <w:pPr>
        <w:pStyle w:val="BodyText"/>
      </w:pPr>
      <w:r>
        <w:rPr>
          <w:b/>
          <w:bCs/>
        </w:rPr>
        <w:t xml:space="preserve">Step 3: Identify the correct email or portal</w:t>
      </w:r>
      <w:r>
        <w:t xml:space="preserve"> </w:t>
      </w:r>
      <w:r>
        <w:t xml:space="preserve">- Look for: publicrecords@[city].gov or similar</w:t>
      </w:r>
      <w:r>
        <w:t xml:space="preserve"> </w:t>
      </w:r>
      <w:r>
        <w:t xml:space="preserve">- Some cities use online portals (NextRequest, GovQA, etc.)</w:t>
      </w:r>
    </w:p>
    <w:p>
      <w:pPr>
        <w:pStyle w:val="BodyText"/>
      </w:pPr>
      <w:r>
        <w:rPr>
          <w:b/>
          <w:bCs/>
        </w:rPr>
        <w:t xml:space="preserve">Step 4: Verify contact information</w:t>
      </w:r>
      <w:r>
        <w:t xml:space="preserve"> </w:t>
      </w:r>
      <w:r>
        <w:t xml:space="preserve">- Call the main number to confirm</w:t>
      </w:r>
      <w:r>
        <w:t xml:space="preserve"> </w:t>
      </w:r>
      <w:r>
        <w:t xml:space="preserve">- Ask:</w:t>
      </w:r>
      <w:r>
        <w:t xml:space="preserve"> </w:t>
      </w:r>
      <w:r>
        <w:t xml:space="preserve">“What’s the best way to submit a public records request?”</w:t>
      </w:r>
    </w:p>
    <w:bookmarkEnd w:id="68"/>
    <w:bookmarkStart w:id="69" w:name="Xb3af17949c1a62e0dc9eb7b6da9b77a3ae71752"/>
    <w:p>
      <w:pPr>
        <w:pStyle w:val="Heading3"/>
      </w:pPr>
      <w:r>
        <w:t xml:space="preserve">Major Washington Cities - Quick Reference</w:t>
      </w:r>
    </w:p>
    <w:p>
      <w:pPr>
        <w:pStyle w:val="FirstParagraph"/>
      </w:pPr>
      <w:r>
        <w:rPr>
          <w:b/>
          <w:bCs/>
        </w:rPr>
        <w:t xml:space="preserve">Seattle Police Department</w:t>
      </w:r>
      <w:r>
        <w:t xml:space="preserve"> </w:t>
      </w:r>
      <w:r>
        <w:t xml:space="preserve">- Email: SPD.PublicAffairs@seattle.gov</w:t>
      </w:r>
      <w:r>
        <w:t xml:space="preserve"> </w:t>
      </w:r>
      <w:r>
        <w:t xml:space="preserve">- Portal: seattle-police.nextrequest.com</w:t>
      </w:r>
    </w:p>
    <w:p>
      <w:pPr>
        <w:pStyle w:val="BodyText"/>
      </w:pPr>
      <w:r>
        <w:rPr>
          <w:b/>
          <w:bCs/>
        </w:rPr>
        <w:t xml:space="preserve">Spokane Police Department</w:t>
      </w:r>
      <w:r>
        <w:t xml:space="preserve"> </w:t>
      </w:r>
      <w:r>
        <w:t xml:space="preserve">- Email: publicrecords@spokanepolice.org</w:t>
      </w:r>
      <w:r>
        <w:t xml:space="preserve"> </w:t>
      </w:r>
      <w:r>
        <w:t xml:space="preserve">- Phone: (509) 835-4500</w:t>
      </w:r>
    </w:p>
    <w:p>
      <w:pPr>
        <w:pStyle w:val="BodyText"/>
      </w:pPr>
      <w:r>
        <w:rPr>
          <w:b/>
          <w:bCs/>
        </w:rPr>
        <w:t xml:space="preserve">Tacoma Police Department</w:t>
      </w:r>
      <w:r>
        <w:t xml:space="preserve"> </w:t>
      </w:r>
      <w:r>
        <w:t xml:space="preserve">- Email: publicrecords@cityoftacoma.org</w:t>
      </w:r>
      <w:r>
        <w:t xml:space="preserve"> </w:t>
      </w:r>
      <w:r>
        <w:t xml:space="preserve">- Portal: Available on city website</w:t>
      </w:r>
    </w:p>
    <w:p>
      <w:pPr>
        <w:pStyle w:val="BodyText"/>
      </w:pPr>
      <w:r>
        <w:rPr>
          <w:b/>
          <w:bCs/>
        </w:rPr>
        <w:t xml:space="preserve">Vancouver Police Department</w:t>
      </w:r>
      <w:r>
        <w:t xml:space="preserve"> </w:t>
      </w:r>
      <w:r>
        <w:t xml:space="preserve">- Email: publicrecords@cityofvancouver.us</w:t>
      </w:r>
      <w:r>
        <w:t xml:space="preserve"> </w:t>
      </w:r>
      <w:r>
        <w:t xml:space="preserve">- Phone: (360) 487-7400</w:t>
      </w:r>
    </w:p>
    <w:p>
      <w:pPr>
        <w:pStyle w:val="BodyText"/>
      </w:pPr>
      <w:r>
        <w:rPr>
          <w:b/>
          <w:bCs/>
        </w:rPr>
        <w:t xml:space="preserve">Bellevue Police Department</w:t>
      </w:r>
      <w:r>
        <w:t xml:space="preserve"> </w:t>
      </w:r>
      <w:r>
        <w:t xml:space="preserve">- Email: publicrecordrequest@bellevuewa.gov</w:t>
      </w:r>
      <w:r>
        <w:t xml:space="preserve"> </w:t>
      </w:r>
      <w:r>
        <w:t xml:space="preserve">- Portal: bellevuewa.gov/recordsrequest</w:t>
      </w:r>
    </w:p>
    <w:p>
      <w:pPr>
        <w:pStyle w:val="BodyText"/>
      </w:pPr>
      <w:r>
        <w:rPr>
          <w:b/>
          <w:bCs/>
        </w:rPr>
        <w:t xml:space="preserve">King County Sheriff’s Office</w:t>
      </w:r>
      <w:r>
        <w:t xml:space="preserve"> </w:t>
      </w:r>
      <w:r>
        <w:t xml:space="preserve">- Email: sheriff.public.records@kingcounty.gov</w:t>
      </w:r>
      <w:r>
        <w:t xml:space="preserve"> </w:t>
      </w:r>
      <w:r>
        <w:t xml:space="preserve">- Portal: kingcounty.gov/depts/sheriff</w:t>
      </w:r>
    </w:p>
    <w:p>
      <w:pPr>
        <w:pStyle w:val="BodyText"/>
      </w:pPr>
      <w:r>
        <w:rPr>
          <w:b/>
          <w:bCs/>
        </w:rPr>
        <w:t xml:space="preserve">Snohomish County Sheriff’s Office</w:t>
      </w:r>
      <w:r>
        <w:t xml:space="preserve"> </w:t>
      </w:r>
      <w:r>
        <w:t xml:space="preserve">- Email: PublicRecords@snoco.org</w:t>
      </w:r>
      <w:r>
        <w:t xml:space="preserve"> </w:t>
      </w:r>
      <w:r>
        <w:t xml:space="preserve">- Phone: (425) 388-3395</w:t>
      </w:r>
    </w:p>
    <w:p>
      <w:pPr>
        <w:pStyle w:val="BodyText"/>
      </w:pPr>
      <w:r>
        <w:rPr>
          <w:b/>
          <w:bCs/>
        </w:rPr>
        <w:t xml:space="preserve">Pierce County Sheriff’s Office</w:t>
      </w:r>
      <w:r>
        <w:t xml:space="preserve"> </w:t>
      </w:r>
      <w:r>
        <w:t xml:space="preserve">- Email: clerk@co.pierce.wa.us</w:t>
      </w:r>
      <w:r>
        <w:t xml:space="preserve"> </w:t>
      </w:r>
      <w:r>
        <w:t xml:space="preserve">- Phone: (253) 798-7470</w:t>
      </w:r>
    </w:p>
    <w:bookmarkEnd w:id="69"/>
    <w:bookmarkStart w:id="70" w:name="county-sheriff-offices-by-region"/>
    <w:p>
      <w:pPr>
        <w:pStyle w:val="Heading3"/>
      </w:pPr>
      <w:r>
        <w:t xml:space="preserve">County Sheriff Offices by Region</w:t>
      </w:r>
    </w:p>
    <w:p>
      <w:pPr>
        <w:pStyle w:val="FirstParagraph"/>
      </w:pPr>
      <w:r>
        <w:rPr>
          <w:b/>
          <w:bCs/>
        </w:rPr>
        <w:t xml:space="preserve">Western Washington:</w:t>
      </w:r>
      <w:r>
        <w:t xml:space="preserve"> </w:t>
      </w:r>
      <w:r>
        <w:t xml:space="preserve">- Whatcom County: wcso@co.whatcom.wa.us</w:t>
      </w:r>
      <w:r>
        <w:t xml:space="preserve"> </w:t>
      </w:r>
      <w:r>
        <w:t xml:space="preserve">- Skagit County: publicrecords@co.skagit.wa.us</w:t>
      </w:r>
      <w:r>
        <w:t xml:space="preserve"> </w:t>
      </w:r>
      <w:r>
        <w:t xml:space="preserve">- Kitsap County: KCSOPublicRecords@kitsap.gov</w:t>
      </w:r>
      <w:r>
        <w:t xml:space="preserve"> </w:t>
      </w:r>
      <w:r>
        <w:t xml:space="preserve">- Clark County: publicrecords@clark.wa.gov</w:t>
      </w:r>
    </w:p>
    <w:p>
      <w:pPr>
        <w:pStyle w:val="BodyText"/>
      </w:pPr>
      <w:r>
        <w:rPr>
          <w:b/>
          <w:bCs/>
        </w:rPr>
        <w:t xml:space="preserve">Central Washington:</w:t>
      </w:r>
      <w:r>
        <w:t xml:space="preserve"> </w:t>
      </w:r>
      <w:r>
        <w:t xml:space="preserve">- Yakima County: public.records@co.yakima.wa.us</w:t>
      </w:r>
      <w:r>
        <w:t xml:space="preserve"> </w:t>
      </w:r>
      <w:r>
        <w:t xml:space="preserve">- Kittitas County: publicdisclosure@co.kittitas.wa.us</w:t>
      </w:r>
      <w:r>
        <w:t xml:space="preserve"> </w:t>
      </w:r>
      <w:r>
        <w:t xml:space="preserve">- Grant County: publicrecords@grantcountywa.gov</w:t>
      </w:r>
    </w:p>
    <w:p>
      <w:pPr>
        <w:pStyle w:val="BodyText"/>
      </w:pPr>
      <w:r>
        <w:rPr>
          <w:b/>
          <w:bCs/>
        </w:rPr>
        <w:t xml:space="preserve">Eastern Washington:</w:t>
      </w:r>
      <w:r>
        <w:t xml:space="preserve"> </w:t>
      </w:r>
      <w:r>
        <w:t xml:space="preserve">- Spokane County: publicrecords@spokanecounty.org</w:t>
      </w:r>
      <w:r>
        <w:t xml:space="preserve"> </w:t>
      </w:r>
      <w:r>
        <w:t xml:space="preserve">- Walla Walla County: publicrecords@co.walla-walla.wa.us</w:t>
      </w:r>
      <w:r>
        <w:t xml:space="preserve"> </w:t>
      </w:r>
      <w:r>
        <w:t xml:space="preserve">- Benton County: publicrecords@co.benton.wa.us</w:t>
      </w:r>
    </w:p>
    <w:bookmarkEnd w:id="70"/>
    <w:bookmarkStart w:id="71" w:name="washington-state-agencies"/>
    <w:p>
      <w:pPr>
        <w:pStyle w:val="Heading3"/>
      </w:pPr>
      <w:r>
        <w:t xml:space="preserve">Washington State Agencies</w:t>
      </w:r>
    </w:p>
    <w:p>
      <w:pPr>
        <w:pStyle w:val="FirstParagraph"/>
      </w:pPr>
      <w:r>
        <w:rPr>
          <w:b/>
          <w:bCs/>
        </w:rPr>
        <w:t xml:space="preserve">Washington State Patrol</w:t>
      </w:r>
      <w:r>
        <w:t xml:space="preserve"> </w:t>
      </w:r>
      <w:r>
        <w:t xml:space="preserve">- Email: pra@wsp.wa.gov</w:t>
      </w:r>
      <w:r>
        <w:t xml:space="preserve"> </w:t>
      </w:r>
      <w:r>
        <w:t xml:space="preserve">- Phone: (360) 596-4000</w:t>
      </w:r>
      <w:r>
        <w:t xml:space="preserve"> </w:t>
      </w:r>
      <w:r>
        <w:t xml:space="preserve">- Website: wsp.wa.gov</w:t>
      </w:r>
    </w:p>
    <w:p>
      <w:pPr>
        <w:pStyle w:val="BodyText"/>
      </w:pPr>
      <w:r>
        <w:rPr>
          <w:b/>
          <w:bCs/>
        </w:rPr>
        <w:t xml:space="preserve">Department of Transportation (for highway cameras)</w:t>
      </w:r>
      <w:r>
        <w:t xml:space="preserve"> </w:t>
      </w:r>
      <w:r>
        <w:t xml:space="preserve">- Email: publicrecordsrequest@wsdot.wa.gov</w:t>
      </w:r>
      <w:r>
        <w:t xml:space="preserve"> </w:t>
      </w:r>
      <w:r>
        <w:t xml:space="preserve">- Phone: (360) 705-7070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faq"/>
    <w:p>
      <w:pPr>
        <w:pStyle w:val="Heading2"/>
      </w:pPr>
      <w:r>
        <w:t xml:space="preserve">❓ FREQUENTLY ASKED QUESTIONS</w:t>
      </w:r>
    </w:p>
    <w:bookmarkStart w:id="73" w:name="general-questions"/>
    <w:p>
      <w:pPr>
        <w:pStyle w:val="Heading3"/>
      </w:pPr>
      <w:r>
        <w:t xml:space="preserve">General Questions</w:t>
      </w:r>
    </w:p>
    <w:p>
      <w:pPr>
        <w:pStyle w:val="FirstParagraph"/>
      </w:pPr>
      <w:r>
        <w:rPr>
          <w:b/>
          <w:bCs/>
        </w:rPr>
        <w:t xml:space="preserve">Q: Do I need to be a resident of the city to request records?</w:t>
      </w:r>
      <w:r>
        <w:t xml:space="preserve"> </w:t>
      </w:r>
      <w:r>
        <w:t xml:space="preserve">A: No. Anyone can request public records from any Washington agency, regardless of where you live.</w:t>
      </w:r>
    </w:p>
    <w:p>
      <w:pPr>
        <w:pStyle w:val="BodyText"/>
      </w:pPr>
      <w:r>
        <w:rPr>
          <w:b/>
          <w:bCs/>
        </w:rPr>
        <w:t xml:space="preserve">Q: Can I request records anonymously?</w:t>
      </w:r>
      <w:r>
        <w:t xml:space="preserve"> </w:t>
      </w:r>
      <w:r>
        <w:t xml:space="preserve">A: No. You must provide contact information. However, your request itself becomes public, so others could see that you made it.</w:t>
      </w:r>
    </w:p>
    <w:p>
      <w:pPr>
        <w:pStyle w:val="BodyText"/>
      </w:pPr>
      <w:r>
        <w:rPr>
          <w:b/>
          <w:bCs/>
        </w:rPr>
        <w:t xml:space="preserve">Q: How much will this cost?</w:t>
      </w:r>
      <w:r>
        <w:t xml:space="preserve"> </w:t>
      </w:r>
      <w:r>
        <w:t xml:space="preserve">A: Many agencies provide electronic records for free or minimal cost (under $10). Complex requests involving extensive copying or staff time may cost more. You can request a fee waiver.</w:t>
      </w:r>
    </w:p>
    <w:p>
      <w:pPr>
        <w:pStyle w:val="BodyText"/>
      </w:pPr>
      <w:r>
        <w:rPr>
          <w:b/>
          <w:bCs/>
        </w:rPr>
        <w:t xml:space="preserve">Q: What if I can’t afford the fees?</w:t>
      </w:r>
      <w:r>
        <w:t xml:space="preserve"> </w:t>
      </w:r>
      <w:r>
        <w:t xml:space="preserve">A: Include a fee waiver request in your initial submission. Argue that disclosure is in the public interest. Agencies often waive or reduce fees.</w:t>
      </w:r>
    </w:p>
    <w:p>
      <w:pPr>
        <w:pStyle w:val="BodyText"/>
      </w:pPr>
      <w:r>
        <w:rPr>
          <w:b/>
          <w:bCs/>
        </w:rPr>
        <w:t xml:space="preserve">Q: Can they refuse my request because I’m not a journalist?</w:t>
      </w:r>
      <w:r>
        <w:t xml:space="preserve"> </w:t>
      </w:r>
      <w:r>
        <w:t xml:space="preserve">A: No. Any person has the right to request public records. You don’t need to be a journalist, researcher, or have any special status.</w:t>
      </w:r>
    </w:p>
    <w:p>
      <w:pPr>
        <w:pStyle w:val="BodyText"/>
      </w:pPr>
      <w:r>
        <w:rPr>
          <w:b/>
          <w:bCs/>
        </w:rPr>
        <w:t xml:space="preserve">Q: Will this affect my relationship with law enforcement?</w:t>
      </w:r>
      <w:r>
        <w:t xml:space="preserve"> </w:t>
      </w:r>
      <w:r>
        <w:t xml:space="preserve">A: Public records requests are a legal right. Agencies should not retaliate. If you experience harassment or retaliation, contact the ACLU of Washington.</w:t>
      </w:r>
    </w:p>
    <w:bookmarkEnd w:id="73"/>
    <w:bookmarkStart w:id="74" w:name="technical-questions"/>
    <w:p>
      <w:pPr>
        <w:pStyle w:val="Heading3"/>
      </w:pPr>
      <w:r>
        <w:t xml:space="preserve">Technical Questions</w:t>
      </w:r>
    </w:p>
    <w:p>
      <w:pPr>
        <w:pStyle w:val="FirstParagraph"/>
      </w:pPr>
      <w:r>
        <w:rPr>
          <w:b/>
          <w:bCs/>
        </w:rPr>
        <w:t xml:space="preserve">Q: What if I don’t know the exact camera locations?</w:t>
      </w:r>
      <w:r>
        <w:t xml:space="preserve"> </w:t>
      </w:r>
      <w:r>
        <w:t xml:space="preserve">A: Request</w:t>
      </w:r>
      <w:r>
        <w:t xml:space="preserve"> </w:t>
      </w:r>
      <w:r>
        <w:t xml:space="preserve">“all surveillance camera locations”</w:t>
      </w:r>
      <w:r>
        <w:t xml:space="preserve"> </w:t>
      </w:r>
      <w:r>
        <w:t xml:space="preserve">and ask for a complete inventory. The agency must search for this information.</w:t>
      </w:r>
    </w:p>
    <w:p>
      <w:pPr>
        <w:pStyle w:val="BodyText"/>
      </w:pPr>
      <w:r>
        <w:rPr>
          <w:b/>
          <w:bCs/>
        </w:rPr>
        <w:t xml:space="preserve">Q: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“network audit logs”</w:t>
      </w:r>
      <w:r>
        <w:rPr>
          <w:b/>
          <w:bCs/>
        </w:rPr>
        <w:t xml:space="preserve">?</w:t>
      </w:r>
      <w:r>
        <w:t xml:space="preserve"> </w:t>
      </w:r>
      <w:r>
        <w:t xml:space="preserve">A: These are records showing every search performed on the surveillance system - who searched, when, and why. They’re crucial for accountability.</w:t>
      </w:r>
    </w:p>
    <w:p>
      <w:pPr>
        <w:pStyle w:val="BodyText"/>
      </w:pPr>
      <w:r>
        <w:rPr>
          <w:b/>
          <w:bCs/>
        </w:rPr>
        <w:t xml:space="preserve">Q: What’s the difference between ALPR and video surveillance?</w:t>
      </w:r>
      <w:r>
        <w:t xml:space="preserve"> </w:t>
      </w:r>
      <w:r>
        <w:t xml:space="preserve">A: ALPR = Automatic License Plate Readers (photographs license plates). Video surveillance = traditional cameras recording video. Both are covered by the templates.</w:t>
      </w:r>
    </w:p>
    <w:p>
      <w:pPr>
        <w:pStyle w:val="BodyText"/>
      </w:pPr>
      <w:r>
        <w:rPr>
          <w:b/>
          <w:bCs/>
        </w:rPr>
        <w:t xml:space="preserve">Q: Do I need to know what brand of cameras they use?</w:t>
      </w:r>
      <w:r>
        <w:t xml:space="preserve"> </w:t>
      </w:r>
      <w:r>
        <w:t xml:space="preserve">A: No. The templates are broad enough to cover all brands. Just request</w:t>
      </w:r>
      <w:r>
        <w:t xml:space="preserve"> </w:t>
      </w:r>
      <w:r>
        <w:t xml:space="preserve">“all surveillance camera systems”</w:t>
      </w:r>
      <w:r>
        <w:t xml:space="preserve"> </w:t>
      </w:r>
      <w:r>
        <w:t xml:space="preserve">and list the common types.</w:t>
      </w:r>
    </w:p>
    <w:p>
      <w:pPr>
        <w:pStyle w:val="BodyText"/>
      </w:pPr>
      <w:r>
        <w:rPr>
          <w:b/>
          <w:bCs/>
        </w:rPr>
        <w:t xml:space="preserve">Q: What if they have cameras but say they don’t?</w:t>
      </w:r>
      <w:r>
        <w:t xml:space="preserve"> </w:t>
      </w:r>
      <w:r>
        <w:t xml:space="preserve">A: Ask them to document their search. If you have evidence cameras exist (news articles, photos, city council minutes), provide this and request they search again.</w:t>
      </w:r>
    </w:p>
    <w:bookmarkEnd w:id="74"/>
    <w:bookmarkStart w:id="75" w:name="legal-questions"/>
    <w:p>
      <w:pPr>
        <w:pStyle w:val="Heading3"/>
      </w:pPr>
      <w:r>
        <w:t xml:space="preserve">Legal Questions</w:t>
      </w:r>
    </w:p>
    <w:p>
      <w:pPr>
        <w:pStyle w:val="FirstParagraph"/>
      </w:pPr>
      <w:r>
        <w:rPr>
          <w:b/>
          <w:bCs/>
        </w:rPr>
        <w:t xml:space="preserve">Q: What if they cite a privacy exemption?</w:t>
      </w:r>
      <w:r>
        <w:t xml:space="preserve"> </w:t>
      </w:r>
      <w:r>
        <w:t xml:space="preserve">A: Reference the November 2025 Skagit County court ruling that rejected privacy exemptions for broad surveillance. See the Troubleshooting section.</w:t>
      </w:r>
    </w:p>
    <w:p>
      <w:pPr>
        <w:pStyle w:val="BodyText"/>
      </w:pPr>
      <w:r>
        <w:rPr>
          <w:b/>
          <w:bCs/>
        </w:rPr>
        <w:t xml:space="preserve">Q: Can they charge me for their lawyer reviewing the records?</w:t>
      </w:r>
      <w:r>
        <w:t xml:space="preserve"> </w:t>
      </w:r>
      <w:r>
        <w:t xml:space="preserve">A: No. RCW 42.56 specifically prohibits charging for legal review time.</w:t>
      </w:r>
    </w:p>
    <w:p>
      <w:pPr>
        <w:pStyle w:val="BodyText"/>
      </w:pPr>
      <w:r>
        <w:rPr>
          <w:b/>
          <w:bCs/>
        </w:rPr>
        <w:t xml:space="preserve">Q: What’s a</w:t>
      </w:r>
      <w:r>
        <w:rPr>
          <w:b/>
          <w:bCs/>
        </w:rPr>
        <w:t xml:space="preserve"> </w:t>
      </w:r>
      <w:r>
        <w:rPr>
          <w:b/>
          <w:bCs/>
        </w:rPr>
        <w:t xml:space="preserve">“Glomar response”</w:t>
      </w:r>
      <w:r>
        <w:rPr>
          <w:b/>
          <w:bCs/>
        </w:rPr>
        <w:t xml:space="preserve">?</w:t>
      </w:r>
      <w:r>
        <w:t xml:space="preserve"> </w:t>
      </w:r>
      <w:r>
        <w:t xml:space="preserve">A: When an agency refuses to confirm or deny records exist. This is rarely appropriate and can be challenged.</w:t>
      </w:r>
    </w:p>
    <w:p>
      <w:pPr>
        <w:pStyle w:val="BodyText"/>
      </w:pPr>
      <w:r>
        <w:rPr>
          <w:b/>
          <w:bCs/>
        </w:rPr>
        <w:t xml:space="preserve">Q: How long do I have to appeal a denial?</w:t>
      </w:r>
      <w:r>
        <w:t xml:space="preserve"> </w:t>
      </w:r>
      <w:r>
        <w:t xml:space="preserve">A: There’s no specific deadline, but act promptly. Consider appeals within 30 days of denial.</w:t>
      </w:r>
    </w:p>
    <w:p>
      <w:pPr>
        <w:pStyle w:val="BodyText"/>
      </w:pPr>
      <w:r>
        <w:rPr>
          <w:b/>
          <w:bCs/>
        </w:rPr>
        <w:t xml:space="preserve">Q: Can I sue if they don’t comply?</w:t>
      </w:r>
      <w:r>
        <w:t xml:space="preserve"> </w:t>
      </w:r>
      <w:r>
        <w:t xml:space="preserve">A: Yes. RCW 42.56 allows for penalties if agencies improperly withhold records. Consult with an attorney or the ACLU-WA.</w:t>
      </w:r>
    </w:p>
    <w:bookmarkEnd w:id="75"/>
    <w:bookmarkStart w:id="76" w:name="specific-concern-questions"/>
    <w:p>
      <w:pPr>
        <w:pStyle w:val="Heading3"/>
      </w:pPr>
      <w:r>
        <w:t xml:space="preserve">Specific Concern Questions</w:t>
      </w:r>
    </w:p>
    <w:p>
      <w:pPr>
        <w:pStyle w:val="FirstParagraph"/>
      </w:pPr>
      <w:r>
        <w:rPr>
          <w:b/>
          <w:bCs/>
        </w:rPr>
        <w:t xml:space="preserve">Q: How do I find out if ICE has accessed my city’s cameras?</w:t>
      </w:r>
      <w:r>
        <w:t xml:space="preserve"> </w:t>
      </w:r>
      <w:r>
        <w:t xml:space="preserve">A: Request</w:t>
      </w:r>
      <w:r>
        <w:t xml:space="preserve"> </w:t>
      </w:r>
      <w:r>
        <w:t xml:space="preserve">“network audit logs”</w:t>
      </w:r>
      <w:r>
        <w:t xml:space="preserve"> </w:t>
      </w:r>
      <w:r>
        <w:t xml:space="preserve">and specifically ask for</w:t>
      </w:r>
      <w:r>
        <w:t xml:space="preserve"> </w:t>
      </w:r>
      <w:r>
        <w:t xml:space="preserve">“records of federal agency access including ICE, CBP, Border Patrol, HSI, FBI, DEA, and any other federal agencies.”</w:t>
      </w:r>
    </w:p>
    <w:p>
      <w:pPr>
        <w:pStyle w:val="BodyText"/>
      </w:pPr>
      <w:r>
        <w:rPr>
          <w:b/>
          <w:bCs/>
        </w:rPr>
        <w:t xml:space="preserve">Q: What if my city doesn’t have cameras yet but is considering them?</w:t>
      </w:r>
      <w:r>
        <w:t xml:space="preserve"> </w:t>
      </w:r>
      <w:r>
        <w:t xml:space="preserve">A: Request:</w:t>
      </w:r>
      <w:r>
        <w:t xml:space="preserve"> </w:t>
      </w:r>
      <w:r>
        <w:t xml:space="preserve">“All communications, proposals, contracts, and documents regarding consideration or evaluation of surveillance camera systems.”</w:t>
      </w:r>
    </w:p>
    <w:p>
      <w:pPr>
        <w:pStyle w:val="BodyText"/>
      </w:pPr>
      <w:r>
        <w:rPr>
          <w:b/>
          <w:bCs/>
        </w:rPr>
        <w:t xml:space="preserve">Q: Can I request video footage of myself?</w:t>
      </w:r>
      <w:r>
        <w:t xml:space="preserve"> </w:t>
      </w:r>
      <w:r>
        <w:t xml:space="preserve">A: Yes. You may have enhanced rights to access records specifically about yourself. Mention in your request if seeking your own information.</w:t>
      </w:r>
    </w:p>
    <w:p>
      <w:pPr>
        <w:pStyle w:val="BodyText"/>
      </w:pPr>
      <w:r>
        <w:rPr>
          <w:b/>
          <w:bCs/>
        </w:rPr>
        <w:t xml:space="preserve">Q: What about private cameras that police have access to (like Ring)?</w:t>
      </w:r>
      <w:r>
        <w:t xml:space="preserve"> </w:t>
      </w:r>
      <w:r>
        <w:t xml:space="preserve">A: The templates cover this. Request</w:t>
      </w:r>
      <w:r>
        <w:t xml:space="preserve"> </w:t>
      </w:r>
      <w:r>
        <w:t xml:space="preserve">“records of participation in Ring Neighbors Law Enforcement Portal or other private camera access programs.”</w:t>
      </w:r>
    </w:p>
    <w:p>
      <w:pPr>
        <w:pStyle w:val="BodyText"/>
      </w:pPr>
      <w:r>
        <w:rPr>
          <w:b/>
          <w:bCs/>
        </w:rPr>
        <w:t xml:space="preserve">Q: How often should I file requests?</w:t>
      </w:r>
      <w:r>
        <w:t xml:space="preserve"> </w:t>
      </w:r>
      <w:r>
        <w:t xml:space="preserve">A: You can file as often as you like, but be reasonable. Consider quarterly or semi-annual follow-up requests to track changes.</w:t>
      </w:r>
    </w:p>
    <w:bookmarkEnd w:id="76"/>
    <w:bookmarkStart w:id="77" w:name="follow-up-questions"/>
    <w:p>
      <w:pPr>
        <w:pStyle w:val="Heading3"/>
      </w:pPr>
      <w:r>
        <w:t xml:space="preserve">Follow-Up Questions</w:t>
      </w:r>
    </w:p>
    <w:p>
      <w:pPr>
        <w:pStyle w:val="FirstParagraph"/>
      </w:pPr>
      <w:r>
        <w:rPr>
          <w:b/>
          <w:bCs/>
        </w:rPr>
        <w:t xml:space="preserve">Q: What should I do with the information I receive?</w:t>
      </w:r>
      <w:r>
        <w:t xml:space="preserve"> </w:t>
      </w:r>
      <w:r>
        <w:t xml:space="preserve">A: Options include:</w:t>
      </w:r>
      <w:r>
        <w:t xml:space="preserve"> </w:t>
      </w:r>
      <w:r>
        <w:t xml:space="preserve">- Share with local journalists</w:t>
      </w:r>
      <w:r>
        <w:t xml:space="preserve"> </w:t>
      </w:r>
      <w:r>
        <w:t xml:space="preserve">- Present findings at city council meetings</w:t>
      </w:r>
      <w:r>
        <w:t xml:space="preserve"> </w:t>
      </w:r>
      <w:r>
        <w:t xml:space="preserve">- Contact ACLU-WA or other advocacy groups</w:t>
      </w:r>
      <w:r>
        <w:t xml:space="preserve"> </w:t>
      </w:r>
      <w:r>
        <w:t xml:space="preserve">- Publish findings on social media (be responsible)</w:t>
      </w:r>
      <w:r>
        <w:t xml:space="preserve"> </w:t>
      </w:r>
      <w:r>
        <w:t xml:space="preserve">- File follow-up requests for more details</w:t>
      </w:r>
    </w:p>
    <w:p>
      <w:pPr>
        <w:pStyle w:val="BodyText"/>
      </w:pPr>
      <w:r>
        <w:rPr>
          <w:b/>
          <w:bCs/>
        </w:rPr>
        <w:t xml:space="preserve">Q: Can I share the records publicly?</w:t>
      </w:r>
      <w:r>
        <w:t xml:space="preserve"> </w:t>
      </w:r>
      <w:r>
        <w:t xml:space="preserve">A: Generally yes - public records are public. However, be thoughtful about not exposing sensitive personal information. Redact license plates, faces, etc. if sharing images.</w:t>
      </w:r>
    </w:p>
    <w:p>
      <w:pPr>
        <w:pStyle w:val="BodyText"/>
      </w:pPr>
      <w:r>
        <w:rPr>
          <w:b/>
          <w:bCs/>
        </w:rPr>
        <w:t xml:space="preserve">Q: What if I find something concerning in the records?</w:t>
      </w:r>
      <w:r>
        <w:t xml:space="preserve"> </w:t>
      </w:r>
      <w:r>
        <w:t xml:space="preserve">A: Contact:</w:t>
      </w:r>
      <w:r>
        <w:t xml:space="preserve"> </w:t>
      </w:r>
      <w:r>
        <w:t xml:space="preserve">- ACLU of Washington: www.aclu-wa.org</w:t>
      </w:r>
      <w:r>
        <w:t xml:space="preserve"> </w:t>
      </w:r>
      <w:r>
        <w:t xml:space="preserve">- Local journalists</w:t>
      </w:r>
      <w:r>
        <w:t xml:space="preserve"> </w:t>
      </w:r>
      <w:r>
        <w:t xml:space="preserve">- Your city council representatives</w:t>
      </w:r>
      <w:r>
        <w:t xml:space="preserve"> </w:t>
      </w:r>
      <w:r>
        <w:t xml:space="preserve">- Community advocacy groups</w:t>
      </w:r>
    </w:p>
    <w:p>
      <w:pPr>
        <w:pStyle w:val="BodyText"/>
      </w:pPr>
      <w:r>
        <w:rPr>
          <w:b/>
          <w:bCs/>
        </w:rPr>
        <w:t xml:space="preserve">Q: How do I know if the response is complete?</w:t>
      </w:r>
      <w:r>
        <w:t xml:space="preserve"> </w:t>
      </w:r>
      <w:r>
        <w:t xml:space="preserve">A: Look for:</w:t>
      </w:r>
      <w:r>
        <w:t xml:space="preserve"> </w:t>
      </w:r>
      <w:r>
        <w:t xml:space="preserve">- Response to each item you requested</w:t>
      </w:r>
      <w:r>
        <w:t xml:space="preserve"> </w:t>
      </w:r>
      <w:r>
        <w:t xml:space="preserve">- Explanation if something is missing</w:t>
      </w:r>
      <w:r>
        <w:t xml:space="preserve"> </w:t>
      </w:r>
      <w:r>
        <w:t xml:space="preserve">- Reasonable completeness given your request</w:t>
      </w:r>
      <w:r>
        <w:t xml:space="preserve"> </w:t>
      </w:r>
      <w:r>
        <w:t xml:space="preserve">- If in doubt, file a follow-up clarification request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9" w:name="troubleshooting"/>
    <w:p>
      <w:pPr>
        <w:pStyle w:val="Heading2"/>
      </w:pPr>
      <w:r>
        <w:t xml:space="preserve">🔧 TROUBLESHOOTING COMMON ISSUES</w:t>
      </w:r>
    </w:p>
    <w:bookmarkStart w:id="79" w:name="issue-1-no-response-after-5-days"/>
    <w:p>
      <w:pPr>
        <w:pStyle w:val="Heading3"/>
      </w:pPr>
      <w:r>
        <w:t xml:space="preserve">Issue 1: No Response After 5 Days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hasn’t responded within the required 5 business days.</w:t>
      </w:r>
    </w:p>
    <w:p>
      <w:pPr>
        <w:pStyle w:val="BodyText"/>
      </w:pPr>
      <w:r>
        <w:rPr>
          <w:b/>
          <w:bCs/>
        </w:rPr>
        <w:t xml:space="preserve">Solution - Day 6:</w:t>
      </w:r>
    </w:p>
    <w:p>
      <w:pPr>
        <w:pStyle w:val="BodyText"/>
      </w:pPr>
      <w:r>
        <w:t xml:space="preserve">Send this follow-up email:</w:t>
      </w:r>
    </w:p>
    <w:p>
      <w:pPr>
        <w:pStyle w:val="SourceCode"/>
      </w:pPr>
      <w:r>
        <w:rPr>
          <w:rStyle w:val="VerbatimChar"/>
        </w:rPr>
        <w:t xml:space="preserve">Subject: FOLLOW-UP REQUIRED - Public Records Request [Date]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I submitted a public records request on [Date] regarding surveillance camera systems operated by [Department Name].</w:t>
      </w:r>
      <w:r>
        <w:br/>
      </w:r>
      <w:r>
        <w:br/>
      </w:r>
      <w:r>
        <w:rPr>
          <w:rStyle w:val="VerbatimChar"/>
        </w:rPr>
        <w:t xml:space="preserve">RCW 42.56.520 requires agencies to respond within five (5) business days. As of today, I have not received:</w:t>
      </w:r>
      <w:r>
        <w:br/>
      </w:r>
      <w:r>
        <w:rPr>
          <w:rStyle w:val="VerbatimChar"/>
        </w:rPr>
        <w:t xml:space="preserve">- Acknowledgment of my request</w:t>
      </w:r>
      <w:r>
        <w:br/>
      </w:r>
      <w:r>
        <w:rPr>
          <w:rStyle w:val="VerbatimChar"/>
        </w:rPr>
        <w:t xml:space="preserve">- Time estimate for response</w:t>
      </w:r>
      <w:r>
        <w:br/>
      </w:r>
      <w:r>
        <w:rPr>
          <w:rStyle w:val="VerbatimChar"/>
        </w:rPr>
        <w:t xml:space="preserve">- Cost estimate</w:t>
      </w:r>
      <w:r>
        <w:br/>
      </w:r>
      <w:r>
        <w:rPr>
          <w:rStyle w:val="VerbatimChar"/>
        </w:rPr>
        <w:t xml:space="preserve">- Provision of records</w:t>
      </w:r>
      <w:r>
        <w:br/>
      </w:r>
      <w:r>
        <w:rPr>
          <w:rStyle w:val="VerbatimChar"/>
        </w:rPr>
        <w:t xml:space="preserve">- Or denial with exemptions cited</w:t>
      </w:r>
      <w:r>
        <w:br/>
      </w:r>
      <w:r>
        <w:br/>
      </w:r>
      <w:r>
        <w:rPr>
          <w:rStyle w:val="VerbatimChar"/>
        </w:rPr>
        <w:t xml:space="preserve">Please respond immediately with one of the statutorily required responses.</w:t>
      </w:r>
      <w:r>
        <w:br/>
      </w:r>
      <w:r>
        <w:br/>
      </w:r>
      <w:r>
        <w:rPr>
          <w:rStyle w:val="VerbatimChar"/>
        </w:rPr>
        <w:t xml:space="preserve">If you did not receive my original request, it is attached.</w:t>
      </w:r>
      <w:r>
        <w:br/>
      </w:r>
      <w:r>
        <w:br/>
      </w:r>
      <w:r>
        <w:rPr>
          <w:rStyle w:val="VerbatimChar"/>
        </w:rPr>
        <w:t xml:space="preserve">I expect a response within 24 hours.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[Email]</w:t>
      </w:r>
      <w:r>
        <w:br/>
      </w:r>
      <w:r>
        <w:rPr>
          <w:rStyle w:val="VerbatimChar"/>
        </w:rPr>
        <w:t xml:space="preserve">[Phone]</w:t>
      </w:r>
    </w:p>
    <w:p>
      <w:pPr>
        <w:pStyle w:val="FirstParagraph"/>
      </w:pPr>
      <w:r>
        <w:rPr>
          <w:b/>
          <w:bCs/>
        </w:rPr>
        <w:t xml:space="preserve">Solution - Day 10:</w:t>
      </w:r>
    </w:p>
    <w:p>
      <w:pPr>
        <w:pStyle w:val="BodyText"/>
      </w:pPr>
      <w:r>
        <w:t xml:space="preserve">Escalate to department leadership:</w:t>
      </w:r>
    </w:p>
    <w:p>
      <w:pPr>
        <w:pStyle w:val="SourceCode"/>
      </w:pPr>
      <w:r>
        <w:rPr>
          <w:rStyle w:val="VerbatimChar"/>
        </w:rPr>
        <w:t xml:space="preserve">Subject: Escalation - Unanswered Public Records Request</w:t>
      </w:r>
      <w:r>
        <w:br/>
      </w:r>
      <w:r>
        <w:br/>
      </w:r>
      <w:r>
        <w:rPr>
          <w:rStyle w:val="VerbatimChar"/>
        </w:rPr>
        <w:t xml:space="preserve">Dear [Police Chief/City Manager],</w:t>
      </w:r>
      <w:r>
        <w:br/>
      </w:r>
      <w:r>
        <w:br/>
      </w:r>
      <w:r>
        <w:rPr>
          <w:rStyle w:val="VerbatimChar"/>
        </w:rPr>
        <w:t xml:space="preserve">I am escalating an unanswered public records request to your attention.</w:t>
      </w:r>
      <w:r>
        <w:br/>
      </w:r>
      <w:r>
        <w:br/>
      </w:r>
      <w:r>
        <w:rPr>
          <w:rStyle w:val="VerbatimChar"/>
        </w:rPr>
        <w:t xml:space="preserve">On [Date], I submitted a public records request to [Department]. Despite the 5-day response requirement under RCW 42.56.520, I have received no response as of today (Day 10).</w:t>
      </w:r>
      <w:r>
        <w:br/>
      </w:r>
      <w:r>
        <w:br/>
      </w:r>
      <w:r>
        <w:rPr>
          <w:rStyle w:val="VerbatimChar"/>
        </w:rPr>
        <w:t xml:space="preserve">I have sent a follow-up email on Day 6 (attached), which also received no response.</w:t>
      </w:r>
      <w:r>
        <w:br/>
      </w:r>
      <w:r>
        <w:br/>
      </w:r>
      <w:r>
        <w:rPr>
          <w:rStyle w:val="VerbatimChar"/>
        </w:rPr>
        <w:t xml:space="preserve">Please ensure this request receives immediate attention and compliance with state law.</w:t>
      </w:r>
      <w:r>
        <w:br/>
      </w:r>
      <w:r>
        <w:br/>
      </w:r>
      <w:r>
        <w:rPr>
          <w:rStyle w:val="VerbatimChar"/>
        </w:rPr>
        <w:t xml:space="preserve">[Original request and follow-up attached]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rPr>
          <w:b/>
          <w:bCs/>
        </w:rPr>
        <w:t xml:space="preserve">Solution - Day 15:</w:t>
      </w:r>
    </w:p>
    <w:p>
      <w:pPr>
        <w:pStyle w:val="BodyText"/>
      </w:pPr>
      <w:r>
        <w:t xml:space="preserve">File a complaint: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Washington Attorney General’s Office</w:t>
      </w:r>
    </w:p>
    <w:p>
      <w:pPr>
        <w:pStyle w:val="Compact"/>
        <w:numPr>
          <w:ilvl w:val="1"/>
          <w:numId w:val="1019"/>
        </w:numPr>
      </w:pPr>
      <w:r>
        <w:t xml:space="preserve">Online complaint: www.atg.wa.gov/ago-complaint-form</w:t>
      </w:r>
    </w:p>
    <w:p>
      <w:pPr>
        <w:pStyle w:val="Compact"/>
        <w:numPr>
          <w:ilvl w:val="1"/>
          <w:numId w:val="1019"/>
        </w:numPr>
      </w:pPr>
      <w:r>
        <w:t xml:space="preserve">Email: opengov@atg.wa.gov</w:t>
      </w:r>
    </w:p>
    <w:p>
      <w:pPr>
        <w:pStyle w:val="Compact"/>
        <w:numPr>
          <w:ilvl w:val="1"/>
          <w:numId w:val="1019"/>
        </w:numPr>
      </w:pPr>
      <w:r>
        <w:t xml:space="preserve">Phone: (360) 753-6200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Municipal Research and Services Center (MRSC)</w:t>
      </w:r>
    </w:p>
    <w:p>
      <w:pPr>
        <w:pStyle w:val="Compact"/>
        <w:numPr>
          <w:ilvl w:val="1"/>
          <w:numId w:val="1020"/>
        </w:numPr>
      </w:pPr>
      <w:r>
        <w:t xml:space="preserve">Email: mrsc@mrsc.org</w:t>
      </w:r>
    </w:p>
    <w:p>
      <w:pPr>
        <w:pStyle w:val="Compact"/>
        <w:numPr>
          <w:ilvl w:val="1"/>
          <w:numId w:val="1020"/>
        </w:numPr>
      </w:pPr>
      <w:r>
        <w:t xml:space="preserve">Can provide guidance on next steps</w:t>
      </w:r>
    </w:p>
    <w:bookmarkEnd w:id="79"/>
    <w:bookmarkStart w:id="80" w:name="issue-2-denied-for-privacy-reasons"/>
    <w:p>
      <w:pPr>
        <w:pStyle w:val="Heading3"/>
      </w:pPr>
      <w:r>
        <w:t xml:space="preserve">Issue 2: Denied for</w:t>
      </w:r>
      <w:r>
        <w:t xml:space="preserve"> </w:t>
      </w:r>
      <w:r>
        <w:t xml:space="preserve">“Privacy Reasons”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denies request claiming release would violate privacy.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Respond with this appeal:</w:t>
      </w:r>
    </w:p>
    <w:p>
      <w:pPr>
        <w:pStyle w:val="SourceCode"/>
      </w:pPr>
      <w:r>
        <w:rPr>
          <w:rStyle w:val="VerbatimChar"/>
        </w:rPr>
        <w:t xml:space="preserve">Subject: Appeal of Denial - Public Records Request [Date]</w:t>
      </w:r>
      <w:r>
        <w:br/>
      </w:r>
      <w:r>
        <w:br/>
      </w:r>
      <w:r>
        <w:rPr>
          <w:rStyle w:val="VerbatimChar"/>
        </w:rPr>
        <w:t xml:space="preserve">Dear [Department Head],</w:t>
      </w:r>
      <w:r>
        <w:br/>
      </w:r>
      <w:r>
        <w:br/>
      </w:r>
      <w:r>
        <w:rPr>
          <w:rStyle w:val="VerbatimChar"/>
        </w:rPr>
        <w:t xml:space="preserve">I am appealing the denial of my public records request dated [Date] regarding surveillance camera systems.</w:t>
      </w:r>
      <w:r>
        <w:br/>
      </w:r>
      <w:r>
        <w:br/>
      </w:r>
      <w:r>
        <w:rPr>
          <w:rStyle w:val="VerbatimChar"/>
        </w:rPr>
        <w:t xml:space="preserve">Your agency denied my request citing privacy concerns. However:</w:t>
      </w:r>
      <w:r>
        <w:br/>
      </w:r>
      <w:r>
        <w:br/>
      </w:r>
      <w:r>
        <w:rPr>
          <w:rStyle w:val="VerbatimChar"/>
        </w:rPr>
        <w:t xml:space="preserve">1. LEGAL PRECEDENT: In November 2025, Skagit County Superior Court Judge Elizabeth Yost Neidzwski ruled in Rodriguez v. City of Sedro Woolley that surveillance camera data qualifies as public records subject to RCW 42.56.</w:t>
      </w:r>
      <w:r>
        <w:br/>
      </w:r>
      <w:r>
        <w:br/>
      </w:r>
      <w:r>
        <w:rPr>
          <w:rStyle w:val="VerbatimChar"/>
        </w:rPr>
        <w:t xml:space="preserve">2. COURT FINDING: The judge specifically found that the scope of surveillance is "so broad and indiscriminate" — with most images capturing people not suspected of any crime — that the data MUST be released under public records law.</w:t>
      </w:r>
      <w:r>
        <w:br/>
      </w:r>
      <w:r>
        <w:br/>
      </w:r>
      <w:r>
        <w:rPr>
          <w:rStyle w:val="VerbatimChar"/>
        </w:rPr>
        <w:t xml:space="preserve">3. REJECTED ARGUMENT: The court explicitly rejected the same privacy arguments you are now asserting.</w:t>
      </w:r>
      <w:r>
        <w:br/>
      </w:r>
      <w:r>
        <w:br/>
      </w:r>
      <w:r>
        <w:rPr>
          <w:rStyle w:val="VerbatimChar"/>
        </w:rPr>
        <w:t xml:space="preserve">The law is clear: this data is public record. I request that you:</w:t>
      </w:r>
      <w:r>
        <w:br/>
      </w:r>
      <w:r>
        <w:rPr>
          <w:rStyle w:val="VerbatimChar"/>
        </w:rPr>
        <w:t xml:space="preserve">- Immediately reverse the denial</w:t>
      </w:r>
      <w:r>
        <w:br/>
      </w:r>
      <w:r>
        <w:rPr>
          <w:rStyle w:val="VerbatimChar"/>
        </w:rPr>
        <w:t xml:space="preserve">- Provide the requested records within 10 business days</w:t>
      </w:r>
      <w:r>
        <w:br/>
      </w:r>
      <w:r>
        <w:rPr>
          <w:rStyle w:val="VerbatimChar"/>
        </w:rPr>
        <w:t xml:space="preserve">- Or provide the specific RCW 42.56 exemption you believe applies (other than privacy)</w:t>
      </w:r>
      <w:r>
        <w:br/>
      </w:r>
      <w:r>
        <w:br/>
      </w:r>
      <w:r>
        <w:rPr>
          <w:rStyle w:val="VerbatimChar"/>
        </w:rPr>
        <w:t xml:space="preserve">Failure to comply may result in further action, including filing a complaint with the Attorney General's office or seeking judicial review.</w:t>
      </w:r>
      <w:r>
        <w:br/>
      </w:r>
      <w:r>
        <w:br/>
      </w:r>
      <w:r>
        <w:rPr>
          <w:rStyle w:val="VerbatimChar"/>
        </w:rPr>
        <w:t xml:space="preserve">[Original request attached]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0"/>
    <w:bookmarkStart w:id="81" w:name="issue-3-we-dont-have-those-records"/>
    <w:p>
      <w:pPr>
        <w:pStyle w:val="Heading3"/>
      </w:pPr>
      <w:r>
        <w:t xml:space="preserve">Issue 3:</w:t>
      </w:r>
      <w:r>
        <w:t xml:space="preserve"> </w:t>
      </w:r>
      <w:r>
        <w:t xml:space="preserve">“We Don’t Have Those Records”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claims requested records don’t exist, but you believe they do.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Request documentation of their search:</w:t>
      </w:r>
    </w:p>
    <w:p>
      <w:pPr>
        <w:pStyle w:val="SourceCode"/>
      </w:pPr>
      <w:r>
        <w:rPr>
          <w:rStyle w:val="VerbatimChar"/>
        </w:rPr>
        <w:t xml:space="preserve">Subject: Request for Adequate Search Documentation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response that certain requested records do not exist. To ensure an adequate search was conducted, please provide:</w:t>
      </w:r>
      <w:r>
        <w:br/>
      </w:r>
      <w:r>
        <w:br/>
      </w:r>
      <w:r>
        <w:rPr>
          <w:rStyle w:val="VerbatimChar"/>
        </w:rPr>
        <w:t xml:space="preserve">1. Documentation of the search performed (which systems/databases were searched, who performed the search, date of search)</w:t>
      </w:r>
      <w:r>
        <w:br/>
      </w:r>
      <w:r>
        <w:br/>
      </w:r>
      <w:r>
        <w:rPr>
          <w:rStyle w:val="VerbatimChar"/>
        </w:rPr>
        <w:t xml:space="preserve">2. Confirmation that you consulted with your surveillance system vendor (Flock Safety, etc.) regarding:</w:t>
      </w:r>
      <w:r>
        <w:br/>
      </w:r>
      <w:r>
        <w:rPr>
          <w:rStyle w:val="VerbatimChar"/>
        </w:rPr>
        <w:t xml:space="preserve">   - Network audit logs</w:t>
      </w:r>
      <w:r>
        <w:br/>
      </w:r>
      <w:r>
        <w:rPr>
          <w:rStyle w:val="VerbatimChar"/>
        </w:rPr>
        <w:t xml:space="preserve">   - User access records</w:t>
      </w:r>
      <w:r>
        <w:br/>
      </w:r>
      <w:r>
        <w:rPr>
          <w:rStyle w:val="VerbatimChar"/>
        </w:rPr>
        <w:t xml:space="preserve">   - System configuration settings</w:t>
      </w:r>
      <w:r>
        <w:br/>
      </w:r>
      <w:r>
        <w:br/>
      </w:r>
      <w:r>
        <w:rPr>
          <w:rStyle w:val="VerbatimChar"/>
        </w:rPr>
        <w:t xml:space="preserve">3. Explanation of why these records would not exist if you operate surveillance cameras</w:t>
      </w:r>
      <w:r>
        <w:br/>
      </w:r>
      <w:r>
        <w:br/>
      </w:r>
      <w:r>
        <w:rPr>
          <w:rStyle w:val="VerbatimChar"/>
        </w:rPr>
        <w:t xml:space="preserve">If the search was adequate and records truly don't exist, please provide this documentation so I can understand the scope of your search.</w:t>
      </w:r>
      <w:r>
        <w:br/>
      </w:r>
      <w:r>
        <w:br/>
      </w:r>
      <w:r>
        <w:rPr>
          <w:rStyle w:val="VerbatimChar"/>
        </w:rPr>
        <w:t xml:space="preserve">If the search was not adequate, please conduct a thorough search including consulting with vendors and IT staff.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1"/>
    <w:bookmarkStart w:id="82" w:name="issue-4-excessive-fees"/>
    <w:p>
      <w:pPr>
        <w:pStyle w:val="Heading3"/>
      </w:pPr>
      <w:r>
        <w:t xml:space="preserve">Issue 4: Excessive Fees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quotes a fee that seems unreasonably high.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Request fee waiver and cost breakdown:</w:t>
      </w:r>
    </w:p>
    <w:p>
      <w:pPr>
        <w:pStyle w:val="SourceCode"/>
      </w:pPr>
      <w:r>
        <w:rPr>
          <w:rStyle w:val="VerbatimChar"/>
        </w:rPr>
        <w:t xml:space="preserve">Subject: Fee Waiver Request and Cost Breakdown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cost estimate of $[Amount]. I am requesting:</w:t>
      </w:r>
      <w:r>
        <w:br/>
      </w:r>
      <w:r>
        <w:br/>
      </w:r>
      <w:r>
        <w:rPr>
          <w:rStyle w:val="VerbatimChar"/>
        </w:rPr>
        <w:t xml:space="preserve">1. FEE WAIVER pursuant to RCW 42.56.120:</w:t>
      </w:r>
      <w:r>
        <w:br/>
      </w:r>
      <w:r>
        <w:rPr>
          <w:rStyle w:val="VerbatimChar"/>
        </w:rPr>
        <w:t xml:space="preserve">   - This request is in the public interest</w:t>
      </w:r>
      <w:r>
        <w:br/>
      </w:r>
      <w:r>
        <w:rPr>
          <w:rStyle w:val="VerbatimChar"/>
        </w:rPr>
        <w:t xml:space="preserve">   - It is not for commercial purposes</w:t>
      </w:r>
      <w:r>
        <w:br/>
      </w:r>
      <w:r>
        <w:rPr>
          <w:rStyle w:val="VerbatimChar"/>
        </w:rPr>
        <w:t xml:space="preserve">   - Disclosure will contribute to public understanding of government surveillance operations</w:t>
      </w:r>
      <w:r>
        <w:br/>
      </w:r>
      <w:r>
        <w:rPr>
          <w:rStyle w:val="VerbatimChar"/>
        </w:rPr>
        <w:t xml:space="preserve">   - Given the recent court ruling and UW report on unauthorized federal access, transparency regarding surveillance systems is of significant public importance</w:t>
      </w:r>
      <w:r>
        <w:br/>
      </w:r>
      <w:r>
        <w:br/>
      </w:r>
      <w:r>
        <w:rPr>
          <w:rStyle w:val="VerbatimChar"/>
        </w:rPr>
        <w:t xml:space="preserve">2. DETAILED COST BREAKDOWN:</w:t>
      </w:r>
      <w:r>
        <w:br/>
      </w:r>
      <w:r>
        <w:rPr>
          <w:rStyle w:val="VerbatimChar"/>
        </w:rPr>
        <w:t xml:space="preserve">   - Breakdown by category (copying, scanning, staff time)</w:t>
      </w:r>
      <w:r>
        <w:br/>
      </w:r>
      <w:r>
        <w:rPr>
          <w:rStyle w:val="VerbatimChar"/>
        </w:rPr>
        <w:t xml:space="preserve">   - Number of pages/hours for each category</w:t>
      </w:r>
      <w:r>
        <w:br/>
      </w:r>
      <w:r>
        <w:rPr>
          <w:rStyle w:val="VerbatimChar"/>
        </w:rPr>
        <w:t xml:space="preserve">   - Rate charged per page/hour</w:t>
      </w:r>
      <w:r>
        <w:br/>
      </w:r>
      <w:r>
        <w:rPr>
          <w:rStyle w:val="VerbatimChar"/>
        </w:rPr>
        <w:t xml:space="preserve">   - Which specific records contribute to the cost</w:t>
      </w:r>
      <w:r>
        <w:br/>
      </w:r>
      <w:r>
        <w:br/>
      </w:r>
      <w:r>
        <w:rPr>
          <w:rStyle w:val="VerbatimChar"/>
        </w:rPr>
        <w:t xml:space="preserve">Note: RCW 42.56.120(3) prohibits charging for staff time to redact or conduct legal review.</w:t>
      </w:r>
      <w:r>
        <w:br/>
      </w:r>
      <w:r>
        <w:br/>
      </w:r>
      <w:r>
        <w:rPr>
          <w:rStyle w:val="VerbatimChar"/>
        </w:rPr>
        <w:t xml:space="preserve">If you need me to narrow my request to reduce costs, please suggest which portions could be eliminated.</w:t>
      </w:r>
      <w:r>
        <w:br/>
      </w:r>
      <w:r>
        <w:br/>
      </w:r>
      <w:r>
        <w:rPr>
          <w:rStyle w:val="VerbatimChar"/>
        </w:rPr>
        <w:t xml:space="preserve">I am happy to accept records in electronic format to minimize costs.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2"/>
    <w:bookmarkStart w:id="83" w:name="issue-5-excessive-delay"/>
    <w:p>
      <w:pPr>
        <w:pStyle w:val="Heading3"/>
      </w:pPr>
      <w:r>
        <w:t xml:space="preserve">Issue 5: Excessive Delay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provides a time estimate that seems unreasonably long (e.g., 6+ months).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Request interim responses and justification:</w:t>
      </w:r>
    </w:p>
    <w:p>
      <w:pPr>
        <w:pStyle w:val="SourceCode"/>
      </w:pPr>
      <w:r>
        <w:rPr>
          <w:rStyle w:val="VerbatimChar"/>
        </w:rPr>
        <w:t xml:space="preserve">Subject: Request for Interim Records and Delay Justification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response estimating [X months] to fulfill my request. To ensure this estimate is reasonable:</w:t>
      </w:r>
      <w:r>
        <w:br/>
      </w:r>
      <w:r>
        <w:br/>
      </w:r>
      <w:r>
        <w:rPr>
          <w:rStyle w:val="VerbatimChar"/>
        </w:rPr>
        <w:t xml:space="preserve">1. Please provide detailed justification for the estimated time:</w:t>
      </w:r>
      <w:r>
        <w:br/>
      </w:r>
      <w:r>
        <w:rPr>
          <w:rStyle w:val="VerbatimChar"/>
        </w:rPr>
        <w:t xml:space="preserve">   - Approximate number of responsive records</w:t>
      </w:r>
      <w:r>
        <w:br/>
      </w:r>
      <w:r>
        <w:rPr>
          <w:rStyle w:val="VerbatimChar"/>
        </w:rPr>
        <w:t xml:space="preserve">   - Staff resources allocated</w:t>
      </w:r>
      <w:r>
        <w:br/>
      </w:r>
      <w:r>
        <w:rPr>
          <w:rStyle w:val="VerbatimChar"/>
        </w:rPr>
        <w:t xml:space="preserve">   - Workflow process</w:t>
      </w:r>
      <w:r>
        <w:br/>
      </w:r>
      <w:r>
        <w:br/>
      </w:r>
      <w:r>
        <w:rPr>
          <w:rStyle w:val="VerbatimChar"/>
        </w:rPr>
        <w:t xml:space="preserve">2. Please provide records on a rolling basis as they become available, rather than waiting until all records are compiled.</w:t>
      </w:r>
      <w:r>
        <w:br/>
      </w:r>
      <w:r>
        <w:br/>
      </w:r>
      <w:r>
        <w:rPr>
          <w:rStyle w:val="VerbatimChar"/>
        </w:rPr>
        <w:t xml:space="preserve">3. Please prioritize the following items for immediate response:</w:t>
      </w:r>
      <w:r>
        <w:br/>
      </w:r>
      <w:r>
        <w:rPr>
          <w:rStyle w:val="VerbatimChar"/>
        </w:rPr>
        <w:t xml:space="preserve">   - Complete list/map of camera locations</w:t>
      </w:r>
      <w:r>
        <w:br/>
      </w:r>
      <w:r>
        <w:rPr>
          <w:rStyle w:val="VerbatimChar"/>
        </w:rPr>
        <w:t xml:space="preserve">   - Contracts with surveillance vendors</w:t>
      </w:r>
      <w:r>
        <w:br/>
      </w:r>
      <w:r>
        <w:rPr>
          <w:rStyle w:val="VerbatimChar"/>
        </w:rPr>
        <w:t xml:space="preserve">   - Current policies on camera use and data sharing</w:t>
      </w:r>
      <w:r>
        <w:br/>
      </w:r>
      <w:r>
        <w:br/>
      </w:r>
      <w:r>
        <w:rPr>
          <w:rStyle w:val="VerbatimChar"/>
        </w:rPr>
        <w:t xml:space="preserve">These items should be readily available and can be provided within 10 business days.</w:t>
      </w:r>
      <w:r>
        <w:br/>
      </w:r>
      <w:r>
        <w:br/>
      </w:r>
      <w:r>
        <w:rPr>
          <w:rStyle w:val="VerbatimChar"/>
        </w:rPr>
        <w:t xml:space="preserve">I understand complex requests take time, but several months for records about a surveillance program seems excessive. Please work to reduce this timeline or provide interim deliveries.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3"/>
    <w:bookmarkStart w:id="84" w:name="issue-6-heavily-redacted-records"/>
    <w:p>
      <w:pPr>
        <w:pStyle w:val="Heading3"/>
      </w:pPr>
      <w:r>
        <w:t xml:space="preserve">Issue 6: Heavily Redacted Records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You receive records but large portions are redacted (blacked out).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Request explanation of redactions:</w:t>
      </w:r>
    </w:p>
    <w:p>
      <w:pPr>
        <w:pStyle w:val="SourceCode"/>
      </w:pPr>
      <w:r>
        <w:rPr>
          <w:rStyle w:val="VerbatimChar"/>
        </w:rPr>
        <w:t xml:space="preserve">Subject: Request for Redaction Justification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providing records in response to my request. However, I note substantial redactions throughout the documents.</w:t>
      </w:r>
      <w:r>
        <w:br/>
      </w:r>
      <w:r>
        <w:br/>
      </w:r>
      <w:r>
        <w:rPr>
          <w:rStyle w:val="VerbatimChar"/>
        </w:rPr>
        <w:t xml:space="preserve">RCW 42.56.210 requires that redactions be explained. For each redacted portion, please provide:</w:t>
      </w:r>
      <w:r>
        <w:br/>
      </w:r>
      <w:r>
        <w:br/>
      </w:r>
      <w:r>
        <w:rPr>
          <w:rStyle w:val="VerbatimChar"/>
        </w:rPr>
        <w:t xml:space="preserve">1. The specific RCW 42.56 exemption authorizing the redaction</w:t>
      </w:r>
      <w:r>
        <w:br/>
      </w:r>
      <w:r>
        <w:rPr>
          <w:rStyle w:val="VerbatimChar"/>
        </w:rPr>
        <w:t xml:space="preserve">2. A brief explanation of how that exemption applies to the specific redacted content</w:t>
      </w:r>
      <w:r>
        <w:br/>
      </w:r>
      <w:r>
        <w:rPr>
          <w:rStyle w:val="VerbatimChar"/>
        </w:rPr>
        <w:t xml:space="preserve">3. Confirmation that you have provided all non-exempt portions</w:t>
      </w:r>
      <w:r>
        <w:br/>
      </w:r>
      <w:r>
        <w:br/>
      </w:r>
      <w:r>
        <w:rPr>
          <w:rStyle w:val="VerbatimChar"/>
        </w:rPr>
        <w:t xml:space="preserve">Please provide an index or log identifying:</w:t>
      </w:r>
      <w:r>
        <w:br/>
      </w:r>
      <w:r>
        <w:rPr>
          <w:rStyle w:val="VerbatimChar"/>
        </w:rPr>
        <w:t xml:space="preserve">- Document title/description</w:t>
      </w:r>
      <w:r>
        <w:br/>
      </w:r>
      <w:r>
        <w:rPr>
          <w:rStyle w:val="VerbatimChar"/>
        </w:rPr>
        <w:t xml:space="preserve">- Page number(s)</w:t>
      </w:r>
      <w:r>
        <w:br/>
      </w:r>
      <w:r>
        <w:rPr>
          <w:rStyle w:val="VerbatimChar"/>
        </w:rPr>
        <w:t xml:space="preserve">- Exemption(s) cited for each redaction</w:t>
      </w:r>
      <w:r>
        <w:br/>
      </w:r>
      <w:r>
        <w:rPr>
          <w:rStyle w:val="VerbatimChar"/>
        </w:rPr>
        <w:t xml:space="preserve">- Brief explanation</w:t>
      </w:r>
      <w:r>
        <w:br/>
      </w:r>
      <w:r>
        <w:br/>
      </w:r>
      <w:r>
        <w:rPr>
          <w:rStyle w:val="VerbatimChar"/>
        </w:rPr>
        <w:t xml:space="preserve">If you believe entire documents are exempt, please provide a privilege log listing the withheld documents and the exemptions claimed.</w:t>
      </w:r>
      <w:r>
        <w:br/>
      </w:r>
      <w:r>
        <w:br/>
      </w:r>
      <w:r>
        <w:rPr>
          <w:rStyle w:val="VerbatimChar"/>
        </w:rPr>
        <w:t xml:space="preserve">I reserve the right to appeal specific redactions once I understand the basis for them.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4"/>
    <w:bookmarkStart w:id="85" w:name="issue-7-agency-asks-for-clarification"/>
    <w:p>
      <w:pPr>
        <w:pStyle w:val="Heading3"/>
      </w:pPr>
      <w:r>
        <w:t xml:space="preserve">Issue 7: Agency Asks for Clarification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asks you to clarify or narrow your request.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This is normal! Respond promptly:</w:t>
      </w:r>
    </w:p>
    <w:p>
      <w:pPr>
        <w:pStyle w:val="SourceCode"/>
      </w:pPr>
      <w:r>
        <w:rPr>
          <w:rStyle w:val="VerbatimChar"/>
        </w:rPr>
        <w:t xml:space="preserve">Subject: RE: Clarification of Public Records Request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questions about my request. To clarify:</w:t>
      </w:r>
      <w:r>
        <w:br/>
      </w:r>
      <w:r>
        <w:br/>
      </w:r>
      <w:r>
        <w:rPr>
          <w:rStyle w:val="VerbatimChar"/>
        </w:rPr>
        <w:t xml:space="preserve">[Answer their specific questions clearly and directly]</w:t>
      </w:r>
      <w:r>
        <w:br/>
      </w:r>
      <w:r>
        <w:br/>
      </w:r>
      <w:r>
        <w:rPr>
          <w:rStyle w:val="VerbatimChar"/>
        </w:rPr>
        <w:t xml:space="preserve">To ensure we're aligned, my primary interest is in:</w:t>
      </w:r>
      <w:r>
        <w:br/>
      </w:r>
      <w:r>
        <w:rPr>
          <w:rStyle w:val="VerbatimChar"/>
        </w:rPr>
        <w:t xml:space="preserve">1. [Your top priority item]</w:t>
      </w:r>
      <w:r>
        <w:br/>
      </w:r>
      <w:r>
        <w:rPr>
          <w:rStyle w:val="VerbatimChar"/>
        </w:rPr>
        <w:t xml:space="preserve">2. [Second priority]</w:t>
      </w:r>
      <w:r>
        <w:br/>
      </w:r>
      <w:r>
        <w:rPr>
          <w:rStyle w:val="VerbatimChar"/>
        </w:rPr>
        <w:t xml:space="preserve">3. [Third priority]</w:t>
      </w:r>
      <w:r>
        <w:br/>
      </w:r>
      <w:r>
        <w:br/>
      </w:r>
      <w:r>
        <w:rPr>
          <w:rStyle w:val="VerbatimChar"/>
        </w:rPr>
        <w:t xml:space="preserve">If providing all requested items would result in excessive delay or cost, please prioritize these items first and provide them on a rolling basis.</w:t>
      </w:r>
      <w:r>
        <w:br/>
      </w:r>
      <w:r>
        <w:br/>
      </w:r>
      <w:r>
        <w:rPr>
          <w:rStyle w:val="VerbatimChar"/>
        </w:rPr>
        <w:t xml:space="preserve">I remain willing to discuss the scope to ensure you understand what I'm seeking while preserving my rights under RCW 42.56.</w:t>
      </w:r>
      <w:r>
        <w:br/>
      </w:r>
      <w:r>
        <w:br/>
      </w:r>
      <w:r>
        <w:rPr>
          <w:rStyle w:val="VerbatimChar"/>
        </w:rPr>
        <w:t xml:space="preserve">Please let me know if you need any additional clarification.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5"/>
    <w:bookmarkStart w:id="86" w:name="X8933068fd0ee8f147d92d7372c90dafac8d02c9"/>
    <w:p>
      <w:pPr>
        <w:pStyle w:val="Heading3"/>
      </w:pPr>
      <w:r>
        <w:t xml:space="preserve">Issue 8: Agency Says</w:t>
      </w:r>
      <w:r>
        <w:t xml:space="preserve"> </w:t>
      </w:r>
      <w:r>
        <w:t xml:space="preserve">“This is a Security Risk”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Agency claims releasing information would compromise security.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Challenge this carefully:</w:t>
      </w:r>
    </w:p>
    <w:p>
      <w:pPr>
        <w:pStyle w:val="SourceCode"/>
      </w:pPr>
      <w:r>
        <w:rPr>
          <w:rStyle w:val="VerbatimChar"/>
        </w:rPr>
        <w:t xml:space="preserve">Subject: Response to Security Concerns</w:t>
      </w:r>
      <w:r>
        <w:br/>
      </w:r>
      <w:r>
        <w:br/>
      </w: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I understand your security concerns. However:</w:t>
      </w:r>
      <w:r>
        <w:br/>
      </w:r>
      <w:r>
        <w:br/>
      </w:r>
      <w:r>
        <w:rPr>
          <w:rStyle w:val="VerbatimChar"/>
        </w:rPr>
        <w:t xml:space="preserve">1. The Skagit County court ruling addresses this exact argument and found it insufficient to withhold surveillance camera data.</w:t>
      </w:r>
      <w:r>
        <w:br/>
      </w:r>
      <w:r>
        <w:br/>
      </w:r>
      <w:r>
        <w:rPr>
          <w:rStyle w:val="VerbatimChar"/>
        </w:rPr>
        <w:t xml:space="preserve">2. If you believe specific information is exempt under RCW 42.56.240 (security records), you must:</w:t>
      </w:r>
      <w:r>
        <w:br/>
      </w:r>
      <w:r>
        <w:rPr>
          <w:rStyle w:val="VerbatimChar"/>
        </w:rPr>
        <w:t xml:space="preserve">   - Cite the specific subsection</w:t>
      </w:r>
      <w:r>
        <w:br/>
      </w:r>
      <w:r>
        <w:rPr>
          <w:rStyle w:val="VerbatimChar"/>
        </w:rPr>
        <w:t xml:space="preserve">   - Explain how disclosure would compromise security</w:t>
      </w:r>
      <w:r>
        <w:br/>
      </w:r>
      <w:r>
        <w:rPr>
          <w:rStyle w:val="VerbatimChar"/>
        </w:rPr>
        <w:t xml:space="preserve">   - Provide all non-exempt portions</w:t>
      </w:r>
      <w:r>
        <w:br/>
      </w:r>
      <w:r>
        <w:br/>
      </w:r>
      <w:r>
        <w:rPr>
          <w:rStyle w:val="VerbatimChar"/>
        </w:rPr>
        <w:t xml:space="preserve">3. General claims of "security risk" are insufficient. The exemption must apply to specific documents.</w:t>
      </w:r>
      <w:r>
        <w:br/>
      </w:r>
      <w:r>
        <w:br/>
      </w:r>
      <w:r>
        <w:rPr>
          <w:rStyle w:val="VerbatimChar"/>
        </w:rPr>
        <w:t xml:space="preserve">Please provide:</w:t>
      </w:r>
      <w:r>
        <w:br/>
      </w:r>
      <w:r>
        <w:rPr>
          <w:rStyle w:val="VerbatimChar"/>
        </w:rPr>
        <w:t xml:space="preserve">- All non-security-related records</w:t>
      </w:r>
      <w:r>
        <w:br/>
      </w:r>
      <w:r>
        <w:rPr>
          <w:rStyle w:val="VerbatimChar"/>
        </w:rPr>
        <w:t xml:space="preserve">- A privilege log for any records withheld</w:t>
      </w:r>
      <w:r>
        <w:br/>
      </w:r>
      <w:r>
        <w:rPr>
          <w:rStyle w:val="VerbatimChar"/>
        </w:rPr>
        <w:t xml:space="preserve">- Specific exemption citations</w:t>
      </w:r>
      <w:r>
        <w:br/>
      </w:r>
      <w:r>
        <w:br/>
      </w:r>
      <w:r>
        <w:rPr>
          <w:rStyle w:val="VerbatimChar"/>
        </w:rPr>
        <w:t xml:space="preserve">I am happy to discuss whether certain specific items (e.g., login credentials, encryption keys) might legitimately be withheld while still providing the bulk of requested information.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rPr>
          <w:rStyle w:val="VerbatimChar"/>
        </w:rPr>
        <w:t xml:space="preserve">[Your Name]</w:t>
      </w:r>
    </w:p>
    <w:bookmarkEnd w:id="86"/>
    <w:bookmarkStart w:id="87" w:name="when-to-get-help"/>
    <w:p>
      <w:pPr>
        <w:pStyle w:val="Heading3"/>
      </w:pPr>
      <w:r>
        <w:t xml:space="preserve">When to Get Help</w:t>
      </w:r>
    </w:p>
    <w:p>
      <w:pPr>
        <w:pStyle w:val="FirstParagraph"/>
      </w:pPr>
      <w:r>
        <w:rPr>
          <w:b/>
          <w:bCs/>
        </w:rPr>
        <w:t xml:space="preserve">Contact these organizations if you encounter significant obstacles:</w:t>
      </w:r>
    </w:p>
    <w:p>
      <w:pPr>
        <w:pStyle w:val="BodyText"/>
      </w:pPr>
      <w:r>
        <w:rPr>
          <w:b/>
          <w:bCs/>
        </w:rPr>
        <w:t xml:space="preserve">ACLU of Washington</w:t>
      </w:r>
      <w:r>
        <w:t xml:space="preserve"> </w:t>
      </w:r>
      <w:r>
        <w:t xml:space="preserve">- Email: info@aclu-wa.org</w:t>
      </w:r>
      <w:r>
        <w:t xml:space="preserve"> </w:t>
      </w:r>
      <w:r>
        <w:t xml:space="preserve">- Phone: (206) 624-2184</w:t>
      </w:r>
      <w:r>
        <w:t xml:space="preserve"> </w:t>
      </w:r>
      <w:r>
        <w:t xml:space="preserve">- Website: aclu-wa.org</w:t>
      </w:r>
      <w:r>
        <w:t xml:space="preserve"> </w:t>
      </w:r>
      <w:r>
        <w:t xml:space="preserve">- They may provide legal assistance or guidance</w:t>
      </w:r>
    </w:p>
    <w:p>
      <w:pPr>
        <w:pStyle w:val="BodyText"/>
      </w:pPr>
      <w:r>
        <w:rPr>
          <w:b/>
          <w:bCs/>
        </w:rPr>
        <w:t xml:space="preserve">Washington Coalition for Open Government</w:t>
      </w:r>
      <w:r>
        <w:t xml:space="preserve"> </w:t>
      </w:r>
      <w:r>
        <w:t xml:space="preserve">- Email: info@washingtoncog.org</w:t>
      </w:r>
      <w:r>
        <w:t xml:space="preserve"> </w:t>
      </w:r>
      <w:r>
        <w:t xml:space="preserve">- Website: washingtoncog.org</w:t>
      </w:r>
      <w:r>
        <w:t xml:space="preserve"> </w:t>
      </w:r>
      <w:r>
        <w:t xml:space="preserve">- Advocacy and education on public records</w:t>
      </w:r>
    </w:p>
    <w:p>
      <w:pPr>
        <w:pStyle w:val="BodyText"/>
      </w:pPr>
      <w:r>
        <w:rPr>
          <w:b/>
          <w:bCs/>
        </w:rPr>
        <w:t xml:space="preserve">Attorney General - Open Government Ombuds</w:t>
      </w:r>
      <w:r>
        <w:t xml:space="preserve"> </w:t>
      </w:r>
      <w:r>
        <w:t xml:space="preserve">- Email: opengovernment@atg.wa.gov</w:t>
      </w:r>
      <w:r>
        <w:t xml:space="preserve"> </w:t>
      </w:r>
      <w:r>
        <w:t xml:space="preserve">- Phone: (360) 753-6200</w:t>
      </w:r>
      <w:r>
        <w:t xml:space="preserve"> </w:t>
      </w:r>
      <w:r>
        <w:t xml:space="preserve">- Can help resolve disputes</w:t>
      </w:r>
    </w:p>
    <w:p>
      <w:pPr>
        <w:pStyle w:val="BodyText"/>
      </w:pPr>
      <w:r>
        <w:rPr>
          <w:b/>
          <w:bCs/>
        </w:rPr>
        <w:t xml:space="preserve">Municipal Research and Services Center</w:t>
      </w:r>
      <w:r>
        <w:t xml:space="preserve"> </w:t>
      </w:r>
      <w:r>
        <w:t xml:space="preserve">- Email: mrsc@mrsc.org</w:t>
      </w:r>
      <w:r>
        <w:t xml:space="preserve"> </w:t>
      </w:r>
      <w:r>
        <w:t xml:space="preserve">- Phone: (206) 625-1300</w:t>
      </w:r>
      <w:r>
        <w:t xml:space="preserve"> </w:t>
      </w:r>
      <w:r>
        <w:t xml:space="preserve">- Provides guidance (primarily to agencies but also to public)</w:t>
      </w:r>
    </w:p>
    <w:bookmarkEnd w:id="87"/>
    <w:bookmarkStart w:id="88" w:name="last-resort-legal-action"/>
    <w:p>
      <w:pPr>
        <w:pStyle w:val="Heading3"/>
      </w:pPr>
      <w:r>
        <w:t xml:space="preserve">Last Resort: Legal Action</w:t>
      </w:r>
    </w:p>
    <w:p>
      <w:pPr>
        <w:pStyle w:val="FirstParagraph"/>
      </w:pPr>
      <w:r>
        <w:t xml:space="preserve">If all else fails, you may need to consider legal action. RCW 42.56.550 allows for:</w:t>
      </w:r>
      <w:r>
        <w:t xml:space="preserve"> </w:t>
      </w:r>
      <w:r>
        <w:t xml:space="preserve">- Court orders compelling disclosure</w:t>
      </w:r>
      <w:r>
        <w:t xml:space="preserve"> </w:t>
      </w:r>
      <w:r>
        <w:t xml:space="preserve">- Penalties against the agency ($5-$100 per day)</w:t>
      </w:r>
      <w:r>
        <w:t xml:space="preserve"> </w:t>
      </w:r>
      <w:r>
        <w:t xml:space="preserve">- Recovery of attorney fees if you prevail</w:t>
      </w:r>
    </w:p>
    <w:p>
      <w:pPr>
        <w:pStyle w:val="BodyText"/>
      </w:pPr>
      <w:r>
        <w:rPr>
          <w:b/>
          <w:bCs/>
        </w:rPr>
        <w:t xml:space="preserve">Before filing suit:</w:t>
      </w:r>
      <w:r>
        <w:t xml:space="preserve"> </w:t>
      </w:r>
      <w:r>
        <w:t xml:space="preserve">- Document everything thoroughly</w:t>
      </w:r>
      <w:r>
        <w:t xml:space="preserve"> </w:t>
      </w:r>
      <w:r>
        <w:t xml:space="preserve">- Exhaust administrative remedies (appeals to department head)</w:t>
      </w:r>
      <w:r>
        <w:t xml:space="preserve"> </w:t>
      </w:r>
      <w:r>
        <w:t xml:space="preserve">- Consult with an attorney</w:t>
      </w:r>
      <w:r>
        <w:t xml:space="preserve"> </w:t>
      </w:r>
      <w:r>
        <w:t xml:space="preserve">- Contact ACLU-WA to see if they’ll take the case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quick-start-checklist"/>
    <w:p>
      <w:pPr>
        <w:pStyle w:val="Heading2"/>
      </w:pPr>
      <w:r>
        <w:t xml:space="preserve">✅ QUICK START CHECKLIST</w:t>
      </w:r>
    </w:p>
    <w:p>
      <w:pPr>
        <w:pStyle w:val="FirstParagraph"/>
      </w:pPr>
      <w:r>
        <w:t xml:space="preserve">Use this checklist to ensure you don’t miss any steps:</w:t>
      </w:r>
    </w:p>
    <w:bookmarkStart w:id="90" w:name="phase-1-preparation"/>
    <w:p>
      <w:pPr>
        <w:pStyle w:val="Heading3"/>
      </w:pPr>
      <w:r>
        <w:t xml:space="preserve">Phase 1: Preparation</w:t>
      </w:r>
    </w:p>
    <w:p>
      <w:pPr>
        <w:pStyle w:val="FirstParagraph"/>
      </w:pPr>
      <w:r>
        <w:t xml:space="preserve">☐ Identify which agency to contact</w:t>
      </w:r>
      <w:r>
        <w:br/>
      </w:r>
      <w:r>
        <w:t xml:space="preserve">☐ Research camera locations in your area (optional)</w:t>
      </w:r>
      <w:r>
        <w:br/>
      </w:r>
      <w:r>
        <w:t xml:space="preserve">☐ Choose template (Simplified or Comprehensive)</w:t>
      </w:r>
      <w:r>
        <w:br/>
      </w:r>
      <w:r>
        <w:t xml:space="preserve">☐ Download/save template</w:t>
      </w:r>
    </w:p>
    <w:bookmarkEnd w:id="90"/>
    <w:bookmarkStart w:id="91" w:name="phase-2-customization"/>
    <w:p>
      <w:pPr>
        <w:pStyle w:val="Heading3"/>
      </w:pPr>
      <w:r>
        <w:t xml:space="preserve">Phase 2: Customization</w:t>
      </w:r>
    </w:p>
    <w:p>
      <w:pPr>
        <w:pStyle w:val="FirstParagraph"/>
      </w:pPr>
      <w:r>
        <w:t xml:space="preserve">☐ Fill in current date</w:t>
      </w:r>
      <w:r>
        <w:br/>
      </w:r>
      <w:r>
        <w:t xml:space="preserve">☐ Add agency name and contact info</w:t>
      </w:r>
      <w:r>
        <w:br/>
      </w:r>
      <w:r>
        <w:t xml:space="preserve">☐ Replace [DEPARTMENT NAME] throughout</w:t>
      </w:r>
      <w:r>
        <w:br/>
      </w:r>
      <w:r>
        <w:t xml:space="preserve">☐ Add camera locations or</w:t>
      </w:r>
      <w:r>
        <w:t xml:space="preserve"> </w:t>
      </w:r>
      <w:r>
        <w:t xml:space="preserve">“all locations”</w:t>
      </w:r>
      <w:r>
        <w:br/>
      </w:r>
      <w:r>
        <w:t xml:space="preserve">☐ Set date ranges for records</w:t>
      </w:r>
      <w:r>
        <w:br/>
      </w:r>
      <w:r>
        <w:t xml:space="preserve">☐ Add your contact information</w:t>
      </w:r>
      <w:r>
        <w:br/>
      </w:r>
      <w:r>
        <w:t xml:space="preserve">☐ Double-check: no [BRACKETS] remain</w:t>
      </w:r>
      <w:r>
        <w:br/>
      </w:r>
      <w:r>
        <w:t xml:space="preserve">☐ Save customized version</w:t>
      </w:r>
      <w:r>
        <w:br/>
      </w:r>
      <w:r>
        <w:t xml:space="preserve">☐ Create PDF for submission</w:t>
      </w:r>
    </w:p>
    <w:bookmarkEnd w:id="91"/>
    <w:bookmarkStart w:id="92" w:name="phase-3-submission"/>
    <w:p>
      <w:pPr>
        <w:pStyle w:val="Heading3"/>
      </w:pPr>
      <w:r>
        <w:t xml:space="preserve">Phase 3: Submission</w:t>
      </w:r>
    </w:p>
    <w:p>
      <w:pPr>
        <w:pStyle w:val="FirstParagraph"/>
      </w:pPr>
      <w:r>
        <w:t xml:space="preserve">☐ Find agency’s public records email</w:t>
      </w:r>
      <w:r>
        <w:br/>
      </w:r>
      <w:r>
        <w:t xml:space="preserve">☐ Draft submission email</w:t>
      </w:r>
      <w:r>
        <w:br/>
      </w:r>
      <w:r>
        <w:t xml:space="preserve">☐ Attach PDF request</w:t>
      </w:r>
      <w:r>
        <w:br/>
      </w:r>
      <w:r>
        <w:t xml:space="preserve">☐ Send and save confirmation</w:t>
      </w:r>
      <w:r>
        <w:br/>
      </w:r>
      <w:r>
        <w:t xml:space="preserve">☐ Note submission date and time</w:t>
      </w:r>
      <w:r>
        <w:br/>
      </w:r>
      <w:r>
        <w:t xml:space="preserve">☐ Set 5-day reminder</w:t>
      </w:r>
    </w:p>
    <w:bookmarkEnd w:id="92"/>
    <w:bookmarkStart w:id="93" w:name="phase-4-follow-up"/>
    <w:p>
      <w:pPr>
        <w:pStyle w:val="Heading3"/>
      </w:pPr>
      <w:r>
        <w:t xml:space="preserve">Phase 4: Follow-Up</w:t>
      </w:r>
    </w:p>
    <w:p>
      <w:pPr>
        <w:pStyle w:val="FirstParagraph"/>
      </w:pPr>
      <w:r>
        <w:t xml:space="preserve">☐ Day 5: Check for response</w:t>
      </w:r>
      <w:r>
        <w:br/>
      </w:r>
      <w:r>
        <w:t xml:space="preserve">☐ Day 6: Send follow-up if needed</w:t>
      </w:r>
      <w:r>
        <w:br/>
      </w:r>
      <w:r>
        <w:t xml:space="preserve">☐ Review records when received</w:t>
      </w:r>
      <w:r>
        <w:br/>
      </w:r>
      <w:r>
        <w:t xml:space="preserve">☐ Check completeness</w:t>
      </w:r>
      <w:r>
        <w:br/>
      </w:r>
      <w:r>
        <w:t xml:space="preserve">☐ File follow-up requests if needed</w:t>
      </w:r>
      <w:r>
        <w:br/>
      </w:r>
      <w:r>
        <w:t xml:space="preserve">☐ Consider sharing findings appropriately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final-encouragement"/>
    <w:p>
      <w:pPr>
        <w:pStyle w:val="Heading2"/>
      </w:pPr>
      <w:r>
        <w:t xml:space="preserve">💪 FINAL ENCOURAGEMENT</w:t>
      </w:r>
    </w:p>
    <w:bookmarkStart w:id="95" w:name="you-can-do-this"/>
    <w:p>
      <w:pPr>
        <w:pStyle w:val="Heading3"/>
      </w:pPr>
      <w:r>
        <w:t xml:space="preserve">You Can Do This!</w:t>
      </w:r>
    </w:p>
    <w:p>
      <w:pPr>
        <w:pStyle w:val="FirstParagraph"/>
      </w:pPr>
      <w:r>
        <w:t xml:space="preserve">Public records requests might seem intimidating, but thousands of ordinary citizens file them every year. You don’t need special training or expertise - just curiosity and persistence.</w:t>
      </w:r>
    </w:p>
    <w:bookmarkEnd w:id="95"/>
    <w:bookmarkStart w:id="96" w:name="why-your-request-matters"/>
    <w:p>
      <w:pPr>
        <w:pStyle w:val="Heading3"/>
      </w:pPr>
      <w:r>
        <w:t xml:space="preserve">Why Your Request Matters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Accountability:</w:t>
      </w:r>
      <w:r>
        <w:t xml:space="preserve"> </w:t>
      </w:r>
      <w:r>
        <w:t xml:space="preserve">Your request helps ensure surveillance systems are used lawfully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Brings hidden government activities into the light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Community Protection:</w:t>
      </w:r>
      <w:r>
        <w:t xml:space="preserve"> </w:t>
      </w:r>
      <w:r>
        <w:t xml:space="preserve">Helps protect vulnerable communities from unauthorized surveillance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Democratic Participation:</w:t>
      </w:r>
      <w:r>
        <w:t xml:space="preserve"> </w:t>
      </w:r>
      <w:r>
        <w:t xml:space="preserve">Exercises your fundamental right to know what your government is doing</w:t>
      </w:r>
    </w:p>
    <w:bookmarkEnd w:id="96"/>
    <w:bookmarkStart w:id="97" w:name="recent-victories"/>
    <w:p>
      <w:pPr>
        <w:pStyle w:val="Heading3"/>
      </w:pPr>
      <w:r>
        <w:t xml:space="preserve">Recent Victories</w:t>
      </w:r>
    </w:p>
    <w:p>
      <w:pPr>
        <w:pStyle w:val="FirstParagraph"/>
      </w:pPr>
      <w:r>
        <w:t xml:space="preserve">Remember:</w:t>
      </w:r>
      <w:r>
        <w:t xml:space="preserve"> </w:t>
      </w:r>
      <w:r>
        <w:t xml:space="preserve">- Jose Rodriguez, a tattoo artist with no legal training, filed requests that led to a landmark court ruling</w:t>
      </w:r>
      <w:r>
        <w:t xml:space="preserve"> </w:t>
      </w:r>
      <w:r>
        <w:t xml:space="preserve">- Several cities turned off their cameras when faced with transparency requirements</w:t>
      </w:r>
      <w:r>
        <w:t xml:space="preserve"> </w:t>
      </w:r>
      <w:r>
        <w:t xml:space="preserve">- The UW report resulted from public records requests</w:t>
      </w:r>
      <w:r>
        <w:t xml:space="preserve"> </w:t>
      </w:r>
      <w:r>
        <w:t xml:space="preserve">- Your request could reveal important information that serves the public interest</w:t>
      </w:r>
    </w:p>
    <w:bookmarkEnd w:id="97"/>
    <w:bookmarkStart w:id="98" w:name="common-first-timer-concerns"/>
    <w:p>
      <w:pPr>
        <w:pStyle w:val="Heading3"/>
      </w:pPr>
      <w:r>
        <w:t xml:space="preserve">Common First-Timer Concerns</w:t>
      </w:r>
    </w:p>
    <w:p>
      <w:pPr>
        <w:pStyle w:val="FirstParagraph"/>
      </w:pPr>
      <w:r>
        <w:rPr>
          <w:b/>
          <w:bCs/>
        </w:rPr>
        <w:t xml:space="preserve">“What if I make a mistake?”</w:t>
      </w:r>
      <w:r>
        <w:t xml:space="preserve"> </w:t>
      </w:r>
      <w:r>
        <w:t xml:space="preserve">- Agencies should work with you to clarify requests</w:t>
      </w:r>
      <w:r>
        <w:t xml:space="preserve"> </w:t>
      </w:r>
      <w:r>
        <w:t xml:space="preserve">- You can always file follow-up requests</w:t>
      </w:r>
      <w:r>
        <w:t xml:space="preserve"> </w:t>
      </w:r>
      <w:r>
        <w:t xml:space="preserve">- Mistakes are learning opportunities</w:t>
      </w:r>
    </w:p>
    <w:p>
      <w:pPr>
        <w:pStyle w:val="BodyText"/>
      </w:pPr>
      <w:r>
        <w:rPr>
          <w:b/>
          <w:bCs/>
        </w:rPr>
        <w:t xml:space="preserve">“What if they get annoyed with me?”</w:t>
      </w:r>
      <w:r>
        <w:t xml:space="preserve"> </w:t>
      </w:r>
      <w:r>
        <w:t xml:space="preserve">- Public records requests are your legal right</w:t>
      </w:r>
      <w:r>
        <w:t xml:space="preserve"> </w:t>
      </w:r>
      <w:r>
        <w:t xml:space="preserve">- Professional agencies handle them routinely</w:t>
      </w:r>
      <w:r>
        <w:t xml:space="preserve"> </w:t>
      </w:r>
      <w:r>
        <w:t xml:space="preserve">- Your rights don’t depend on agency convenience</w:t>
      </w:r>
    </w:p>
    <w:p>
      <w:pPr>
        <w:pStyle w:val="BodyText"/>
      </w:pPr>
      <w:r>
        <w:rPr>
          <w:b/>
          <w:bCs/>
        </w:rPr>
        <w:t xml:space="preserve">“What if I don’t find anything interesting?”</w:t>
      </w:r>
      <w:r>
        <w:t xml:space="preserve"> </w:t>
      </w:r>
      <w:r>
        <w:t xml:space="preserve">- Even</w:t>
      </w:r>
      <w:r>
        <w:t xml:space="preserve"> </w:t>
      </w:r>
      <w:r>
        <w:t xml:space="preserve">“nothing to see here”</w:t>
      </w:r>
      <w:r>
        <w:t xml:space="preserve"> </w:t>
      </w:r>
      <w:r>
        <w:t xml:space="preserve">is valuable information</w:t>
      </w:r>
      <w:r>
        <w:t xml:space="preserve"> </w:t>
      </w:r>
      <w:r>
        <w:t xml:space="preserve">- Confirms systems are (or aren’t) being used</w:t>
      </w:r>
      <w:r>
        <w:t xml:space="preserve"> </w:t>
      </w:r>
      <w:r>
        <w:t xml:space="preserve">- Builds transparency regardless of findings</w:t>
      </w:r>
    </w:p>
    <w:bookmarkEnd w:id="98"/>
    <w:bookmarkStart w:id="99" w:name="youre-not-alone"/>
    <w:p>
      <w:pPr>
        <w:pStyle w:val="Heading3"/>
      </w:pPr>
      <w:r>
        <w:t xml:space="preserve">You’re Not Alone</w:t>
      </w:r>
    </w:p>
    <w:p>
      <w:pPr>
        <w:pStyle w:val="FirstParagraph"/>
      </w:pPr>
      <w:r>
        <w:t xml:space="preserve">Thousands of Washington residents are concerned about surveillance technology. Your request is part of a broader movement for transparency and accountability.</w:t>
      </w:r>
    </w:p>
    <w:p>
      <w:pPr>
        <w:pStyle w:val="BodyText"/>
      </w:pPr>
      <w:r>
        <w:rPr>
          <w:b/>
          <w:bCs/>
        </w:rPr>
        <w:t xml:space="preserve">Join the community:</w:t>
      </w:r>
      <w:r>
        <w:t xml:space="preserve"> </w:t>
      </w:r>
      <w:r>
        <w:t xml:space="preserve">- Follow ACLU-WA on social media</w:t>
      </w:r>
      <w:r>
        <w:t xml:space="preserve"> </w:t>
      </w:r>
      <w:r>
        <w:t xml:space="preserve">- Attend city council meetings</w:t>
      </w:r>
      <w:r>
        <w:t xml:space="preserve"> </w:t>
      </w:r>
      <w:r>
        <w:t xml:space="preserve">- Connect with local advocacy groups</w:t>
      </w:r>
      <w:r>
        <w:t xml:space="preserve"> </w:t>
      </w:r>
      <w:r>
        <w:t xml:space="preserve">- Share your experiences (thoughtfully)</w:t>
      </w:r>
    </w:p>
    <w:bookmarkEnd w:id="99"/>
    <w:bookmarkStart w:id="100" w:name="ready-to-start"/>
    <w:p>
      <w:pPr>
        <w:pStyle w:val="Heading3"/>
      </w:pPr>
      <w:r>
        <w:t xml:space="preserve">Ready to Start?</w:t>
      </w:r>
    </w:p>
    <w:p>
      <w:pPr>
        <w:pStyle w:val="Compact"/>
        <w:numPr>
          <w:ilvl w:val="0"/>
          <w:numId w:val="1022"/>
        </w:numPr>
      </w:pPr>
      <w:r>
        <w:t xml:space="preserve">Take a deep breath</w:t>
      </w:r>
    </w:p>
    <w:p>
      <w:pPr>
        <w:pStyle w:val="Compact"/>
        <w:numPr>
          <w:ilvl w:val="0"/>
          <w:numId w:val="1022"/>
        </w:numPr>
      </w:pPr>
      <w:r>
        <w:t xml:space="preserve">Pick your template</w:t>
      </w:r>
    </w:p>
    <w:p>
      <w:pPr>
        <w:pStyle w:val="Compact"/>
        <w:numPr>
          <w:ilvl w:val="0"/>
          <w:numId w:val="1022"/>
        </w:numPr>
      </w:pPr>
      <w:r>
        <w:t xml:space="preserve">Set aside 30 minutes</w:t>
      </w:r>
    </w:p>
    <w:p>
      <w:pPr>
        <w:pStyle w:val="Compact"/>
        <w:numPr>
          <w:ilvl w:val="0"/>
          <w:numId w:val="1022"/>
        </w:numPr>
      </w:pPr>
      <w:r>
        <w:t xml:space="preserve">Follow this guide step by step</w:t>
      </w:r>
    </w:p>
    <w:p>
      <w:pPr>
        <w:pStyle w:val="Compact"/>
        <w:numPr>
          <w:ilvl w:val="0"/>
          <w:numId w:val="1022"/>
        </w:numPr>
      </w:pPr>
      <w:r>
        <w:t xml:space="preserve">Hit send!</w:t>
      </w:r>
    </w:p>
    <w:p>
      <w:pPr>
        <w:pStyle w:val="FirstParagraph"/>
      </w:pPr>
      <w:r>
        <w:rPr>
          <w:b/>
          <w:bCs/>
        </w:rPr>
        <w:t xml:space="preserve">You’ve got this. Your community will benefit from your engagement.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additional-resources"/>
    <w:p>
      <w:pPr>
        <w:pStyle w:val="Heading2"/>
      </w:pPr>
      <w:r>
        <w:t xml:space="preserve">📚 ADDITIONAL RESOURCES</w:t>
      </w:r>
    </w:p>
    <w:bookmarkStart w:id="102" w:name="educational-resources"/>
    <w:p>
      <w:pPr>
        <w:pStyle w:val="Heading3"/>
      </w:pPr>
      <w:r>
        <w:t xml:space="preserve">Educational Resources</w:t>
      </w:r>
    </w:p>
    <w:p>
      <w:pPr>
        <w:pStyle w:val="FirstParagraph"/>
      </w:pPr>
      <w:r>
        <w:rPr>
          <w:b/>
          <w:bCs/>
        </w:rPr>
        <w:t xml:space="preserve">Washington Attorney General - Public Records Guide</w:t>
      </w:r>
      <w:r>
        <w:t xml:space="preserve"> </w:t>
      </w:r>
      <w:r>
        <w:t xml:space="preserve">- Website: www.atg.wa.gov/public-records</w:t>
      </w:r>
      <w:r>
        <w:t xml:space="preserve"> </w:t>
      </w:r>
      <w:r>
        <w:t xml:space="preserve">- Comprehensive guide to RCW 42.56</w:t>
      </w:r>
      <w:r>
        <w:t xml:space="preserve"> </w:t>
      </w:r>
      <w:r>
        <w:t xml:space="preserve">- Sample forms and letters</w:t>
      </w:r>
    </w:p>
    <w:p>
      <w:pPr>
        <w:pStyle w:val="BodyText"/>
      </w:pPr>
      <w:r>
        <w:rPr>
          <w:b/>
          <w:bCs/>
        </w:rPr>
        <w:t xml:space="preserve">ACLU - Surveillance Technology Resources</w:t>
      </w:r>
      <w:r>
        <w:t xml:space="preserve"> </w:t>
      </w:r>
      <w:r>
        <w:t xml:space="preserve">- Website: www.aclu-wa.org</w:t>
      </w:r>
      <w:r>
        <w:t xml:space="preserve"> </w:t>
      </w:r>
      <w:r>
        <w:t xml:space="preserve">- Reports on surveillance technology</w:t>
      </w:r>
      <w:r>
        <w:t xml:space="preserve"> </w:t>
      </w:r>
      <w:r>
        <w:t xml:space="preserve">- Know Your Rights materials</w:t>
      </w:r>
    </w:p>
    <w:p>
      <w:pPr>
        <w:pStyle w:val="BodyText"/>
      </w:pPr>
      <w:r>
        <w:rPr>
          <w:b/>
          <w:bCs/>
        </w:rPr>
        <w:t xml:space="preserve">Electronic Frontier Foundation - Atlas of Surveillance</w:t>
      </w:r>
      <w:r>
        <w:t xml:space="preserve"> </w:t>
      </w:r>
      <w:r>
        <w:t xml:space="preserve">- Website: www.eff.org/issues/surveillance</w:t>
      </w:r>
      <w:r>
        <w:t xml:space="preserve"> </w:t>
      </w:r>
      <w:r>
        <w:t xml:space="preserve">- Searchable database of surveillance tech by location</w:t>
      </w:r>
      <w:r>
        <w:t xml:space="preserve"> </w:t>
      </w:r>
      <w:r>
        <w:t xml:space="preserve">- Educational materials</w:t>
      </w:r>
    </w:p>
    <w:p>
      <w:pPr>
        <w:pStyle w:val="BodyText"/>
      </w:pPr>
      <w:r>
        <w:rPr>
          <w:b/>
          <w:bCs/>
        </w:rPr>
        <w:t xml:space="preserve">Municipal Research and Services Center</w:t>
      </w:r>
      <w:r>
        <w:t xml:space="preserve"> </w:t>
      </w:r>
      <w:r>
        <w:t xml:space="preserve">- Website: www.mrsc.org</w:t>
      </w:r>
      <w:r>
        <w:t xml:space="preserve"> </w:t>
      </w:r>
      <w:r>
        <w:t xml:space="preserve">- Public records guidance</w:t>
      </w:r>
      <w:r>
        <w:t xml:space="preserve"> </w:t>
      </w:r>
      <w:r>
        <w:t xml:space="preserve">- Local government resources</w:t>
      </w:r>
    </w:p>
    <w:bookmarkEnd w:id="102"/>
    <w:bookmarkStart w:id="103" w:name="legal-resources"/>
    <w:p>
      <w:pPr>
        <w:pStyle w:val="Heading3"/>
      </w:pPr>
      <w:r>
        <w:t xml:space="preserve">Legal Resources</w:t>
      </w:r>
    </w:p>
    <w:p>
      <w:pPr>
        <w:pStyle w:val="FirstParagraph"/>
      </w:pPr>
      <w:r>
        <w:rPr>
          <w:b/>
          <w:bCs/>
        </w:rPr>
        <w:t xml:space="preserve">RCW 42.56 - Public Records Act</w:t>
      </w:r>
      <w:r>
        <w:t xml:space="preserve"> </w:t>
      </w:r>
      <w:r>
        <w:t xml:space="preserve">- Full text: apps.leg.wa.gov/rcw/default.aspx?cite=42.56</w:t>
      </w:r>
      <w:r>
        <w:t xml:space="preserve"> </w:t>
      </w:r>
      <w:r>
        <w:t xml:space="preserve">- Read to understand your rights</w:t>
      </w:r>
    </w:p>
    <w:p>
      <w:pPr>
        <w:pStyle w:val="BodyText"/>
      </w:pPr>
      <w:r>
        <w:rPr>
          <w:b/>
          <w:bCs/>
        </w:rPr>
        <w:t xml:space="preserve">RCW 10.93.160 - Immigration Enforcement Prohibition</w:t>
      </w:r>
      <w:r>
        <w:t xml:space="preserve"> </w:t>
      </w:r>
      <w:r>
        <w:t xml:space="preserve">- Washington’s shield law</w:t>
      </w:r>
      <w:r>
        <w:t xml:space="preserve"> </w:t>
      </w:r>
      <w:r>
        <w:t xml:space="preserve">- Limits on cooperation with federal immigration enforcement</w:t>
      </w:r>
    </w:p>
    <w:p>
      <w:pPr>
        <w:pStyle w:val="BodyText"/>
      </w:pPr>
      <w:r>
        <w:rPr>
          <w:b/>
          <w:bCs/>
        </w:rPr>
        <w:t xml:space="preserve">Court Decisions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Rodriguez v. City of Sedro Woolley</w:t>
      </w:r>
      <w:r>
        <w:t xml:space="preserve"> </w:t>
      </w:r>
      <w:r>
        <w:t xml:space="preserve">(Skagit County Superior Court, Nov. 2025)</w:t>
      </w:r>
      <w:r>
        <w:t xml:space="preserve"> </w:t>
      </w:r>
      <w:r>
        <w:t xml:space="preserve">- Search news coverage for details</w:t>
      </w:r>
    </w:p>
    <w:bookmarkEnd w:id="103"/>
    <w:bookmarkStart w:id="104" w:name="reports-and-studies"/>
    <w:p>
      <w:pPr>
        <w:pStyle w:val="Heading3"/>
      </w:pPr>
      <w:r>
        <w:t xml:space="preserve">Reports and Studies</w:t>
      </w:r>
    </w:p>
    <w:p>
      <w:pPr>
        <w:pStyle w:val="FirstParagraph"/>
      </w:pPr>
      <w:r>
        <w:rPr>
          <w:b/>
          <w:bCs/>
        </w:rPr>
        <w:t xml:space="preserve">UW Center for Human Rights</w:t>
      </w:r>
      <w:r>
        <w:t xml:space="preserve"> </w:t>
      </w:r>
      <w:r>
        <w:t xml:space="preserve">-</w:t>
      </w:r>
      <w:r>
        <w:t xml:space="preserve"> </w:t>
      </w:r>
      <w:r>
        <w:t xml:space="preserve">“Leaving the Door Wide Open”</w:t>
      </w:r>
      <w:r>
        <w:t xml:space="preserve"> </w:t>
      </w:r>
      <w:r>
        <w:t xml:space="preserve">Report (October 2025)</w:t>
      </w:r>
      <w:r>
        <w:t xml:space="preserve"> </w:t>
      </w:r>
      <w:r>
        <w:t xml:space="preserve">- Website: jsis.washington.edu/humanrights</w:t>
      </w:r>
    </w:p>
    <w:p>
      <w:pPr>
        <w:pStyle w:val="BodyText"/>
      </w:pPr>
      <w:r>
        <w:rPr>
          <w:b/>
          <w:bCs/>
        </w:rPr>
        <w:t xml:space="preserve">Institute for Justice - Plate Privacy Project</w:t>
      </w:r>
      <w:r>
        <w:t xml:space="preserve"> </w:t>
      </w:r>
      <w:r>
        <w:t xml:space="preserve">- National ALPR litigation updates</w:t>
      </w:r>
      <w:r>
        <w:t xml:space="preserve"> </w:t>
      </w:r>
      <w:r>
        <w:t xml:space="preserve">- Website: ij.org/plate-privacy</w:t>
      </w:r>
    </w:p>
    <w:bookmarkEnd w:id="104"/>
    <w:bookmarkStart w:id="105" w:name="news-coverage"/>
    <w:p>
      <w:pPr>
        <w:pStyle w:val="Heading3"/>
      </w:pPr>
      <w:r>
        <w:t xml:space="preserve">News Coverage</w:t>
      </w:r>
    </w:p>
    <w:p>
      <w:pPr>
        <w:pStyle w:val="FirstParagraph"/>
      </w:pPr>
      <w:r>
        <w:rPr>
          <w:b/>
          <w:bCs/>
        </w:rPr>
        <w:t xml:space="preserve">Local Investigative Journalism</w:t>
      </w:r>
      <w:r>
        <w:t xml:space="preserve"> </w:t>
      </w:r>
      <w:r>
        <w:t xml:space="preserve">- KING 5 Investigators</w:t>
      </w:r>
      <w:r>
        <w:t xml:space="preserve"> </w:t>
      </w:r>
      <w:r>
        <w:t xml:space="preserve">- Crosscut</w:t>
      </w:r>
      <w:r>
        <w:t xml:space="preserve"> </w:t>
      </w:r>
      <w:r>
        <w:t xml:space="preserve">- Seattle Times</w:t>
      </w:r>
      <w:r>
        <w:t xml:space="preserve"> </w:t>
      </w:r>
      <w:r>
        <w:t xml:space="preserve">- Your local newspaper</w:t>
      </w:r>
    </w:p>
    <w:bookmarkEnd w:id="105"/>
    <w:bookmarkStart w:id="106" w:name="community-organizing"/>
    <w:p>
      <w:pPr>
        <w:pStyle w:val="Heading3"/>
      </w:pPr>
      <w:r>
        <w:t xml:space="preserve">Community Organizing</w:t>
      </w:r>
    </w:p>
    <w:p>
      <w:pPr>
        <w:pStyle w:val="FirstParagraph"/>
      </w:pPr>
      <w:r>
        <w:rPr>
          <w:b/>
          <w:bCs/>
        </w:rPr>
        <w:t xml:space="preserve">Washington Coalition for Open Government</w:t>
      </w:r>
      <w:r>
        <w:t xml:space="preserve"> </w:t>
      </w:r>
      <w:r>
        <w:t xml:space="preserve">- Advocacy and education</w:t>
      </w:r>
      <w:r>
        <w:t xml:space="preserve"> </w:t>
      </w:r>
      <w:r>
        <w:t xml:space="preserve">- Website: washingtoncog.org</w:t>
      </w:r>
    </w:p>
    <w:p>
      <w:pPr>
        <w:pStyle w:val="BodyText"/>
      </w:pPr>
      <w:r>
        <w:rPr>
          <w:b/>
          <w:bCs/>
        </w:rPr>
        <w:t xml:space="preserve">Local Civil Liberties Groups</w:t>
      </w:r>
      <w:r>
        <w:t xml:space="preserve"> </w:t>
      </w:r>
      <w:r>
        <w:t xml:space="preserve">- Check for city-specific organizations</w:t>
      </w:r>
      <w:r>
        <w:t xml:space="preserve"> </w:t>
      </w:r>
      <w:r>
        <w:t xml:space="preserve">- University student groups</w:t>
      </w:r>
      <w:r>
        <w:t xml:space="preserve"> </w:t>
      </w:r>
      <w:r>
        <w:t xml:space="preserve">- Community advocacy coalitions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quick-reference-contact-card"/>
    <w:p>
      <w:pPr>
        <w:pStyle w:val="Heading2"/>
      </w:pPr>
      <w:r>
        <w:t xml:space="preserve">📞 QUICK REFERENCE CONTACT CARD</w:t>
      </w:r>
    </w:p>
    <w:p>
      <w:pPr>
        <w:pStyle w:val="FirstParagraph"/>
      </w:pPr>
      <w:r>
        <w:rPr>
          <w:b/>
          <w:bCs/>
        </w:rPr>
        <w:t xml:space="preserve">Print or Save This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MY PUBLIC RECORDS REQUEST</w:t>
      </w:r>
    </w:p>
    <w:p>
      <w:pPr>
        <w:pStyle w:val="BodyText"/>
      </w:pPr>
      <w:r>
        <w:t xml:space="preserve">Request Date: _____________</w:t>
      </w:r>
    </w:p>
    <w:p>
      <w:pPr>
        <w:pStyle w:val="BodyText"/>
      </w:pPr>
      <w:r>
        <w:t xml:space="preserve">Agency: _____________</w:t>
      </w:r>
    </w:p>
    <w:p>
      <w:pPr>
        <w:pStyle w:val="BodyText"/>
      </w:pPr>
      <w:r>
        <w:t xml:space="preserve">Contact Email: _____________</w:t>
      </w:r>
    </w:p>
    <w:p>
      <w:pPr>
        <w:pStyle w:val="BodyText"/>
      </w:pPr>
      <w:r>
        <w:t xml:space="preserve">Confirmation #: _____________</w:t>
      </w:r>
    </w:p>
    <w:p>
      <w:pPr>
        <w:pStyle w:val="BodyText"/>
      </w:pPr>
      <w:r>
        <w:t xml:space="preserve">5-Day Deadline: _____________</w:t>
      </w:r>
    </w:p>
    <w:p>
      <w:pPr>
        <w:pStyle w:val="BodyText"/>
      </w:pPr>
      <w:r>
        <w:rPr>
          <w:b/>
          <w:bCs/>
        </w:rPr>
        <w:t xml:space="preserve">IF ISSUES ARISE:</w:t>
      </w:r>
    </w:p>
    <w:p>
      <w:pPr>
        <w:pStyle w:val="BodyText"/>
      </w:pPr>
      <w:r>
        <w:t xml:space="preserve">ACLU-WA: (206) 624-2184 | info@aclu-wa.org</w:t>
      </w:r>
    </w:p>
    <w:p>
      <w:pPr>
        <w:pStyle w:val="BodyText"/>
      </w:pPr>
      <w:r>
        <w:t xml:space="preserve">AG Open Gov: (360) 753-6200 | opengovernment@atg.wa.gov</w:t>
      </w:r>
    </w:p>
    <w:p>
      <w:pPr>
        <w:pStyle w:val="BodyText"/>
      </w:pPr>
      <w:r>
        <w:t xml:space="preserve">WA Coalition Open Gov: info@washingtoncog.org</w:t>
      </w:r>
    </w:p>
    <w:p>
      <w:pPr>
        <w:pStyle w:val="BodyText"/>
      </w:pPr>
      <w:r>
        <w:rPr>
          <w:b/>
          <w:bCs/>
        </w:rPr>
        <w:t xml:space="preserve">IMPORTANT DATES: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Submitted request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5-day deadline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Follow-up sent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Records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youre-ready"/>
    <w:p>
      <w:pPr>
        <w:pStyle w:val="Heading2"/>
      </w:pPr>
      <w:r>
        <w:t xml:space="preserve">🎉 YOU’RE READY!</w:t>
      </w:r>
    </w:p>
    <w:p>
      <w:pPr>
        <w:pStyle w:val="FirstParagraph"/>
      </w:pPr>
      <w:r>
        <w:t xml:space="preserve">You now have everything you need to file your first (or next) surveillance camera public records request.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- ✅ This is your legal right</w:t>
      </w:r>
      <w:r>
        <w:t xml:space="preserve"> </w:t>
      </w:r>
      <w:r>
        <w:t xml:space="preserve">- ✅ Agencies must respond</w:t>
      </w:r>
      <w:r>
        <w:t xml:space="preserve"> </w:t>
      </w:r>
      <w:r>
        <w:t xml:space="preserve">- ✅ You’re helping your community</w:t>
      </w:r>
      <w:r>
        <w:t xml:space="preserve"> </w:t>
      </w:r>
      <w:r>
        <w:t xml:space="preserve">- ✅ Resources are available if you need help</w:t>
      </w:r>
      <w:r>
        <w:t xml:space="preserve"> </w:t>
      </w:r>
      <w:r>
        <w:t xml:space="preserve">- ✅ Every request matters</w:t>
      </w:r>
    </w:p>
    <w:p>
      <w:pPr>
        <w:pStyle w:val="BodyText"/>
      </w:pPr>
      <w:r>
        <w:rPr>
          <w:b/>
          <w:bCs/>
        </w:rPr>
        <w:t xml:space="preserve">Now go exercise your rights and demand transparency!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was created November 2025 based on Washington State law and recent court precedent. While comprehensive, it does not constitute legal advice. For specific legal guidance, consult an attorney.</w:t>
      </w:r>
    </w:p>
    <w:p>
      <w:pPr>
        <w:pStyle w:val="BodyText"/>
      </w:pPr>
      <w:r>
        <w:rPr>
          <w:b/>
          <w:bCs/>
        </w:rPr>
        <w:t xml:space="preserve">Version 1.0 | Last Updated: November 2025</w:t>
      </w:r>
    </w:p>
    <w:p>
      <w:pPr>
        <w:pStyle w:val="BodyText"/>
      </w:pPr>
      <w:r>
        <w:rPr>
          <w:b/>
          <w:bCs/>
        </w:rPr>
        <w:t xml:space="preserve">Questions about this guide?</w:t>
      </w:r>
      <w:r>
        <w:t xml:space="preserve"> </w:t>
      </w:r>
      <w:r>
        <w:t xml:space="preserve">Contact advocacy organizations listed in the resources section.</w:t>
      </w:r>
    </w:p>
    <w:p>
      <w:pPr>
        <w:pStyle w:val="BodyText"/>
      </w:pPr>
      <w:r>
        <w:rPr>
          <w:b/>
          <w:bCs/>
        </w:rPr>
        <w:t xml:space="preserve">Found this helpful?</w:t>
      </w:r>
      <w:r>
        <w:t xml:space="preserve"> </w:t>
      </w:r>
      <w:r>
        <w:t xml:space="preserve">Share it with others concerned about surveillance in Washington State!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2026-01-31T18:52:31Z</dcterms:created>
  <dcterms:modified xsi:type="dcterms:W3CDTF">2026-01-31T18:52:31Z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