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00" w:rsidRDefault="00085A00" w:rsidP="00085A00">
      <w:r>
        <w:t>This is test file2</w:t>
      </w:r>
      <w:bookmarkStart w:id="0" w:name="_GoBack"/>
      <w:bookmarkEnd w:id="0"/>
    </w:p>
    <w:p w:rsidR="005A3C62" w:rsidRDefault="005A3C62"/>
    <w:sectPr w:rsidR="005A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0E"/>
    <w:rsid w:val="00085A00"/>
    <w:rsid w:val="005A3C62"/>
    <w:rsid w:val="00AD779E"/>
    <w:rsid w:val="00F2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D915E-9788-46A8-8357-212EEF0E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CGI Federal, Inc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Rohan  (Non-Member)</dc:creator>
  <cp:keywords/>
  <dc:description/>
  <cp:lastModifiedBy>Surve, Rohan  (Non-Member)</cp:lastModifiedBy>
  <cp:revision>2</cp:revision>
  <dcterms:created xsi:type="dcterms:W3CDTF">2017-03-28T14:41:00Z</dcterms:created>
  <dcterms:modified xsi:type="dcterms:W3CDTF">2017-03-28T14:41:00Z</dcterms:modified>
</cp:coreProperties>
</file>