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D6DD6" w14:textId="77777777" w:rsidR="00553D46" w:rsidRDefault="00553D46" w:rsidP="00553D46">
      <w:pPr>
        <w:jc w:val="center"/>
        <w:rPr>
          <w:b/>
          <w:bCs/>
          <w:sz w:val="40"/>
          <w:szCs w:val="40"/>
          <w:lang w:val="en-US"/>
        </w:rPr>
      </w:pPr>
    </w:p>
    <w:p w14:paraId="6D49EE4A" w14:textId="77777777" w:rsidR="00553D46" w:rsidRDefault="00553D46" w:rsidP="00553D46">
      <w:pPr>
        <w:jc w:val="center"/>
        <w:rPr>
          <w:b/>
          <w:bCs/>
          <w:sz w:val="40"/>
          <w:szCs w:val="40"/>
          <w:lang w:val="en-US"/>
        </w:rPr>
      </w:pPr>
    </w:p>
    <w:p w14:paraId="78B21CB4" w14:textId="77777777" w:rsidR="00553D46" w:rsidRDefault="00553D46" w:rsidP="00553D46">
      <w:pPr>
        <w:jc w:val="center"/>
        <w:rPr>
          <w:b/>
          <w:bCs/>
          <w:sz w:val="40"/>
          <w:szCs w:val="40"/>
          <w:lang w:val="en-US"/>
        </w:rPr>
      </w:pPr>
    </w:p>
    <w:p w14:paraId="5E415068" w14:textId="48477722" w:rsidR="00DA0B23" w:rsidRPr="00553D46" w:rsidRDefault="00553D46" w:rsidP="00553D46">
      <w:pPr>
        <w:jc w:val="center"/>
        <w:rPr>
          <w:b/>
          <w:bCs/>
          <w:sz w:val="40"/>
          <w:szCs w:val="40"/>
          <w:lang w:val="en-US"/>
        </w:rPr>
      </w:pPr>
      <w:r w:rsidRPr="00553D46">
        <w:rPr>
          <w:b/>
          <w:bCs/>
          <w:sz w:val="40"/>
          <w:szCs w:val="40"/>
          <w:lang w:val="en-US"/>
        </w:rPr>
        <w:t>BITS WILP – FSE OCT 23</w:t>
      </w:r>
    </w:p>
    <w:p w14:paraId="38A2EDF6" w14:textId="1454DEC6" w:rsidR="00553D46" w:rsidRDefault="00553D46" w:rsidP="00553D46">
      <w:pPr>
        <w:jc w:val="center"/>
        <w:rPr>
          <w:b/>
          <w:bCs/>
          <w:sz w:val="32"/>
          <w:szCs w:val="32"/>
          <w:lang w:val="en-US"/>
        </w:rPr>
      </w:pPr>
      <w:r w:rsidRPr="00553D46">
        <w:rPr>
          <w:b/>
          <w:bCs/>
          <w:sz w:val="32"/>
          <w:szCs w:val="32"/>
          <w:lang w:val="en-US"/>
        </w:rPr>
        <w:t>C4 – Cloud Native Development</w:t>
      </w:r>
    </w:p>
    <w:p w14:paraId="0D23358E" w14:textId="77777777" w:rsidR="00553D46" w:rsidRDefault="00553D46" w:rsidP="00553D46">
      <w:pPr>
        <w:jc w:val="center"/>
        <w:rPr>
          <w:b/>
          <w:bCs/>
          <w:sz w:val="32"/>
          <w:szCs w:val="32"/>
          <w:lang w:val="en-US"/>
        </w:rPr>
      </w:pPr>
    </w:p>
    <w:p w14:paraId="5AEDA94D" w14:textId="77777777" w:rsidR="00553D46" w:rsidRPr="00553D46" w:rsidRDefault="00553D46" w:rsidP="00553D46">
      <w:pPr>
        <w:jc w:val="center"/>
        <w:rPr>
          <w:b/>
          <w:bCs/>
          <w:sz w:val="48"/>
          <w:szCs w:val="48"/>
          <w:lang w:val="en-US"/>
        </w:rPr>
      </w:pPr>
    </w:p>
    <w:p w14:paraId="57978D07" w14:textId="77777777" w:rsidR="00553D46" w:rsidRPr="00553D46" w:rsidRDefault="00553D46" w:rsidP="00553D46">
      <w:pPr>
        <w:jc w:val="center"/>
        <w:rPr>
          <w:sz w:val="28"/>
          <w:szCs w:val="28"/>
          <w:lang w:val="en-US"/>
        </w:rPr>
      </w:pPr>
      <w:r w:rsidRPr="00553D46">
        <w:rPr>
          <w:sz w:val="28"/>
          <w:szCs w:val="28"/>
          <w:lang w:val="en-US"/>
        </w:rPr>
        <w:t xml:space="preserve">Assignment 2 </w:t>
      </w:r>
    </w:p>
    <w:p w14:paraId="06D5196B" w14:textId="3D53EC28" w:rsidR="00553D46" w:rsidRPr="00553D46" w:rsidRDefault="00553D46" w:rsidP="00553D46">
      <w:pPr>
        <w:jc w:val="center"/>
        <w:rPr>
          <w:sz w:val="28"/>
          <w:szCs w:val="28"/>
          <w:lang w:val="en-US"/>
        </w:rPr>
      </w:pPr>
      <w:r w:rsidRPr="00553D46">
        <w:rPr>
          <w:sz w:val="28"/>
          <w:szCs w:val="28"/>
          <w:lang w:val="en-US"/>
        </w:rPr>
        <w:t>Building microservices using Docker</w:t>
      </w:r>
    </w:p>
    <w:p w14:paraId="7FEA0008" w14:textId="77777777" w:rsidR="00553D46" w:rsidRDefault="00553D46" w:rsidP="00553D46">
      <w:pPr>
        <w:jc w:val="center"/>
        <w:rPr>
          <w:lang w:val="en-US"/>
        </w:rPr>
      </w:pPr>
    </w:p>
    <w:p w14:paraId="13A4EFCE" w14:textId="77777777" w:rsidR="00B16396" w:rsidRDefault="00553D46" w:rsidP="00B16396">
      <w:pPr>
        <w:pStyle w:val="TOCHeading"/>
      </w:pPr>
      <w:r>
        <w:br w:type="page"/>
      </w:r>
    </w:p>
    <w:sdt>
      <w:sdtPr>
        <w:id w:val="-1628302786"/>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646E6ADB" w14:textId="21E9711B" w:rsidR="00B16396" w:rsidRDefault="00B16396" w:rsidP="00B16396">
          <w:pPr>
            <w:pStyle w:val="TOCHeading"/>
          </w:pPr>
          <w:r>
            <w:t>Table of Contents</w:t>
          </w:r>
        </w:p>
        <w:p w14:paraId="6ACA7DA1" w14:textId="1DAC0708" w:rsidR="00B16396" w:rsidRDefault="00B1639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1390586" w:history="1">
            <w:r w:rsidRPr="00CB289D">
              <w:rPr>
                <w:rStyle w:val="Hyperlink"/>
                <w:noProof/>
                <w:lang w:val="en-US"/>
              </w:rPr>
              <w:t>Problem Statement:</w:t>
            </w:r>
            <w:r>
              <w:rPr>
                <w:noProof/>
                <w:webHidden/>
              </w:rPr>
              <w:tab/>
            </w:r>
            <w:r>
              <w:rPr>
                <w:noProof/>
                <w:webHidden/>
              </w:rPr>
              <w:fldChar w:fldCharType="begin"/>
            </w:r>
            <w:r>
              <w:rPr>
                <w:noProof/>
                <w:webHidden/>
              </w:rPr>
              <w:instrText xml:space="preserve"> PAGEREF _Toc171390586 \h </w:instrText>
            </w:r>
            <w:r>
              <w:rPr>
                <w:noProof/>
                <w:webHidden/>
              </w:rPr>
            </w:r>
            <w:r>
              <w:rPr>
                <w:noProof/>
                <w:webHidden/>
              </w:rPr>
              <w:fldChar w:fldCharType="separate"/>
            </w:r>
            <w:r>
              <w:rPr>
                <w:noProof/>
                <w:webHidden/>
              </w:rPr>
              <w:t>3</w:t>
            </w:r>
            <w:r>
              <w:rPr>
                <w:noProof/>
                <w:webHidden/>
              </w:rPr>
              <w:fldChar w:fldCharType="end"/>
            </w:r>
          </w:hyperlink>
        </w:p>
        <w:p w14:paraId="75426BA4" w14:textId="40FC6A9A" w:rsidR="00B16396" w:rsidRDefault="00B16396">
          <w:pPr>
            <w:pStyle w:val="TOC1"/>
            <w:tabs>
              <w:tab w:val="right" w:leader="dot" w:pos="9016"/>
            </w:tabs>
            <w:rPr>
              <w:rFonts w:eastAsiaTheme="minorEastAsia"/>
              <w:noProof/>
              <w:lang w:eastAsia="en-IN"/>
            </w:rPr>
          </w:pPr>
          <w:hyperlink w:anchor="_Toc171390587" w:history="1">
            <w:r w:rsidRPr="00CB289D">
              <w:rPr>
                <w:rStyle w:val="Hyperlink"/>
                <w:noProof/>
                <w:lang w:val="en-US"/>
              </w:rPr>
              <w:t>Solution:</w:t>
            </w:r>
            <w:r>
              <w:rPr>
                <w:noProof/>
                <w:webHidden/>
              </w:rPr>
              <w:tab/>
            </w:r>
            <w:r>
              <w:rPr>
                <w:noProof/>
                <w:webHidden/>
              </w:rPr>
              <w:fldChar w:fldCharType="begin"/>
            </w:r>
            <w:r>
              <w:rPr>
                <w:noProof/>
                <w:webHidden/>
              </w:rPr>
              <w:instrText xml:space="preserve"> PAGEREF _Toc171390587 \h </w:instrText>
            </w:r>
            <w:r>
              <w:rPr>
                <w:noProof/>
                <w:webHidden/>
              </w:rPr>
            </w:r>
            <w:r>
              <w:rPr>
                <w:noProof/>
                <w:webHidden/>
              </w:rPr>
              <w:fldChar w:fldCharType="separate"/>
            </w:r>
            <w:r>
              <w:rPr>
                <w:noProof/>
                <w:webHidden/>
              </w:rPr>
              <w:t>4</w:t>
            </w:r>
            <w:r>
              <w:rPr>
                <w:noProof/>
                <w:webHidden/>
              </w:rPr>
              <w:fldChar w:fldCharType="end"/>
            </w:r>
          </w:hyperlink>
        </w:p>
        <w:p w14:paraId="102870FC" w14:textId="6F376D6B" w:rsidR="00B16396" w:rsidRDefault="00B16396">
          <w:pPr>
            <w:pStyle w:val="TOC1"/>
            <w:tabs>
              <w:tab w:val="right" w:leader="dot" w:pos="9016"/>
            </w:tabs>
            <w:rPr>
              <w:rFonts w:eastAsiaTheme="minorEastAsia"/>
              <w:noProof/>
              <w:lang w:eastAsia="en-IN"/>
            </w:rPr>
          </w:pPr>
          <w:hyperlink w:anchor="_Toc171390588" w:history="1">
            <w:r w:rsidRPr="00CB289D">
              <w:rPr>
                <w:rStyle w:val="Hyperlink"/>
                <w:noProof/>
                <w:lang w:val="en-US"/>
              </w:rPr>
              <w:t>Source Code-Project structures</w:t>
            </w:r>
            <w:r>
              <w:rPr>
                <w:noProof/>
                <w:webHidden/>
              </w:rPr>
              <w:tab/>
            </w:r>
            <w:r>
              <w:rPr>
                <w:noProof/>
                <w:webHidden/>
              </w:rPr>
              <w:fldChar w:fldCharType="begin"/>
            </w:r>
            <w:r>
              <w:rPr>
                <w:noProof/>
                <w:webHidden/>
              </w:rPr>
              <w:instrText xml:space="preserve"> PAGEREF _Toc171390588 \h </w:instrText>
            </w:r>
            <w:r>
              <w:rPr>
                <w:noProof/>
                <w:webHidden/>
              </w:rPr>
            </w:r>
            <w:r>
              <w:rPr>
                <w:noProof/>
                <w:webHidden/>
              </w:rPr>
              <w:fldChar w:fldCharType="separate"/>
            </w:r>
            <w:r>
              <w:rPr>
                <w:noProof/>
                <w:webHidden/>
              </w:rPr>
              <w:t>5</w:t>
            </w:r>
            <w:r>
              <w:rPr>
                <w:noProof/>
                <w:webHidden/>
              </w:rPr>
              <w:fldChar w:fldCharType="end"/>
            </w:r>
          </w:hyperlink>
        </w:p>
        <w:p w14:paraId="7A833781" w14:textId="4387F146" w:rsidR="00B16396" w:rsidRDefault="00B16396">
          <w:pPr>
            <w:pStyle w:val="TOC1"/>
            <w:tabs>
              <w:tab w:val="right" w:leader="dot" w:pos="9016"/>
            </w:tabs>
            <w:rPr>
              <w:rFonts w:eastAsiaTheme="minorEastAsia"/>
              <w:noProof/>
              <w:lang w:eastAsia="en-IN"/>
            </w:rPr>
          </w:pPr>
          <w:hyperlink w:anchor="_Toc171390589" w:history="1">
            <w:r w:rsidRPr="00CB289D">
              <w:rPr>
                <w:rStyle w:val="Hyperlink"/>
                <w:noProof/>
                <w:lang w:val="en-US"/>
              </w:rPr>
              <w:t>Docker Build and Run status</w:t>
            </w:r>
            <w:r>
              <w:rPr>
                <w:noProof/>
                <w:webHidden/>
              </w:rPr>
              <w:tab/>
            </w:r>
            <w:r>
              <w:rPr>
                <w:noProof/>
                <w:webHidden/>
              </w:rPr>
              <w:fldChar w:fldCharType="begin"/>
            </w:r>
            <w:r>
              <w:rPr>
                <w:noProof/>
                <w:webHidden/>
              </w:rPr>
              <w:instrText xml:space="preserve"> PAGEREF _Toc171390589 \h </w:instrText>
            </w:r>
            <w:r>
              <w:rPr>
                <w:noProof/>
                <w:webHidden/>
              </w:rPr>
            </w:r>
            <w:r>
              <w:rPr>
                <w:noProof/>
                <w:webHidden/>
              </w:rPr>
              <w:fldChar w:fldCharType="separate"/>
            </w:r>
            <w:r>
              <w:rPr>
                <w:noProof/>
                <w:webHidden/>
              </w:rPr>
              <w:t>7</w:t>
            </w:r>
            <w:r>
              <w:rPr>
                <w:noProof/>
                <w:webHidden/>
              </w:rPr>
              <w:fldChar w:fldCharType="end"/>
            </w:r>
          </w:hyperlink>
        </w:p>
        <w:p w14:paraId="16F54667" w14:textId="71712A22" w:rsidR="00B16396" w:rsidRDefault="00B16396">
          <w:pPr>
            <w:pStyle w:val="TOC1"/>
            <w:tabs>
              <w:tab w:val="right" w:leader="dot" w:pos="9016"/>
            </w:tabs>
            <w:rPr>
              <w:rFonts w:eastAsiaTheme="minorEastAsia"/>
              <w:noProof/>
              <w:lang w:eastAsia="en-IN"/>
            </w:rPr>
          </w:pPr>
          <w:hyperlink w:anchor="_Toc171390590" w:history="1">
            <w:r w:rsidRPr="00CB289D">
              <w:rPr>
                <w:rStyle w:val="Hyperlink"/>
                <w:noProof/>
                <w:lang w:val="en-US"/>
              </w:rPr>
              <w:t>Postman Test – Screenshots</w:t>
            </w:r>
            <w:r>
              <w:rPr>
                <w:noProof/>
                <w:webHidden/>
              </w:rPr>
              <w:tab/>
            </w:r>
            <w:r>
              <w:rPr>
                <w:noProof/>
                <w:webHidden/>
              </w:rPr>
              <w:fldChar w:fldCharType="begin"/>
            </w:r>
            <w:r>
              <w:rPr>
                <w:noProof/>
                <w:webHidden/>
              </w:rPr>
              <w:instrText xml:space="preserve"> PAGEREF _Toc171390590 \h </w:instrText>
            </w:r>
            <w:r>
              <w:rPr>
                <w:noProof/>
                <w:webHidden/>
              </w:rPr>
            </w:r>
            <w:r>
              <w:rPr>
                <w:noProof/>
                <w:webHidden/>
              </w:rPr>
              <w:fldChar w:fldCharType="separate"/>
            </w:r>
            <w:r>
              <w:rPr>
                <w:noProof/>
                <w:webHidden/>
              </w:rPr>
              <w:t>9</w:t>
            </w:r>
            <w:r>
              <w:rPr>
                <w:noProof/>
                <w:webHidden/>
              </w:rPr>
              <w:fldChar w:fldCharType="end"/>
            </w:r>
          </w:hyperlink>
        </w:p>
        <w:p w14:paraId="7B063BB5" w14:textId="5A9A9EAE" w:rsidR="00B16396" w:rsidRDefault="00B16396">
          <w:r>
            <w:rPr>
              <w:b/>
              <w:bCs/>
              <w:noProof/>
            </w:rPr>
            <w:fldChar w:fldCharType="end"/>
          </w:r>
        </w:p>
      </w:sdtContent>
    </w:sdt>
    <w:p w14:paraId="5155191F" w14:textId="5E688170" w:rsidR="00B16396" w:rsidRDefault="00B16396">
      <w:pPr>
        <w:rPr>
          <w:lang w:val="en-US"/>
        </w:rPr>
      </w:pPr>
    </w:p>
    <w:p w14:paraId="01B6AD36" w14:textId="399060E4" w:rsidR="00B16396" w:rsidRDefault="00B16396">
      <w:pPr>
        <w:rPr>
          <w:lang w:val="en-US"/>
        </w:rPr>
      </w:pPr>
      <w:r>
        <w:rPr>
          <w:lang w:val="en-US"/>
        </w:rPr>
        <w:br w:type="page"/>
      </w:r>
    </w:p>
    <w:p w14:paraId="46D47B65" w14:textId="77777777" w:rsidR="00553D46" w:rsidRPr="00553D46" w:rsidRDefault="00553D46" w:rsidP="00B16396">
      <w:pPr>
        <w:pStyle w:val="Heading1"/>
        <w:rPr>
          <w:lang w:val="en-US"/>
        </w:rPr>
      </w:pPr>
      <w:bookmarkStart w:id="0" w:name="_Toc171390586"/>
      <w:r w:rsidRPr="00553D46">
        <w:rPr>
          <w:lang w:val="en-US"/>
        </w:rPr>
        <w:lastRenderedPageBreak/>
        <w:t>Problem Statement:</w:t>
      </w:r>
      <w:bookmarkEnd w:id="0"/>
      <w:r w:rsidRPr="00553D46">
        <w:rPr>
          <w:lang w:val="en-US"/>
        </w:rPr>
        <w:t xml:space="preserve"> </w:t>
      </w:r>
    </w:p>
    <w:p w14:paraId="3FB8650F" w14:textId="0EA0B88C" w:rsidR="00553D46" w:rsidRPr="00553D46" w:rsidRDefault="00553D46" w:rsidP="00553D46">
      <w:pPr>
        <w:rPr>
          <w:lang w:val="en-US"/>
        </w:rPr>
      </w:pPr>
      <w:r>
        <w:rPr>
          <w:lang w:val="en-US"/>
        </w:rPr>
        <w:br/>
      </w:r>
      <w:proofErr w:type="spellStart"/>
      <w:r w:rsidRPr="00553D46">
        <w:rPr>
          <w:lang w:val="en-US"/>
        </w:rPr>
        <w:t>Arbees</w:t>
      </w:r>
      <w:proofErr w:type="spellEnd"/>
      <w:r w:rsidRPr="00553D46">
        <w:rPr>
          <w:lang w:val="en-US"/>
        </w:rPr>
        <w:t xml:space="preserve"> Grocer is a cloud-based online grocer that provides customized delivery of groceries. Their business model is targeted towards those days where a person needs groceries but is unable to go the physical store to shop.</w:t>
      </w:r>
    </w:p>
    <w:p w14:paraId="2F46D139" w14:textId="77777777" w:rsidR="00553D46" w:rsidRPr="00553D46" w:rsidRDefault="00553D46" w:rsidP="00553D46">
      <w:pPr>
        <w:rPr>
          <w:lang w:val="en-US"/>
        </w:rPr>
      </w:pPr>
      <w:proofErr w:type="spellStart"/>
      <w:r w:rsidRPr="00553D46">
        <w:rPr>
          <w:lang w:val="en-US"/>
        </w:rPr>
        <w:t>Arbees</w:t>
      </w:r>
      <w:proofErr w:type="spellEnd"/>
      <w:r w:rsidRPr="00553D46">
        <w:rPr>
          <w:lang w:val="en-US"/>
        </w:rPr>
        <w:t xml:space="preserve"> Grocer (AG) supports three different ordering options. A customer can:</w:t>
      </w:r>
    </w:p>
    <w:p w14:paraId="7544526A" w14:textId="77777777" w:rsidR="00553D46" w:rsidRPr="00553D46" w:rsidRDefault="00553D46" w:rsidP="00553D46">
      <w:pPr>
        <w:pStyle w:val="ListParagraph"/>
        <w:numPr>
          <w:ilvl w:val="0"/>
          <w:numId w:val="1"/>
        </w:numPr>
        <w:rPr>
          <w:lang w:val="en-US"/>
        </w:rPr>
      </w:pPr>
      <w:r w:rsidRPr="00553D46">
        <w:rPr>
          <w:lang w:val="en-US"/>
        </w:rPr>
        <w:t>Place an order with one of the approved grocery stores, send the item list, and order confirmation to AG via a web interface or a mobile application.</w:t>
      </w:r>
    </w:p>
    <w:p w14:paraId="591AAFC8" w14:textId="77777777" w:rsidR="00553D46" w:rsidRPr="00553D46" w:rsidRDefault="00553D46" w:rsidP="00553D46">
      <w:pPr>
        <w:pStyle w:val="ListParagraph"/>
        <w:numPr>
          <w:ilvl w:val="0"/>
          <w:numId w:val="1"/>
        </w:numPr>
        <w:rPr>
          <w:lang w:val="en-US"/>
        </w:rPr>
      </w:pPr>
      <w:r w:rsidRPr="00553D46">
        <w:rPr>
          <w:lang w:val="en-US"/>
        </w:rPr>
        <w:t>Send a grocery list to AG via a web interface or a mobile application.</w:t>
      </w:r>
    </w:p>
    <w:p w14:paraId="6FD66E7C" w14:textId="77777777" w:rsidR="00553D46" w:rsidRPr="00553D46" w:rsidRDefault="00553D46" w:rsidP="00553D46">
      <w:pPr>
        <w:pStyle w:val="ListParagraph"/>
        <w:numPr>
          <w:ilvl w:val="0"/>
          <w:numId w:val="1"/>
        </w:numPr>
        <w:rPr>
          <w:lang w:val="en-US"/>
        </w:rPr>
      </w:pPr>
      <w:r w:rsidRPr="00553D46">
        <w:rPr>
          <w:lang w:val="en-US"/>
        </w:rPr>
        <w:t>Select from AG grocery items list and place an order.</w:t>
      </w:r>
    </w:p>
    <w:p w14:paraId="10597B4B" w14:textId="77777777" w:rsidR="00553D46" w:rsidRPr="00553D46" w:rsidRDefault="00553D46" w:rsidP="00553D46">
      <w:pPr>
        <w:rPr>
          <w:lang w:val="en-US"/>
        </w:rPr>
      </w:pPr>
      <w:r w:rsidRPr="00553D46">
        <w:rPr>
          <w:lang w:val="en-US"/>
        </w:rPr>
        <w:t>Create the following microservices using any programming language you are comfortable with (python/java)</w:t>
      </w:r>
    </w:p>
    <w:p w14:paraId="2C20C728" w14:textId="77777777" w:rsidR="00553D46" w:rsidRPr="00553D46" w:rsidRDefault="00553D46" w:rsidP="00553D46">
      <w:pPr>
        <w:rPr>
          <w:lang w:val="en-US"/>
        </w:rPr>
      </w:pPr>
      <w:r w:rsidRPr="00553D46">
        <w:rPr>
          <w:lang w:val="en-US"/>
        </w:rPr>
        <w:t>Once you have created the services, these needs to be containerized using dockers.</w:t>
      </w:r>
    </w:p>
    <w:p w14:paraId="00850C72" w14:textId="77777777" w:rsidR="00553D46" w:rsidRPr="00553D46" w:rsidRDefault="00553D46" w:rsidP="00553D46">
      <w:pPr>
        <w:rPr>
          <w:lang w:val="en-US"/>
        </w:rPr>
      </w:pPr>
    </w:p>
    <w:p w14:paraId="0B3B2CC3" w14:textId="77777777" w:rsidR="00553D46" w:rsidRPr="00553D46" w:rsidRDefault="00553D46" w:rsidP="00553D46">
      <w:pPr>
        <w:rPr>
          <w:i/>
          <w:iCs/>
          <w:lang w:val="en-US"/>
        </w:rPr>
      </w:pPr>
      <w:r w:rsidRPr="00553D46">
        <w:rPr>
          <w:b/>
          <w:bCs/>
          <w:i/>
          <w:iCs/>
          <w:u w:val="single"/>
          <w:lang w:val="en-US"/>
        </w:rPr>
        <w:t>Note</w:t>
      </w:r>
      <w:r w:rsidRPr="00553D46">
        <w:rPr>
          <w:i/>
          <w:iCs/>
          <w:lang w:val="en-US"/>
        </w:rPr>
        <w:t>:</w:t>
      </w:r>
    </w:p>
    <w:p w14:paraId="067E51EA" w14:textId="4411489A" w:rsidR="00553D46" w:rsidRPr="00553D46" w:rsidRDefault="00553D46" w:rsidP="00553D46">
      <w:pPr>
        <w:rPr>
          <w:lang w:val="en-US"/>
        </w:rPr>
      </w:pPr>
      <w:r w:rsidRPr="00553D46">
        <w:rPr>
          <w:lang w:val="en-US"/>
        </w:rPr>
        <w:t>The services should be able to accept a dummy payload. Yo</w:t>
      </w:r>
      <w:r w:rsidR="0078474E">
        <w:rPr>
          <w:lang w:val="en-US"/>
        </w:rPr>
        <w:t>u</w:t>
      </w:r>
      <w:r w:rsidRPr="00553D46">
        <w:rPr>
          <w:lang w:val="en-US"/>
        </w:rPr>
        <w:t xml:space="preserve"> can provide static message like Order Received, Order Confirmed, Delivery Complete etc.</w:t>
      </w:r>
    </w:p>
    <w:p w14:paraId="5D276CBC" w14:textId="77777777" w:rsidR="00553D46" w:rsidRPr="00553D46" w:rsidRDefault="00553D46" w:rsidP="00553D46">
      <w:pPr>
        <w:pStyle w:val="ListParagraph"/>
        <w:numPr>
          <w:ilvl w:val="0"/>
          <w:numId w:val="2"/>
        </w:numPr>
        <w:rPr>
          <w:lang w:val="en-US"/>
        </w:rPr>
      </w:pPr>
      <w:proofErr w:type="spellStart"/>
      <w:r w:rsidRPr="00553D46">
        <w:rPr>
          <w:lang w:val="en-US"/>
        </w:rPr>
        <w:t>webOrder</w:t>
      </w:r>
      <w:proofErr w:type="spellEnd"/>
    </w:p>
    <w:p w14:paraId="4C834954" w14:textId="77777777" w:rsidR="00553D46" w:rsidRPr="00553D46" w:rsidRDefault="00553D46" w:rsidP="00553D46">
      <w:pPr>
        <w:pStyle w:val="ListParagraph"/>
        <w:numPr>
          <w:ilvl w:val="0"/>
          <w:numId w:val="2"/>
        </w:numPr>
        <w:rPr>
          <w:lang w:val="en-US"/>
        </w:rPr>
      </w:pPr>
      <w:proofErr w:type="spellStart"/>
      <w:r w:rsidRPr="00553D46">
        <w:rPr>
          <w:lang w:val="en-US"/>
        </w:rPr>
        <w:t>orderTracking</w:t>
      </w:r>
      <w:proofErr w:type="spellEnd"/>
    </w:p>
    <w:p w14:paraId="63A0FDF8" w14:textId="77777777" w:rsidR="00553D46" w:rsidRPr="00553D46" w:rsidRDefault="00553D46" w:rsidP="00553D46">
      <w:pPr>
        <w:pStyle w:val="ListParagraph"/>
        <w:numPr>
          <w:ilvl w:val="0"/>
          <w:numId w:val="2"/>
        </w:numPr>
        <w:rPr>
          <w:lang w:val="en-US"/>
        </w:rPr>
      </w:pPr>
      <w:proofErr w:type="spellStart"/>
      <w:r w:rsidRPr="00553D46">
        <w:rPr>
          <w:lang w:val="en-US"/>
        </w:rPr>
        <w:t>orderConfirmation</w:t>
      </w:r>
      <w:proofErr w:type="spellEnd"/>
    </w:p>
    <w:p w14:paraId="5F68FCAB" w14:textId="323C06DC" w:rsidR="00553D46" w:rsidRDefault="00553D46" w:rsidP="00553D46">
      <w:pPr>
        <w:pStyle w:val="ListParagraph"/>
        <w:numPr>
          <w:ilvl w:val="0"/>
          <w:numId w:val="2"/>
        </w:numPr>
        <w:rPr>
          <w:lang w:val="en-US"/>
        </w:rPr>
      </w:pPr>
      <w:proofErr w:type="spellStart"/>
      <w:r w:rsidRPr="00553D46">
        <w:rPr>
          <w:lang w:val="en-US"/>
        </w:rPr>
        <w:t>deliveryConfirmation</w:t>
      </w:r>
      <w:proofErr w:type="spellEnd"/>
    </w:p>
    <w:p w14:paraId="5DE1205C" w14:textId="77777777" w:rsidR="00553D46" w:rsidRDefault="00553D46" w:rsidP="00553D46">
      <w:pPr>
        <w:rPr>
          <w:lang w:val="en-US"/>
        </w:rPr>
      </w:pPr>
    </w:p>
    <w:p w14:paraId="07194338" w14:textId="068CFD00" w:rsidR="00553D46" w:rsidRDefault="00553D46">
      <w:pPr>
        <w:rPr>
          <w:lang w:val="en-US"/>
        </w:rPr>
      </w:pPr>
      <w:r>
        <w:rPr>
          <w:lang w:val="en-US"/>
        </w:rPr>
        <w:br w:type="page"/>
      </w:r>
    </w:p>
    <w:p w14:paraId="69D2901C" w14:textId="2B5EBDBE" w:rsidR="00553D46" w:rsidRDefault="00553D46" w:rsidP="00B16396">
      <w:pPr>
        <w:pStyle w:val="Heading1"/>
        <w:rPr>
          <w:lang w:val="en-US"/>
        </w:rPr>
      </w:pPr>
      <w:bookmarkStart w:id="1" w:name="_Toc171390587"/>
      <w:r w:rsidRPr="00553D46">
        <w:rPr>
          <w:lang w:val="en-US"/>
        </w:rPr>
        <w:lastRenderedPageBreak/>
        <w:t>Solution:</w:t>
      </w:r>
      <w:bookmarkEnd w:id="1"/>
      <w:r w:rsidRPr="00553D46">
        <w:rPr>
          <w:lang w:val="en-US"/>
        </w:rPr>
        <w:t xml:space="preserve"> </w:t>
      </w:r>
    </w:p>
    <w:p w14:paraId="114C3EE0" w14:textId="5B32EBA4" w:rsidR="0078474E" w:rsidRDefault="00553D46" w:rsidP="00553D46">
      <w:pPr>
        <w:rPr>
          <w:lang w:val="en-US"/>
        </w:rPr>
      </w:pPr>
      <w:r>
        <w:rPr>
          <w:lang w:val="en-US"/>
        </w:rPr>
        <w:t xml:space="preserve">As mentioned in the problem statement, there are three different ways to place an order. Hence every order in AG platform must </w:t>
      </w:r>
      <w:r w:rsidR="0078474E">
        <w:rPr>
          <w:lang w:val="en-US"/>
        </w:rPr>
        <w:t xml:space="preserve">be categorized into one of below </w:t>
      </w:r>
      <w:r w:rsidRPr="0078474E">
        <w:rPr>
          <w:b/>
          <w:bCs/>
          <w:lang w:val="en-US"/>
        </w:rPr>
        <w:t>Order Type</w:t>
      </w:r>
      <w:r w:rsidR="0078474E">
        <w:rPr>
          <w:lang w:val="en-US"/>
        </w:rPr>
        <w:t xml:space="preserve">. </w:t>
      </w:r>
    </w:p>
    <w:p w14:paraId="2020B128" w14:textId="5E823B48" w:rsidR="0078474E" w:rsidRPr="0078474E" w:rsidRDefault="0078474E" w:rsidP="0078474E">
      <w:pPr>
        <w:pStyle w:val="ListParagraph"/>
        <w:numPr>
          <w:ilvl w:val="0"/>
          <w:numId w:val="2"/>
        </w:numPr>
        <w:rPr>
          <w:i/>
          <w:iCs/>
          <w:lang w:val="en-US"/>
        </w:rPr>
      </w:pPr>
      <w:r>
        <w:rPr>
          <w:lang w:val="en-US"/>
        </w:rPr>
        <w:t xml:space="preserve">PARN </w:t>
      </w:r>
      <w:r w:rsidRPr="0078474E">
        <w:rPr>
          <w:i/>
          <w:iCs/>
          <w:lang w:val="en-US"/>
        </w:rPr>
        <w:t>– Partner Grocery Store Order</w:t>
      </w:r>
    </w:p>
    <w:p w14:paraId="54C786ED" w14:textId="50F3B4A5" w:rsidR="0078474E" w:rsidRPr="0078474E" w:rsidRDefault="0078474E" w:rsidP="0078474E">
      <w:pPr>
        <w:pStyle w:val="ListParagraph"/>
        <w:numPr>
          <w:ilvl w:val="0"/>
          <w:numId w:val="2"/>
        </w:numPr>
        <w:rPr>
          <w:i/>
          <w:iCs/>
          <w:lang w:val="en-US"/>
        </w:rPr>
      </w:pPr>
      <w:r>
        <w:rPr>
          <w:lang w:val="en-US"/>
        </w:rPr>
        <w:t xml:space="preserve">ONLW </w:t>
      </w:r>
      <w:r w:rsidRPr="0078474E">
        <w:rPr>
          <w:i/>
          <w:iCs/>
          <w:lang w:val="en-US"/>
        </w:rPr>
        <w:t>– Web order with product</w:t>
      </w:r>
      <w:r>
        <w:rPr>
          <w:i/>
          <w:iCs/>
          <w:lang w:val="en-US"/>
        </w:rPr>
        <w:t>s from the</w:t>
      </w:r>
      <w:r w:rsidRPr="0078474E">
        <w:rPr>
          <w:i/>
          <w:iCs/>
          <w:lang w:val="en-US"/>
        </w:rPr>
        <w:t xml:space="preserve"> list available on website</w:t>
      </w:r>
    </w:p>
    <w:p w14:paraId="63349116" w14:textId="70E721AB" w:rsidR="0078474E" w:rsidRPr="0078474E" w:rsidRDefault="0078474E" w:rsidP="0078474E">
      <w:pPr>
        <w:pStyle w:val="ListParagraph"/>
        <w:numPr>
          <w:ilvl w:val="0"/>
          <w:numId w:val="2"/>
        </w:numPr>
        <w:rPr>
          <w:i/>
          <w:iCs/>
          <w:lang w:val="en-US"/>
        </w:rPr>
      </w:pPr>
      <w:r>
        <w:rPr>
          <w:lang w:val="en-US"/>
        </w:rPr>
        <w:t xml:space="preserve">ONLL </w:t>
      </w:r>
      <w:r w:rsidRPr="0078474E">
        <w:rPr>
          <w:i/>
          <w:iCs/>
          <w:lang w:val="en-US"/>
        </w:rPr>
        <w:t xml:space="preserve">– Web order </w:t>
      </w:r>
      <w:r>
        <w:rPr>
          <w:i/>
          <w:iCs/>
          <w:lang w:val="en-US"/>
        </w:rPr>
        <w:t>using</w:t>
      </w:r>
      <w:r w:rsidRPr="0078474E">
        <w:rPr>
          <w:i/>
          <w:iCs/>
          <w:lang w:val="en-US"/>
        </w:rPr>
        <w:t xml:space="preserve"> custom product list uploaded via Web/Mobile app.</w:t>
      </w:r>
    </w:p>
    <w:p w14:paraId="1AE9A5C0" w14:textId="1EBBB0BC" w:rsidR="00553D46" w:rsidRDefault="00553D46" w:rsidP="00553D46">
      <w:pPr>
        <w:rPr>
          <w:lang w:val="en-US"/>
        </w:rPr>
      </w:pPr>
    </w:p>
    <w:p w14:paraId="102225CC" w14:textId="24EF5D5B" w:rsidR="00190B21" w:rsidRDefault="00190B21" w:rsidP="00553D46">
      <w:pPr>
        <w:rPr>
          <w:lang w:val="en-US"/>
        </w:rPr>
      </w:pPr>
      <w:r>
        <w:rPr>
          <w:lang w:val="en-US"/>
        </w:rPr>
        <w:t xml:space="preserve">The services that need to be created are assumed to </w:t>
      </w:r>
      <w:r w:rsidR="00591872">
        <w:rPr>
          <w:lang w:val="en-US"/>
        </w:rPr>
        <w:t xml:space="preserve">have the </w:t>
      </w:r>
      <w:r>
        <w:rPr>
          <w:lang w:val="en-US"/>
        </w:rPr>
        <w:t xml:space="preserve">below </w:t>
      </w:r>
      <w:r w:rsidR="00591872">
        <w:rPr>
          <w:lang w:val="en-US"/>
        </w:rPr>
        <w:t>functionality</w:t>
      </w:r>
      <w:r>
        <w:rPr>
          <w:lang w:val="en-US"/>
        </w:rPr>
        <w:t xml:space="preserve">: </w:t>
      </w:r>
    </w:p>
    <w:p w14:paraId="63CE629C" w14:textId="0D538F00" w:rsidR="00591872" w:rsidRDefault="00190B21" w:rsidP="00591872">
      <w:pPr>
        <w:pStyle w:val="ListParagraph"/>
        <w:numPr>
          <w:ilvl w:val="0"/>
          <w:numId w:val="2"/>
        </w:numPr>
        <w:rPr>
          <w:lang w:val="en-US"/>
        </w:rPr>
      </w:pPr>
      <w:proofErr w:type="spellStart"/>
      <w:r w:rsidRPr="00591872">
        <w:rPr>
          <w:b/>
          <w:bCs/>
          <w:lang w:val="en-US"/>
        </w:rPr>
        <w:t>webOrder</w:t>
      </w:r>
      <w:proofErr w:type="spellEnd"/>
      <w:r>
        <w:rPr>
          <w:lang w:val="en-US"/>
        </w:rPr>
        <w:t xml:space="preserve"> – </w:t>
      </w:r>
      <w:r w:rsidRPr="00591872">
        <w:rPr>
          <w:i/>
          <w:iCs/>
          <w:lang w:val="en-US"/>
        </w:rPr>
        <w:t xml:space="preserve">Service for </w:t>
      </w:r>
      <w:r w:rsidR="00591872" w:rsidRPr="00591872">
        <w:rPr>
          <w:i/>
          <w:iCs/>
          <w:lang w:val="en-US"/>
        </w:rPr>
        <w:t>Web Orders with custom product list or product list generated from the website catalogue</w:t>
      </w:r>
      <w:r w:rsidR="009E5A16">
        <w:rPr>
          <w:i/>
          <w:iCs/>
          <w:lang w:val="en-US"/>
        </w:rPr>
        <w:t xml:space="preserve"> (</w:t>
      </w:r>
      <w:proofErr w:type="spellStart"/>
      <w:r w:rsidR="009E5A16">
        <w:rPr>
          <w:i/>
          <w:iCs/>
          <w:lang w:val="en-US"/>
        </w:rPr>
        <w:t>OrderType</w:t>
      </w:r>
      <w:proofErr w:type="spellEnd"/>
      <w:r w:rsidR="009E5A16">
        <w:rPr>
          <w:i/>
          <w:iCs/>
          <w:lang w:val="en-US"/>
        </w:rPr>
        <w:t>: ONLW, ONLL)</w:t>
      </w:r>
    </w:p>
    <w:p w14:paraId="7AB5D268" w14:textId="210E569D" w:rsidR="00591872" w:rsidRPr="00591872" w:rsidRDefault="00591872" w:rsidP="00591872">
      <w:pPr>
        <w:pStyle w:val="ListParagraph"/>
        <w:rPr>
          <w:lang w:val="en-US"/>
        </w:rPr>
      </w:pPr>
      <w:r w:rsidRPr="00591872">
        <w:rPr>
          <w:lang w:val="en-US"/>
        </w:rPr>
        <w:t xml:space="preserve">This service will accept the following parameters </w:t>
      </w:r>
      <w:r w:rsidRPr="00591872">
        <w:rPr>
          <w:lang w:val="en-US"/>
        </w:rPr>
        <w:sym w:font="Wingdings" w:char="F0E0"/>
      </w:r>
      <w:r w:rsidRPr="00591872">
        <w:rPr>
          <w:lang w:val="en-US"/>
        </w:rPr>
        <w:t xml:space="preserve"> </w:t>
      </w:r>
      <w:proofErr w:type="spellStart"/>
      <w:r w:rsidR="009E5A16">
        <w:rPr>
          <w:lang w:val="en-US"/>
        </w:rPr>
        <w:t>customerId</w:t>
      </w:r>
      <w:proofErr w:type="spellEnd"/>
      <w:r w:rsidR="009E5A16">
        <w:rPr>
          <w:lang w:val="en-US"/>
        </w:rPr>
        <w:t xml:space="preserve">, </w:t>
      </w:r>
      <w:proofErr w:type="spellStart"/>
      <w:r w:rsidRPr="00591872">
        <w:rPr>
          <w:lang w:val="en-US"/>
        </w:rPr>
        <w:t>orderType</w:t>
      </w:r>
      <w:proofErr w:type="spellEnd"/>
      <w:r w:rsidRPr="00591872">
        <w:rPr>
          <w:lang w:val="en-US"/>
        </w:rPr>
        <w:t xml:space="preserve">, </w:t>
      </w:r>
      <w:proofErr w:type="gramStart"/>
      <w:r w:rsidR="00814F3D">
        <w:rPr>
          <w:lang w:val="en-US"/>
        </w:rPr>
        <w:t>items[</w:t>
      </w:r>
      <w:proofErr w:type="spellStart"/>
      <w:proofErr w:type="gramEnd"/>
      <w:r w:rsidRPr="00591872">
        <w:rPr>
          <w:lang w:val="en-US"/>
        </w:rPr>
        <w:t>itemName</w:t>
      </w:r>
      <w:proofErr w:type="spellEnd"/>
      <w:r w:rsidRPr="00591872">
        <w:rPr>
          <w:lang w:val="en-US"/>
        </w:rPr>
        <w:t xml:space="preserve">, </w:t>
      </w:r>
      <w:proofErr w:type="spellStart"/>
      <w:r w:rsidRPr="00591872">
        <w:rPr>
          <w:lang w:val="en-US"/>
        </w:rPr>
        <w:t>itemQuantity</w:t>
      </w:r>
      <w:proofErr w:type="spellEnd"/>
      <w:r w:rsidRPr="00591872">
        <w:rPr>
          <w:lang w:val="en-US"/>
        </w:rPr>
        <w:t xml:space="preserve">, </w:t>
      </w:r>
      <w:proofErr w:type="spellStart"/>
      <w:r w:rsidRPr="00591872">
        <w:rPr>
          <w:lang w:val="en-US"/>
        </w:rPr>
        <w:t>itemUOM</w:t>
      </w:r>
      <w:proofErr w:type="spellEnd"/>
      <w:r w:rsidRPr="00591872">
        <w:rPr>
          <w:lang w:val="en-US"/>
        </w:rPr>
        <w:t xml:space="preserve">(unit of measure), </w:t>
      </w:r>
      <w:proofErr w:type="spellStart"/>
      <w:r w:rsidRPr="00591872">
        <w:rPr>
          <w:lang w:val="en-US"/>
        </w:rPr>
        <w:t>itemDescription</w:t>
      </w:r>
      <w:proofErr w:type="spellEnd"/>
      <w:r w:rsidR="00814F3D">
        <w:rPr>
          <w:lang w:val="en-US"/>
        </w:rPr>
        <w:t>]</w:t>
      </w:r>
    </w:p>
    <w:p w14:paraId="32362CA8" w14:textId="4CB52D63" w:rsidR="00591872" w:rsidRPr="00591872" w:rsidRDefault="00814F3D" w:rsidP="00591872">
      <w:pPr>
        <w:pStyle w:val="ListParagraph"/>
        <w:rPr>
          <w:lang w:val="en-US"/>
        </w:rPr>
      </w:pPr>
      <w:r>
        <w:rPr>
          <w:lang w:val="en-US"/>
        </w:rPr>
        <w:t xml:space="preserve">And the service will provide the </w:t>
      </w:r>
      <w:r w:rsidR="009E5A16">
        <w:rPr>
          <w:lang w:val="en-US"/>
        </w:rPr>
        <w:t>following</w:t>
      </w:r>
      <w:r>
        <w:rPr>
          <w:lang w:val="en-US"/>
        </w:rPr>
        <w:t xml:space="preserve"> output parameters </w:t>
      </w:r>
      <w:r w:rsidRPr="00814F3D">
        <w:rPr>
          <w:lang w:val="en-US"/>
        </w:rPr>
        <w:sym w:font="Wingdings" w:char="F0E0"/>
      </w:r>
      <w:r>
        <w:rPr>
          <w:lang w:val="en-US"/>
        </w:rPr>
        <w:t xml:space="preserve"> </w:t>
      </w:r>
      <w:proofErr w:type="spellStart"/>
      <w:r>
        <w:rPr>
          <w:lang w:val="en-US"/>
        </w:rPr>
        <w:t>order</w:t>
      </w:r>
      <w:r w:rsidR="009E5A16">
        <w:rPr>
          <w:lang w:val="en-US"/>
        </w:rPr>
        <w:t>Id</w:t>
      </w:r>
      <w:proofErr w:type="spellEnd"/>
      <w:r>
        <w:rPr>
          <w:lang w:val="en-US"/>
        </w:rPr>
        <w:t xml:space="preserve">, </w:t>
      </w:r>
      <w:proofErr w:type="spellStart"/>
      <w:r>
        <w:rPr>
          <w:lang w:val="en-US"/>
        </w:rPr>
        <w:t>orderStatus</w:t>
      </w:r>
      <w:proofErr w:type="spellEnd"/>
      <w:r>
        <w:rPr>
          <w:lang w:val="en-US"/>
        </w:rPr>
        <w:t>, message</w:t>
      </w:r>
    </w:p>
    <w:p w14:paraId="41D0641E" w14:textId="7FA9DAA7" w:rsidR="00190B21" w:rsidRPr="009E5A16" w:rsidRDefault="00190B21" w:rsidP="00190B21">
      <w:pPr>
        <w:pStyle w:val="ListParagraph"/>
        <w:numPr>
          <w:ilvl w:val="0"/>
          <w:numId w:val="2"/>
        </w:numPr>
        <w:rPr>
          <w:lang w:val="en-US"/>
        </w:rPr>
      </w:pPr>
      <w:proofErr w:type="spellStart"/>
      <w:r w:rsidRPr="00591872">
        <w:rPr>
          <w:b/>
          <w:bCs/>
          <w:lang w:val="en-US"/>
        </w:rPr>
        <w:t>orderTracking</w:t>
      </w:r>
      <w:proofErr w:type="spellEnd"/>
      <w:r w:rsidR="00591872">
        <w:rPr>
          <w:lang w:val="en-US"/>
        </w:rPr>
        <w:t xml:space="preserve"> – </w:t>
      </w:r>
      <w:r w:rsidR="00591872" w:rsidRPr="00591872">
        <w:rPr>
          <w:i/>
          <w:iCs/>
          <w:lang w:val="en-US"/>
        </w:rPr>
        <w:t>Service to track the progress of an order irrespective of the order type.</w:t>
      </w:r>
    </w:p>
    <w:p w14:paraId="29908717" w14:textId="70986987" w:rsidR="009E5A16" w:rsidRDefault="009E5A16" w:rsidP="009E5A16">
      <w:pPr>
        <w:pStyle w:val="ListParagraph"/>
        <w:rPr>
          <w:lang w:val="en-US"/>
        </w:rPr>
      </w:pPr>
      <w:r w:rsidRPr="009E5A16">
        <w:rPr>
          <w:lang w:val="en-US"/>
        </w:rPr>
        <w:t>Thi</w:t>
      </w:r>
      <w:r>
        <w:rPr>
          <w:lang w:val="en-US"/>
        </w:rPr>
        <w:t xml:space="preserve">s service will accept the following parameters </w:t>
      </w:r>
      <w:r w:rsidRPr="009E5A16">
        <w:rPr>
          <w:lang w:val="en-US"/>
        </w:rPr>
        <w:sym w:font="Wingdings" w:char="F0E0"/>
      </w:r>
      <w:r>
        <w:rPr>
          <w:lang w:val="en-US"/>
        </w:rPr>
        <w:t xml:space="preserve"> </w:t>
      </w:r>
      <w:proofErr w:type="spellStart"/>
      <w:r>
        <w:rPr>
          <w:lang w:val="en-US"/>
        </w:rPr>
        <w:t>orderId</w:t>
      </w:r>
      <w:proofErr w:type="spellEnd"/>
      <w:r>
        <w:rPr>
          <w:lang w:val="en-US"/>
        </w:rPr>
        <w:t xml:space="preserve">, </w:t>
      </w:r>
      <w:proofErr w:type="spellStart"/>
      <w:r>
        <w:rPr>
          <w:lang w:val="en-US"/>
        </w:rPr>
        <w:t>orderType</w:t>
      </w:r>
      <w:proofErr w:type="spellEnd"/>
    </w:p>
    <w:p w14:paraId="20FF8688" w14:textId="0E3D81B7" w:rsidR="009E5A16" w:rsidRPr="009E5A16" w:rsidRDefault="009E5A16" w:rsidP="009E5A16">
      <w:pPr>
        <w:pStyle w:val="ListParagraph"/>
        <w:rPr>
          <w:lang w:val="en-US"/>
        </w:rPr>
      </w:pPr>
      <w:r>
        <w:rPr>
          <w:lang w:val="en-US"/>
        </w:rPr>
        <w:t xml:space="preserve">And the service will provide the following output parameters </w:t>
      </w:r>
      <w:r w:rsidRPr="009E5A16">
        <w:rPr>
          <w:lang w:val="en-US"/>
        </w:rPr>
        <w:sym w:font="Wingdings" w:char="F0E0"/>
      </w:r>
      <w:r>
        <w:rPr>
          <w:lang w:val="en-US"/>
        </w:rPr>
        <w:t xml:space="preserve"> </w:t>
      </w:r>
      <w:proofErr w:type="spellStart"/>
      <w:r>
        <w:rPr>
          <w:lang w:val="en-US"/>
        </w:rPr>
        <w:t>orderId</w:t>
      </w:r>
      <w:proofErr w:type="spellEnd"/>
      <w:r>
        <w:rPr>
          <w:lang w:val="en-US"/>
        </w:rPr>
        <w:t xml:space="preserve">, </w:t>
      </w:r>
      <w:proofErr w:type="spellStart"/>
      <w:r>
        <w:rPr>
          <w:lang w:val="en-US"/>
        </w:rPr>
        <w:t>orderStatus</w:t>
      </w:r>
      <w:proofErr w:type="spellEnd"/>
      <w:r>
        <w:rPr>
          <w:lang w:val="en-US"/>
        </w:rPr>
        <w:t>, message</w:t>
      </w:r>
    </w:p>
    <w:p w14:paraId="53ECB500" w14:textId="7FD30419" w:rsidR="00591872" w:rsidRDefault="00190B21" w:rsidP="00591872">
      <w:pPr>
        <w:pStyle w:val="ListParagraph"/>
        <w:numPr>
          <w:ilvl w:val="0"/>
          <w:numId w:val="2"/>
        </w:numPr>
        <w:rPr>
          <w:i/>
          <w:iCs/>
          <w:lang w:val="en-US"/>
        </w:rPr>
      </w:pPr>
      <w:proofErr w:type="spellStart"/>
      <w:r w:rsidRPr="00591872">
        <w:rPr>
          <w:b/>
          <w:bCs/>
          <w:lang w:val="en-US"/>
        </w:rPr>
        <w:t>orderConfirmation</w:t>
      </w:r>
      <w:proofErr w:type="spellEnd"/>
      <w:r w:rsidR="00591872">
        <w:rPr>
          <w:lang w:val="en-US"/>
        </w:rPr>
        <w:t xml:space="preserve"> – </w:t>
      </w:r>
      <w:r w:rsidR="00591872" w:rsidRPr="00591872">
        <w:rPr>
          <w:i/>
          <w:iCs/>
          <w:lang w:val="en-US"/>
        </w:rPr>
        <w:t xml:space="preserve">Service to cater to the order </w:t>
      </w:r>
      <w:r w:rsidR="009E5A16">
        <w:rPr>
          <w:i/>
          <w:iCs/>
          <w:lang w:val="en-US"/>
        </w:rPr>
        <w:t>which is placed with a partner grocery store (</w:t>
      </w:r>
      <w:proofErr w:type="spellStart"/>
      <w:r w:rsidR="009E5A16">
        <w:rPr>
          <w:i/>
          <w:iCs/>
          <w:lang w:val="en-US"/>
        </w:rPr>
        <w:t>OrderType</w:t>
      </w:r>
      <w:proofErr w:type="spellEnd"/>
      <w:r w:rsidR="009E5A16">
        <w:rPr>
          <w:i/>
          <w:iCs/>
          <w:lang w:val="en-US"/>
        </w:rPr>
        <w:t>:</w:t>
      </w:r>
      <w:r w:rsidR="00591872" w:rsidRPr="00591872">
        <w:rPr>
          <w:i/>
          <w:iCs/>
          <w:lang w:val="en-US"/>
        </w:rPr>
        <w:t xml:space="preserve"> PARN</w:t>
      </w:r>
      <w:r w:rsidR="009E5A16">
        <w:rPr>
          <w:i/>
          <w:iCs/>
          <w:lang w:val="en-US"/>
        </w:rPr>
        <w:t>)</w:t>
      </w:r>
      <w:r w:rsidR="00591872" w:rsidRPr="00591872">
        <w:rPr>
          <w:i/>
          <w:iCs/>
          <w:lang w:val="en-US"/>
        </w:rPr>
        <w:t>.</w:t>
      </w:r>
    </w:p>
    <w:p w14:paraId="64C72A41" w14:textId="6A525B88" w:rsidR="009E5A16" w:rsidRDefault="009E5A16" w:rsidP="009E5A16">
      <w:pPr>
        <w:pStyle w:val="ListParagraph"/>
        <w:rPr>
          <w:lang w:val="en-US"/>
        </w:rPr>
      </w:pPr>
      <w:r w:rsidRPr="009E5A16">
        <w:rPr>
          <w:lang w:val="en-US"/>
        </w:rPr>
        <w:t>Thi</w:t>
      </w:r>
      <w:r>
        <w:rPr>
          <w:lang w:val="en-US"/>
        </w:rPr>
        <w:t xml:space="preserve">s service will accept the following parameters </w:t>
      </w:r>
      <w:r w:rsidRPr="009E5A16">
        <w:rPr>
          <w:lang w:val="en-US"/>
        </w:rPr>
        <w:sym w:font="Wingdings" w:char="F0E0"/>
      </w:r>
      <w:r>
        <w:rPr>
          <w:lang w:val="en-US"/>
        </w:rPr>
        <w:t xml:space="preserve"> </w:t>
      </w:r>
      <w:proofErr w:type="spellStart"/>
      <w:r>
        <w:rPr>
          <w:lang w:val="en-US"/>
        </w:rPr>
        <w:t>customerId</w:t>
      </w:r>
      <w:proofErr w:type="spellEnd"/>
      <w:r>
        <w:rPr>
          <w:lang w:val="en-US"/>
        </w:rPr>
        <w:t xml:space="preserve">, </w:t>
      </w:r>
      <w:proofErr w:type="spellStart"/>
      <w:r>
        <w:rPr>
          <w:lang w:val="en-US"/>
        </w:rPr>
        <w:t>storeId</w:t>
      </w:r>
      <w:proofErr w:type="spellEnd"/>
      <w:r>
        <w:rPr>
          <w:lang w:val="en-US"/>
        </w:rPr>
        <w:t xml:space="preserve">, </w:t>
      </w:r>
      <w:proofErr w:type="spellStart"/>
      <w:r>
        <w:rPr>
          <w:lang w:val="en-US"/>
        </w:rPr>
        <w:t>partnerOrderId</w:t>
      </w:r>
      <w:proofErr w:type="spellEnd"/>
      <w:r>
        <w:rPr>
          <w:lang w:val="en-US"/>
        </w:rPr>
        <w:t xml:space="preserve">, </w:t>
      </w:r>
      <w:proofErr w:type="spellStart"/>
      <w:r>
        <w:rPr>
          <w:lang w:val="en-US"/>
        </w:rPr>
        <w:t>orderStaus</w:t>
      </w:r>
      <w:proofErr w:type="spellEnd"/>
    </w:p>
    <w:p w14:paraId="79645422" w14:textId="0F453E34" w:rsidR="009E5A16" w:rsidRPr="00591872" w:rsidRDefault="009E5A16" w:rsidP="009E5A16">
      <w:pPr>
        <w:pStyle w:val="ListParagraph"/>
        <w:rPr>
          <w:i/>
          <w:iCs/>
          <w:lang w:val="en-US"/>
        </w:rPr>
      </w:pPr>
      <w:r>
        <w:rPr>
          <w:lang w:val="en-US"/>
        </w:rPr>
        <w:t xml:space="preserve">And the service will provide the following output parameters </w:t>
      </w:r>
      <w:r w:rsidRPr="009E5A16">
        <w:rPr>
          <w:lang w:val="en-US"/>
        </w:rPr>
        <w:sym w:font="Wingdings" w:char="F0E0"/>
      </w:r>
      <w:r>
        <w:rPr>
          <w:lang w:val="en-US"/>
        </w:rPr>
        <w:t xml:space="preserve"> </w:t>
      </w:r>
      <w:proofErr w:type="spellStart"/>
      <w:r>
        <w:rPr>
          <w:lang w:val="en-US"/>
        </w:rPr>
        <w:t>orderId</w:t>
      </w:r>
      <w:proofErr w:type="spellEnd"/>
      <w:r>
        <w:rPr>
          <w:lang w:val="en-US"/>
        </w:rPr>
        <w:t xml:space="preserve">, </w:t>
      </w:r>
      <w:proofErr w:type="spellStart"/>
      <w:r>
        <w:rPr>
          <w:lang w:val="en-US"/>
        </w:rPr>
        <w:t>orderStatus</w:t>
      </w:r>
      <w:proofErr w:type="spellEnd"/>
      <w:r>
        <w:rPr>
          <w:lang w:val="en-US"/>
        </w:rPr>
        <w:t>, message</w:t>
      </w:r>
    </w:p>
    <w:p w14:paraId="119C7B11" w14:textId="36B97962" w:rsidR="00190B21" w:rsidRPr="009E5A16" w:rsidRDefault="00190B21" w:rsidP="00553D46">
      <w:pPr>
        <w:pStyle w:val="ListParagraph"/>
        <w:numPr>
          <w:ilvl w:val="0"/>
          <w:numId w:val="2"/>
        </w:numPr>
        <w:rPr>
          <w:lang w:val="en-US"/>
        </w:rPr>
      </w:pPr>
      <w:proofErr w:type="spellStart"/>
      <w:r w:rsidRPr="00591872">
        <w:rPr>
          <w:b/>
          <w:bCs/>
          <w:lang w:val="en-US"/>
        </w:rPr>
        <w:t>deliveryConfirmation</w:t>
      </w:r>
      <w:proofErr w:type="spellEnd"/>
      <w:r w:rsidR="00591872">
        <w:rPr>
          <w:lang w:val="en-US"/>
        </w:rPr>
        <w:t xml:space="preserve"> – </w:t>
      </w:r>
      <w:r w:rsidR="00591872" w:rsidRPr="00591872">
        <w:rPr>
          <w:i/>
          <w:iCs/>
          <w:lang w:val="en-US"/>
        </w:rPr>
        <w:t>Service for the delivery partner to upload a picture and update the final delivery status.</w:t>
      </w:r>
    </w:p>
    <w:p w14:paraId="07EE88C1" w14:textId="064541FD" w:rsidR="009E5A16" w:rsidRDefault="009E5A16" w:rsidP="009E5A16">
      <w:pPr>
        <w:pStyle w:val="ListParagraph"/>
        <w:rPr>
          <w:lang w:val="en-US"/>
        </w:rPr>
      </w:pPr>
      <w:r w:rsidRPr="009E5A16">
        <w:rPr>
          <w:lang w:val="en-US"/>
        </w:rPr>
        <w:t>Thi</w:t>
      </w:r>
      <w:r>
        <w:rPr>
          <w:lang w:val="en-US"/>
        </w:rPr>
        <w:t xml:space="preserve">s service will accept the following parameters </w:t>
      </w:r>
      <w:r w:rsidRPr="009E5A16">
        <w:rPr>
          <w:lang w:val="en-US"/>
        </w:rPr>
        <w:sym w:font="Wingdings" w:char="F0E0"/>
      </w:r>
      <w:r>
        <w:rPr>
          <w:lang w:val="en-US"/>
        </w:rPr>
        <w:t xml:space="preserve"> </w:t>
      </w:r>
      <w:proofErr w:type="spellStart"/>
      <w:r>
        <w:rPr>
          <w:lang w:val="en-US"/>
        </w:rPr>
        <w:t>orderId</w:t>
      </w:r>
      <w:proofErr w:type="spellEnd"/>
      <w:r>
        <w:rPr>
          <w:lang w:val="en-US"/>
        </w:rPr>
        <w:t xml:space="preserve">, </w:t>
      </w:r>
      <w:proofErr w:type="spellStart"/>
      <w:r>
        <w:rPr>
          <w:lang w:val="en-US"/>
        </w:rPr>
        <w:t>deliveryStatus</w:t>
      </w:r>
      <w:proofErr w:type="spellEnd"/>
    </w:p>
    <w:p w14:paraId="6501141A" w14:textId="77777777" w:rsidR="009E5A16" w:rsidRPr="00591872" w:rsidRDefault="009E5A16" w:rsidP="009E5A16">
      <w:pPr>
        <w:pStyle w:val="ListParagraph"/>
        <w:rPr>
          <w:i/>
          <w:iCs/>
          <w:lang w:val="en-US"/>
        </w:rPr>
      </w:pPr>
      <w:r>
        <w:rPr>
          <w:lang w:val="en-US"/>
        </w:rPr>
        <w:t xml:space="preserve">And the service will provide the following output parameters </w:t>
      </w:r>
      <w:r w:rsidRPr="009E5A16">
        <w:rPr>
          <w:lang w:val="en-US"/>
        </w:rPr>
        <w:sym w:font="Wingdings" w:char="F0E0"/>
      </w:r>
      <w:r>
        <w:rPr>
          <w:lang w:val="en-US"/>
        </w:rPr>
        <w:t xml:space="preserve"> </w:t>
      </w:r>
      <w:proofErr w:type="spellStart"/>
      <w:r>
        <w:rPr>
          <w:lang w:val="en-US"/>
        </w:rPr>
        <w:t>orderId</w:t>
      </w:r>
      <w:proofErr w:type="spellEnd"/>
      <w:r>
        <w:rPr>
          <w:lang w:val="en-US"/>
        </w:rPr>
        <w:t xml:space="preserve">, </w:t>
      </w:r>
      <w:proofErr w:type="spellStart"/>
      <w:r>
        <w:rPr>
          <w:lang w:val="en-US"/>
        </w:rPr>
        <w:t>orderStatus</w:t>
      </w:r>
      <w:proofErr w:type="spellEnd"/>
      <w:r>
        <w:rPr>
          <w:lang w:val="en-US"/>
        </w:rPr>
        <w:t>, message</w:t>
      </w:r>
    </w:p>
    <w:p w14:paraId="56B3C574" w14:textId="77777777" w:rsidR="005B23E6" w:rsidRDefault="005B23E6" w:rsidP="005B23E6">
      <w:pPr>
        <w:rPr>
          <w:lang w:val="en-US"/>
        </w:rPr>
      </w:pPr>
    </w:p>
    <w:p w14:paraId="212040CE" w14:textId="77777777" w:rsidR="007F20B9" w:rsidRDefault="007F20B9">
      <w:pPr>
        <w:rPr>
          <w:lang w:val="en-US"/>
        </w:rPr>
      </w:pPr>
      <w:r>
        <w:rPr>
          <w:lang w:val="en-US"/>
        </w:rPr>
        <w:br w:type="page"/>
      </w:r>
    </w:p>
    <w:p w14:paraId="067552D9" w14:textId="34E96420" w:rsidR="007F20B9" w:rsidRPr="007F20B9" w:rsidRDefault="007F20B9" w:rsidP="00B16396">
      <w:pPr>
        <w:pStyle w:val="Heading1"/>
        <w:rPr>
          <w:sz w:val="20"/>
          <w:szCs w:val="20"/>
          <w:lang w:val="en-US"/>
        </w:rPr>
      </w:pPr>
      <w:bookmarkStart w:id="2" w:name="_Toc171390588"/>
      <w:r>
        <w:rPr>
          <w:lang w:val="en-US"/>
        </w:rPr>
        <w:lastRenderedPageBreak/>
        <w:t>Source Code-Project structures</w:t>
      </w:r>
      <w:bookmarkEnd w:id="2"/>
    </w:p>
    <w:p w14:paraId="0463C106" w14:textId="6D62E843" w:rsidR="005B23E6" w:rsidRDefault="005B23E6" w:rsidP="005B23E6">
      <w:pPr>
        <w:rPr>
          <w:lang w:val="en-US"/>
        </w:rPr>
      </w:pPr>
      <w:r>
        <w:rPr>
          <w:lang w:val="en-US"/>
        </w:rPr>
        <w:t xml:space="preserve">The respective services are created using Java </w:t>
      </w:r>
      <w:proofErr w:type="spellStart"/>
      <w:r>
        <w:rPr>
          <w:lang w:val="en-US"/>
        </w:rPr>
        <w:t>SpringBoot</w:t>
      </w:r>
      <w:proofErr w:type="spellEnd"/>
      <w:r>
        <w:rPr>
          <w:lang w:val="en-US"/>
        </w:rPr>
        <w:t xml:space="preserve"> and the screenshots of the respective project structure, this is for reference only. The source code is also provided along with this document. </w:t>
      </w:r>
    </w:p>
    <w:p w14:paraId="1F67E674" w14:textId="0D86F58A" w:rsidR="005B23E6" w:rsidRDefault="005B23E6" w:rsidP="005B23E6">
      <w:pPr>
        <w:rPr>
          <w:b/>
          <w:bCs/>
          <w:lang w:val="en-US"/>
        </w:rPr>
      </w:pPr>
      <w:r w:rsidRPr="005B23E6">
        <w:rPr>
          <w:b/>
          <w:bCs/>
          <w:lang w:val="en-US"/>
        </w:rPr>
        <w:t>WEBORDER:</w:t>
      </w:r>
      <w:r>
        <w:rPr>
          <w:b/>
          <w:bCs/>
          <w:lang w:val="en-US"/>
        </w:rPr>
        <w:br/>
      </w:r>
      <w:r w:rsidRPr="005B23E6">
        <w:rPr>
          <w:b/>
          <w:bCs/>
          <w:lang w:val="en-US"/>
        </w:rPr>
        <w:drawing>
          <wp:inline distT="0" distB="0" distL="0" distR="0" wp14:anchorId="0D8654D3" wp14:editId="3A9FA809">
            <wp:extent cx="5731510" cy="2956560"/>
            <wp:effectExtent l="0" t="0" r="2540" b="0"/>
            <wp:docPr id="88475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57348" name=""/>
                    <pic:cNvPicPr/>
                  </pic:nvPicPr>
                  <pic:blipFill>
                    <a:blip r:embed="rId6"/>
                    <a:stretch>
                      <a:fillRect/>
                    </a:stretch>
                  </pic:blipFill>
                  <pic:spPr>
                    <a:xfrm>
                      <a:off x="0" y="0"/>
                      <a:ext cx="5731510" cy="2956560"/>
                    </a:xfrm>
                    <a:prstGeom prst="rect">
                      <a:avLst/>
                    </a:prstGeom>
                  </pic:spPr>
                </pic:pic>
              </a:graphicData>
            </a:graphic>
          </wp:inline>
        </w:drawing>
      </w:r>
    </w:p>
    <w:p w14:paraId="457F9D43" w14:textId="428FA819" w:rsidR="005B23E6" w:rsidRDefault="005B23E6" w:rsidP="005B23E6">
      <w:pPr>
        <w:rPr>
          <w:b/>
          <w:bCs/>
          <w:lang w:val="en-US"/>
        </w:rPr>
      </w:pPr>
      <w:r>
        <w:rPr>
          <w:b/>
          <w:bCs/>
          <w:lang w:val="en-US"/>
        </w:rPr>
        <w:t>ORDER TRACKING:</w:t>
      </w:r>
      <w:r>
        <w:rPr>
          <w:b/>
          <w:bCs/>
          <w:lang w:val="en-US"/>
        </w:rPr>
        <w:br/>
      </w:r>
      <w:r w:rsidRPr="005B23E6">
        <w:rPr>
          <w:b/>
          <w:bCs/>
          <w:lang w:val="en-US"/>
        </w:rPr>
        <w:drawing>
          <wp:inline distT="0" distB="0" distL="0" distR="0" wp14:anchorId="1C30995B" wp14:editId="4AD1AB1A">
            <wp:extent cx="5731510" cy="2806065"/>
            <wp:effectExtent l="0" t="0" r="2540" b="0"/>
            <wp:docPr id="152739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99733" name=""/>
                    <pic:cNvPicPr/>
                  </pic:nvPicPr>
                  <pic:blipFill>
                    <a:blip r:embed="rId7"/>
                    <a:stretch>
                      <a:fillRect/>
                    </a:stretch>
                  </pic:blipFill>
                  <pic:spPr>
                    <a:xfrm>
                      <a:off x="0" y="0"/>
                      <a:ext cx="5731510" cy="2806065"/>
                    </a:xfrm>
                    <a:prstGeom prst="rect">
                      <a:avLst/>
                    </a:prstGeom>
                  </pic:spPr>
                </pic:pic>
              </a:graphicData>
            </a:graphic>
          </wp:inline>
        </w:drawing>
      </w:r>
    </w:p>
    <w:p w14:paraId="0ABEAFB2" w14:textId="77777777" w:rsidR="005B23E6" w:rsidRDefault="005B23E6" w:rsidP="005B23E6">
      <w:pPr>
        <w:rPr>
          <w:b/>
          <w:bCs/>
          <w:lang w:val="en-US"/>
        </w:rPr>
      </w:pPr>
    </w:p>
    <w:p w14:paraId="19CC6F45" w14:textId="6EF6ADF6" w:rsidR="005B23E6" w:rsidRDefault="005B23E6" w:rsidP="005B23E6">
      <w:pPr>
        <w:rPr>
          <w:b/>
          <w:bCs/>
          <w:lang w:val="en-US"/>
        </w:rPr>
      </w:pPr>
      <w:r>
        <w:rPr>
          <w:b/>
          <w:bCs/>
          <w:lang w:val="en-US"/>
        </w:rPr>
        <w:lastRenderedPageBreak/>
        <w:t>ORDER CONFIRMATION:</w:t>
      </w:r>
      <w:r>
        <w:rPr>
          <w:b/>
          <w:bCs/>
          <w:lang w:val="en-US"/>
        </w:rPr>
        <w:br/>
      </w:r>
      <w:r w:rsidRPr="005B23E6">
        <w:rPr>
          <w:b/>
          <w:bCs/>
          <w:lang w:val="en-US"/>
        </w:rPr>
        <w:drawing>
          <wp:inline distT="0" distB="0" distL="0" distR="0" wp14:anchorId="087CB9F2" wp14:editId="311FF580">
            <wp:extent cx="5731510" cy="3271520"/>
            <wp:effectExtent l="0" t="0" r="2540" b="5080"/>
            <wp:docPr id="17886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526" name=""/>
                    <pic:cNvPicPr/>
                  </pic:nvPicPr>
                  <pic:blipFill>
                    <a:blip r:embed="rId8"/>
                    <a:stretch>
                      <a:fillRect/>
                    </a:stretch>
                  </pic:blipFill>
                  <pic:spPr>
                    <a:xfrm>
                      <a:off x="0" y="0"/>
                      <a:ext cx="5731510" cy="3271520"/>
                    </a:xfrm>
                    <a:prstGeom prst="rect">
                      <a:avLst/>
                    </a:prstGeom>
                  </pic:spPr>
                </pic:pic>
              </a:graphicData>
            </a:graphic>
          </wp:inline>
        </w:drawing>
      </w:r>
    </w:p>
    <w:p w14:paraId="28D74375" w14:textId="77777777" w:rsidR="005B23E6" w:rsidRPr="005B23E6" w:rsidRDefault="005B23E6" w:rsidP="005B23E6">
      <w:pPr>
        <w:rPr>
          <w:b/>
          <w:bCs/>
          <w:lang w:val="en-US"/>
        </w:rPr>
      </w:pPr>
    </w:p>
    <w:p w14:paraId="7F835697" w14:textId="01F3C9AF" w:rsidR="005B23E6" w:rsidRDefault="005B23E6" w:rsidP="005B23E6">
      <w:pPr>
        <w:rPr>
          <w:lang w:val="en-US"/>
        </w:rPr>
      </w:pPr>
      <w:r w:rsidRPr="005B23E6">
        <w:rPr>
          <w:b/>
          <w:bCs/>
          <w:lang w:val="en-US"/>
        </w:rPr>
        <w:t>DELIVERY CONFIRMATION</w:t>
      </w:r>
      <w:r>
        <w:rPr>
          <w:lang w:val="en-US"/>
        </w:rPr>
        <w:t>:</w:t>
      </w:r>
      <w:r w:rsidRPr="005B23E6">
        <w:rPr>
          <w:lang w:val="en-US"/>
        </w:rPr>
        <w:drawing>
          <wp:inline distT="0" distB="0" distL="0" distR="0" wp14:anchorId="4ACA7FF6" wp14:editId="2AB33EFD">
            <wp:extent cx="5731510" cy="3268345"/>
            <wp:effectExtent l="0" t="0" r="2540" b="8255"/>
            <wp:docPr id="197316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8999" name=""/>
                    <pic:cNvPicPr/>
                  </pic:nvPicPr>
                  <pic:blipFill>
                    <a:blip r:embed="rId9"/>
                    <a:stretch>
                      <a:fillRect/>
                    </a:stretch>
                  </pic:blipFill>
                  <pic:spPr>
                    <a:xfrm>
                      <a:off x="0" y="0"/>
                      <a:ext cx="5731510" cy="3268345"/>
                    </a:xfrm>
                    <a:prstGeom prst="rect">
                      <a:avLst/>
                    </a:prstGeom>
                  </pic:spPr>
                </pic:pic>
              </a:graphicData>
            </a:graphic>
          </wp:inline>
        </w:drawing>
      </w:r>
    </w:p>
    <w:p w14:paraId="5E1357E6" w14:textId="27200B6A" w:rsidR="005B23E6" w:rsidRDefault="005B23E6">
      <w:pPr>
        <w:rPr>
          <w:lang w:val="en-US"/>
        </w:rPr>
      </w:pPr>
      <w:r>
        <w:rPr>
          <w:lang w:val="en-US"/>
        </w:rPr>
        <w:br w:type="page"/>
      </w:r>
    </w:p>
    <w:p w14:paraId="2760134F" w14:textId="322048FB" w:rsidR="007F20B9" w:rsidRPr="007F20B9" w:rsidRDefault="007F20B9" w:rsidP="00B16396">
      <w:pPr>
        <w:pStyle w:val="Heading1"/>
        <w:rPr>
          <w:sz w:val="20"/>
          <w:szCs w:val="20"/>
          <w:lang w:val="en-US"/>
        </w:rPr>
      </w:pPr>
      <w:bookmarkStart w:id="3" w:name="_Toc171390589"/>
      <w:r>
        <w:rPr>
          <w:lang w:val="en-US"/>
        </w:rPr>
        <w:lastRenderedPageBreak/>
        <w:t>Docker Build and Run status</w:t>
      </w:r>
      <w:bookmarkEnd w:id="3"/>
    </w:p>
    <w:p w14:paraId="1362BAD3" w14:textId="259A313F" w:rsidR="005B23E6" w:rsidRDefault="005B23E6" w:rsidP="005B23E6">
      <w:pPr>
        <w:rPr>
          <w:lang w:val="en-US"/>
        </w:rPr>
      </w:pPr>
      <w:r>
        <w:rPr>
          <w:lang w:val="en-US"/>
        </w:rPr>
        <w:t xml:space="preserve">Docker file has been created for each of these services in the respective project structure and docker build has been executed to created their images. Please find below screenshot for reference: </w:t>
      </w:r>
    </w:p>
    <w:p w14:paraId="3BACDA19" w14:textId="0BB39F89" w:rsidR="005B23E6" w:rsidRDefault="005B23E6" w:rsidP="005B23E6">
      <w:pPr>
        <w:rPr>
          <w:lang w:val="en-US"/>
        </w:rPr>
      </w:pPr>
      <w:r w:rsidRPr="005B23E6">
        <w:rPr>
          <w:lang w:val="en-US"/>
        </w:rPr>
        <w:drawing>
          <wp:inline distT="0" distB="0" distL="0" distR="0" wp14:anchorId="04FC03A5" wp14:editId="41F6CBB3">
            <wp:extent cx="5731510" cy="1165860"/>
            <wp:effectExtent l="0" t="0" r="2540" b="0"/>
            <wp:docPr id="1387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740" name=""/>
                    <pic:cNvPicPr/>
                  </pic:nvPicPr>
                  <pic:blipFill>
                    <a:blip r:embed="rId10"/>
                    <a:stretch>
                      <a:fillRect/>
                    </a:stretch>
                  </pic:blipFill>
                  <pic:spPr>
                    <a:xfrm>
                      <a:off x="0" y="0"/>
                      <a:ext cx="5731510" cy="1165860"/>
                    </a:xfrm>
                    <a:prstGeom prst="rect">
                      <a:avLst/>
                    </a:prstGeom>
                  </pic:spPr>
                </pic:pic>
              </a:graphicData>
            </a:graphic>
          </wp:inline>
        </w:drawing>
      </w:r>
    </w:p>
    <w:p w14:paraId="4F931785" w14:textId="36B1DAB4" w:rsidR="005B23E6" w:rsidRDefault="007F20B9" w:rsidP="005B23E6">
      <w:pPr>
        <w:rPr>
          <w:lang w:val="en-US"/>
        </w:rPr>
      </w:pPr>
      <w:r w:rsidRPr="007F20B9">
        <w:rPr>
          <w:lang w:val="en-US"/>
        </w:rPr>
        <w:drawing>
          <wp:inline distT="0" distB="0" distL="0" distR="0" wp14:anchorId="601FED7A" wp14:editId="1448A0F9">
            <wp:extent cx="5731510" cy="3157855"/>
            <wp:effectExtent l="0" t="0" r="2540" b="4445"/>
            <wp:docPr id="20511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202" name=""/>
                    <pic:cNvPicPr/>
                  </pic:nvPicPr>
                  <pic:blipFill>
                    <a:blip r:embed="rId11"/>
                    <a:stretch>
                      <a:fillRect/>
                    </a:stretch>
                  </pic:blipFill>
                  <pic:spPr>
                    <a:xfrm>
                      <a:off x="0" y="0"/>
                      <a:ext cx="5731510" cy="3157855"/>
                    </a:xfrm>
                    <a:prstGeom prst="rect">
                      <a:avLst/>
                    </a:prstGeom>
                  </pic:spPr>
                </pic:pic>
              </a:graphicData>
            </a:graphic>
          </wp:inline>
        </w:drawing>
      </w:r>
    </w:p>
    <w:p w14:paraId="546EF3EF" w14:textId="77777777" w:rsidR="007F20B9" w:rsidRDefault="007F20B9" w:rsidP="005B23E6">
      <w:pPr>
        <w:rPr>
          <w:lang w:val="en-US"/>
        </w:rPr>
      </w:pPr>
    </w:p>
    <w:p w14:paraId="660289CC" w14:textId="77777777" w:rsidR="00B16396" w:rsidRDefault="00B16396" w:rsidP="005B23E6">
      <w:pPr>
        <w:rPr>
          <w:lang w:val="en-US"/>
        </w:rPr>
      </w:pPr>
    </w:p>
    <w:p w14:paraId="48CABA4D" w14:textId="77777777" w:rsidR="00B16396" w:rsidRDefault="00B16396" w:rsidP="005B23E6">
      <w:pPr>
        <w:rPr>
          <w:lang w:val="en-US"/>
        </w:rPr>
      </w:pPr>
    </w:p>
    <w:p w14:paraId="2D515A8B" w14:textId="77777777" w:rsidR="00B16396" w:rsidRDefault="00B16396" w:rsidP="005B23E6">
      <w:pPr>
        <w:rPr>
          <w:lang w:val="en-US"/>
        </w:rPr>
      </w:pPr>
    </w:p>
    <w:p w14:paraId="3CB000A0" w14:textId="77777777" w:rsidR="00B16396" w:rsidRDefault="00B16396" w:rsidP="005B23E6">
      <w:pPr>
        <w:rPr>
          <w:lang w:val="en-US"/>
        </w:rPr>
      </w:pPr>
    </w:p>
    <w:p w14:paraId="0E12737E" w14:textId="02CBBB6C" w:rsidR="005B23E6" w:rsidRDefault="00B30DF0" w:rsidP="005B23E6">
      <w:pPr>
        <w:rPr>
          <w:lang w:val="en-US"/>
        </w:rPr>
      </w:pPr>
      <w:r>
        <w:rPr>
          <w:lang w:val="en-US"/>
        </w:rPr>
        <w:t xml:space="preserve">The docker images are then run as containers using the docker command and below </w:t>
      </w:r>
      <w:proofErr w:type="gramStart"/>
      <w:r>
        <w:rPr>
          <w:lang w:val="en-US"/>
        </w:rPr>
        <w:t>are</w:t>
      </w:r>
      <w:proofErr w:type="gramEnd"/>
      <w:r>
        <w:rPr>
          <w:lang w:val="en-US"/>
        </w:rPr>
        <w:t xml:space="preserve"> the respective status: </w:t>
      </w:r>
    </w:p>
    <w:p w14:paraId="1A292EC8" w14:textId="40989DAE" w:rsidR="00386123" w:rsidRDefault="00B16396" w:rsidP="00386123">
      <w:pPr>
        <w:ind w:left="-426" w:hanging="141"/>
        <w:rPr>
          <w:lang w:val="en-US"/>
        </w:rPr>
      </w:pPr>
      <w:r w:rsidRPr="00B16396">
        <w:rPr>
          <w:lang w:val="en-US"/>
        </w:rPr>
        <w:drawing>
          <wp:inline distT="0" distB="0" distL="0" distR="0" wp14:anchorId="39E5FB25" wp14:editId="2DEA9F67">
            <wp:extent cx="5731510" cy="578485"/>
            <wp:effectExtent l="0" t="0" r="2540" b="0"/>
            <wp:docPr id="171031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14003" name=""/>
                    <pic:cNvPicPr/>
                  </pic:nvPicPr>
                  <pic:blipFill>
                    <a:blip r:embed="rId12"/>
                    <a:stretch>
                      <a:fillRect/>
                    </a:stretch>
                  </pic:blipFill>
                  <pic:spPr>
                    <a:xfrm>
                      <a:off x="0" y="0"/>
                      <a:ext cx="5731510" cy="578485"/>
                    </a:xfrm>
                    <a:prstGeom prst="rect">
                      <a:avLst/>
                    </a:prstGeom>
                  </pic:spPr>
                </pic:pic>
              </a:graphicData>
            </a:graphic>
          </wp:inline>
        </w:drawing>
      </w:r>
    </w:p>
    <w:p w14:paraId="1CA68F9A" w14:textId="42D82F8F" w:rsidR="00B30DF0" w:rsidRDefault="00386123" w:rsidP="00386123">
      <w:pPr>
        <w:ind w:left="-426" w:hanging="141"/>
        <w:rPr>
          <w:lang w:val="en-US"/>
        </w:rPr>
      </w:pPr>
      <w:r>
        <w:rPr>
          <w:lang w:val="en-US"/>
        </w:rPr>
        <w:lastRenderedPageBreak/>
        <w:br/>
      </w:r>
      <w:r w:rsidR="00B16396" w:rsidRPr="00B16396">
        <w:rPr>
          <w:lang w:val="en-US"/>
        </w:rPr>
        <w:drawing>
          <wp:inline distT="0" distB="0" distL="0" distR="0" wp14:anchorId="7AA56AF8" wp14:editId="6B5D3F3E">
            <wp:extent cx="5731510" cy="2969260"/>
            <wp:effectExtent l="0" t="0" r="2540" b="2540"/>
            <wp:docPr id="58698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5142" name=""/>
                    <pic:cNvPicPr/>
                  </pic:nvPicPr>
                  <pic:blipFill>
                    <a:blip r:embed="rId13"/>
                    <a:stretch>
                      <a:fillRect/>
                    </a:stretch>
                  </pic:blipFill>
                  <pic:spPr>
                    <a:xfrm>
                      <a:off x="0" y="0"/>
                      <a:ext cx="5731510" cy="2969260"/>
                    </a:xfrm>
                    <a:prstGeom prst="rect">
                      <a:avLst/>
                    </a:prstGeom>
                  </pic:spPr>
                </pic:pic>
              </a:graphicData>
            </a:graphic>
          </wp:inline>
        </w:drawing>
      </w:r>
    </w:p>
    <w:p w14:paraId="6CC624FF" w14:textId="31175617" w:rsidR="007F20B9" w:rsidRDefault="007F20B9">
      <w:pPr>
        <w:rPr>
          <w:lang w:val="en-US"/>
        </w:rPr>
      </w:pPr>
      <w:r>
        <w:rPr>
          <w:lang w:val="en-US"/>
        </w:rPr>
        <w:br w:type="page"/>
      </w:r>
    </w:p>
    <w:p w14:paraId="6E00996D" w14:textId="00309198" w:rsidR="007F20B9" w:rsidRDefault="007F20B9" w:rsidP="00B16396">
      <w:pPr>
        <w:pStyle w:val="Heading1"/>
        <w:rPr>
          <w:lang w:val="en-US"/>
        </w:rPr>
      </w:pPr>
      <w:bookmarkStart w:id="4" w:name="_Toc171390590"/>
      <w:r>
        <w:rPr>
          <w:lang w:val="en-US"/>
        </w:rPr>
        <w:lastRenderedPageBreak/>
        <w:t>Postman Test – Screenshots</w:t>
      </w:r>
      <w:bookmarkEnd w:id="4"/>
    </w:p>
    <w:p w14:paraId="6953207C" w14:textId="43CE911F" w:rsidR="00106D05" w:rsidRPr="00106D05" w:rsidRDefault="00106D05" w:rsidP="00106D05">
      <w:pPr>
        <w:pStyle w:val="ListParagraph"/>
        <w:numPr>
          <w:ilvl w:val="0"/>
          <w:numId w:val="3"/>
        </w:numPr>
        <w:rPr>
          <w:sz w:val="24"/>
          <w:szCs w:val="24"/>
          <w:lang w:val="en-US"/>
        </w:rPr>
      </w:pPr>
      <w:proofErr w:type="spellStart"/>
      <w:r w:rsidRPr="00106D05">
        <w:rPr>
          <w:sz w:val="24"/>
          <w:szCs w:val="24"/>
          <w:lang w:val="en-US"/>
        </w:rPr>
        <w:t>WebOrder</w:t>
      </w:r>
      <w:proofErr w:type="spellEnd"/>
      <w:r w:rsidRPr="00106D05">
        <w:rPr>
          <w:sz w:val="24"/>
          <w:szCs w:val="24"/>
          <w:lang w:val="en-US"/>
        </w:rPr>
        <w:t>:</w:t>
      </w:r>
      <w:r w:rsidRPr="00106D05">
        <w:rPr>
          <w:sz w:val="24"/>
          <w:szCs w:val="24"/>
          <w:lang w:val="en-US"/>
        </w:rPr>
        <w:br/>
      </w:r>
      <w:r w:rsidRPr="00106D05">
        <w:rPr>
          <w:lang w:val="en-US"/>
        </w:rPr>
        <w:drawing>
          <wp:inline distT="0" distB="0" distL="0" distR="0" wp14:anchorId="0B13F89C" wp14:editId="043B57C6">
            <wp:extent cx="5731510" cy="4077970"/>
            <wp:effectExtent l="0" t="0" r="2540" b="0"/>
            <wp:docPr id="4810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1187" name=""/>
                    <pic:cNvPicPr/>
                  </pic:nvPicPr>
                  <pic:blipFill>
                    <a:blip r:embed="rId14"/>
                    <a:stretch>
                      <a:fillRect/>
                    </a:stretch>
                  </pic:blipFill>
                  <pic:spPr>
                    <a:xfrm>
                      <a:off x="0" y="0"/>
                      <a:ext cx="5731510" cy="4077970"/>
                    </a:xfrm>
                    <a:prstGeom prst="rect">
                      <a:avLst/>
                    </a:prstGeom>
                  </pic:spPr>
                </pic:pic>
              </a:graphicData>
            </a:graphic>
          </wp:inline>
        </w:drawing>
      </w:r>
    </w:p>
    <w:p w14:paraId="50C03EAF" w14:textId="77777777" w:rsidR="00106D05" w:rsidRDefault="00106D05" w:rsidP="00B30DF0">
      <w:pPr>
        <w:rPr>
          <w:sz w:val="24"/>
          <w:szCs w:val="24"/>
          <w:lang w:val="en-US"/>
        </w:rPr>
      </w:pPr>
    </w:p>
    <w:p w14:paraId="70C49F52" w14:textId="4603EC09" w:rsidR="00106D05" w:rsidRDefault="00106D05" w:rsidP="00106D05">
      <w:pPr>
        <w:pStyle w:val="ListParagraph"/>
        <w:numPr>
          <w:ilvl w:val="0"/>
          <w:numId w:val="3"/>
        </w:numPr>
        <w:rPr>
          <w:sz w:val="24"/>
          <w:szCs w:val="24"/>
          <w:lang w:val="en-US"/>
        </w:rPr>
      </w:pPr>
      <w:proofErr w:type="spellStart"/>
      <w:r>
        <w:rPr>
          <w:sz w:val="24"/>
          <w:szCs w:val="24"/>
          <w:lang w:val="en-US"/>
        </w:rPr>
        <w:lastRenderedPageBreak/>
        <w:t>OrderTracking</w:t>
      </w:r>
      <w:proofErr w:type="spellEnd"/>
      <w:r>
        <w:rPr>
          <w:sz w:val="24"/>
          <w:szCs w:val="24"/>
          <w:lang w:val="en-US"/>
        </w:rPr>
        <w:t xml:space="preserve">: </w:t>
      </w:r>
      <w:r>
        <w:rPr>
          <w:sz w:val="24"/>
          <w:szCs w:val="24"/>
          <w:lang w:val="en-US"/>
        </w:rPr>
        <w:br/>
      </w:r>
      <w:r w:rsidR="00B16396" w:rsidRPr="00B16396">
        <w:rPr>
          <w:sz w:val="24"/>
          <w:szCs w:val="24"/>
          <w:lang w:val="en-US"/>
        </w:rPr>
        <w:drawing>
          <wp:inline distT="0" distB="0" distL="0" distR="0" wp14:anchorId="1F82E48C" wp14:editId="7357299A">
            <wp:extent cx="5731510" cy="3809365"/>
            <wp:effectExtent l="0" t="0" r="2540" b="635"/>
            <wp:docPr id="126931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17346" name=""/>
                    <pic:cNvPicPr/>
                  </pic:nvPicPr>
                  <pic:blipFill>
                    <a:blip r:embed="rId15"/>
                    <a:stretch>
                      <a:fillRect/>
                    </a:stretch>
                  </pic:blipFill>
                  <pic:spPr>
                    <a:xfrm>
                      <a:off x="0" y="0"/>
                      <a:ext cx="5731510" cy="3809365"/>
                    </a:xfrm>
                    <a:prstGeom prst="rect">
                      <a:avLst/>
                    </a:prstGeom>
                  </pic:spPr>
                </pic:pic>
              </a:graphicData>
            </a:graphic>
          </wp:inline>
        </w:drawing>
      </w:r>
    </w:p>
    <w:p w14:paraId="0D274091" w14:textId="77777777" w:rsidR="00B16396" w:rsidRPr="00B16396" w:rsidRDefault="00B16396" w:rsidP="00B16396">
      <w:pPr>
        <w:pStyle w:val="ListParagraph"/>
        <w:rPr>
          <w:sz w:val="24"/>
          <w:szCs w:val="24"/>
          <w:lang w:val="en-US"/>
        </w:rPr>
      </w:pPr>
    </w:p>
    <w:p w14:paraId="22DE7DC6" w14:textId="066D4641" w:rsidR="00B16396" w:rsidRDefault="00B16396" w:rsidP="00B16396">
      <w:pPr>
        <w:pStyle w:val="ListParagraph"/>
        <w:numPr>
          <w:ilvl w:val="0"/>
          <w:numId w:val="3"/>
        </w:numPr>
        <w:rPr>
          <w:sz w:val="24"/>
          <w:szCs w:val="24"/>
          <w:lang w:val="en-US"/>
        </w:rPr>
      </w:pPr>
      <w:proofErr w:type="spellStart"/>
      <w:r>
        <w:rPr>
          <w:sz w:val="24"/>
          <w:szCs w:val="24"/>
          <w:lang w:val="en-US"/>
        </w:rPr>
        <w:t>OrderConfirmation</w:t>
      </w:r>
      <w:proofErr w:type="spellEnd"/>
      <w:r>
        <w:rPr>
          <w:sz w:val="24"/>
          <w:szCs w:val="24"/>
          <w:lang w:val="en-US"/>
        </w:rPr>
        <w:t>:</w:t>
      </w:r>
      <w:r>
        <w:rPr>
          <w:sz w:val="24"/>
          <w:szCs w:val="24"/>
          <w:lang w:val="en-US"/>
        </w:rPr>
        <w:br/>
      </w:r>
      <w:r w:rsidRPr="00B16396">
        <w:rPr>
          <w:sz w:val="24"/>
          <w:szCs w:val="24"/>
          <w:lang w:val="en-US"/>
        </w:rPr>
        <w:drawing>
          <wp:inline distT="0" distB="0" distL="0" distR="0" wp14:anchorId="292CF08D" wp14:editId="6A7CB673">
            <wp:extent cx="5731510" cy="3843020"/>
            <wp:effectExtent l="0" t="0" r="2540" b="5080"/>
            <wp:docPr id="28968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89249" name=""/>
                    <pic:cNvPicPr/>
                  </pic:nvPicPr>
                  <pic:blipFill>
                    <a:blip r:embed="rId16"/>
                    <a:stretch>
                      <a:fillRect/>
                    </a:stretch>
                  </pic:blipFill>
                  <pic:spPr>
                    <a:xfrm>
                      <a:off x="0" y="0"/>
                      <a:ext cx="5731510" cy="3843020"/>
                    </a:xfrm>
                    <a:prstGeom prst="rect">
                      <a:avLst/>
                    </a:prstGeom>
                  </pic:spPr>
                </pic:pic>
              </a:graphicData>
            </a:graphic>
          </wp:inline>
        </w:drawing>
      </w:r>
    </w:p>
    <w:p w14:paraId="1F3AF661" w14:textId="77777777" w:rsidR="00B16396" w:rsidRPr="00B16396" w:rsidRDefault="00B16396" w:rsidP="00B16396">
      <w:pPr>
        <w:pStyle w:val="ListParagraph"/>
        <w:rPr>
          <w:sz w:val="24"/>
          <w:szCs w:val="24"/>
          <w:lang w:val="en-US"/>
        </w:rPr>
      </w:pPr>
    </w:p>
    <w:p w14:paraId="27B048FE" w14:textId="274B4D67" w:rsidR="00B16396" w:rsidRDefault="00B16396" w:rsidP="00B16396">
      <w:pPr>
        <w:pStyle w:val="ListParagraph"/>
        <w:numPr>
          <w:ilvl w:val="0"/>
          <w:numId w:val="3"/>
        </w:numPr>
        <w:rPr>
          <w:sz w:val="24"/>
          <w:szCs w:val="24"/>
          <w:lang w:val="en-US"/>
        </w:rPr>
      </w:pPr>
      <w:proofErr w:type="spellStart"/>
      <w:r>
        <w:rPr>
          <w:sz w:val="24"/>
          <w:szCs w:val="24"/>
          <w:lang w:val="en-US"/>
        </w:rPr>
        <w:lastRenderedPageBreak/>
        <w:t>DeliveryConfirmation</w:t>
      </w:r>
      <w:proofErr w:type="spellEnd"/>
      <w:r>
        <w:rPr>
          <w:sz w:val="24"/>
          <w:szCs w:val="24"/>
          <w:lang w:val="en-US"/>
        </w:rPr>
        <w:t>:</w:t>
      </w:r>
      <w:r>
        <w:rPr>
          <w:sz w:val="24"/>
          <w:szCs w:val="24"/>
          <w:lang w:val="en-US"/>
        </w:rPr>
        <w:br/>
      </w:r>
      <w:r w:rsidRPr="00B16396">
        <w:rPr>
          <w:sz w:val="24"/>
          <w:szCs w:val="24"/>
          <w:lang w:val="en-US"/>
        </w:rPr>
        <w:drawing>
          <wp:inline distT="0" distB="0" distL="0" distR="0" wp14:anchorId="0EE51E12" wp14:editId="1EF19D6F">
            <wp:extent cx="5731510" cy="3773170"/>
            <wp:effectExtent l="0" t="0" r="2540" b="0"/>
            <wp:docPr id="21218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88105" name=""/>
                    <pic:cNvPicPr/>
                  </pic:nvPicPr>
                  <pic:blipFill>
                    <a:blip r:embed="rId17"/>
                    <a:stretch>
                      <a:fillRect/>
                    </a:stretch>
                  </pic:blipFill>
                  <pic:spPr>
                    <a:xfrm>
                      <a:off x="0" y="0"/>
                      <a:ext cx="5731510" cy="3773170"/>
                    </a:xfrm>
                    <a:prstGeom prst="rect">
                      <a:avLst/>
                    </a:prstGeom>
                  </pic:spPr>
                </pic:pic>
              </a:graphicData>
            </a:graphic>
          </wp:inline>
        </w:drawing>
      </w:r>
    </w:p>
    <w:p w14:paraId="69EA0929" w14:textId="77777777" w:rsidR="00B16396" w:rsidRPr="00B16396" w:rsidRDefault="00B16396" w:rsidP="00B16396">
      <w:pPr>
        <w:pStyle w:val="ListParagraph"/>
        <w:rPr>
          <w:sz w:val="24"/>
          <w:szCs w:val="24"/>
          <w:lang w:val="en-US"/>
        </w:rPr>
      </w:pPr>
    </w:p>
    <w:p w14:paraId="2075FFFB" w14:textId="77777777" w:rsidR="00B16396" w:rsidRPr="00B16396" w:rsidRDefault="00B16396" w:rsidP="00B16396">
      <w:pPr>
        <w:pStyle w:val="ListParagraph"/>
        <w:rPr>
          <w:sz w:val="24"/>
          <w:szCs w:val="24"/>
          <w:lang w:val="en-US"/>
        </w:rPr>
      </w:pPr>
    </w:p>
    <w:sectPr w:rsidR="00B16396" w:rsidRPr="00B163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E00D90"/>
    <w:multiLevelType w:val="hybridMultilevel"/>
    <w:tmpl w:val="F10013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D05495"/>
    <w:multiLevelType w:val="hybridMultilevel"/>
    <w:tmpl w:val="AEE640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6641A4"/>
    <w:multiLevelType w:val="hybridMultilevel"/>
    <w:tmpl w:val="F87C7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4360350">
    <w:abstractNumId w:val="0"/>
  </w:num>
  <w:num w:numId="2" w16cid:durableId="1582058446">
    <w:abstractNumId w:val="2"/>
  </w:num>
  <w:num w:numId="3" w16cid:durableId="1369336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46"/>
    <w:rsid w:val="00106D05"/>
    <w:rsid w:val="00190B21"/>
    <w:rsid w:val="002752AD"/>
    <w:rsid w:val="00386123"/>
    <w:rsid w:val="00553794"/>
    <w:rsid w:val="00553D46"/>
    <w:rsid w:val="00591872"/>
    <w:rsid w:val="005B23E6"/>
    <w:rsid w:val="00663FC2"/>
    <w:rsid w:val="00706F2F"/>
    <w:rsid w:val="0078474E"/>
    <w:rsid w:val="007912C7"/>
    <w:rsid w:val="007F20B9"/>
    <w:rsid w:val="00814F3D"/>
    <w:rsid w:val="00900E50"/>
    <w:rsid w:val="009E5A16"/>
    <w:rsid w:val="00B16396"/>
    <w:rsid w:val="00B30DF0"/>
    <w:rsid w:val="00B85EE6"/>
    <w:rsid w:val="00DA0B23"/>
    <w:rsid w:val="00FF0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41353"/>
  <w15:chartTrackingRefBased/>
  <w15:docId w15:val="{7B1A933C-679A-4516-B3C1-DCCDBFE1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0B9"/>
  </w:style>
  <w:style w:type="paragraph" w:styleId="Heading1">
    <w:name w:val="heading 1"/>
    <w:basedOn w:val="Normal"/>
    <w:next w:val="Normal"/>
    <w:link w:val="Heading1Char"/>
    <w:uiPriority w:val="9"/>
    <w:qFormat/>
    <w:rsid w:val="00553D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3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3D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3D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3D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D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D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D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D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D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3D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3D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3D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3D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3D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D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D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D46"/>
    <w:rPr>
      <w:rFonts w:eastAsiaTheme="majorEastAsia" w:cstheme="majorBidi"/>
      <w:color w:val="272727" w:themeColor="text1" w:themeTint="D8"/>
    </w:rPr>
  </w:style>
  <w:style w:type="paragraph" w:styleId="Title">
    <w:name w:val="Title"/>
    <w:basedOn w:val="Normal"/>
    <w:next w:val="Normal"/>
    <w:link w:val="TitleChar"/>
    <w:uiPriority w:val="10"/>
    <w:qFormat/>
    <w:rsid w:val="00553D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D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D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D46"/>
    <w:pPr>
      <w:spacing w:before="160"/>
      <w:jc w:val="center"/>
    </w:pPr>
    <w:rPr>
      <w:i/>
      <w:iCs/>
      <w:color w:val="404040" w:themeColor="text1" w:themeTint="BF"/>
    </w:rPr>
  </w:style>
  <w:style w:type="character" w:customStyle="1" w:styleId="QuoteChar">
    <w:name w:val="Quote Char"/>
    <w:basedOn w:val="DefaultParagraphFont"/>
    <w:link w:val="Quote"/>
    <w:uiPriority w:val="29"/>
    <w:rsid w:val="00553D46"/>
    <w:rPr>
      <w:i/>
      <w:iCs/>
      <w:color w:val="404040" w:themeColor="text1" w:themeTint="BF"/>
    </w:rPr>
  </w:style>
  <w:style w:type="paragraph" w:styleId="ListParagraph">
    <w:name w:val="List Paragraph"/>
    <w:basedOn w:val="Normal"/>
    <w:uiPriority w:val="34"/>
    <w:qFormat/>
    <w:rsid w:val="00553D46"/>
    <w:pPr>
      <w:ind w:left="720"/>
      <w:contextualSpacing/>
    </w:pPr>
  </w:style>
  <w:style w:type="character" w:styleId="IntenseEmphasis">
    <w:name w:val="Intense Emphasis"/>
    <w:basedOn w:val="DefaultParagraphFont"/>
    <w:uiPriority w:val="21"/>
    <w:qFormat/>
    <w:rsid w:val="00553D46"/>
    <w:rPr>
      <w:i/>
      <w:iCs/>
      <w:color w:val="0F4761" w:themeColor="accent1" w:themeShade="BF"/>
    </w:rPr>
  </w:style>
  <w:style w:type="paragraph" w:styleId="IntenseQuote">
    <w:name w:val="Intense Quote"/>
    <w:basedOn w:val="Normal"/>
    <w:next w:val="Normal"/>
    <w:link w:val="IntenseQuoteChar"/>
    <w:uiPriority w:val="30"/>
    <w:qFormat/>
    <w:rsid w:val="00553D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D46"/>
    <w:rPr>
      <w:i/>
      <w:iCs/>
      <w:color w:val="0F4761" w:themeColor="accent1" w:themeShade="BF"/>
    </w:rPr>
  </w:style>
  <w:style w:type="character" w:styleId="IntenseReference">
    <w:name w:val="Intense Reference"/>
    <w:basedOn w:val="DefaultParagraphFont"/>
    <w:uiPriority w:val="32"/>
    <w:qFormat/>
    <w:rsid w:val="00553D46"/>
    <w:rPr>
      <w:b/>
      <w:bCs/>
      <w:smallCaps/>
      <w:color w:val="0F4761" w:themeColor="accent1" w:themeShade="BF"/>
      <w:spacing w:val="5"/>
    </w:rPr>
  </w:style>
  <w:style w:type="paragraph" w:styleId="TOCHeading">
    <w:name w:val="TOC Heading"/>
    <w:basedOn w:val="Heading1"/>
    <w:next w:val="Normal"/>
    <w:uiPriority w:val="39"/>
    <w:unhideWhenUsed/>
    <w:qFormat/>
    <w:rsid w:val="00B1639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16396"/>
    <w:pPr>
      <w:spacing w:after="100"/>
    </w:pPr>
  </w:style>
  <w:style w:type="character" w:styleId="Hyperlink">
    <w:name w:val="Hyperlink"/>
    <w:basedOn w:val="DefaultParagraphFont"/>
    <w:uiPriority w:val="99"/>
    <w:unhideWhenUsed/>
    <w:rsid w:val="00B1639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98FB5-575E-4FB6-A111-B0FA5320E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11</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Suryanarayana</dc:creator>
  <cp:keywords/>
  <dc:description/>
  <cp:lastModifiedBy>Swetha Seshadri</cp:lastModifiedBy>
  <cp:revision>5</cp:revision>
  <dcterms:created xsi:type="dcterms:W3CDTF">2024-07-08T16:40:00Z</dcterms:created>
  <dcterms:modified xsi:type="dcterms:W3CDTF">2024-07-08T22:39:00Z</dcterms:modified>
</cp:coreProperties>
</file>