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3FFCA3" w14:textId="77777777" w:rsidR="001B565B" w:rsidRPr="001B565B" w:rsidRDefault="001B565B" w:rsidP="001B565B">
      <w:pPr>
        <w:pStyle w:val="Title"/>
        <w:jc w:val="center"/>
        <w:rPr>
          <w:sz w:val="40"/>
          <w:szCs w:val="40"/>
        </w:rPr>
      </w:pPr>
      <w:r w:rsidRPr="001B565B">
        <w:rPr>
          <w:sz w:val="40"/>
          <w:szCs w:val="40"/>
        </w:rPr>
        <w:t>Group 12 Team Meeting</w:t>
      </w:r>
    </w:p>
    <w:p w14:paraId="3F081F27" w14:textId="112C9725" w:rsidR="001B565B" w:rsidRDefault="001B565B" w:rsidP="001B565B">
      <w:pPr>
        <w:spacing w:before="100" w:beforeAutospacing="1" w:after="100" w:afterAutospacing="1" w:line="240" w:lineRule="auto"/>
        <w:rPr>
          <w:rFonts w:ascii="Times New Roman" w:eastAsia="Times New Roman" w:hAnsi="Times New Roman" w:cs="Times New Roman"/>
          <w:kern w:val="0"/>
          <w:lang w:val="en-US"/>
          <w14:ligatures w14:val="none"/>
        </w:rPr>
      </w:pPr>
      <w:r>
        <w:rPr>
          <w:rFonts w:ascii="Times New Roman" w:eastAsia="Times New Roman" w:hAnsi="Times New Roman" w:cs="Times New Roman" w:hint="eastAsia"/>
          <w:kern w:val="0"/>
          <w14:ligatures w14:val="none"/>
        </w:rPr>
        <w:t>Time</w:t>
      </w:r>
      <w:r>
        <w:rPr>
          <w:rFonts w:ascii="Times New Roman" w:eastAsia="Times New Roman" w:hAnsi="Times New Roman" w:cs="Times New Roman"/>
          <w:kern w:val="0"/>
          <w:lang w:val="en-US"/>
          <w14:ligatures w14:val="none"/>
        </w:rPr>
        <w:t>: 29/07/2025 2pm</w:t>
      </w:r>
    </w:p>
    <w:p w14:paraId="542843AA" w14:textId="6C2103D4" w:rsidR="001B565B" w:rsidRPr="001B565B" w:rsidRDefault="001B565B" w:rsidP="001B565B">
      <w:pPr>
        <w:spacing w:before="100" w:beforeAutospacing="1" w:after="100" w:afterAutospacing="1" w:line="240" w:lineRule="auto"/>
        <w:rPr>
          <w:rFonts w:ascii="Times New Roman" w:eastAsia="Times New Roman" w:hAnsi="Times New Roman" w:cs="Times New Roman"/>
          <w:kern w:val="0"/>
          <w:lang w:val="en-US"/>
          <w14:ligatures w14:val="none"/>
        </w:rPr>
      </w:pPr>
      <w:r>
        <w:rPr>
          <w:rFonts w:ascii="Times New Roman" w:eastAsia="Times New Roman" w:hAnsi="Times New Roman" w:cs="Times New Roman"/>
          <w:kern w:val="0"/>
          <w:lang w:val="en-US"/>
          <w14:ligatures w14:val="none"/>
        </w:rPr>
        <w:t>Member: All members from Team 12</w:t>
      </w:r>
    </w:p>
    <w:p w14:paraId="18CBA2F4" w14:textId="359FF289" w:rsidR="001B565B" w:rsidRPr="001B565B" w:rsidRDefault="001B565B" w:rsidP="001B565B">
      <w:pPr>
        <w:spacing w:before="100" w:beforeAutospacing="1" w:after="100" w:afterAutospacing="1" w:line="240" w:lineRule="auto"/>
        <w:rPr>
          <w:rFonts w:ascii="Times New Roman" w:eastAsia="Times New Roman" w:hAnsi="Times New Roman" w:cs="Times New Roman"/>
          <w:kern w:val="0"/>
          <w14:ligatures w14:val="none"/>
        </w:rPr>
      </w:pPr>
      <w:r w:rsidRPr="001B565B">
        <w:rPr>
          <w:rFonts w:ascii="Times New Roman" w:eastAsia="Times New Roman" w:hAnsi="Times New Roman" w:cs="Times New Roman"/>
          <w:kern w:val="0"/>
          <w14:ligatures w14:val="none"/>
        </w:rPr>
        <w:t>The team discussed the need for a web application that updates satellite data every three or six hours. Users should be able to download and visualize data locally, with the ability to time-frame data. There was a misunderstanding about whether data should be stored locally or accessed from a database. They agreed to stack data over time and divide tasks among four groups. A meeting is scheduled for Thursday to confirm requirements and specifications. The team will conduct individual research and share findings in the next group meeting. Minutes from meetings will be posted on the unit group channel, and roles for writing minutes will be assigned.</w:t>
      </w:r>
    </w:p>
    <w:p w14:paraId="573724C9" w14:textId="77777777" w:rsidR="001B565B" w:rsidRPr="001B565B" w:rsidRDefault="001B565B" w:rsidP="001B565B">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1B565B">
        <w:rPr>
          <w:rFonts w:ascii="Times New Roman" w:eastAsia="Times New Roman" w:hAnsi="Times New Roman" w:cs="Times New Roman"/>
          <w:kern w:val="0"/>
          <w14:ligatures w14:val="none"/>
        </w:rPr>
        <w:t>Discussion on Data Frequency and Storage</w:t>
      </w:r>
    </w:p>
    <w:p w14:paraId="798B0B0F" w14:textId="1FB6992B" w:rsidR="001B565B" w:rsidRPr="001B565B" w:rsidRDefault="001B565B" w:rsidP="001B565B">
      <w:pPr>
        <w:spacing w:before="100" w:beforeAutospacing="1" w:after="100" w:afterAutospacing="1" w:line="240" w:lineRule="auto"/>
        <w:rPr>
          <w:rFonts w:ascii="Times New Roman" w:eastAsia="Times New Roman" w:hAnsi="Times New Roman" w:cs="Times New Roman"/>
          <w:kern w:val="0"/>
          <w14:ligatures w14:val="none"/>
        </w:rPr>
      </w:pPr>
      <w:r w:rsidRPr="001B565B">
        <w:rPr>
          <w:rFonts w:ascii="Times New Roman" w:eastAsia="Times New Roman" w:hAnsi="Times New Roman" w:cs="Times New Roman"/>
          <w:kern w:val="0"/>
          <w14:ligatures w14:val="none"/>
        </w:rPr>
        <w:t>Zichen Zhang explains that data is received from satellites every three or six hours, depending on the satellite. Bowen Dai mentions that some data will be delayed and suggests manual updates. Zichen Zhang proposes that users can refresh the website to get the latest information. Han Sun clarifies that the user wants data stored locally, not from the internet.</w:t>
      </w:r>
    </w:p>
    <w:p w14:paraId="663428B2" w14:textId="77777777" w:rsidR="001B565B" w:rsidRPr="001B565B" w:rsidRDefault="001B565B" w:rsidP="001B565B">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1B565B">
        <w:rPr>
          <w:rFonts w:ascii="Times New Roman" w:eastAsia="Times New Roman" w:hAnsi="Times New Roman" w:cs="Times New Roman"/>
          <w:kern w:val="0"/>
          <w14:ligatures w14:val="none"/>
        </w:rPr>
        <w:t>Clarification on Data Visualization and Storage</w:t>
      </w:r>
    </w:p>
    <w:p w14:paraId="7A0A243B" w14:textId="77777777" w:rsidR="001B565B" w:rsidRPr="001B565B" w:rsidRDefault="001B565B" w:rsidP="001B565B">
      <w:pPr>
        <w:spacing w:before="100" w:beforeAutospacing="1" w:after="100" w:afterAutospacing="1" w:line="240" w:lineRule="auto"/>
        <w:rPr>
          <w:rFonts w:ascii="Times New Roman" w:eastAsia="Times New Roman" w:hAnsi="Times New Roman" w:cs="Times New Roman"/>
          <w:kern w:val="0"/>
          <w14:ligatures w14:val="none"/>
        </w:rPr>
      </w:pPr>
      <w:r w:rsidRPr="001B565B">
        <w:rPr>
          <w:rFonts w:ascii="Times New Roman" w:eastAsia="Times New Roman" w:hAnsi="Times New Roman" w:cs="Times New Roman"/>
          <w:kern w:val="0"/>
          <w14:ligatures w14:val="none"/>
        </w:rPr>
        <w:t>Anvesh Reddy Malireddy and Yiran Li discuss the need for users to download data locally and view it in the web application. Anvesh Reddy Malireddy notes that the user wants a visualization tool that allows time-framing, which conflicts with the need to download data. Yiran Li suggests a misunderstanding and proposes detecting the user's current data and updating it. Yixi Yang agrees to stack up data over time to create larger files.</w:t>
      </w:r>
    </w:p>
    <w:p w14:paraId="721CD707" w14:textId="77777777" w:rsidR="001B565B" w:rsidRPr="001B565B" w:rsidRDefault="001B565B" w:rsidP="001B565B">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1B565B">
        <w:rPr>
          <w:rFonts w:ascii="Times New Roman" w:eastAsia="Times New Roman" w:hAnsi="Times New Roman" w:cs="Times New Roman"/>
          <w:kern w:val="0"/>
          <w14:ligatures w14:val="none"/>
        </w:rPr>
        <w:t>Assignment of Roles and Responsibilities</w:t>
      </w:r>
    </w:p>
    <w:p w14:paraId="57722173" w14:textId="79BEB3A6" w:rsidR="001B565B" w:rsidRPr="001B565B" w:rsidRDefault="001B565B" w:rsidP="001B565B">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Yixi Yang</w:t>
      </w:r>
      <w:r w:rsidRPr="001B565B">
        <w:rPr>
          <w:rFonts w:ascii="Times New Roman" w:eastAsia="Times New Roman" w:hAnsi="Times New Roman" w:cs="Times New Roman"/>
          <w:kern w:val="0"/>
          <w14:ligatures w14:val="none"/>
        </w:rPr>
        <w:t xml:space="preserve"> suggests dividing tasks among four groups to manage different parts of the project. Bowen Dai proposes assigning specific roles within the groups for better efficiency. Yiran Li agrees to divide tasks and create a Google File for each group to track their progress. Zichen Zhang outlines the plan for the week, including learning about satellite data and preparing for a meeting with a PhD person for clearer requirements.</w:t>
      </w:r>
    </w:p>
    <w:p w14:paraId="507A26FF" w14:textId="77777777" w:rsidR="001B565B" w:rsidRPr="001B565B" w:rsidRDefault="001B565B" w:rsidP="001B565B">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1B565B">
        <w:rPr>
          <w:rFonts w:ascii="Times New Roman" w:eastAsia="Times New Roman" w:hAnsi="Times New Roman" w:cs="Times New Roman"/>
          <w:kern w:val="0"/>
          <w14:ligatures w14:val="none"/>
        </w:rPr>
        <w:t>Research and Preparation for Next Steps</w:t>
      </w:r>
    </w:p>
    <w:p w14:paraId="160628D1" w14:textId="0464F9D5" w:rsidR="001B565B" w:rsidRPr="001B565B" w:rsidRDefault="001B565B" w:rsidP="001B565B">
      <w:pPr>
        <w:spacing w:before="100" w:beforeAutospacing="1" w:after="100" w:afterAutospacing="1" w:line="240" w:lineRule="auto"/>
        <w:rPr>
          <w:rFonts w:ascii="Times New Roman" w:eastAsia="Times New Roman" w:hAnsi="Times New Roman" w:cs="Times New Roman" w:hint="eastAsia"/>
          <w:kern w:val="0"/>
          <w14:ligatures w14:val="none"/>
        </w:rPr>
      </w:pPr>
      <w:r w:rsidRPr="001B565B">
        <w:rPr>
          <w:rFonts w:ascii="Times New Roman" w:eastAsia="Times New Roman" w:hAnsi="Times New Roman" w:cs="Times New Roman"/>
          <w:kern w:val="0"/>
          <w14:ligatures w14:val="none"/>
        </w:rPr>
        <w:t>Han Sun suggests doing individual research and preparing questions for the project coordinator. Anvesh Reddy Malireddy proposes building a list of questions for the coordinator after conducting research. Yixi Yang confirms the next group meeting on Tuesday and the importance of individual research. Nandana Shine agrees to have a group meeting weekly on Tuesday to discuss findings and prepare for the next steps.</w:t>
      </w:r>
    </w:p>
    <w:sectPr w:rsidR="001B565B" w:rsidRPr="001B56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94951"/>
    <w:multiLevelType w:val="multilevel"/>
    <w:tmpl w:val="FE6C1F5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63A3487"/>
    <w:multiLevelType w:val="multilevel"/>
    <w:tmpl w:val="CC2C3E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8115D98"/>
    <w:multiLevelType w:val="hybridMultilevel"/>
    <w:tmpl w:val="73AC0A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92B13E9"/>
    <w:multiLevelType w:val="multilevel"/>
    <w:tmpl w:val="233C3B8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04E6043"/>
    <w:multiLevelType w:val="multilevel"/>
    <w:tmpl w:val="805E1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31017347">
    <w:abstractNumId w:val="2"/>
  </w:num>
  <w:num w:numId="2" w16cid:durableId="668630374">
    <w:abstractNumId w:val="4"/>
  </w:num>
  <w:num w:numId="3" w16cid:durableId="1853836848">
    <w:abstractNumId w:val="0"/>
  </w:num>
  <w:num w:numId="4" w16cid:durableId="155607675">
    <w:abstractNumId w:val="1"/>
  </w:num>
  <w:num w:numId="5" w16cid:durableId="15207022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65B"/>
    <w:rsid w:val="00005533"/>
    <w:rsid w:val="000266DD"/>
    <w:rsid w:val="00073DF8"/>
    <w:rsid w:val="00096D81"/>
    <w:rsid w:val="000A3E99"/>
    <w:rsid w:val="000D4F78"/>
    <w:rsid w:val="001640F2"/>
    <w:rsid w:val="001B565B"/>
    <w:rsid w:val="001B61AC"/>
    <w:rsid w:val="0021060F"/>
    <w:rsid w:val="00216B0B"/>
    <w:rsid w:val="00256611"/>
    <w:rsid w:val="00261623"/>
    <w:rsid w:val="002A100D"/>
    <w:rsid w:val="00321F1E"/>
    <w:rsid w:val="00344EF4"/>
    <w:rsid w:val="003D5836"/>
    <w:rsid w:val="00477BDD"/>
    <w:rsid w:val="00493FE4"/>
    <w:rsid w:val="004D2659"/>
    <w:rsid w:val="0050152C"/>
    <w:rsid w:val="00531AA3"/>
    <w:rsid w:val="00532805"/>
    <w:rsid w:val="00555450"/>
    <w:rsid w:val="00573B64"/>
    <w:rsid w:val="00585C4D"/>
    <w:rsid w:val="00592197"/>
    <w:rsid w:val="005A4C15"/>
    <w:rsid w:val="005D0742"/>
    <w:rsid w:val="005D70AD"/>
    <w:rsid w:val="005E2936"/>
    <w:rsid w:val="005F4ABA"/>
    <w:rsid w:val="0061678B"/>
    <w:rsid w:val="00620E3D"/>
    <w:rsid w:val="006474E1"/>
    <w:rsid w:val="00692F15"/>
    <w:rsid w:val="00736E4A"/>
    <w:rsid w:val="0074225E"/>
    <w:rsid w:val="007C1A4D"/>
    <w:rsid w:val="00885FD5"/>
    <w:rsid w:val="00894AE6"/>
    <w:rsid w:val="008A7950"/>
    <w:rsid w:val="008E49FC"/>
    <w:rsid w:val="009163C6"/>
    <w:rsid w:val="009201CE"/>
    <w:rsid w:val="009505A9"/>
    <w:rsid w:val="009C2B80"/>
    <w:rsid w:val="00A05AE1"/>
    <w:rsid w:val="00AF4A2D"/>
    <w:rsid w:val="00B4433B"/>
    <w:rsid w:val="00B82971"/>
    <w:rsid w:val="00B956C2"/>
    <w:rsid w:val="00BA02B0"/>
    <w:rsid w:val="00BA25B0"/>
    <w:rsid w:val="00BB3E88"/>
    <w:rsid w:val="00BD3579"/>
    <w:rsid w:val="00BD3903"/>
    <w:rsid w:val="00BD5C92"/>
    <w:rsid w:val="00BE5BA8"/>
    <w:rsid w:val="00C065C7"/>
    <w:rsid w:val="00C10541"/>
    <w:rsid w:val="00C10892"/>
    <w:rsid w:val="00C42793"/>
    <w:rsid w:val="00C54B18"/>
    <w:rsid w:val="00D63761"/>
    <w:rsid w:val="00D847E3"/>
    <w:rsid w:val="00E61F70"/>
    <w:rsid w:val="00F60317"/>
    <w:rsid w:val="00F83430"/>
    <w:rsid w:val="00FD496B"/>
    <w:rsid w:val="00FE1AD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8E80DDB"/>
  <w15:chartTrackingRefBased/>
  <w15:docId w15:val="{04504B31-FFB0-7F47-9347-B1678B677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565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B565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B565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B565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B565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B56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56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56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56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565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B565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B565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B565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B565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B56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56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56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565B"/>
    <w:rPr>
      <w:rFonts w:eastAsiaTheme="majorEastAsia" w:cstheme="majorBidi"/>
      <w:color w:val="272727" w:themeColor="text1" w:themeTint="D8"/>
    </w:rPr>
  </w:style>
  <w:style w:type="paragraph" w:styleId="Title">
    <w:name w:val="Title"/>
    <w:basedOn w:val="Normal"/>
    <w:next w:val="Normal"/>
    <w:link w:val="TitleChar"/>
    <w:uiPriority w:val="10"/>
    <w:qFormat/>
    <w:rsid w:val="001B56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56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56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56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565B"/>
    <w:pPr>
      <w:spacing w:before="160"/>
      <w:jc w:val="center"/>
    </w:pPr>
    <w:rPr>
      <w:i/>
      <w:iCs/>
      <w:color w:val="404040" w:themeColor="text1" w:themeTint="BF"/>
    </w:rPr>
  </w:style>
  <w:style w:type="character" w:customStyle="1" w:styleId="QuoteChar">
    <w:name w:val="Quote Char"/>
    <w:basedOn w:val="DefaultParagraphFont"/>
    <w:link w:val="Quote"/>
    <w:uiPriority w:val="29"/>
    <w:rsid w:val="001B565B"/>
    <w:rPr>
      <w:i/>
      <w:iCs/>
      <w:color w:val="404040" w:themeColor="text1" w:themeTint="BF"/>
    </w:rPr>
  </w:style>
  <w:style w:type="paragraph" w:styleId="ListParagraph">
    <w:name w:val="List Paragraph"/>
    <w:basedOn w:val="Normal"/>
    <w:uiPriority w:val="34"/>
    <w:qFormat/>
    <w:rsid w:val="001B565B"/>
    <w:pPr>
      <w:ind w:left="720"/>
      <w:contextualSpacing/>
    </w:pPr>
  </w:style>
  <w:style w:type="character" w:styleId="IntenseEmphasis">
    <w:name w:val="Intense Emphasis"/>
    <w:basedOn w:val="DefaultParagraphFont"/>
    <w:uiPriority w:val="21"/>
    <w:qFormat/>
    <w:rsid w:val="001B565B"/>
    <w:rPr>
      <w:i/>
      <w:iCs/>
      <w:color w:val="2F5496" w:themeColor="accent1" w:themeShade="BF"/>
    </w:rPr>
  </w:style>
  <w:style w:type="paragraph" w:styleId="IntenseQuote">
    <w:name w:val="Intense Quote"/>
    <w:basedOn w:val="Normal"/>
    <w:next w:val="Normal"/>
    <w:link w:val="IntenseQuoteChar"/>
    <w:uiPriority w:val="30"/>
    <w:qFormat/>
    <w:rsid w:val="001B565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B565B"/>
    <w:rPr>
      <w:i/>
      <w:iCs/>
      <w:color w:val="2F5496" w:themeColor="accent1" w:themeShade="BF"/>
    </w:rPr>
  </w:style>
  <w:style w:type="character" w:styleId="IntenseReference">
    <w:name w:val="Intense Reference"/>
    <w:basedOn w:val="DefaultParagraphFont"/>
    <w:uiPriority w:val="32"/>
    <w:qFormat/>
    <w:rsid w:val="001B565B"/>
    <w:rPr>
      <w:b/>
      <w:bCs/>
      <w:smallCaps/>
      <w:color w:val="2F5496" w:themeColor="accent1" w:themeShade="BF"/>
      <w:spacing w:val="5"/>
    </w:rPr>
  </w:style>
  <w:style w:type="paragraph" w:styleId="NormalWeb">
    <w:name w:val="Normal (Web)"/>
    <w:basedOn w:val="Normal"/>
    <w:uiPriority w:val="99"/>
    <w:semiHidden/>
    <w:unhideWhenUsed/>
    <w:rsid w:val="001B565B"/>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文档" ma:contentTypeID="0x01010085F7451165B11F44AFD23AC87B003BAA" ma:contentTypeVersion="3" ma:contentTypeDescription="新建文档。" ma:contentTypeScope="" ma:versionID="1e03ba808888dbb9ba00bbf9f5371e16">
  <xsd:schema xmlns:xsd="http://www.w3.org/2001/XMLSchema" xmlns:xs="http://www.w3.org/2001/XMLSchema" xmlns:p="http://schemas.microsoft.com/office/2006/metadata/properties" xmlns:ns2="bddbf6fc-b0a8-4265-904d-44487caf4b4b" targetNamespace="http://schemas.microsoft.com/office/2006/metadata/properties" ma:root="true" ma:fieldsID="0006ec046bd1f8bec7bad252297ab039" ns2:_="">
    <xsd:import namespace="bddbf6fc-b0a8-4265-904d-44487caf4b4b"/>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dbf6fc-b0a8-4265-904d-44487caf4b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内容类型"/>
        <xsd:element ref="dc:title" minOccurs="0" maxOccurs="1" ma:index="4" ma:displayName="标题"/>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B252056-6264-4634-BDA5-AEA6C3671371}"/>
</file>

<file path=customXml/itemProps2.xml><?xml version="1.0" encoding="utf-8"?>
<ds:datastoreItem xmlns:ds="http://schemas.openxmlformats.org/officeDocument/2006/customXml" ds:itemID="{DEFF2C11-B57A-4912-900F-5A4E63D06265}"/>
</file>

<file path=customXml/itemProps3.xml><?xml version="1.0" encoding="utf-8"?>
<ds:datastoreItem xmlns:ds="http://schemas.openxmlformats.org/officeDocument/2006/customXml" ds:itemID="{212FBDD4-5CEB-43C1-90E2-F5661DD11E8E}"/>
</file>

<file path=docProps/app.xml><?xml version="1.0" encoding="utf-8"?>
<Properties xmlns="http://schemas.openxmlformats.org/officeDocument/2006/extended-properties" xmlns:vt="http://schemas.openxmlformats.org/officeDocument/2006/docPropsVTypes">
  <Template>Normal.dotm</Template>
  <TotalTime>11</TotalTime>
  <Pages>1</Pages>
  <Words>380</Words>
  <Characters>2170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Zichen Zhang</dc:creator>
  <cp:keywords/>
  <dc:description/>
  <cp:lastModifiedBy>Zichen Zhang</cp:lastModifiedBy>
  <cp:revision>1</cp:revision>
  <dcterms:created xsi:type="dcterms:W3CDTF">2025-08-02T07:44:00Z</dcterms:created>
  <dcterms:modified xsi:type="dcterms:W3CDTF">2025-08-02T09:14:00Z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0x01010085F7451165B11F44AFD23AC87B003BAA</vt:lpwstr>
  </property>
</Properties>
</file>