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036" w:rsidRPr="003854C7" w:rsidRDefault="003854C7" w:rsidP="006D5036">
      <w:pPr>
        <w:spacing w:line="360" w:lineRule="auto"/>
        <w:jc w:val="center"/>
        <w:rPr>
          <w:rFonts w:ascii="Arial" w:hAnsi="Arial"/>
          <w:b/>
        </w:rPr>
      </w:pPr>
      <w:bookmarkStart w:id="0" w:name="_GoBack"/>
      <w:bookmarkEnd w:id="0"/>
      <w:r w:rsidRPr="003854C7">
        <w:rPr>
          <w:rFonts w:ascii="Arial" w:hAnsi="Arial"/>
          <w:b/>
        </w:rPr>
        <w:t>HUICHOLES</w:t>
      </w:r>
    </w:p>
    <w:p w:rsidR="00A02971" w:rsidRDefault="00CE3FFF" w:rsidP="00A02971">
      <w:pPr>
        <w:spacing w:line="360" w:lineRule="auto"/>
        <w:jc w:val="both"/>
        <w:rPr>
          <w:rFonts w:ascii="Arial" w:hAnsi="Arial"/>
          <w:color w:val="C00000"/>
        </w:rPr>
      </w:pPr>
      <w:r w:rsidRPr="006D5036">
        <w:rPr>
          <w:rFonts w:ascii="Arial" w:hAnsi="Arial"/>
          <w:color w:val="C00000"/>
        </w:rPr>
        <w:t xml:space="preserve">Palabras: </w:t>
      </w:r>
      <w:r w:rsidR="009C5678">
        <w:rPr>
          <w:rFonts w:ascii="Arial" w:hAnsi="Arial"/>
          <w:color w:val="C00000"/>
        </w:rPr>
        <w:t>239</w:t>
      </w:r>
    </w:p>
    <w:p w:rsidR="003854C7" w:rsidRPr="006D5036" w:rsidRDefault="003854C7" w:rsidP="00A02971">
      <w:pPr>
        <w:spacing w:line="360" w:lineRule="auto"/>
        <w:ind w:firstLine="708"/>
        <w:jc w:val="both"/>
        <w:rPr>
          <w:rFonts w:ascii="Arial" w:hAnsi="Arial"/>
        </w:rPr>
      </w:pPr>
      <w:r>
        <w:rPr>
          <w:rFonts w:ascii="Arial" w:hAnsi="Arial"/>
        </w:rPr>
        <w:t xml:space="preserve">Los huicholes </w:t>
      </w:r>
      <w:r w:rsidRPr="006D5036">
        <w:rPr>
          <w:rFonts w:ascii="Arial" w:hAnsi="Arial"/>
        </w:rPr>
        <w:t>Representan una de las culturas nativas que ha sobrevivido en el tiempo, gracias a un territorio de accidentada topografía, a una organización social autónoma, a su extraordinaria capacidad de adaptación al entorno histórico, pero  sobretodo, a la fuerza y la tenacidad de la comunidad para cumplir con sus tradiciones ancestrales.</w:t>
      </w:r>
    </w:p>
    <w:p w:rsidR="00027DDF" w:rsidRPr="006D5036" w:rsidRDefault="00721E67" w:rsidP="00A02971">
      <w:pPr>
        <w:spacing w:line="360" w:lineRule="auto"/>
        <w:ind w:firstLine="708"/>
        <w:jc w:val="both"/>
        <w:rPr>
          <w:rFonts w:ascii="Arial" w:hAnsi="Arial"/>
        </w:rPr>
      </w:pPr>
      <w:r>
        <w:rPr>
          <w:rFonts w:ascii="Arial" w:hAnsi="Arial"/>
        </w:rPr>
        <w:t>Se nombran a sí mismos “</w:t>
      </w:r>
      <w:proofErr w:type="spellStart"/>
      <w:r>
        <w:rPr>
          <w:rFonts w:ascii="Arial" w:hAnsi="Arial"/>
        </w:rPr>
        <w:t>Wixarik</w:t>
      </w:r>
      <w:r w:rsidR="00027DDF" w:rsidRPr="006D5036">
        <w:rPr>
          <w:rFonts w:ascii="Arial" w:hAnsi="Arial"/>
        </w:rPr>
        <w:t>a</w:t>
      </w:r>
      <w:proofErr w:type="spellEnd"/>
      <w:r w:rsidR="00027DDF" w:rsidRPr="006D5036">
        <w:rPr>
          <w:rFonts w:ascii="Arial" w:hAnsi="Arial"/>
        </w:rPr>
        <w:t>”</w:t>
      </w:r>
      <w:r w:rsidR="003854C7">
        <w:rPr>
          <w:rFonts w:ascii="Arial" w:hAnsi="Arial"/>
        </w:rPr>
        <w:t xml:space="preserve"> *</w:t>
      </w:r>
      <w:r w:rsidR="00027DDF" w:rsidRPr="006D5036">
        <w:rPr>
          <w:rFonts w:ascii="Arial" w:hAnsi="Arial"/>
        </w:rPr>
        <w:t xml:space="preserve"> de forma personal y “</w:t>
      </w:r>
      <w:proofErr w:type="spellStart"/>
      <w:r w:rsidR="00027DDF" w:rsidRPr="006D5036">
        <w:rPr>
          <w:rFonts w:ascii="Arial" w:hAnsi="Arial"/>
        </w:rPr>
        <w:t>Wixaritari</w:t>
      </w:r>
      <w:proofErr w:type="spellEnd"/>
      <w:r w:rsidR="00027DDF" w:rsidRPr="006D5036">
        <w:rPr>
          <w:rFonts w:ascii="Arial" w:hAnsi="Arial"/>
        </w:rPr>
        <w:t>”</w:t>
      </w:r>
      <w:r w:rsidR="003854C7">
        <w:rPr>
          <w:rFonts w:ascii="Arial" w:hAnsi="Arial"/>
        </w:rPr>
        <w:t xml:space="preserve"> **</w:t>
      </w:r>
      <w:r w:rsidR="00027DDF" w:rsidRPr="006D5036">
        <w:rPr>
          <w:rFonts w:ascii="Arial" w:hAnsi="Arial"/>
        </w:rPr>
        <w:t xml:space="preserve"> en plural. </w:t>
      </w:r>
    </w:p>
    <w:p w:rsidR="00014EA4" w:rsidRDefault="00F53000" w:rsidP="00014EA4">
      <w:pPr>
        <w:spacing w:line="360" w:lineRule="auto"/>
        <w:jc w:val="both"/>
        <w:rPr>
          <w:rFonts w:ascii="Arial" w:hAnsi="Arial"/>
        </w:rPr>
      </w:pPr>
      <w:r w:rsidRPr="006D5036">
        <w:rPr>
          <w:rFonts w:ascii="Arial" w:hAnsi="Arial"/>
        </w:rPr>
        <w:tab/>
      </w:r>
      <w:r w:rsidR="00027DDF" w:rsidRPr="006D5036">
        <w:rPr>
          <w:rFonts w:ascii="Arial" w:hAnsi="Arial"/>
        </w:rPr>
        <w:t xml:space="preserve">Habitan en la zona conocida como </w:t>
      </w:r>
      <w:r w:rsidR="00CE3FFF" w:rsidRPr="006D5036">
        <w:rPr>
          <w:rFonts w:ascii="Arial" w:hAnsi="Arial"/>
        </w:rPr>
        <w:t>“</w:t>
      </w:r>
      <w:r w:rsidR="00027DDF" w:rsidRPr="006D5036">
        <w:rPr>
          <w:rFonts w:ascii="Arial" w:hAnsi="Arial"/>
        </w:rPr>
        <w:t xml:space="preserve">El Gran </w:t>
      </w:r>
      <w:proofErr w:type="spellStart"/>
      <w:r w:rsidR="00027DDF" w:rsidRPr="006D5036">
        <w:rPr>
          <w:rFonts w:ascii="Arial" w:hAnsi="Arial"/>
        </w:rPr>
        <w:t>Nayar</w:t>
      </w:r>
      <w:proofErr w:type="spellEnd"/>
      <w:r w:rsidR="00CE3FFF" w:rsidRPr="006D5036">
        <w:rPr>
          <w:rFonts w:ascii="Arial" w:hAnsi="Arial"/>
        </w:rPr>
        <w:t>”</w:t>
      </w:r>
      <w:r w:rsidR="00027DDF" w:rsidRPr="006D5036">
        <w:rPr>
          <w:rFonts w:ascii="Arial" w:hAnsi="Arial"/>
        </w:rPr>
        <w:t>, ubicada en la Sierra del mismo nombre, al sur de la Sierra Madre Occidental, en los estados de Jalisco</w:t>
      </w:r>
      <w:r w:rsidR="00014EA4">
        <w:rPr>
          <w:rFonts w:ascii="Arial" w:hAnsi="Arial"/>
        </w:rPr>
        <w:t xml:space="preserve">, Nayarit, Durango y  Zacatecas, pero son constantes viajeros ya que su </w:t>
      </w:r>
      <w:r w:rsidR="008B7567" w:rsidRPr="006D5036">
        <w:rPr>
          <w:rFonts w:ascii="Arial" w:hAnsi="Arial"/>
        </w:rPr>
        <w:t>geografía sagrada y sus principales lugares de culto se ubican</w:t>
      </w:r>
      <w:r w:rsidR="00014EA4">
        <w:rPr>
          <w:rFonts w:ascii="Arial" w:hAnsi="Arial"/>
        </w:rPr>
        <w:t xml:space="preserve"> fuera de su territorio.</w:t>
      </w:r>
    </w:p>
    <w:p w:rsidR="00027DDF" w:rsidRPr="006D5036" w:rsidRDefault="00027DDF" w:rsidP="00A02971">
      <w:pPr>
        <w:spacing w:line="360" w:lineRule="auto"/>
        <w:ind w:firstLine="708"/>
        <w:jc w:val="both"/>
        <w:rPr>
          <w:rFonts w:ascii="Arial" w:hAnsi="Arial"/>
        </w:rPr>
      </w:pPr>
      <w:r w:rsidRPr="006D5036">
        <w:rPr>
          <w:rFonts w:ascii="Arial" w:hAnsi="Arial"/>
        </w:rPr>
        <w:t>Tienen un rico calendario ritual de fiestas y peregrinaciones que se desarrollan en periodos establecidos de secas y de lluvias y que tienen que ver con los ritos de iniciación, con los ciclos agrícolas, con las tradiciones y aspectos de su vida civil y religiosa.</w:t>
      </w:r>
    </w:p>
    <w:p w:rsidR="00027DDF" w:rsidRPr="006D5036" w:rsidRDefault="00027DDF" w:rsidP="00A02971">
      <w:pPr>
        <w:spacing w:line="360" w:lineRule="auto"/>
        <w:ind w:firstLine="708"/>
        <w:jc w:val="both"/>
        <w:rPr>
          <w:rFonts w:ascii="Arial" w:hAnsi="Arial"/>
        </w:rPr>
      </w:pPr>
      <w:r w:rsidRPr="006D5036">
        <w:rPr>
          <w:rFonts w:ascii="Arial" w:hAnsi="Arial"/>
        </w:rPr>
        <w:t>La principal</w:t>
      </w:r>
      <w:r w:rsidRPr="006D5036">
        <w:rPr>
          <w:rFonts w:ascii="Arial" w:hAnsi="Arial"/>
          <w:color w:val="FF0000"/>
        </w:rPr>
        <w:t xml:space="preserve"> </w:t>
      </w:r>
      <w:r w:rsidRPr="006D5036">
        <w:rPr>
          <w:rFonts w:ascii="Arial" w:hAnsi="Arial"/>
        </w:rPr>
        <w:t>actividad económica es el cultivo de autoconsumo</w:t>
      </w:r>
      <w:r w:rsidRPr="006D5036">
        <w:rPr>
          <w:rFonts w:ascii="Arial" w:hAnsi="Arial"/>
          <w:color w:val="FF0000"/>
        </w:rPr>
        <w:t xml:space="preserve"> </w:t>
      </w:r>
      <w:r w:rsidRPr="006D5036">
        <w:rPr>
          <w:rFonts w:ascii="Arial" w:hAnsi="Arial"/>
        </w:rPr>
        <w:t>de maíz, frijol y calabaza. También están la ganadería en pequeña escala, la migración laboral estacional y la venta de artesanías.</w:t>
      </w:r>
    </w:p>
    <w:p w:rsidR="008B7567" w:rsidRPr="006D5036" w:rsidRDefault="00027DDF" w:rsidP="008B7567">
      <w:pPr>
        <w:spacing w:line="360" w:lineRule="auto"/>
        <w:ind w:firstLine="708"/>
        <w:jc w:val="both"/>
        <w:rPr>
          <w:rFonts w:ascii="Arial" w:hAnsi="Arial"/>
        </w:rPr>
      </w:pPr>
      <w:r w:rsidRPr="006D5036">
        <w:rPr>
          <w:rFonts w:ascii="Arial" w:hAnsi="Arial"/>
        </w:rPr>
        <w:t>El territorio huichol suma aproximadamente 4,100 km</w:t>
      </w:r>
      <w:r w:rsidRPr="006D5036">
        <w:rPr>
          <w:rFonts w:ascii="Arial" w:hAnsi="Arial"/>
          <w:vertAlign w:val="superscript"/>
        </w:rPr>
        <w:t>2</w:t>
      </w:r>
      <w:r w:rsidRPr="006D5036">
        <w:rPr>
          <w:rFonts w:ascii="Arial" w:hAnsi="Arial"/>
        </w:rPr>
        <w:t xml:space="preserve">, y está integrado por cinco comunidades: Santa Catarina </w:t>
      </w:r>
      <w:proofErr w:type="spellStart"/>
      <w:r w:rsidRPr="006D5036">
        <w:rPr>
          <w:rFonts w:ascii="Arial" w:hAnsi="Arial"/>
        </w:rPr>
        <w:t>Cuexcomatitlán</w:t>
      </w:r>
      <w:proofErr w:type="spellEnd"/>
      <w:r w:rsidRPr="006D5036">
        <w:rPr>
          <w:rFonts w:ascii="Arial" w:hAnsi="Arial"/>
        </w:rPr>
        <w:t xml:space="preserve">, San Sebastián </w:t>
      </w:r>
      <w:proofErr w:type="spellStart"/>
      <w:r w:rsidRPr="006D5036">
        <w:rPr>
          <w:rFonts w:ascii="Arial" w:hAnsi="Arial"/>
        </w:rPr>
        <w:t>Teponahuaztlán</w:t>
      </w:r>
      <w:proofErr w:type="spellEnd"/>
      <w:r w:rsidRPr="006D5036">
        <w:rPr>
          <w:rFonts w:ascii="Arial" w:hAnsi="Arial"/>
        </w:rPr>
        <w:t xml:space="preserve">, Tuxpan de Bolaños, San Andrés </w:t>
      </w:r>
      <w:proofErr w:type="spellStart"/>
      <w:r w:rsidRPr="006D5036">
        <w:rPr>
          <w:rFonts w:ascii="Arial" w:hAnsi="Arial"/>
        </w:rPr>
        <w:t>Cohamiata</w:t>
      </w:r>
      <w:proofErr w:type="spellEnd"/>
      <w:r w:rsidRPr="006D5036">
        <w:rPr>
          <w:rFonts w:ascii="Arial" w:hAnsi="Arial"/>
        </w:rPr>
        <w:t xml:space="preserve"> y Guadalupe </w:t>
      </w:r>
      <w:proofErr w:type="spellStart"/>
      <w:r w:rsidRPr="006D5036">
        <w:rPr>
          <w:rFonts w:ascii="Arial" w:hAnsi="Arial"/>
        </w:rPr>
        <w:t>Ocotán</w:t>
      </w:r>
      <w:proofErr w:type="spellEnd"/>
      <w:r w:rsidRPr="006D5036">
        <w:rPr>
          <w:rFonts w:ascii="Arial" w:hAnsi="Arial"/>
        </w:rPr>
        <w:t>.</w:t>
      </w:r>
      <w:r w:rsidR="008B7567" w:rsidRPr="006D5036">
        <w:rPr>
          <w:rFonts w:ascii="Arial" w:hAnsi="Arial"/>
        </w:rPr>
        <w:t xml:space="preserve"> El Censo </w:t>
      </w:r>
      <w:r w:rsidR="00A02971">
        <w:rPr>
          <w:rFonts w:ascii="Arial" w:hAnsi="Arial"/>
        </w:rPr>
        <w:t>Nacional del año 2010</w:t>
      </w:r>
      <w:r w:rsidR="008B7567" w:rsidRPr="006D5036">
        <w:rPr>
          <w:rFonts w:ascii="Arial" w:hAnsi="Arial"/>
        </w:rPr>
        <w:t xml:space="preserve"> esti</w:t>
      </w:r>
      <w:r w:rsidR="00A02971">
        <w:rPr>
          <w:rFonts w:ascii="Arial" w:hAnsi="Arial"/>
        </w:rPr>
        <w:t>mó una población total de 59,820</w:t>
      </w:r>
      <w:r w:rsidR="008B7567" w:rsidRPr="006D5036">
        <w:rPr>
          <w:rFonts w:ascii="Arial" w:hAnsi="Arial"/>
        </w:rPr>
        <w:t xml:space="preserve"> huicholes en el país.</w:t>
      </w:r>
    </w:p>
    <w:p w:rsidR="00027DDF" w:rsidRPr="006D5036" w:rsidRDefault="00027DDF" w:rsidP="001F1320">
      <w:pPr>
        <w:spacing w:line="360" w:lineRule="auto"/>
        <w:ind w:firstLine="708"/>
        <w:jc w:val="both"/>
        <w:rPr>
          <w:rFonts w:ascii="Arial" w:hAnsi="Arial"/>
        </w:rPr>
      </w:pPr>
    </w:p>
    <w:p w:rsidR="00811DD8" w:rsidRPr="00721E67" w:rsidRDefault="00721E67" w:rsidP="00721E67">
      <w:pPr>
        <w:spacing w:line="360" w:lineRule="auto"/>
        <w:jc w:val="both"/>
        <w:rPr>
          <w:rFonts w:ascii="Arial" w:hAnsi="Arial"/>
          <w:sz w:val="20"/>
          <w:szCs w:val="20"/>
        </w:rPr>
      </w:pPr>
      <w:r w:rsidRPr="00721E67">
        <w:rPr>
          <w:rFonts w:ascii="Arial" w:hAnsi="Arial"/>
          <w:sz w:val="20"/>
          <w:szCs w:val="20"/>
        </w:rPr>
        <w:t>* (</w:t>
      </w:r>
      <w:proofErr w:type="gramStart"/>
      <w:r w:rsidRPr="00721E67">
        <w:rPr>
          <w:rFonts w:ascii="Arial" w:hAnsi="Arial"/>
          <w:sz w:val="20"/>
          <w:szCs w:val="20"/>
        </w:rPr>
        <w:t>se</w:t>
      </w:r>
      <w:proofErr w:type="gramEnd"/>
      <w:r w:rsidRPr="00721E67">
        <w:rPr>
          <w:rFonts w:ascii="Arial" w:hAnsi="Arial"/>
          <w:sz w:val="20"/>
          <w:szCs w:val="20"/>
        </w:rPr>
        <w:t xml:space="preserve"> pronuncia: </w:t>
      </w:r>
      <w:proofErr w:type="spellStart"/>
      <w:r w:rsidRPr="00721E67">
        <w:rPr>
          <w:rFonts w:ascii="Arial" w:hAnsi="Arial"/>
          <w:sz w:val="20"/>
          <w:szCs w:val="20"/>
        </w:rPr>
        <w:t>wuirrárika</w:t>
      </w:r>
      <w:proofErr w:type="spellEnd"/>
      <w:r w:rsidRPr="00721E67">
        <w:rPr>
          <w:rFonts w:ascii="Arial" w:hAnsi="Arial"/>
          <w:sz w:val="20"/>
          <w:szCs w:val="20"/>
        </w:rPr>
        <w:t>)</w:t>
      </w:r>
      <w:r>
        <w:rPr>
          <w:rFonts w:ascii="Arial" w:hAnsi="Arial"/>
          <w:sz w:val="20"/>
          <w:szCs w:val="20"/>
        </w:rPr>
        <w:t xml:space="preserve">   ** (se pronuncia </w:t>
      </w:r>
      <w:proofErr w:type="spellStart"/>
      <w:r>
        <w:rPr>
          <w:rFonts w:ascii="Arial" w:hAnsi="Arial"/>
          <w:sz w:val="20"/>
          <w:szCs w:val="20"/>
        </w:rPr>
        <w:t>wuirraritari</w:t>
      </w:r>
      <w:proofErr w:type="spellEnd"/>
      <w:r>
        <w:rPr>
          <w:rFonts w:ascii="Arial" w:hAnsi="Arial"/>
          <w:sz w:val="20"/>
          <w:szCs w:val="20"/>
        </w:rPr>
        <w:t>)</w:t>
      </w:r>
    </w:p>
    <w:sectPr w:rsidR="00811DD8" w:rsidRPr="00721E67" w:rsidSect="008042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00D11"/>
    <w:multiLevelType w:val="hybridMultilevel"/>
    <w:tmpl w:val="A1A8129C"/>
    <w:lvl w:ilvl="0" w:tplc="080A0001">
      <w:start w:val="1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27DDF"/>
    <w:rsid w:val="00014EA4"/>
    <w:rsid w:val="00027DDF"/>
    <w:rsid w:val="001F1320"/>
    <w:rsid w:val="0032667D"/>
    <w:rsid w:val="00362028"/>
    <w:rsid w:val="003854C7"/>
    <w:rsid w:val="00433810"/>
    <w:rsid w:val="00661416"/>
    <w:rsid w:val="006D5036"/>
    <w:rsid w:val="00721E67"/>
    <w:rsid w:val="00804274"/>
    <w:rsid w:val="00811DD8"/>
    <w:rsid w:val="008B7567"/>
    <w:rsid w:val="009C5678"/>
    <w:rsid w:val="00A02971"/>
    <w:rsid w:val="00B24ED8"/>
    <w:rsid w:val="00CE3FFF"/>
    <w:rsid w:val="00F25CE0"/>
    <w:rsid w:val="00F5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D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54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 Los Prados</dc:creator>
  <cp:lastModifiedBy>Hewlett-Packard Company</cp:lastModifiedBy>
  <cp:revision>8</cp:revision>
  <dcterms:created xsi:type="dcterms:W3CDTF">2015-06-16T02:09:00Z</dcterms:created>
  <dcterms:modified xsi:type="dcterms:W3CDTF">2015-06-18T17:06:00Z</dcterms:modified>
</cp:coreProperties>
</file>