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Reusable React UI Library — Codex Build Specification</w:t>
      </w:r>
    </w:p>
    <w:p>
      <w:pPr>
        <w:jc w:val="center"/>
      </w:pPr>
      <w:r>
        <w:rPr>
          <w:b/>
        </w:rPr>
        <w:t>Frontend-only • Publishable to npm • Visual documentation/playground included</w:t>
      </w:r>
    </w:p>
    <w:p>
      <w:pPr>
        <w:pStyle w:val="Heading1"/>
      </w:pPr>
      <w:r>
        <w:t>1. Objective</w:t>
      </w:r>
    </w:p>
    <w:p>
      <w:r>
        <w:t>Build a reusable, production-quality React + TypeScript UI component and page library that can be installed into future applications through npm/pnpm. The repository must also contain a polished visual showcase website/playground where every component can be viewed, interacted with, and tested across states.</w:t>
      </w:r>
    </w:p>
    <w:p>
      <w:r>
        <w:t>This is intentionally a frontend library. Do not build a backend, database, authentication server, payment integration, API client, ORM, server actions, or business-specific data layer.</w:t>
      </w:r>
    </w:p>
    <w:p>
      <w:pPr>
        <w:pStyle w:val="Heading1"/>
      </w:pPr>
      <w:r>
        <w:t>2. Product Principles</w:t>
      </w:r>
    </w:p>
    <w:p>
      <w:pPr>
        <w:pStyle w:val="ListBullet"/>
      </w:pPr>
      <w:r>
        <w:t>Visually opinionated, functionally unopinionated.</w:t>
      </w:r>
    </w:p>
    <w:p>
      <w:pPr>
        <w:pStyle w:val="ListBullet"/>
      </w:pPr>
      <w:r>
        <w:t>Reusable across many unrelated applications.</w:t>
      </w:r>
    </w:p>
    <w:p>
      <w:pPr>
        <w:pStyle w:val="ListBullet"/>
      </w:pPr>
      <w:r>
        <w:t>Components receive data and callbacks; consuming applications own APIs, authentication, routing, and business logic.</w:t>
      </w:r>
    </w:p>
    <w:p>
      <w:pPr>
        <w:pStyle w:val="ListBullet"/>
      </w:pPr>
      <w:r>
        <w:t>Accessible by default: keyboard navigation, focus management, ARIA semantics, sensible screen-reader behavior.</w:t>
      </w:r>
    </w:p>
    <w:p>
      <w:pPr>
        <w:pStyle w:val="ListBullet"/>
      </w:pPr>
      <w:r>
        <w:t>Responsive by default: desktop, tablet, and mobile behavior.</w:t>
      </w:r>
    </w:p>
    <w:p>
      <w:pPr>
        <w:pStyle w:val="ListBullet"/>
      </w:pPr>
      <w:r>
        <w:t>Themeable: semantic design tokens, light/dark mode, and easy brand customization.</w:t>
      </w:r>
    </w:p>
    <w:p>
      <w:pPr>
        <w:pStyle w:val="ListBullet"/>
      </w:pPr>
      <w:r>
        <w:t>Composable: simple primitives should combine naturally into patterns and full pages.</w:t>
      </w:r>
    </w:p>
    <w:p>
      <w:pPr>
        <w:pStyle w:val="ListBullet"/>
      </w:pPr>
      <w:r>
        <w:t>Strong TypeScript types with useful IntelliSense.</w:t>
      </w:r>
    </w:p>
    <w:p>
      <w:pPr>
        <w:pStyle w:val="ListBullet"/>
      </w:pPr>
      <w:r>
        <w:t>No whole-page reloads for local component interactions such as tabs, dialogs, sorting, or pagination.</w:t>
      </w:r>
    </w:p>
    <w:p>
      <w:pPr>
        <w:pStyle w:val="Heading1"/>
      </w:pPr>
      <w:r>
        <w:t>3. Repository Architecture</w:t>
      </w:r>
    </w:p>
    <w:p>
      <w:pPr>
        <w:ind w:left="360"/>
      </w:pPr>
      <w:r>
        <w:rPr>
          <w:rFonts w:ascii="Courier New" w:hAnsi="Courier New"/>
          <w:sz w:val="17"/>
        </w:rPr>
        <w:t>reusable-ui/</w:t>
        <w:br/>
        <w:t>├── apps/</w:t>
        <w:br/>
        <w:t>│   └── showcase/                 # Documentation + interactive visual showcase</w:t>
        <w:br/>
        <w:t>├── packages/</w:t>
        <w:br/>
        <w:t>│   ├── ui/                       # Low-level reusable components</w:t>
        <w:br/>
        <w:t>│   └── pages/                    # Reusable page-level compositions</w:t>
        <w:br/>
        <w:t>├── .changeset/</w:t>
        <w:br/>
        <w:t>├── package.json</w:t>
        <w:br/>
        <w:t>├── pnpm-workspace.yaml</w:t>
        <w:br/>
        <w:t>├── turbo.json</w:t>
        <w:br/>
        <w:t>├── tsconfig.json</w:t>
        <w:br/>
        <w:t>├── README.md</w:t>
        <w:br/>
        <w:t>└── LICENSE</w:t>
      </w:r>
    </w:p>
    <w:p>
      <w:r>
        <w:t>Use pnpm workspaces + Turborepo. The showcase app must consume @yourname/ui and @yourname/pages through workspace package imports, not copied source files. Structure it so the same packages could later be consumed by an external application installed from npm.</w:t>
      </w:r>
    </w:p>
    <w:p>
      <w:pPr>
        <w:pStyle w:val="Heading1"/>
      </w:pPr>
      <w:r>
        <w:t>4. Required Technology Stack</w:t>
      </w:r>
    </w:p>
    <w:p>
      <w:pPr>
        <w:pStyle w:val="ListBullet"/>
      </w:pPr>
      <w:r>
        <w:t>React + TypeScript with strict mode.</w:t>
      </w:r>
    </w:p>
    <w:p>
      <w:pPr>
        <w:pStyle w:val="ListBullet"/>
      </w:pPr>
      <w:r>
        <w:t>Next.js for the showcase website/app.</w:t>
      </w:r>
    </w:p>
    <w:p>
      <w:pPr>
        <w:pStyle w:val="ListBullet"/>
      </w:pPr>
      <w:r>
        <w:t>Tailwind CSS for styling.</w:t>
      </w:r>
    </w:p>
    <w:p>
      <w:pPr>
        <w:pStyle w:val="ListBullet"/>
      </w:pPr>
      <w:r>
        <w:t>Accessible headless/composable primitives where appropriate; keep the published API under our control.</w:t>
      </w:r>
    </w:p>
    <w:p>
      <w:pPr>
        <w:pStyle w:val="ListBullet"/>
      </w:pPr>
      <w:r>
        <w:t>Lucide icons.</w:t>
      </w:r>
    </w:p>
    <w:p>
      <w:pPr>
        <w:pStyle w:val="ListBullet"/>
      </w:pPr>
      <w:r>
        <w:t>pnpm + Turborepo.</w:t>
      </w:r>
    </w:p>
    <w:p>
      <w:pPr>
        <w:pStyle w:val="ListBullet"/>
      </w:pPr>
      <w:r>
        <w:t>Vitest for unit/component tests.</w:t>
      </w:r>
    </w:p>
    <w:p>
      <w:pPr>
        <w:pStyle w:val="ListBullet"/>
      </w:pPr>
      <w:r>
        <w:t>Playwright for important end-to-end/accessibility flows where useful.</w:t>
      </w:r>
    </w:p>
    <w:p>
      <w:pPr>
        <w:pStyle w:val="ListBullet"/>
      </w:pPr>
      <w:r>
        <w:t>ESLint + Prettier.</w:t>
      </w:r>
    </w:p>
    <w:p>
      <w:pPr>
        <w:pStyle w:val="ListBullet"/>
      </w:pPr>
      <w:r>
        <w:t>Changesets for versioning and publishing.</w:t>
      </w:r>
    </w:p>
    <w:p>
      <w:pPr>
        <w:pStyle w:val="ListBullet"/>
      </w:pPr>
      <w:r>
        <w:t>ESM build, generated TypeScript declarations, source maps, and tree-shakable exports.</w:t>
      </w:r>
    </w:p>
    <w:p>
      <w:pPr>
        <w:pStyle w:val="Heading1"/>
      </w:pPr>
      <w:r>
        <w:t>5. Package: @yourname/ui</w:t>
      </w:r>
    </w:p>
    <w:p>
      <w:pPr>
        <w:pStyle w:val="Heading2"/>
      </w:pPr>
      <w:r>
        <w:t>5.1 Primitive Controls</w:t>
      </w:r>
    </w:p>
    <w:p>
      <w:pPr>
        <w:pStyle w:val="ListBullet"/>
      </w:pPr>
      <w:r>
        <w:t>Button</w:t>
      </w:r>
    </w:p>
    <w:p>
      <w:pPr>
        <w:pStyle w:val="ListBullet"/>
      </w:pPr>
      <w:r>
        <w:t>IconButton</w:t>
      </w:r>
    </w:p>
    <w:p>
      <w:pPr>
        <w:pStyle w:val="ListBullet"/>
      </w:pPr>
      <w:r>
        <w:t>Input</w:t>
      </w:r>
    </w:p>
    <w:p>
      <w:pPr>
        <w:pStyle w:val="ListBullet"/>
      </w:pPr>
      <w:r>
        <w:t>Textarea</w:t>
      </w:r>
    </w:p>
    <w:p>
      <w:pPr>
        <w:pStyle w:val="ListBullet"/>
      </w:pPr>
      <w:r>
        <w:t>Label</w:t>
      </w:r>
    </w:p>
    <w:p>
      <w:pPr>
        <w:pStyle w:val="ListBullet"/>
      </w:pPr>
      <w:r>
        <w:t>Checkbox</w:t>
      </w:r>
    </w:p>
    <w:p>
      <w:pPr>
        <w:pStyle w:val="ListBullet"/>
      </w:pPr>
      <w:r>
        <w:t>Radio</w:t>
      </w:r>
    </w:p>
    <w:p>
      <w:pPr>
        <w:pStyle w:val="ListBullet"/>
      </w:pPr>
      <w:r>
        <w:t>Switch</w:t>
      </w:r>
    </w:p>
    <w:p>
      <w:pPr>
        <w:pStyle w:val="ListBullet"/>
      </w:pPr>
      <w:r>
        <w:t>Select</w:t>
      </w:r>
    </w:p>
    <w:p>
      <w:pPr>
        <w:pStyle w:val="Heading2"/>
      </w:pPr>
      <w:r>
        <w:t>5.2 Display</w:t>
      </w:r>
    </w:p>
    <w:p>
      <w:pPr>
        <w:pStyle w:val="ListBullet"/>
      </w:pPr>
      <w:r>
        <w:t>Card</w:t>
      </w:r>
    </w:p>
    <w:p>
      <w:pPr>
        <w:pStyle w:val="ListBullet"/>
      </w:pPr>
      <w:r>
        <w:t>Badge</w:t>
      </w:r>
    </w:p>
    <w:p>
      <w:pPr>
        <w:pStyle w:val="ListBullet"/>
      </w:pPr>
      <w:r>
        <w:t>Avatar</w:t>
      </w:r>
    </w:p>
    <w:p>
      <w:pPr>
        <w:pStyle w:val="ListBullet"/>
      </w:pPr>
      <w:r>
        <w:t>Separator</w:t>
      </w:r>
    </w:p>
    <w:p>
      <w:pPr>
        <w:pStyle w:val="ListBullet"/>
      </w:pPr>
      <w:r>
        <w:t>Skeleton</w:t>
      </w:r>
    </w:p>
    <w:p>
      <w:pPr>
        <w:pStyle w:val="ListBullet"/>
      </w:pPr>
      <w:r>
        <w:t>Progress</w:t>
      </w:r>
    </w:p>
    <w:p>
      <w:pPr>
        <w:pStyle w:val="Heading2"/>
      </w:pPr>
      <w:r>
        <w:t>5.3 Overlays</w:t>
      </w:r>
    </w:p>
    <w:p>
      <w:pPr>
        <w:pStyle w:val="ListBullet"/>
      </w:pPr>
      <w:r>
        <w:t>Dialog / Modal</w:t>
      </w:r>
    </w:p>
    <w:p>
      <w:pPr>
        <w:pStyle w:val="ListBullet"/>
      </w:pPr>
      <w:r>
        <w:t>AlertDialog</w:t>
      </w:r>
    </w:p>
    <w:p>
      <w:pPr>
        <w:pStyle w:val="ListBullet"/>
      </w:pPr>
      <w:r>
        <w:t>Sheet</w:t>
      </w:r>
    </w:p>
    <w:p>
      <w:pPr>
        <w:pStyle w:val="ListBullet"/>
      </w:pPr>
      <w:r>
        <w:t>Drawer</w:t>
      </w:r>
    </w:p>
    <w:p>
      <w:pPr>
        <w:pStyle w:val="ListBullet"/>
      </w:pPr>
      <w:r>
        <w:t>Popover</w:t>
      </w:r>
    </w:p>
    <w:p>
      <w:pPr>
        <w:pStyle w:val="ListBullet"/>
      </w:pPr>
      <w:r>
        <w:t>Tooltip</w:t>
      </w:r>
    </w:p>
    <w:p>
      <w:pPr>
        <w:pStyle w:val="ListBullet"/>
      </w:pPr>
      <w:r>
        <w:t>DropdownMenu</w:t>
      </w:r>
    </w:p>
    <w:p>
      <w:pPr>
        <w:pStyle w:val="Heading2"/>
      </w:pPr>
      <w:r>
        <w:t>5.4 Navigation</w:t>
      </w:r>
    </w:p>
    <w:p>
      <w:pPr>
        <w:pStyle w:val="ListBullet"/>
      </w:pPr>
      <w:r>
        <w:t>Navbar</w:t>
      </w:r>
    </w:p>
    <w:p>
      <w:pPr>
        <w:pStyle w:val="ListBullet"/>
      </w:pPr>
      <w:r>
        <w:t>Sidebar</w:t>
      </w:r>
    </w:p>
    <w:p>
      <w:pPr>
        <w:pStyle w:val="ListBullet"/>
      </w:pPr>
      <w:r>
        <w:t>MobileNav</w:t>
      </w:r>
    </w:p>
    <w:p>
      <w:pPr>
        <w:pStyle w:val="ListBullet"/>
      </w:pPr>
      <w:r>
        <w:t>Breadcrumb</w:t>
      </w:r>
    </w:p>
    <w:p>
      <w:pPr>
        <w:pStyle w:val="ListBullet"/>
      </w:pPr>
      <w:r>
        <w:t>Tabs</w:t>
      </w:r>
    </w:p>
    <w:p>
      <w:pPr>
        <w:pStyle w:val="ListBullet"/>
      </w:pPr>
      <w:r>
        <w:t>Accordion</w:t>
      </w:r>
    </w:p>
    <w:p>
      <w:pPr>
        <w:pStyle w:val="ListBullet"/>
      </w:pPr>
      <w:r>
        <w:t>Pagination</w:t>
      </w:r>
    </w:p>
    <w:p>
      <w:pPr>
        <w:pStyle w:val="Heading2"/>
      </w:pPr>
      <w:r>
        <w:t>5.5 Feedback</w:t>
      </w:r>
    </w:p>
    <w:p>
      <w:pPr>
        <w:pStyle w:val="ListBullet"/>
      </w:pPr>
      <w:r>
        <w:t>Alert</w:t>
      </w:r>
    </w:p>
    <w:p>
      <w:pPr>
        <w:pStyle w:val="ListBullet"/>
      </w:pPr>
      <w:r>
        <w:t>Toast</w:t>
      </w:r>
    </w:p>
    <w:p>
      <w:pPr>
        <w:pStyle w:val="ListBullet"/>
      </w:pPr>
      <w:r>
        <w:t>EmptyState</w:t>
      </w:r>
    </w:p>
    <w:p>
      <w:pPr>
        <w:pStyle w:val="ListBullet"/>
      </w:pPr>
      <w:r>
        <w:t>ErrorState</w:t>
      </w:r>
    </w:p>
    <w:p>
      <w:pPr>
        <w:pStyle w:val="ListBullet"/>
      </w:pPr>
      <w:r>
        <w:t>LoadingState</w:t>
      </w:r>
    </w:p>
    <w:p>
      <w:pPr>
        <w:pStyle w:val="Heading2"/>
      </w:pPr>
      <w:r>
        <w:t>5.6 Layout</w:t>
      </w:r>
    </w:p>
    <w:p>
      <w:pPr>
        <w:pStyle w:val="ListBullet"/>
      </w:pPr>
      <w:r>
        <w:t>PageShell</w:t>
      </w:r>
    </w:p>
    <w:p>
      <w:pPr>
        <w:pStyle w:val="ListBullet"/>
      </w:pPr>
      <w:r>
        <w:t>PageHeader</w:t>
      </w:r>
    </w:p>
    <w:p>
      <w:pPr>
        <w:pStyle w:val="ListBullet"/>
      </w:pPr>
      <w:r>
        <w:t>PageContent</w:t>
      </w:r>
    </w:p>
    <w:p>
      <w:pPr>
        <w:pStyle w:val="ListBullet"/>
      </w:pPr>
      <w:r>
        <w:t>Section</w:t>
      </w:r>
    </w:p>
    <w:p>
      <w:pPr>
        <w:pStyle w:val="ListBullet"/>
      </w:pPr>
      <w:r>
        <w:t>Stack</w:t>
      </w:r>
    </w:p>
    <w:p>
      <w:pPr>
        <w:pStyle w:val="ListBullet"/>
      </w:pPr>
      <w:r>
        <w:t>Container</w:t>
      </w:r>
    </w:p>
    <w:p>
      <w:pPr>
        <w:pStyle w:val="Heading2"/>
      </w:pPr>
      <w:r>
        <w:t>5.7 Data</w:t>
      </w:r>
    </w:p>
    <w:p>
      <w:pPr>
        <w:pStyle w:val="ListBullet"/>
      </w:pPr>
      <w:r>
        <w:t>Table</w:t>
      </w:r>
    </w:p>
    <w:p>
      <w:pPr>
        <w:pStyle w:val="ListBullet"/>
      </w:pPr>
      <w:r>
        <w:t>DataTable</w:t>
      </w:r>
    </w:p>
    <w:p>
      <w:pPr>
        <w:pStyle w:val="ListBullet"/>
      </w:pPr>
      <w:r>
        <w:t>SearchableTable pattern</w:t>
      </w:r>
    </w:p>
    <w:p>
      <w:pPr>
        <w:pStyle w:val="ListBullet"/>
      </w:pPr>
      <w:r>
        <w:t>PaginatedTable pattern</w:t>
      </w:r>
    </w:p>
    <w:p>
      <w:pPr>
        <w:pStyle w:val="Heading2"/>
      </w:pPr>
      <w:r>
        <w:t>5.8 Utility/Interaction Components</w:t>
      </w:r>
    </w:p>
    <w:p>
      <w:pPr>
        <w:pStyle w:val="ListBullet"/>
      </w:pPr>
      <w:r>
        <w:t>Command / command palette (Cmd/Ctrl+K capable)</w:t>
      </w:r>
    </w:p>
    <w:p>
      <w:pPr>
        <w:pStyle w:val="ListBullet"/>
      </w:pPr>
      <w:r>
        <w:t>ContextMenu</w:t>
      </w:r>
    </w:p>
    <w:p>
      <w:pPr>
        <w:pStyle w:val="ListBullet"/>
      </w:pPr>
      <w:r>
        <w:t>CopyButton / copy-to-clipboard interaction</w:t>
      </w:r>
    </w:p>
    <w:p>
      <w:pPr>
        <w:pStyle w:val="ListBullet"/>
      </w:pPr>
      <w:r>
        <w:t>Password visibility toggle</w:t>
      </w:r>
    </w:p>
    <w:p>
      <w:pPr>
        <w:pStyle w:val="ListBullet"/>
      </w:pPr>
      <w:r>
        <w:t>File upload UI (presentation/state only)</w:t>
      </w:r>
    </w:p>
    <w:p>
      <w:pPr>
        <w:pStyle w:val="Heading1"/>
      </w:pPr>
      <w:r>
        <w:t>6. Modal / Dialog Requirements</w:t>
      </w:r>
    </w:p>
    <w:p>
      <w:r>
        <w:t>The modal system is a core component and must be highly composable. A modal must not assume that it contains a particular form or business workflow.</w:t>
      </w:r>
    </w:p>
    <w:p>
      <w:pPr>
        <w:ind w:left="360"/>
      </w:pPr>
      <w:r>
        <w:rPr>
          <w:rFonts w:ascii="Courier New" w:hAnsi="Courier New"/>
          <w:sz w:val="17"/>
        </w:rPr>
        <w:t>&lt;Dialog open={open} onOpenChange={setOpen}&gt;</w:t>
        <w:br/>
        <w:t xml:space="preserve">  &lt;DialogTrigger asChild&gt;</w:t>
        <w:br/>
        <w:t xml:space="preserve">    &lt;Button&gt;Open&lt;/Button&gt;</w:t>
        <w:br/>
        <w:t xml:space="preserve">  &lt;/DialogTrigger&gt;</w:t>
        <w:br/>
        <w:br/>
        <w:t xml:space="preserve">  &lt;DialogContent movable constrainToViewport&gt;</w:t>
        <w:br/>
        <w:t xml:space="preserve">    &lt;DialogHeader&gt;</w:t>
        <w:br/>
        <w:t xml:space="preserve">      &lt;DialogTitle&gt;Create User&lt;/DialogTitle&gt;</w:t>
        <w:br/>
        <w:t xml:space="preserve">      &lt;DialogDescription&gt;Add a new user.&lt;/DialogDescription&gt;</w:t>
        <w:br/>
        <w:t xml:space="preserve">    &lt;/DialogHeader&gt;</w:t>
        <w:br/>
        <w:br/>
        <w:t xml:space="preserve">    &lt;UserForm /&gt;</w:t>
        <w:br/>
        <w:br/>
        <w:t xml:space="preserve">    &lt;DialogFooter&gt;</w:t>
        <w:br/>
        <w:t xml:space="preserve">      &lt;Button variant="secondary"&gt;Cancel&lt;/Button&gt;</w:t>
        <w:br/>
        <w:t xml:space="preserve">      &lt;Button&gt;Create&lt;/Button&gt;</w:t>
        <w:br/>
        <w:t xml:space="preserve">    &lt;/DialogFooter&gt;</w:t>
        <w:br/>
        <w:t xml:space="preserve">  &lt;/DialogContent&gt;</w:t>
        <w:br/>
        <w:t>&lt;/Dialog&gt;</w:t>
      </w:r>
    </w:p>
    <w:p>
      <w:pPr>
        <w:pStyle w:val="ListBullet"/>
      </w:pPr>
      <w:r>
        <w:t>Default behavior: centered/fixed modal overlay.</w:t>
      </w:r>
    </w:p>
    <w:p>
      <w:pPr>
        <w:pStyle w:val="ListBullet"/>
      </w:pPr>
      <w:r>
        <w:t>Optional movable mode: drag from the header/drag handle.</w:t>
      </w:r>
    </w:p>
    <w:p>
      <w:pPr>
        <w:pStyle w:val="ListBullet"/>
      </w:pPr>
      <w:r>
        <w:t>Constrain movable dialogs to the viewport.</w:t>
      </w:r>
    </w:p>
    <w:p>
      <w:pPr>
        <w:pStyle w:val="ListBullet"/>
      </w:pPr>
      <w:r>
        <w:t>Do not initiate dragging from interactive controls such as buttons, inputs, selects, or links.</w:t>
      </w:r>
    </w:p>
    <w:p>
      <w:pPr>
        <w:pStyle w:val="ListBullet"/>
      </w:pPr>
      <w:r>
        <w:t>Support pointer/mouse/touch dragging.</w:t>
      </w:r>
    </w:p>
    <w:p>
      <w:pPr>
        <w:pStyle w:val="ListBullet"/>
      </w:pPr>
      <w:r>
        <w:t>Prevent accidental text selection while dragging.</w:t>
      </w:r>
    </w:p>
    <w:p>
      <w:pPr>
        <w:pStyle w:val="ListBullet"/>
      </w:pPr>
      <w:r>
        <w:t>Preserve Escape-to-close, focus trapping/return, keyboard accessibility, and overlay behavior.</w:t>
      </w:r>
    </w:p>
    <w:p>
      <w:pPr>
        <w:pStyle w:val="ListBullet"/>
      </w:pPr>
      <w:r>
        <w:t>Support configurable size/max-width and className escape hatches.</w:t>
      </w:r>
    </w:p>
    <w:p>
      <w:pPr>
        <w:pStyle w:val="ListBullet"/>
      </w:pPr>
      <w:r>
        <w:t>Design the architecture so resizable dialogs can be added later, even if resizing is not implemented in V1.</w:t>
      </w:r>
    </w:p>
    <w:p>
      <w:pPr>
        <w:pStyle w:val="ListBullet"/>
      </w:pPr>
      <w:r>
        <w:t>On small screens, prefer a responsive sheet/fullscreen treatment or disable free movement.</w:t>
      </w:r>
    </w:p>
    <w:p>
      <w:pPr>
        <w:pStyle w:val="ListBullet"/>
      </w:pPr>
      <w:r>
        <w:t>Expose composable subcomponents such as Trigger, Content, Header, Title, Description, Body, Footer, Close.</w:t>
      </w:r>
    </w:p>
    <w:p>
      <w:pPr>
        <w:pStyle w:val="Heading1"/>
      </w:pPr>
      <w:r>
        <w:t>7. Table + DataTable Requirements</w:t>
      </w:r>
    </w:p>
    <w:p>
      <w:r>
        <w:t>Separate the low-level Table from the higher-level DataTable. Table is presentation/composition; DataTable provides common interactive data behaviors.</w:t>
      </w:r>
    </w:p>
    <w:p>
      <w:pPr>
        <w:pStyle w:val="Heading2"/>
      </w:pPr>
      <w:r>
        <w:t>7.1 Table</w:t>
      </w:r>
    </w:p>
    <w:p>
      <w:pPr>
        <w:pStyle w:val="ListBullet"/>
      </w:pPr>
      <w:r>
        <w:t>Semantic table structure.</w:t>
      </w:r>
    </w:p>
    <w:p>
      <w:pPr>
        <w:pStyle w:val="ListBullet"/>
      </w:pPr>
      <w:r>
        <w:t>Header, body, row, cell, caption, footer components.</w:t>
      </w:r>
    </w:p>
    <w:p>
      <w:pPr>
        <w:pStyle w:val="ListBullet"/>
      </w:pPr>
      <w:r>
        <w:t>Responsive overflow behavior.</w:t>
      </w:r>
    </w:p>
    <w:p>
      <w:pPr>
        <w:pStyle w:val="ListBullet"/>
      </w:pPr>
      <w:r>
        <w:t>Loading/empty/error presentation can be composed around it.</w:t>
      </w:r>
    </w:p>
    <w:p>
      <w:pPr>
        <w:pStyle w:val="Heading2"/>
      </w:pPr>
      <w:r>
        <w:t>7.2 DataTable</w:t>
      </w:r>
    </w:p>
    <w:p>
      <w:pPr>
        <w:pStyle w:val="ListBullet"/>
      </w:pPr>
      <w:r>
        <w:t>Typed row data and column definitions.</w:t>
      </w:r>
    </w:p>
    <w:p>
      <w:pPr>
        <w:pStyle w:val="ListBullet"/>
      </w:pPr>
      <w:r>
        <w:t>Custom cell renderers.</w:t>
      </w:r>
    </w:p>
    <w:p>
      <w:pPr>
        <w:pStyle w:val="ListBullet"/>
      </w:pPr>
      <w:r>
        <w:t>Sorting.</w:t>
      </w:r>
    </w:p>
    <w:p>
      <w:pPr>
        <w:pStyle w:val="ListBullet"/>
      </w:pPr>
      <w:r>
        <w:t>Pagination.</w:t>
      </w:r>
    </w:p>
    <w:p>
      <w:pPr>
        <w:pStyle w:val="ListBullet"/>
      </w:pPr>
      <w:r>
        <w:t>Loading, empty, and error states.</w:t>
      </w:r>
    </w:p>
    <w:p>
      <w:pPr>
        <w:pStyle w:val="ListBullet"/>
      </w:pPr>
      <w:r>
        <w:t>Row actions.</w:t>
      </w:r>
    </w:p>
    <w:p>
      <w:pPr>
        <w:pStyle w:val="ListBullet"/>
      </w:pPr>
      <w:r>
        <w:t>Optional row click callback.</w:t>
      </w:r>
    </w:p>
    <w:p>
      <w:pPr>
        <w:pStyle w:val="ListBullet"/>
      </w:pPr>
      <w:r>
        <w:t>Accessible keyboard/focus behavior.</w:t>
      </w:r>
    </w:p>
    <w:p>
      <w:pPr>
        <w:pStyle w:val="ListBullet"/>
      </w:pPr>
      <w:r>
        <w:t>No knowledge of domain entities such as users, invoices, orders, etc.</w:t>
      </w:r>
    </w:p>
    <w:p>
      <w:pPr>
        <w:ind w:left="360"/>
      </w:pPr>
      <w:r>
        <w:rPr>
          <w:rFonts w:ascii="Courier New" w:hAnsi="Courier New"/>
          <w:sz w:val="17"/>
        </w:rPr>
        <w:t>const columns = [</w:t>
        <w:br/>
        <w:t xml:space="preserve">  { key: "name", header: "Name" },</w:t>
        <w:br/>
        <w:t xml:space="preserve">  {</w:t>
        <w:br/>
        <w:t xml:space="preserve">    key: "status",</w:t>
        <w:br/>
        <w:t xml:space="preserve">    header: "Status",</w:t>
        <w:br/>
        <w:t xml:space="preserve">    cell: (row) =&gt; &lt;Badge&gt;{row.status}&lt;/Badge&gt;</w:t>
        <w:br/>
        <w:t xml:space="preserve">  },</w:t>
        <w:br/>
        <w:t xml:space="preserve">  {</w:t>
        <w:br/>
        <w:t xml:space="preserve">    key: "actions",</w:t>
        <w:br/>
        <w:t xml:space="preserve">    header: "",</w:t>
        <w:br/>
        <w:t xml:space="preserve">    cell: (row) =&gt; &lt;RowActions row={row} /&gt;</w:t>
        <w:br/>
        <w:t xml:space="preserve">  }</w:t>
        <w:br/>
        <w:t>];</w:t>
      </w:r>
    </w:p>
    <w:p>
      <w:pPr>
        <w:pStyle w:val="Heading1"/>
      </w:pPr>
      <w:r>
        <w:t>8. Pagination Requirements</w:t>
      </w:r>
    </w:p>
    <w:p>
      <w:r>
        <w:t>Pagination is a standalone reusable component and must also integrate cleanly with DataTable.</w:t>
      </w:r>
    </w:p>
    <w:p>
      <w:pPr>
        <w:ind w:left="360"/>
      </w:pPr>
      <w:r>
        <w:rPr>
          <w:rFonts w:ascii="Courier New" w:hAnsi="Courier New"/>
          <w:sz w:val="17"/>
        </w:rPr>
        <w:t>&lt;Pagination</w:t>
        <w:br/>
        <w:t xml:space="preserve">  page={page}</w:t>
        <w:br/>
        <w:t xml:space="preserve">  pageSize={20}</w:t>
        <w:br/>
        <w:t xml:space="preserve">  total={450}</w:t>
        <w:br/>
        <w:t xml:space="preserve">  onPageChange={setPage}</w:t>
        <w:br/>
        <w:t>/&gt;</w:t>
      </w:r>
    </w:p>
    <w:p>
      <w:pPr>
        <w:pStyle w:val="ListBullet"/>
      </w:pPr>
      <w:r>
        <w:t>Support previous/next, page numbers, current-page indication, disabled states, and configurable page-size controls where appropriate.</w:t>
      </w:r>
    </w:p>
    <w:p>
      <w:pPr>
        <w:pStyle w:val="ListBullet"/>
      </w:pPr>
      <w:r>
        <w:t>Support controlled pagination.</w:t>
      </w:r>
    </w:p>
    <w:p>
      <w:pPr>
        <w:pStyle w:val="ListBullet"/>
      </w:pPr>
      <w:r>
        <w:t>Support client-side pagination over an in-memory array.</w:t>
      </w:r>
    </w:p>
    <w:p>
      <w:pPr>
        <w:pStyle w:val="ListBullet"/>
      </w:pPr>
      <w:r>
        <w:t>Support server-controlled pagination where the consuming application fetches the requested page.</w:t>
      </w:r>
    </w:p>
    <w:p>
      <w:pPr>
        <w:pStyle w:val="ListBullet"/>
      </w:pPr>
      <w:r>
        <w:t>Changing pages must NOT reload the entire browser page.</w:t>
      </w:r>
    </w:p>
    <w:p>
      <w:pPr>
        <w:pStyle w:val="ListBullet"/>
      </w:pPr>
      <w:r>
        <w:t>When server data is loading, keep the surrounding page mounted and show localized loading feedback inside the table.</w:t>
      </w:r>
    </w:p>
    <w:p>
      <w:pPr>
        <w:pStyle w:val="ListBullet"/>
      </w:pPr>
      <w:r>
        <w:t>Optionally preserve the previous page's rows while the next page loads, avoiding a jarring blank table.</w:t>
      </w:r>
    </w:p>
    <w:p>
      <w:pPr>
        <w:pStyle w:val="ListBullet"/>
      </w:pPr>
      <w:r>
        <w:t>DataTable must expose callbacks/state rather than accepting an endpoint URL or performing network requests itself.</w:t>
      </w:r>
    </w:p>
    <w:p>
      <w:pPr>
        <w:ind w:left="360"/>
      </w:pPr>
      <w:r>
        <w:rPr>
          <w:rFonts w:ascii="Courier New" w:hAnsi="Courier New"/>
          <w:sz w:val="17"/>
        </w:rPr>
        <w:t>&lt;DataTable</w:t>
        <w:br/>
        <w:t xml:space="preserve">  data={users}</w:t>
        <w:br/>
        <w:t xml:space="preserve">  columns={columns}</w:t>
        <w:br/>
        <w:t xml:space="preserve">  loading={loading}</w:t>
        <w:br/>
        <w:t xml:space="preserve">  pagination={{ page, pageSize, total }}</w:t>
        <w:br/>
        <w:t xml:space="preserve">  onPageChange={setPage}</w:t>
        <w:br/>
        <w:t>/&gt;</w:t>
      </w:r>
    </w:p>
    <w:p>
      <w:pPr>
        <w:pStyle w:val="Heading1"/>
      </w:pPr>
      <w:r>
        <w:t>9. Patterns Layer</w:t>
      </w:r>
    </w:p>
    <w:p>
      <w:r>
        <w:t>Create reusable patterns only after the primitives are stable. Patterns combine primitives but remain generic.</w:t>
      </w:r>
    </w:p>
    <w:p>
      <w:pPr>
        <w:pStyle w:val="ListBullet"/>
      </w:pPr>
      <w:r>
        <w:t>SearchableTable</w:t>
      </w:r>
    </w:p>
    <w:p>
      <w:pPr>
        <w:pStyle w:val="ListBullet"/>
      </w:pPr>
      <w:r>
        <w:t>PaginatedTable</w:t>
      </w:r>
    </w:p>
    <w:p>
      <w:pPr>
        <w:pStyle w:val="ListBullet"/>
      </w:pPr>
      <w:r>
        <w:t>ConfirmationDialog</w:t>
      </w:r>
    </w:p>
    <w:p>
      <w:pPr>
        <w:pStyle w:val="ListBullet"/>
      </w:pPr>
      <w:r>
        <w:t>SettingsSection</w:t>
      </w:r>
    </w:p>
    <w:p>
      <w:pPr>
        <w:pStyle w:val="ListBullet"/>
      </w:pPr>
      <w:r>
        <w:t>AuthForm</w:t>
      </w:r>
    </w:p>
    <w:p>
      <w:pPr>
        <w:pStyle w:val="ListBullet"/>
      </w:pPr>
      <w:r>
        <w:t>FilterBar</w:t>
      </w:r>
    </w:p>
    <w:p>
      <w:pPr>
        <w:pStyle w:val="ListBullet"/>
      </w:pPr>
      <w:r>
        <w:t>EmptyStatePanel</w:t>
      </w:r>
    </w:p>
    <w:p>
      <w:pPr>
        <w:pStyle w:val="ListBullet"/>
      </w:pPr>
      <w:r>
        <w:t>FormSection</w:t>
      </w:r>
    </w:p>
    <w:p>
      <w:pPr>
        <w:pStyle w:val="ListBullet"/>
      </w:pPr>
      <w:r>
        <w:t>CommandMenu</w:t>
      </w:r>
    </w:p>
    <w:p>
      <w:r>
        <w:t>Hierarchy:</w:t>
      </w:r>
    </w:p>
    <w:p>
      <w:pPr>
        <w:ind w:left="360"/>
      </w:pPr>
      <w:r>
        <w:rPr>
          <w:rFonts w:ascii="Courier New" w:hAnsi="Courier New"/>
          <w:sz w:val="17"/>
        </w:rPr>
        <w:t>Page</w:t>
        <w:br/>
        <w:t xml:space="preserve"> ├── Pattern</w:t>
        <w:br/>
        <w:t xml:space="preserve"> │    ├── Component</w:t>
        <w:br/>
        <w:t xml:space="preserve"> │    └── Component</w:t>
        <w:br/>
        <w:t xml:space="preserve"> └── Pattern</w:t>
        <w:br/>
        <w:t xml:space="preserve">      ├── Component</w:t>
        <w:br/>
        <w:t xml:space="preserve">      └── Component</w:t>
      </w:r>
    </w:p>
    <w:p>
      <w:pPr>
        <w:pStyle w:val="Heading1"/>
      </w:pPr>
      <w:r>
        <w:t>10. Package: @yourname/pages</w:t>
      </w:r>
    </w:p>
    <w:p>
      <w:pPr>
        <w:pStyle w:val="Heading2"/>
      </w:pPr>
      <w:r>
        <w:t>10.1 Authentication Pages</w:t>
      </w:r>
    </w:p>
    <w:p>
      <w:pPr>
        <w:pStyle w:val="ListBullet"/>
      </w:pPr>
      <w:r>
        <w:t>LoginPage</w:t>
      </w:r>
    </w:p>
    <w:p>
      <w:pPr>
        <w:pStyle w:val="ListBullet"/>
      </w:pPr>
      <w:r>
        <w:t>SignupPage</w:t>
      </w:r>
    </w:p>
    <w:p>
      <w:pPr>
        <w:pStyle w:val="ListBullet"/>
      </w:pPr>
      <w:r>
        <w:t>ForgotPasswordPage</w:t>
      </w:r>
    </w:p>
    <w:p>
      <w:pPr>
        <w:pStyle w:val="ListBullet"/>
      </w:pPr>
      <w:r>
        <w:t>AuthModal</w:t>
      </w:r>
    </w:p>
    <w:p>
      <w:r>
        <w:t>Auth pages are UI only. Provider login is represented by callbacks.</w:t>
      </w:r>
    </w:p>
    <w:p>
      <w:pPr>
        <w:ind w:left="360"/>
      </w:pPr>
      <w:r>
        <w:rPr>
          <w:rFonts w:ascii="Courier New" w:hAnsi="Courier New"/>
          <w:sz w:val="17"/>
        </w:rPr>
        <w:t>&lt;LoginPage</w:t>
        <w:br/>
        <w:t xml:space="preserve">  providers={["google", "github"]}</w:t>
        <w:br/>
        <w:t xml:space="preserve">  onSubmit={handleLogin}</w:t>
        <w:br/>
        <w:t xml:space="preserve">  onProviderLogin={handleProviderLogin}</w:t>
        <w:br/>
        <w:t xml:space="preserve">  onForgotPassword={handleForgotPassword}</w:t>
        <w:br/>
        <w:t xml:space="preserve">  onSignup={handleSignup}</w:t>
        <w:br/>
        <w:t>/&gt;</w:t>
      </w:r>
    </w:p>
    <w:p>
      <w:pPr>
        <w:pStyle w:val="Heading2"/>
      </w:pPr>
      <w:r>
        <w:t>10.2 Settings</w:t>
      </w:r>
    </w:p>
    <w:p>
      <w:pPr>
        <w:pStyle w:val="ListBullet"/>
      </w:pPr>
      <w:r>
        <w:t>SettingsLayout</w:t>
      </w:r>
    </w:p>
    <w:p>
      <w:pPr>
        <w:pStyle w:val="ListBullet"/>
      </w:pPr>
      <w:r>
        <w:t>ProfilePage</w:t>
      </w:r>
    </w:p>
    <w:p>
      <w:pPr>
        <w:pStyle w:val="ListBullet"/>
      </w:pPr>
      <w:r>
        <w:t>SecurityPage</w:t>
      </w:r>
    </w:p>
    <w:p>
      <w:pPr>
        <w:pStyle w:val="ListBullet"/>
      </w:pPr>
      <w:r>
        <w:t>ApiKeyPage</w:t>
      </w:r>
    </w:p>
    <w:p>
      <w:pPr>
        <w:pStyle w:val="ListBullet"/>
      </w:pPr>
      <w:r>
        <w:t>DangerZone</w:t>
      </w:r>
    </w:p>
    <w:p>
      <w:pPr>
        <w:pStyle w:val="ListBullet"/>
      </w:pPr>
      <w:r>
        <w:t>SessionManager</w:t>
      </w:r>
    </w:p>
    <w:p>
      <w:pPr>
        <w:pStyle w:val="ListBullet"/>
      </w:pPr>
      <w:r>
        <w:t>ApiKeyManager</w:t>
      </w:r>
    </w:p>
    <w:p>
      <w:pPr>
        <w:pStyle w:val="Heading2"/>
      </w:pPr>
      <w:r>
        <w:t>10.3 Billing</w:t>
      </w:r>
    </w:p>
    <w:p>
      <w:pPr>
        <w:pStyle w:val="ListBullet"/>
      </w:pPr>
      <w:r>
        <w:t>BillingPage</w:t>
      </w:r>
    </w:p>
    <w:p>
      <w:pPr>
        <w:pStyle w:val="ListBullet"/>
      </w:pPr>
      <w:r>
        <w:t>SubscriptionCard</w:t>
      </w:r>
    </w:p>
    <w:p>
      <w:pPr>
        <w:pStyle w:val="ListBullet"/>
      </w:pPr>
      <w:r>
        <w:t>PaymentMethodCard</w:t>
      </w:r>
    </w:p>
    <w:p>
      <w:pPr>
        <w:pStyle w:val="ListBullet"/>
      </w:pPr>
      <w:r>
        <w:t>InvoiceTable</w:t>
      </w:r>
    </w:p>
    <w:p>
      <w:pPr>
        <w:pStyle w:val="ListBullet"/>
      </w:pPr>
      <w:r>
        <w:t>PricingTable</w:t>
      </w:r>
    </w:p>
    <w:p>
      <w:r>
        <w:t>Billing components display data and invoke callbacks. They do not call Stripe or another payment provider.</w:t>
      </w:r>
    </w:p>
    <w:p>
      <w:pPr>
        <w:pStyle w:val="Heading2"/>
      </w:pPr>
      <w:r>
        <w:t>10.4 Marketing</w:t>
      </w:r>
    </w:p>
    <w:p>
      <w:pPr>
        <w:pStyle w:val="ListBullet"/>
      </w:pPr>
      <w:r>
        <w:t>LandingPage</w:t>
      </w:r>
    </w:p>
    <w:p>
      <w:pPr>
        <w:pStyle w:val="ListBullet"/>
      </w:pPr>
      <w:r>
        <w:t>Hero</w:t>
      </w:r>
    </w:p>
    <w:p>
      <w:pPr>
        <w:pStyle w:val="ListBullet"/>
      </w:pPr>
      <w:r>
        <w:t>FeatureGrid</w:t>
      </w:r>
    </w:p>
    <w:p>
      <w:pPr>
        <w:pStyle w:val="ListBullet"/>
      </w:pPr>
      <w:r>
        <w:t>PricingSection</w:t>
      </w:r>
    </w:p>
    <w:p>
      <w:pPr>
        <w:pStyle w:val="ListBullet"/>
      </w:pPr>
      <w:r>
        <w:t>FAQ</w:t>
      </w:r>
    </w:p>
    <w:p>
      <w:pPr>
        <w:pStyle w:val="ListBullet"/>
      </w:pPr>
      <w:r>
        <w:t>CTA</w:t>
      </w:r>
    </w:p>
    <w:p>
      <w:pPr>
        <w:pStyle w:val="ListBullet"/>
      </w:pPr>
      <w:r>
        <w:t>Footer</w:t>
      </w:r>
    </w:p>
    <w:p>
      <w:pPr>
        <w:pStyle w:val="Heading1"/>
      </w:pPr>
      <w:r>
        <w:t>11. Showcase Website — Required</w:t>
      </w:r>
    </w:p>
    <w:p>
      <w:r>
        <w:t>Build a polished website inside apps/showcase that is both a component gallery and a visual test environment. This is NOT optional documentation; it is part of the deliverable.</w:t>
      </w:r>
    </w:p>
    <w:p>
      <w:pPr>
        <w:pStyle w:val="ListBullet"/>
      </w:pPr>
      <w:r>
        <w:t>Create a professional landing page for the library explaining what it is and showing representative components.</w:t>
      </w:r>
    </w:p>
    <w:p>
      <w:pPr>
        <w:pStyle w:val="ListBullet"/>
      </w:pPr>
      <w:r>
        <w:t>Create a persistent documentation-style sidebar/navigation.</w:t>
      </w:r>
    </w:p>
    <w:p>
      <w:pPr>
        <w:pStyle w:val="ListBullet"/>
      </w:pPr>
      <w:r>
        <w:t>Create a page for every major component/category.</w:t>
      </w:r>
    </w:p>
    <w:p>
      <w:pPr>
        <w:pStyle w:val="ListBullet"/>
      </w:pPr>
      <w:r>
        <w:t>Every component page must include a live interactive example.</w:t>
      </w:r>
    </w:p>
    <w:p>
      <w:pPr>
        <w:pStyle w:val="ListBullet"/>
      </w:pPr>
      <w:r>
        <w:t>Show source-oriented usage examples next to or below the live preview.</w:t>
      </w:r>
    </w:p>
    <w:p>
      <w:pPr>
        <w:pStyle w:val="ListBullet"/>
      </w:pPr>
      <w:r>
        <w:t>Provide controls for relevant props/states where practical.</w:t>
      </w:r>
    </w:p>
    <w:p>
      <w:pPr>
        <w:pStyle w:val="ListBullet"/>
      </w:pPr>
      <w:r>
        <w:t>Include normal, hover, focus, disabled, loading, empty, error, and selected states where applicable.</w:t>
      </w:r>
    </w:p>
    <w:p>
      <w:pPr>
        <w:pStyle w:val="ListBullet"/>
      </w:pPr>
      <w:r>
        <w:t>Include light and dark mode.</w:t>
      </w:r>
    </w:p>
    <w:p>
      <w:pPr>
        <w:pStyle w:val="ListBullet"/>
      </w:pPr>
      <w:r>
        <w:t>Include responsive/mobile previews where relevant.</w:t>
      </w:r>
    </w:p>
    <w:p>
      <w:pPr>
        <w:pStyle w:val="ListBullet"/>
      </w:pPr>
      <w:r>
        <w:t>Include modal demos: fixed, movable, nested content, form content, and table content.</w:t>
      </w:r>
    </w:p>
    <w:p>
      <w:pPr>
        <w:pStyle w:val="ListBullet"/>
      </w:pPr>
      <w:r>
        <w:t>Include table demos: basic table, custom cells, sorting, row actions, loading, empty, error, pagination.</w:t>
      </w:r>
    </w:p>
    <w:p>
      <w:pPr>
        <w:pStyle w:val="ListBullet"/>
      </w:pPr>
      <w:r>
        <w:t>Include pagination demos independently from tables.</w:t>
      </w:r>
    </w:p>
    <w:p>
      <w:pPr>
        <w:pStyle w:val="ListBullet"/>
      </w:pPr>
      <w:r>
        <w:t>Include server-controlled pagination simulation using mocked/local async data so no backend is required.</w:t>
      </w:r>
    </w:p>
    <w:p>
      <w:pPr>
        <w:pStyle w:val="ListBullet"/>
      </w:pPr>
      <w:r>
        <w:t>Demonstrate that pagination updates only the table area and does not reload the page.</w:t>
      </w:r>
    </w:p>
    <w:p>
      <w:pPr>
        <w:pStyle w:val="ListBullet"/>
      </w:pPr>
      <w:r>
        <w:t>Include reusable page demos for Login, Settings, API Keys, Sessions, and Billing.</w:t>
      </w:r>
    </w:p>
    <w:p>
      <w:pPr>
        <w:pStyle w:val="ListBullet"/>
      </w:pPr>
      <w:r>
        <w:t>Include a component search/command palette if practical.</w:t>
      </w:r>
    </w:p>
    <w:p>
      <w:pPr>
        <w:pStyle w:val="ListBullet"/>
      </w:pPr>
      <w:r>
        <w:t>Make the showcase itself polished enough to serve as the library's public documentation site later.</w:t>
      </w:r>
    </w:p>
    <w:p>
      <w:pPr>
        <w:pStyle w:val="Heading1"/>
      </w:pPr>
      <w:r>
        <w:t>12. Showcase Navigation</w:t>
      </w:r>
    </w:p>
    <w:p>
      <w:pPr>
        <w:ind w:left="360"/>
      </w:pPr>
      <w:r>
        <w:rPr>
          <w:rFonts w:ascii="Courier New" w:hAnsi="Courier New"/>
          <w:sz w:val="17"/>
        </w:rPr>
        <w:t>Overview</w:t>
        <w:br/>
        <w:t>├── Getting Started</w:t>
        <w:br/>
        <w:t>├── Foundations</w:t>
        <w:br/>
        <w:t>│   ├── Colors / Tokens</w:t>
        <w:br/>
        <w:t>│   ├── Typography</w:t>
        <w:br/>
        <w:t>│   └── Spacing</w:t>
        <w:br/>
        <w:t>├── Components</w:t>
        <w:br/>
        <w:t>│   ├── Buttons</w:t>
        <w:br/>
        <w:t>│   ├── Forms</w:t>
        <w:br/>
        <w:t>│   ├── Cards</w:t>
        <w:br/>
        <w:t>│   ├── Overlays</w:t>
        <w:br/>
        <w:t>│   ├── Navigation</w:t>
        <w:br/>
        <w:t>│   ├── Feedback</w:t>
        <w:br/>
        <w:t>│   ├── Layout</w:t>
        <w:br/>
        <w:t>│   └── Data / Tables</w:t>
        <w:br/>
        <w:t>├── Patterns</w:t>
        <w:br/>
        <w:t>│   ├── Searchable Table</w:t>
        <w:br/>
        <w:t>│   ├── Paginated Table</w:t>
        <w:br/>
        <w:t>│   ├── Confirmation Dialog</w:t>
        <w:br/>
        <w:t>│   └── Settings Section</w:t>
        <w:br/>
        <w:t>└── Pages</w:t>
        <w:br/>
        <w:t xml:space="preserve">    ├── Authentication</w:t>
        <w:br/>
        <w:t xml:space="preserve">    ├── Settings</w:t>
        <w:br/>
        <w:t xml:space="preserve">    ├── Sessions</w:t>
        <w:br/>
        <w:t xml:space="preserve">    ├── API Keys</w:t>
        <w:br/>
        <w:t xml:space="preserve">    ├── Billing</w:t>
        <w:br/>
        <w:t xml:space="preserve">    └── Marketing</w:t>
      </w:r>
    </w:p>
    <w:p>
      <w:pPr>
        <w:pStyle w:val="Heading1"/>
      </w:pPr>
      <w:r>
        <w:t>13. Theme and Design System</w:t>
      </w:r>
    </w:p>
    <w:p>
      <w:pPr>
        <w:pStyle w:val="ListBullet"/>
      </w:pPr>
      <w:r>
        <w:t>Use semantic tokens rather than hardcoded brand colors.</w:t>
      </w:r>
    </w:p>
    <w:p>
      <w:pPr>
        <w:pStyle w:val="ListBullet"/>
      </w:pPr>
      <w:r>
        <w:t>Support background, foreground, card, muted, border, input, ring, primary, secondary, accent, destructive, and status tokens.</w:t>
      </w:r>
    </w:p>
    <w:p>
      <w:pPr>
        <w:pStyle w:val="ListBullet"/>
      </w:pPr>
      <w:r>
        <w:t>Support light and dark themes.</w:t>
      </w:r>
    </w:p>
    <w:p>
      <w:pPr>
        <w:pStyle w:val="ListBullet"/>
      </w:pPr>
      <w:r>
        <w:t>Use CSS variables/design tokens so future applications can replace the brand without rewriting components.</w:t>
      </w:r>
    </w:p>
    <w:p>
      <w:pPr>
        <w:pStyle w:val="ListBullet"/>
      </w:pPr>
      <w:r>
        <w:t>Provide sensible default typography, spacing, radii, shadows, and motion.</w:t>
      </w:r>
    </w:p>
    <w:p>
      <w:pPr>
        <w:pStyle w:val="ListBullet"/>
      </w:pPr>
      <w:r>
        <w:t>Provide className/style escape hatches without turning every component into a giant prop configuration.</w:t>
      </w:r>
    </w:p>
    <w:p>
      <w:pPr>
        <w:pStyle w:val="Heading1"/>
      </w:pPr>
      <w:r>
        <w:t>14. API Design Rules</w:t>
      </w:r>
    </w:p>
    <w:p>
      <w:pPr>
        <w:pStyle w:val="ListBullet"/>
      </w:pPr>
      <w:r>
        <w:t>Prefer controlled APIs for important state: open/onOpenChange, value/onValueChange, page/onPageChange.</w:t>
      </w:r>
    </w:p>
    <w:p>
      <w:pPr>
        <w:pStyle w:val="ListBullet"/>
      </w:pPr>
      <w:r>
        <w:t>Use callbacks and data props instead of endpoint URLs.</w:t>
      </w:r>
    </w:p>
    <w:p>
      <w:pPr>
        <w:pStyle w:val="ListBullet"/>
      </w:pPr>
      <w:r>
        <w:t>Do not embed authentication provider SDKs.</w:t>
      </w:r>
    </w:p>
    <w:p>
      <w:pPr>
        <w:pStyle w:val="ListBullet"/>
      </w:pPr>
      <w:r>
        <w:t>Do not embed payment provider SDKs.</w:t>
      </w:r>
    </w:p>
    <w:p>
      <w:pPr>
        <w:pStyle w:val="ListBullet"/>
      </w:pPr>
      <w:r>
        <w:t>Do not make components depend on a specific router.</w:t>
      </w:r>
    </w:p>
    <w:p>
      <w:pPr>
        <w:pStyle w:val="ListBullet"/>
      </w:pPr>
      <w:r>
        <w:t>Do not require a database or server runtime.</w:t>
      </w:r>
    </w:p>
    <w:p>
      <w:pPr>
        <w:pStyle w:val="ListBullet"/>
      </w:pPr>
      <w:r>
        <w:t>Avoid domain-specific names in low-level components.</w:t>
      </w:r>
    </w:p>
    <w:p>
      <w:pPr>
        <w:pStyle w:val="ListBullet"/>
      </w:pPr>
      <w:r>
        <w:t>Export components from clean package entry points.</w:t>
      </w:r>
    </w:p>
    <w:p>
      <w:pPr>
        <w:pStyle w:val="ListBullet"/>
      </w:pPr>
      <w:r>
        <w:t>Provide sensible defaults and strong TypeScript inference.</w:t>
      </w:r>
    </w:p>
    <w:p>
      <w:pPr>
        <w:pStyle w:val="Heading1"/>
      </w:pPr>
      <w:r>
        <w:t>15. Example Page APIs</w:t>
      </w:r>
    </w:p>
    <w:p>
      <w:pPr>
        <w:ind w:left="360"/>
      </w:pPr>
      <w:r>
        <w:rPr>
          <w:rFonts w:ascii="Courier New" w:hAnsi="Courier New"/>
          <w:sz w:val="17"/>
        </w:rPr>
        <w:t>&lt;ProfilePage</w:t>
        <w:br/>
        <w:t xml:space="preserve">  profile={{ name: "Surya", email: "surya@example.com", avatar: "..." }}</w:t>
        <w:br/>
        <w:t xml:space="preserve">  loading={loading}</w:t>
        <w:br/>
        <w:t xml:space="preserve">  onSave={handleSave}</w:t>
        <w:br/>
        <w:t>/&gt;</w:t>
        <w:br/>
        <w:br/>
        <w:t>&lt;SessionManager</w:t>
        <w:br/>
        <w:t xml:space="preserve">  sessions={sessions}</w:t>
        <w:br/>
        <w:t xml:space="preserve">  currentSessionId={currentSessionId}</w:t>
        <w:br/>
        <w:t xml:space="preserve">  onRevoke={handleRevoke}</w:t>
        <w:br/>
        <w:t xml:space="preserve">  onRevokeAll={handleRevokeAll}</w:t>
        <w:br/>
        <w:t>/&gt;</w:t>
        <w:br/>
        <w:br/>
        <w:t>&lt;ApiKeyManager</w:t>
        <w:br/>
        <w:t xml:space="preserve">  keys={keys}</w:t>
        <w:br/>
        <w:t xml:space="preserve">  loading={loading}</w:t>
        <w:br/>
        <w:t xml:space="preserve">  onCreate={handleCreate}</w:t>
        <w:br/>
        <w:t xml:space="preserve">  onRevoke={handleRevoke}</w:t>
        <w:br/>
        <w:t>/&gt;</w:t>
        <w:br/>
        <w:br/>
        <w:t>&lt;BillingPage</w:t>
        <w:br/>
        <w:t xml:space="preserve">  subscription={subscription}</w:t>
        <w:br/>
        <w:t xml:space="preserve">  paymentMethod={paymentMethod}</w:t>
        <w:br/>
        <w:t xml:space="preserve">  invoices={invoices}</w:t>
        <w:br/>
        <w:t xml:space="preserve">  onChangePlan={handleChangePlan}</w:t>
        <w:br/>
        <w:t xml:space="preserve">  onUpdatePaymentMethod={handleUpdatePaymentMethod}</w:t>
        <w:br/>
        <w:t xml:space="preserve">  onCancel={handleCancel}</w:t>
        <w:br/>
        <w:t>/&gt;</w:t>
      </w:r>
    </w:p>
    <w:p>
      <w:pPr>
        <w:pStyle w:val="Heading1"/>
      </w:pPr>
      <w:r>
        <w:t>16. Testing and Quality</w:t>
      </w:r>
    </w:p>
    <w:p>
      <w:pPr>
        <w:pStyle w:val="ListBullet"/>
      </w:pPr>
      <w:r>
        <w:t>TypeScript strict build must pass.</w:t>
      </w:r>
    </w:p>
    <w:p>
      <w:pPr>
        <w:pStyle w:val="ListBullet"/>
      </w:pPr>
      <w:r>
        <w:t>Lint and formatting checks must pass.</w:t>
      </w:r>
    </w:p>
    <w:p>
      <w:pPr>
        <w:pStyle w:val="ListBullet"/>
      </w:pPr>
      <w:r>
        <w:t>Unit tests for important interactive components.</w:t>
      </w:r>
    </w:p>
    <w:p>
      <w:pPr>
        <w:pStyle w:val="ListBullet"/>
      </w:pPr>
      <w:r>
        <w:t>Test modal open/close, Escape, focus behavior, and movable behavior.</w:t>
      </w:r>
    </w:p>
    <w:p>
      <w:pPr>
        <w:pStyle w:val="ListBullet"/>
      </w:pPr>
      <w:r>
        <w:t>Test pagination transitions and disabled boundaries.</w:t>
      </w:r>
    </w:p>
    <w:p>
      <w:pPr>
        <w:pStyle w:val="ListBullet"/>
      </w:pPr>
      <w:r>
        <w:t>Test DataTable sorting and custom cells.</w:t>
      </w:r>
    </w:p>
    <w:p>
      <w:pPr>
        <w:pStyle w:val="ListBullet"/>
      </w:pPr>
      <w:r>
        <w:t>Test loading/empty/error states.</w:t>
      </w:r>
    </w:p>
    <w:p>
      <w:pPr>
        <w:pStyle w:val="ListBullet"/>
      </w:pPr>
      <w:r>
        <w:t>Test controlled component behavior.</w:t>
      </w:r>
    </w:p>
    <w:p>
      <w:pPr>
        <w:pStyle w:val="ListBullet"/>
      </w:pPr>
      <w:r>
        <w:t>Run a production build of all packages and the showcase.</w:t>
      </w:r>
    </w:p>
    <w:p>
      <w:pPr>
        <w:pStyle w:val="ListBullet"/>
      </w:pPr>
      <w:r>
        <w:t>Validate package exports and generated declaration files.</w:t>
      </w:r>
    </w:p>
    <w:p>
      <w:pPr>
        <w:pStyle w:val="ListBullet"/>
      </w:pPr>
      <w:r>
        <w:t>Use accessibility checks for major interactive components.</w:t>
      </w:r>
    </w:p>
    <w:p>
      <w:pPr>
        <w:pStyle w:val="Heading1"/>
      </w:pPr>
      <w:r>
        <w:t>17. Publishing</w:t>
      </w:r>
    </w:p>
    <w:p>
      <w:pPr>
        <w:ind w:left="360"/>
      </w:pPr>
      <w:r>
        <w:rPr>
          <w:rFonts w:ascii="Courier New" w:hAnsi="Courier New"/>
          <w:sz w:val="17"/>
        </w:rPr>
        <w:t>GitHub source</w:t>
        <w:br/>
        <w:t xml:space="preserve">    ↓</w:t>
        <w:br/>
        <w:t>pnpm workspace development</w:t>
        <w:br/>
        <w:t xml:space="preserve">    ↓</w:t>
        <w:br/>
        <w:t>apps/showcase visual validation</w:t>
        <w:br/>
        <w:t xml:space="preserve">    ↓</w:t>
        <w:br/>
        <w:t>changeset</w:t>
        <w:br/>
        <w:t xml:space="preserve">    ↓</w:t>
        <w:br/>
        <w:t>version packages</w:t>
        <w:br/>
        <w:t xml:space="preserve">    ↓</w:t>
        <w:br/>
        <w:t>npm publish</w:t>
        <w:br/>
        <w:t xml:space="preserve">    ↓</w:t>
        <w:br/>
        <w:t>future apps install:</w:t>
        <w:br/>
        <w:t>pnpm add @yourname/ui @yourname/pages</w:t>
      </w:r>
    </w:p>
    <w:p>
      <w:pPr>
        <w:pStyle w:val="ListBullet"/>
      </w:pPr>
      <w:r>
        <w:t>Each package must be independently publishable.</w:t>
      </w:r>
    </w:p>
    <w:p>
      <w:pPr>
        <w:pStyle w:val="ListBullet"/>
      </w:pPr>
      <w:r>
        <w:t>React and ReactDOM should be peer dependencies.</w:t>
      </w:r>
    </w:p>
    <w:p>
      <w:pPr>
        <w:pStyle w:val="ListBullet"/>
      </w:pPr>
      <w:r>
        <w:t>Do not bundle React into the published packages.</w:t>
      </w:r>
    </w:p>
    <w:p>
      <w:pPr>
        <w:pStyle w:val="ListBullet"/>
      </w:pPr>
      <w:r>
        <w:t>Generate declarations and source maps.</w:t>
      </w:r>
    </w:p>
    <w:p>
      <w:pPr>
        <w:pStyle w:val="ListBullet"/>
      </w:pPr>
      <w:r>
        <w:t>Provide clean exports and avoid accidental internal exports.</w:t>
      </w:r>
    </w:p>
    <w:p>
      <w:pPr>
        <w:pStyle w:val="ListBullet"/>
      </w:pPr>
      <w:r>
        <w:t>Include README documentation and usage examples for each package.</w:t>
      </w:r>
    </w:p>
    <w:p>
      <w:pPr>
        <w:pStyle w:val="ListBullet"/>
      </w:pPr>
      <w:r>
        <w:t>Use Changesets for coordinated versioning.</w:t>
      </w:r>
    </w:p>
    <w:p>
      <w:pPr>
        <w:pStyle w:val="Heading1"/>
      </w:pPr>
      <w:r>
        <w:t>18. Explicit Non-Goals</w:t>
      </w:r>
    </w:p>
    <w:p>
      <w:pPr>
        <w:pStyle w:val="ListBullet"/>
      </w:pPr>
      <w:r>
        <w:t>No database.</w:t>
      </w:r>
    </w:p>
    <w:p>
      <w:pPr>
        <w:pStyle w:val="ListBullet"/>
      </w:pPr>
      <w:r>
        <w:t>No backend server.</w:t>
      </w:r>
    </w:p>
    <w:p>
      <w:pPr>
        <w:pStyle w:val="ListBullet"/>
      </w:pPr>
      <w:r>
        <w:t>No real authentication.</w:t>
      </w:r>
    </w:p>
    <w:p>
      <w:pPr>
        <w:pStyle w:val="ListBullet"/>
      </w:pPr>
      <w:r>
        <w:t>No OAuth implementation.</w:t>
      </w:r>
    </w:p>
    <w:p>
      <w:pPr>
        <w:pStyle w:val="ListBullet"/>
      </w:pPr>
      <w:r>
        <w:t>No Stripe/payment API integration.</w:t>
      </w:r>
    </w:p>
    <w:p>
      <w:pPr>
        <w:pStyle w:val="ListBullet"/>
      </w:pPr>
      <w:r>
        <w:t>No API client layer.</w:t>
      </w:r>
    </w:p>
    <w:p>
      <w:pPr>
        <w:pStyle w:val="ListBullet"/>
      </w:pPr>
      <w:r>
        <w:t>No ORM.</w:t>
      </w:r>
    </w:p>
    <w:p>
      <w:pPr>
        <w:pStyle w:val="ListBullet"/>
      </w:pPr>
      <w:r>
        <w:t>No email service.</w:t>
      </w:r>
    </w:p>
    <w:p>
      <w:pPr>
        <w:pStyle w:val="ListBullet"/>
      </w:pPr>
      <w:r>
        <w:t>No storage service.</w:t>
      </w:r>
    </w:p>
    <w:p>
      <w:pPr>
        <w:pStyle w:val="ListBullet"/>
      </w:pPr>
      <w:r>
        <w:t>No webhooks.</w:t>
      </w:r>
    </w:p>
    <w:p>
      <w:pPr>
        <w:pStyle w:val="ListBullet"/>
      </w:pPr>
      <w:r>
        <w:t>No server actions.</w:t>
      </w:r>
    </w:p>
    <w:p>
      <w:pPr>
        <w:pStyle w:val="ListBullet"/>
      </w:pPr>
      <w:r>
        <w:t>No business-specific domain models.</w:t>
      </w:r>
    </w:p>
    <w:p>
      <w:pPr>
        <w:pStyle w:val="Heading1"/>
      </w:pPr>
      <w:r>
        <w:t>19. Implementation Order</w:t>
      </w:r>
    </w:p>
    <w:p>
      <w:pPr>
        <w:pStyle w:val="ListNumber"/>
      </w:pPr>
      <w:r>
        <w:t>Initialize pnpm + Turborepo monorepo and package boundaries.</w:t>
      </w:r>
    </w:p>
    <w:p>
      <w:pPr>
        <w:pStyle w:val="ListNumber"/>
      </w:pPr>
      <w:r>
        <w:t>Set up TypeScript, Tailwind, linting, formatting, testing, build tooling, and Changesets.</w:t>
      </w:r>
    </w:p>
    <w:p>
      <w:pPr>
        <w:pStyle w:val="ListNumber"/>
      </w:pPr>
      <w:r>
        <w:t>Build theme tokens and foundational layout utilities.</w:t>
      </w:r>
    </w:p>
    <w:p>
      <w:pPr>
        <w:pStyle w:val="ListNumber"/>
      </w:pPr>
      <w:r>
        <w:t>Build primitive controls and display components.</w:t>
      </w:r>
    </w:p>
    <w:p>
      <w:pPr>
        <w:pStyle w:val="ListNumber"/>
      </w:pPr>
      <w:r>
        <w:t>Build overlay system, especially Dialog/Modal.</w:t>
      </w:r>
    </w:p>
    <w:p>
      <w:pPr>
        <w:pStyle w:val="ListNumber"/>
      </w:pPr>
      <w:r>
        <w:t>Implement movable modal behavior and responsive behavior.</w:t>
      </w:r>
    </w:p>
    <w:p>
      <w:pPr>
        <w:pStyle w:val="ListNumber"/>
      </w:pPr>
      <w:r>
        <w:t>Build navigation and feedback components.</w:t>
      </w:r>
    </w:p>
    <w:p>
      <w:pPr>
        <w:pStyle w:val="ListNumber"/>
      </w:pPr>
      <w:r>
        <w:t>Build Table, Pagination, and DataTable.</w:t>
      </w:r>
    </w:p>
    <w:p>
      <w:pPr>
        <w:pStyle w:val="ListNumber"/>
      </w:pPr>
      <w:r>
        <w:t>Implement client-side and controlled/server-style pagination examples.</w:t>
      </w:r>
    </w:p>
    <w:p>
      <w:pPr>
        <w:pStyle w:val="ListNumber"/>
      </w:pPr>
      <w:r>
        <w:t>Build reusable patterns.</w:t>
      </w:r>
    </w:p>
    <w:p>
      <w:pPr>
        <w:pStyle w:val="ListNumber"/>
      </w:pPr>
      <w:r>
        <w:t>Build @yourname/pages compositions.</w:t>
      </w:r>
    </w:p>
    <w:p>
      <w:pPr>
        <w:pStyle w:val="ListNumber"/>
      </w:pPr>
      <w:r>
        <w:t>Build the showcase website alongside the component work.</w:t>
      </w:r>
    </w:p>
    <w:p>
      <w:pPr>
        <w:pStyle w:val="ListNumber"/>
      </w:pPr>
      <w:r>
        <w:t>Add tests and accessibility coverage.</w:t>
      </w:r>
    </w:p>
    <w:p>
      <w:pPr>
        <w:pStyle w:val="ListNumber"/>
      </w:pPr>
      <w:r>
        <w:t>Validate production builds and package exports.</w:t>
      </w:r>
    </w:p>
    <w:p>
      <w:pPr>
        <w:pStyle w:val="ListNumber"/>
      </w:pPr>
      <w:r>
        <w:t>Document installation, usage, architecture, and publishing.</w:t>
      </w:r>
    </w:p>
    <w:p>
      <w:pPr>
        <w:pStyle w:val="Heading1"/>
      </w:pPr>
      <w:r>
        <w:t>20. Definition of Done</w:t>
      </w:r>
    </w:p>
    <w:p>
      <w:pPr>
        <w:pStyle w:val="ListBullet"/>
      </w:pPr>
      <w:r>
        <w:t>A developer can install @yourname/ui and use components without pulling in backend infrastructure.</w:t>
      </w:r>
    </w:p>
    <w:p>
      <w:pPr>
        <w:pStyle w:val="ListBullet"/>
      </w:pPr>
      <w:r>
        <w:t>A developer can install @yourname/pages and compose full UI pages using callbacks/data.</w:t>
      </w:r>
    </w:p>
    <w:p>
      <w:pPr>
        <w:pStyle w:val="ListBullet"/>
      </w:pPr>
      <w:r>
        <w:t>The showcase website visually demonstrates every major component and page.</w:t>
      </w:r>
    </w:p>
    <w:p>
      <w:pPr>
        <w:pStyle w:val="ListBullet"/>
      </w:pPr>
      <w:r>
        <w:t>Modal supports fixed and movable modes and can contain arbitrary React content.</w:t>
      </w:r>
    </w:p>
    <w:p>
      <w:pPr>
        <w:pStyle w:val="ListBullet"/>
      </w:pPr>
      <w:r>
        <w:t>Table and DataTable support custom cells, sorting, loading/empty/error states, and row actions.</w:t>
      </w:r>
    </w:p>
    <w:p>
      <w:pPr>
        <w:pStyle w:val="ListBullet"/>
      </w:pPr>
      <w:r>
        <w:t>Pagination works independently and inside DataTable.</w:t>
      </w:r>
    </w:p>
    <w:p>
      <w:pPr>
        <w:pStyle w:val="ListBullet"/>
      </w:pPr>
      <w:r>
        <w:t>Pagination can be client-side or controlled by the consuming application.</w:t>
      </w:r>
    </w:p>
    <w:p>
      <w:pPr>
        <w:pStyle w:val="ListBullet"/>
      </w:pPr>
      <w:r>
        <w:t>Changing pages does not reload the browser page.</w:t>
      </w:r>
    </w:p>
    <w:p>
      <w:pPr>
        <w:pStyle w:val="ListBullet"/>
      </w:pPr>
      <w:r>
        <w:t>The showcase demonstrates localized table loading during simulated asynchronous page changes.</w:t>
      </w:r>
    </w:p>
    <w:p>
      <w:pPr>
        <w:pStyle w:val="ListBullet"/>
      </w:pPr>
      <w:r>
        <w:t>Light/dark theme and responsive layouts work throughout.</w:t>
      </w:r>
    </w:p>
    <w:p>
      <w:pPr>
        <w:pStyle w:val="ListBullet"/>
      </w:pPr>
      <w:r>
        <w:t>Packages build independently, expose clean public APIs, and generate types.</w:t>
      </w:r>
    </w:p>
    <w:p>
      <w:pPr>
        <w:pStyle w:val="ListBullet"/>
      </w:pPr>
      <w:r>
        <w:t>Tests, lint, typecheck, and production builds pass.</w:t>
      </w:r>
    </w:p>
    <w:p>
      <w:pPr>
        <w:pStyle w:val="ListBullet"/>
      </w:pPr>
      <w:r>
        <w:t>The repository is structured so it can be pushed directly to GitHub and packages can later be published to npm.</w:t>
      </w:r>
    </w:p>
    <w:p>
      <w:pPr>
        <w:pStyle w:val="Heading1"/>
      </w:pPr>
      <w:r>
        <w:t>21. Codex Execution Instructions</w:t>
      </w:r>
    </w:p>
    <w:p>
      <w:r>
        <w:t>Treat this document as the build contract. Start implementing rather than only generating a plan. Work incrementally and keep the repository runnable after each major stage.</w:t>
      </w:r>
    </w:p>
    <w:p>
      <w:pPr>
        <w:pStyle w:val="ListBullet"/>
      </w:pPr>
      <w:r>
        <w:t>Before adding a component, define its public API and place it in the appropriate package.</w:t>
      </w:r>
    </w:p>
    <w:p>
      <w:pPr>
        <w:pStyle w:val="ListBullet"/>
      </w:pPr>
      <w:r>
        <w:t>After implementing a component, immediately add a showcase example demonstrating its intended use.</w:t>
      </w:r>
    </w:p>
    <w:p>
      <w:pPr>
        <w:pStyle w:val="ListBullet"/>
      </w:pPr>
      <w:r>
        <w:t>Prefer composition over monolithic components.</w:t>
      </w:r>
    </w:p>
    <w:p>
      <w:pPr>
        <w:pStyle w:val="ListBullet"/>
      </w:pPr>
      <w:r>
        <w:t>Keep network/business logic outside the library.</w:t>
      </w:r>
    </w:p>
    <w:p>
      <w:pPr>
        <w:pStyle w:val="ListBullet"/>
      </w:pPr>
      <w:r>
        <w:t>When a behavior can be demonstrated without a backend, use local state or mocked asynchronous functions in the showcase.</w:t>
      </w:r>
    </w:p>
    <w:p>
      <w:pPr>
        <w:pStyle w:val="ListBullet"/>
      </w:pPr>
      <w:r>
        <w:t>Do not leave placeholder components where a real implementation is specified.</w:t>
      </w:r>
    </w:p>
    <w:p>
      <w:pPr>
        <w:pStyle w:val="ListBullet"/>
      </w:pPr>
      <w:r>
        <w:t>If a technical decision is ambiguous, choose the simplest architecture that preserves package reusability and document the decision in the repository.</w:t>
      </w:r>
    </w:p>
    <w:p>
      <w:pPr>
        <w:pStyle w:val="ListBullet"/>
      </w:pPr>
      <w:r>
        <w:t>At the end, provide a concise implementation summary, list of created packages/components, commands to run the showcase, and commands to build/test/package the library.</w:t>
      </w:r>
    </w:p>
    <w:p/>
    <w:p>
      <w:pPr>
        <w:jc w:val="center"/>
      </w:pPr>
      <w:r>
        <w:rPr>
          <w:b/>
        </w:rPr>
        <w:t>Build for reuse. Keep the library frontend-only. Make the showcase the visual source of truth.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