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B5F" w:rsidRPr="00852B5F" w:rsidRDefault="00852B5F" w:rsidP="009A63CF">
      <w:pPr>
        <w:shd w:val="clear" w:color="auto" w:fill="FFFFFF"/>
        <w:jc w:val="both"/>
        <w:rPr>
          <w:b/>
          <w:sz w:val="28"/>
        </w:rPr>
      </w:pPr>
      <w:r w:rsidRPr="00852B5F">
        <w:rPr>
          <w:b/>
          <w:sz w:val="28"/>
        </w:rPr>
        <w:t>EXPERIMENT 6</w:t>
      </w:r>
    </w:p>
    <w:p w:rsidR="00852B5F" w:rsidRPr="00852B5F" w:rsidRDefault="00852B5F" w:rsidP="009A63CF">
      <w:pPr>
        <w:shd w:val="clear" w:color="auto" w:fill="FFFFFF"/>
        <w:jc w:val="both"/>
        <w:rPr>
          <w:b/>
          <w:sz w:val="28"/>
        </w:rPr>
      </w:pPr>
    </w:p>
    <w:p w:rsidR="00EB15F0" w:rsidRPr="00852B5F" w:rsidRDefault="009A63CF" w:rsidP="009A63CF">
      <w:pPr>
        <w:shd w:val="clear" w:color="auto" w:fill="FFFFFF"/>
        <w:jc w:val="both"/>
        <w:rPr>
          <w:b/>
          <w:sz w:val="28"/>
        </w:rPr>
      </w:pPr>
      <w:r>
        <w:rPr>
          <w:b/>
          <w:sz w:val="28"/>
        </w:rPr>
        <w:t>Objective: Design an IOT system based on ESP32 using I2C Protocol interfaced with LCD</w:t>
      </w:r>
    </w:p>
    <w:p w:rsidR="00EB15F0" w:rsidRPr="007277D0" w:rsidRDefault="00EB15F0" w:rsidP="009A63CF">
      <w:pPr>
        <w:shd w:val="clear" w:color="auto" w:fill="FFFFFF"/>
        <w:jc w:val="both"/>
      </w:pP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In this project, we will learn how to interface a HW061 I2C LCD with ESP32 Development Board. We will see how to configure the I</w:t>
      </w:r>
      <w:r>
        <w:rPr>
          <w:rFonts w:ascii="Open Sans" w:hAnsi="Open Sans" w:cs="Open Sans"/>
          <w:color w:val="34444C"/>
          <w:sz w:val="16"/>
          <w:szCs w:val="16"/>
          <w:vertAlign w:val="superscript"/>
        </w:rPr>
        <w:t>2</w:t>
      </w:r>
      <w:r>
        <w:rPr>
          <w:rFonts w:ascii="Open Sans" w:hAnsi="Open Sans" w:cs="Open Sans"/>
          <w:color w:val="34444C"/>
          <w:sz w:val="21"/>
          <w:szCs w:val="21"/>
        </w:rPr>
        <w:t xml:space="preserve">C Pins in ESP32, download necessary libraries for </w:t>
      </w:r>
      <w:proofErr w:type="spellStart"/>
      <w:r>
        <w:rPr>
          <w:rFonts w:ascii="Open Sans" w:hAnsi="Open Sans" w:cs="Open Sans"/>
          <w:color w:val="34444C"/>
          <w:sz w:val="21"/>
          <w:szCs w:val="21"/>
        </w:rPr>
        <w:t>Arduino</w:t>
      </w:r>
      <w:proofErr w:type="spellEnd"/>
      <w:r>
        <w:rPr>
          <w:rFonts w:ascii="Open Sans" w:hAnsi="Open Sans" w:cs="Open Sans"/>
          <w:color w:val="34444C"/>
          <w:sz w:val="21"/>
          <w:szCs w:val="21"/>
        </w:rPr>
        <w:t xml:space="preserve"> IDE, understand how ESP32 I2C LCD interface works and display some data on the 16×2 LCD.</w:t>
      </w:r>
    </w:p>
    <w:p w:rsidR="009A63CF" w:rsidRDefault="009A63CF" w:rsidP="009A63CF">
      <w:pPr>
        <w:pStyle w:val="Heading3"/>
        <w:spacing w:line="438" w:lineRule="atLeast"/>
        <w:jc w:val="both"/>
        <w:rPr>
          <w:rFonts w:ascii="inherit" w:hAnsi="inherit" w:cs="Open Sans"/>
          <w:color w:val="34444C"/>
          <w:sz w:val="30"/>
          <w:szCs w:val="30"/>
        </w:rPr>
      </w:pPr>
      <w:r>
        <w:rPr>
          <w:rFonts w:ascii="inherit" w:hAnsi="inherit" w:cs="Open Sans"/>
          <w:color w:val="34444C"/>
          <w:sz w:val="30"/>
          <w:szCs w:val="30"/>
        </w:rPr>
        <w:t>Components Required</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 xml:space="preserve">ESP32 </w:t>
      </w:r>
      <w:proofErr w:type="spellStart"/>
      <w:r>
        <w:rPr>
          <w:rFonts w:ascii="Open Sans" w:hAnsi="Open Sans" w:cs="Open Sans"/>
          <w:color w:val="34444C"/>
          <w:sz w:val="21"/>
          <w:szCs w:val="21"/>
        </w:rPr>
        <w:t>DevKit</w:t>
      </w:r>
      <w:proofErr w:type="spellEnd"/>
      <w:r>
        <w:rPr>
          <w:rFonts w:ascii="Open Sans" w:hAnsi="Open Sans" w:cs="Open Sans"/>
          <w:color w:val="34444C"/>
          <w:sz w:val="21"/>
          <w:szCs w:val="21"/>
        </w:rPr>
        <w:t xml:space="preserve"> Development Board</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16×2 Character LCD</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HW061 I2C LCD adapter Module</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Breadboard</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Connecting Wires</w:t>
      </w:r>
    </w:p>
    <w:p w:rsidR="009A63CF" w:rsidRDefault="009A63CF" w:rsidP="009A63CF">
      <w:pPr>
        <w:numPr>
          <w:ilvl w:val="0"/>
          <w:numId w:val="13"/>
        </w:numPr>
        <w:spacing w:line="401" w:lineRule="atLeast"/>
        <w:jc w:val="both"/>
        <w:textAlignment w:val="baseline"/>
        <w:rPr>
          <w:rFonts w:ascii="Open Sans" w:hAnsi="Open Sans" w:cs="Open Sans"/>
          <w:color w:val="34444C"/>
          <w:sz w:val="21"/>
          <w:szCs w:val="21"/>
        </w:rPr>
      </w:pPr>
      <w:r>
        <w:rPr>
          <w:rFonts w:ascii="Open Sans" w:hAnsi="Open Sans" w:cs="Open Sans"/>
          <w:color w:val="34444C"/>
          <w:sz w:val="21"/>
          <w:szCs w:val="21"/>
        </w:rPr>
        <w:t>Micro-USB Cable</w:t>
      </w:r>
    </w:p>
    <w:p w:rsidR="0061162D" w:rsidRDefault="0061162D" w:rsidP="009A63CF">
      <w:pPr>
        <w:pStyle w:val="Heading2"/>
        <w:spacing w:line="438" w:lineRule="atLeast"/>
        <w:jc w:val="both"/>
        <w:rPr>
          <w:rFonts w:ascii="inherit" w:hAnsi="inherit" w:cs="Open Sans"/>
          <w:color w:val="34444C"/>
          <w:sz w:val="35"/>
          <w:szCs w:val="35"/>
        </w:rPr>
      </w:pPr>
      <w:r>
        <w:rPr>
          <w:rFonts w:ascii="inherit" w:hAnsi="inherit" w:cs="Open Sans"/>
          <w:color w:val="34444C"/>
          <w:sz w:val="35"/>
          <w:szCs w:val="35"/>
        </w:rPr>
        <w:t>Introduction</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There are many display devices like OLED Display, 128×64 Graphical Display, Nokia 5110 Display etc. But for displaying simple text and number, all we need is a 16×2 or 20×4 Character Display.</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 main disadvantage of 16×2 LCD Display is it requires at least 6 GPIO pins of a Microcontroller to function properly. This is not even the 8-bit mode but reduced 4-bit mode (add another 4 GPIO pins for 8-bit mode).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Using that many pins of a microcontroller just for a simple character LCD Display is not desirable especially if you are designing a project with lot of sensors and devices connected to the microcontroller.</w:t>
      </w:r>
    </w:p>
    <w:p w:rsidR="009A63CF" w:rsidRDefault="009A63CF" w:rsidP="009A63CF">
      <w:pPr>
        <w:pStyle w:val="Heading2"/>
        <w:spacing w:line="438" w:lineRule="atLeast"/>
        <w:jc w:val="both"/>
        <w:rPr>
          <w:rFonts w:ascii="inherit" w:hAnsi="inherit" w:cs="Open Sans"/>
          <w:color w:val="34444C"/>
          <w:sz w:val="35"/>
          <w:szCs w:val="35"/>
        </w:rPr>
      </w:pPr>
    </w:p>
    <w:p w:rsidR="009A63CF" w:rsidRDefault="009A63CF" w:rsidP="009A63CF">
      <w:pPr>
        <w:pStyle w:val="Heading2"/>
        <w:spacing w:line="438" w:lineRule="atLeast"/>
        <w:jc w:val="both"/>
        <w:rPr>
          <w:rFonts w:ascii="inherit" w:hAnsi="inherit" w:cs="Open Sans"/>
          <w:color w:val="34444C"/>
          <w:sz w:val="35"/>
          <w:szCs w:val="35"/>
        </w:rPr>
      </w:pPr>
    </w:p>
    <w:p w:rsidR="0061162D" w:rsidRDefault="0061162D" w:rsidP="009A63CF">
      <w:pPr>
        <w:pStyle w:val="Heading2"/>
        <w:spacing w:line="438" w:lineRule="atLeast"/>
        <w:jc w:val="both"/>
        <w:rPr>
          <w:rFonts w:ascii="inherit" w:hAnsi="inherit" w:cs="Open Sans"/>
          <w:color w:val="34444C"/>
          <w:sz w:val="35"/>
          <w:szCs w:val="35"/>
        </w:rPr>
      </w:pPr>
      <w:r>
        <w:rPr>
          <w:rFonts w:ascii="inherit" w:hAnsi="inherit" w:cs="Open Sans"/>
          <w:color w:val="34444C"/>
          <w:sz w:val="35"/>
          <w:szCs w:val="35"/>
        </w:rPr>
        <w:lastRenderedPageBreak/>
        <w:t xml:space="preserve">A Brief Note on </w:t>
      </w:r>
      <w:r w:rsidR="001D018F">
        <w:rPr>
          <w:rFonts w:ascii="inherit" w:hAnsi="inherit" w:cs="Open Sans"/>
          <w:color w:val="34444C"/>
          <w:sz w:val="35"/>
          <w:szCs w:val="35"/>
        </w:rPr>
        <w:t xml:space="preserve">HW061 </w:t>
      </w:r>
      <w:r>
        <w:rPr>
          <w:rFonts w:ascii="inherit" w:hAnsi="inherit" w:cs="Open Sans"/>
          <w:color w:val="34444C"/>
          <w:sz w:val="35"/>
          <w:szCs w:val="35"/>
        </w:rPr>
        <w:t>I2C LCD Module</w:t>
      </w:r>
    </w:p>
    <w:p w:rsidR="00B70845" w:rsidRPr="009A63CF" w:rsidRDefault="00D930C1" w:rsidP="009A63CF">
      <w:pPr>
        <w:rPr>
          <w:color w:val="000000"/>
          <w:shd w:val="clear" w:color="auto" w:fill="FFFFFF"/>
        </w:rPr>
      </w:pPr>
      <w:r w:rsidRPr="009A63CF">
        <w:rPr>
          <w:color w:val="000000"/>
          <w:shd w:val="clear" w:color="auto" w:fill="FFFFFF"/>
        </w:rPr>
        <w:t>With backlight power control, you can set whether to connect the backlight power through the jumper cap. Plug in the jumper cap to connect the backlight power, unplug the jumper cap to disconnect the backlight power.</w:t>
      </w:r>
    </w:p>
    <w:p w:rsidR="00B70845" w:rsidRPr="009A63CF" w:rsidRDefault="00D930C1" w:rsidP="009A63CF">
      <w:pPr>
        <w:rPr>
          <w:color w:val="000000"/>
          <w:shd w:val="clear" w:color="auto" w:fill="FFFFFF"/>
        </w:rPr>
      </w:pPr>
      <w:r w:rsidRPr="009A63CF">
        <w:rPr>
          <w:color w:val="000000"/>
        </w:rPr>
        <w:br/>
      </w:r>
      <w:r w:rsidRPr="009A63CF">
        <w:rPr>
          <w:color w:val="000000"/>
          <w:shd w:val="clear" w:color="auto" w:fill="FFFFFF"/>
        </w:rPr>
        <w:t xml:space="preserve">The contrast can be adjusted. Rotate the blue potentiometer to increase clockwise and decrease </w:t>
      </w:r>
      <w:r w:rsidR="009A63CF" w:rsidRPr="009A63CF">
        <w:rPr>
          <w:color w:val="000000"/>
          <w:shd w:val="clear" w:color="auto" w:fill="FFFFFF"/>
        </w:rPr>
        <w:t>counter clockwise</w:t>
      </w:r>
      <w:r w:rsidRPr="009A63CF">
        <w:rPr>
          <w:color w:val="000000"/>
          <w:shd w:val="clear" w:color="auto" w:fill="FFFFFF"/>
        </w:rPr>
        <w:t>. The potentiometer is designed on the front, which is convenient for customers to adjust freely anytime and anywhere.</w:t>
      </w:r>
    </w:p>
    <w:p w:rsidR="00B70845" w:rsidRPr="009A63CF" w:rsidRDefault="00D930C1" w:rsidP="009A63CF">
      <w:pPr>
        <w:rPr>
          <w:color w:val="000000"/>
          <w:shd w:val="clear" w:color="auto" w:fill="FFFFFF"/>
        </w:rPr>
      </w:pPr>
      <w:r w:rsidRPr="009A63CF">
        <w:rPr>
          <w:color w:val="000000"/>
        </w:rPr>
        <w:br/>
      </w:r>
      <w:r w:rsidRPr="009A63CF">
        <w:rPr>
          <w:color w:val="000000"/>
          <w:shd w:val="clear" w:color="auto" w:fill="FFFFFF"/>
        </w:rPr>
        <w:t xml:space="preserve">Modules can be </w:t>
      </w:r>
      <w:r w:rsidR="009A63CF" w:rsidRPr="009A63CF">
        <w:rPr>
          <w:color w:val="000000"/>
          <w:shd w:val="clear" w:color="auto" w:fill="FFFFFF"/>
        </w:rPr>
        <w:t>cascaded;</w:t>
      </w:r>
      <w:r w:rsidRPr="009A63CF">
        <w:rPr>
          <w:color w:val="000000"/>
          <w:shd w:val="clear" w:color="auto" w:fill="FFFFFF"/>
        </w:rPr>
        <w:t xml:space="preserve"> up to 8 can be cascaded. Modify the device address by shorting A0/A1/A2. The default address is </w:t>
      </w:r>
      <w:proofErr w:type="gramStart"/>
      <w:r w:rsidRPr="009A63CF">
        <w:rPr>
          <w:color w:val="000000"/>
          <w:shd w:val="clear" w:color="auto" w:fill="FFFFFF"/>
        </w:rPr>
        <w:t>0x27</w:t>
      </w:r>
      <w:proofErr w:type="gramEnd"/>
      <w:r w:rsidRPr="009A63CF">
        <w:rPr>
          <w:color w:val="000000"/>
          <w:shd w:val="clear" w:color="auto" w:fill="FFFFFF"/>
        </w:rPr>
        <w:t>.</w:t>
      </w:r>
    </w:p>
    <w:p w:rsidR="00B70845" w:rsidRPr="009A63CF" w:rsidRDefault="00D930C1" w:rsidP="009A63CF">
      <w:pPr>
        <w:rPr>
          <w:color w:val="000000"/>
          <w:shd w:val="clear" w:color="auto" w:fill="FFFFFF"/>
        </w:rPr>
      </w:pPr>
      <w:r w:rsidRPr="009A63CF">
        <w:rPr>
          <w:color w:val="000000"/>
        </w:rPr>
        <w:br/>
      </w:r>
      <w:r w:rsidRPr="009A63CF">
        <w:rPr>
          <w:color w:val="000000"/>
          <w:shd w:val="clear" w:color="auto" w:fill="FFFFFF"/>
        </w:rPr>
        <w:t>IIC/I2C interface LCD 1602/2004 adapter board, without LCD screen.</w:t>
      </w:r>
    </w:p>
    <w:p w:rsidR="009A63CF" w:rsidRDefault="00D930C1" w:rsidP="009A63CF">
      <w:pPr>
        <w:rPr>
          <w:color w:val="000000"/>
          <w:shd w:val="clear" w:color="auto" w:fill="FFFFFF"/>
        </w:rPr>
      </w:pPr>
      <w:r w:rsidRPr="009A63CF">
        <w:rPr>
          <w:color w:val="000000"/>
        </w:rPr>
        <w:br/>
      </w:r>
      <w:r w:rsidRPr="009A63CF">
        <w:rPr>
          <w:color w:val="000000"/>
          <w:shd w:val="clear" w:color="auto" w:fill="FFFFFF"/>
        </w:rPr>
        <w:t>Supply voltage: 2.5-6V</w:t>
      </w:r>
    </w:p>
    <w:p w:rsidR="003B624A" w:rsidRDefault="003B624A" w:rsidP="009A63CF">
      <w:pPr>
        <w:rPr>
          <w:color w:val="000000"/>
          <w:shd w:val="clear" w:color="auto" w:fill="FFFFFF"/>
        </w:rPr>
      </w:pPr>
    </w:p>
    <w:p w:rsidR="003B624A" w:rsidRDefault="009A63CF" w:rsidP="009A63CF">
      <w:pPr>
        <w:rPr>
          <w:color w:val="000000"/>
          <w:shd w:val="clear" w:color="auto" w:fill="FFFFFF"/>
        </w:rPr>
      </w:pPr>
      <w:r>
        <w:rPr>
          <w:color w:val="000000"/>
          <w:shd w:val="clear" w:color="auto" w:fill="FFFFFF"/>
        </w:rPr>
        <w:t>The following diagram showing how I2C interfacing used to connect different slave devices</w:t>
      </w:r>
    </w:p>
    <w:p w:rsidR="009A63CF" w:rsidRDefault="009A63CF" w:rsidP="009A63CF">
      <w:pPr>
        <w:rPr>
          <w:color w:val="000000"/>
          <w:shd w:val="clear" w:color="auto" w:fill="FFFFFF"/>
        </w:rPr>
      </w:pPr>
      <w:r>
        <w:rPr>
          <w:color w:val="000000"/>
          <w:shd w:val="clear" w:color="auto" w:fill="FFFFFF"/>
        </w:rPr>
        <w:t xml:space="preserve"> </w:t>
      </w:r>
      <w:r w:rsidR="003B624A">
        <w:rPr>
          <w:color w:val="000000"/>
          <w:shd w:val="clear" w:color="auto" w:fill="FFFFFF"/>
        </w:rPr>
        <w:t>(</w:t>
      </w:r>
      <w:proofErr w:type="gramStart"/>
      <w:r w:rsidR="003B624A">
        <w:rPr>
          <w:color w:val="000000"/>
          <w:shd w:val="clear" w:color="auto" w:fill="FFFFFF"/>
        </w:rPr>
        <w:t>here</w:t>
      </w:r>
      <w:proofErr w:type="gramEnd"/>
      <w:r w:rsidR="003B624A">
        <w:rPr>
          <w:color w:val="000000"/>
          <w:shd w:val="clear" w:color="auto" w:fill="FFFFFF"/>
        </w:rPr>
        <w:t xml:space="preserve"> LCD) to master device ESP32</w:t>
      </w:r>
    </w:p>
    <w:p w:rsidR="009A63CF" w:rsidRDefault="009A63CF" w:rsidP="009A63CF">
      <w:pPr>
        <w:rPr>
          <w:color w:val="000000"/>
          <w:shd w:val="clear" w:color="auto" w:fill="FFFFFF"/>
        </w:rPr>
      </w:pPr>
    </w:p>
    <w:p w:rsidR="009A63CF" w:rsidRDefault="009A63CF" w:rsidP="009A63CF">
      <w:pPr>
        <w:rPr>
          <w:color w:val="000000"/>
          <w:shd w:val="clear" w:color="auto" w:fill="FFFFFF"/>
        </w:rPr>
      </w:pPr>
    </w:p>
    <w:p w:rsidR="009A63CF" w:rsidRDefault="003B624A" w:rsidP="009A63CF">
      <w:pPr>
        <w:rPr>
          <w:color w:val="000000"/>
          <w:shd w:val="clear" w:color="auto" w:fill="FFFFFF"/>
        </w:rPr>
      </w:pPr>
      <w:r>
        <w:rPr>
          <w:color w:val="000000"/>
          <w:shd w:val="clear" w:color="auto" w:fill="FFFFFF"/>
        </w:rPr>
        <w:t xml:space="preserve">  </w:t>
      </w:r>
    </w:p>
    <w:p w:rsidR="009A63CF" w:rsidRDefault="009A63CF" w:rsidP="009A63CF">
      <w:pPr>
        <w:rPr>
          <w:color w:val="000000"/>
          <w:shd w:val="clear" w:color="auto" w:fill="FFFFFF"/>
        </w:rPr>
      </w:pPr>
    </w:p>
    <w:p w:rsidR="009A63CF" w:rsidRDefault="009A63CF" w:rsidP="009A63CF">
      <w:pPr>
        <w:rPr>
          <w:color w:val="000000"/>
          <w:shd w:val="clear" w:color="auto" w:fill="FFFFFF"/>
        </w:rPr>
      </w:pPr>
      <w:r w:rsidRPr="009A63CF">
        <w:rPr>
          <w:noProof/>
          <w:color w:val="000000"/>
          <w:shd w:val="clear" w:color="auto" w:fill="FFFFFF"/>
          <w:lang w:eastAsia="en-IN"/>
        </w:rPr>
        <w:drawing>
          <wp:inline distT="0" distB="0" distL="0" distR="0">
            <wp:extent cx="4966483" cy="2801144"/>
            <wp:effectExtent l="19050" t="0" r="5567" b="0"/>
            <wp:docPr id="1" name="Picture 281" descr="I2C Communication protocol with ESP32 board using Arduino IDE multiple devic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2C Communication protocol with ESP32 board using Arduino IDE multiple devices">
                      <a:hlinkClick r:id="rId5"/>
                    </pic:cNvPr>
                    <pic:cNvPicPr>
                      <a:picLocks noChangeAspect="1" noChangeArrowheads="1"/>
                    </pic:cNvPicPr>
                  </pic:nvPicPr>
                  <pic:blipFill>
                    <a:blip r:embed="rId6" cstate="print"/>
                    <a:srcRect/>
                    <a:stretch>
                      <a:fillRect/>
                    </a:stretch>
                  </pic:blipFill>
                  <pic:spPr bwMode="auto">
                    <a:xfrm>
                      <a:off x="0" y="0"/>
                      <a:ext cx="4971400" cy="2803917"/>
                    </a:xfrm>
                    <a:prstGeom prst="rect">
                      <a:avLst/>
                    </a:prstGeom>
                    <a:noFill/>
                    <a:ln w="9525">
                      <a:noFill/>
                      <a:miter lim="800000"/>
                      <a:headEnd/>
                      <a:tailEnd/>
                    </a:ln>
                  </pic:spPr>
                </pic:pic>
              </a:graphicData>
            </a:graphic>
          </wp:inline>
        </w:drawing>
      </w:r>
    </w:p>
    <w:p w:rsidR="009A63CF" w:rsidRDefault="009A63CF" w:rsidP="009A63CF">
      <w:pPr>
        <w:rPr>
          <w:color w:val="000000"/>
          <w:shd w:val="clear" w:color="auto" w:fill="FFFFFF"/>
        </w:rPr>
      </w:pPr>
    </w:p>
    <w:p w:rsidR="009A63CF" w:rsidRDefault="009A63CF" w:rsidP="009A63CF">
      <w:pPr>
        <w:rPr>
          <w:color w:val="000000"/>
          <w:shd w:val="clear" w:color="auto" w:fill="FFFFFF"/>
        </w:rPr>
      </w:pPr>
    </w:p>
    <w:p w:rsidR="009A63CF" w:rsidRDefault="009A63CF" w:rsidP="009A63CF">
      <w:pPr>
        <w:rPr>
          <w:color w:val="000000"/>
          <w:shd w:val="clear" w:color="auto" w:fill="FFFFFF"/>
        </w:rPr>
      </w:pPr>
    </w:p>
    <w:p w:rsidR="009A63CF" w:rsidRDefault="009A63CF" w:rsidP="009A63CF">
      <w:pPr>
        <w:rPr>
          <w:color w:val="000000"/>
          <w:shd w:val="clear" w:color="auto" w:fill="FFFFFF"/>
        </w:rPr>
      </w:pPr>
    </w:p>
    <w:p w:rsidR="009A63CF" w:rsidRDefault="009A63CF" w:rsidP="009A63CF">
      <w:pPr>
        <w:rPr>
          <w:color w:val="000000"/>
          <w:shd w:val="clear" w:color="auto" w:fill="FFFFFF"/>
        </w:rPr>
      </w:pPr>
    </w:p>
    <w:p w:rsidR="000A0F3D" w:rsidRDefault="00D930C1" w:rsidP="009A63CF">
      <w:pPr>
        <w:rPr>
          <w:rFonts w:ascii="inherit" w:hAnsi="inherit" w:cs="Open Sans"/>
          <w:color w:val="34444C"/>
          <w:sz w:val="35"/>
          <w:szCs w:val="35"/>
        </w:rPr>
      </w:pPr>
      <w:r w:rsidRPr="009A63CF">
        <w:rPr>
          <w:color w:val="000000"/>
        </w:rPr>
        <w:br/>
      </w:r>
      <w:r>
        <w:rPr>
          <w:rFonts w:ascii="Arial" w:hAnsi="Arial" w:cs="Arial"/>
          <w:color w:val="000000"/>
          <w:sz w:val="18"/>
          <w:szCs w:val="18"/>
        </w:rPr>
        <w:br/>
      </w:r>
    </w:p>
    <w:p w:rsidR="000A0F3D" w:rsidRDefault="000A0F3D" w:rsidP="009A63CF">
      <w:pPr>
        <w:rPr>
          <w:rFonts w:ascii="inherit" w:hAnsi="inherit" w:cs="Open Sans"/>
          <w:color w:val="34444C"/>
          <w:sz w:val="35"/>
          <w:szCs w:val="35"/>
        </w:rPr>
      </w:pPr>
    </w:p>
    <w:p w:rsidR="0061162D" w:rsidRDefault="0061162D" w:rsidP="009A63CF">
      <w:pPr>
        <w:rPr>
          <w:rFonts w:ascii="inherit" w:hAnsi="inherit" w:cs="Open Sans"/>
          <w:color w:val="34444C"/>
          <w:sz w:val="35"/>
          <w:szCs w:val="35"/>
        </w:rPr>
      </w:pPr>
      <w:r>
        <w:rPr>
          <w:rFonts w:ascii="inherit" w:hAnsi="inherit" w:cs="Open Sans"/>
          <w:color w:val="34444C"/>
          <w:sz w:val="35"/>
          <w:szCs w:val="35"/>
        </w:rPr>
        <w:lastRenderedPageBreak/>
        <w:t>ESP32 I2C LCD Interface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 first thing we need to figure out for ESP32 I2C LCD Interface to work is the I</w:t>
      </w:r>
      <w:r>
        <w:rPr>
          <w:rFonts w:ascii="Open Sans" w:hAnsi="Open Sans" w:cs="Open Sans"/>
          <w:color w:val="34444C"/>
          <w:sz w:val="16"/>
          <w:szCs w:val="16"/>
          <w:vertAlign w:val="superscript"/>
        </w:rPr>
        <w:t>2</w:t>
      </w:r>
      <w:r>
        <w:rPr>
          <w:rFonts w:ascii="Open Sans" w:hAnsi="Open Sans" w:cs="Open Sans"/>
          <w:color w:val="34444C"/>
          <w:sz w:val="21"/>
          <w:szCs w:val="21"/>
        </w:rPr>
        <w:t xml:space="preserve">C pins of ESP32. If you remember, in the ESP32 </w:t>
      </w:r>
      <w:proofErr w:type="spellStart"/>
      <w:r>
        <w:rPr>
          <w:rFonts w:ascii="Open Sans" w:hAnsi="Open Sans" w:cs="Open Sans"/>
          <w:color w:val="34444C"/>
          <w:sz w:val="21"/>
          <w:szCs w:val="21"/>
        </w:rPr>
        <w:t>Pinout</w:t>
      </w:r>
      <w:proofErr w:type="spellEnd"/>
      <w:r>
        <w:rPr>
          <w:rFonts w:ascii="Open Sans" w:hAnsi="Open Sans" w:cs="Open Sans"/>
          <w:color w:val="34444C"/>
          <w:sz w:val="21"/>
          <w:szCs w:val="21"/>
        </w:rPr>
        <w:t xml:space="preserve"> Tutorial, I mentioned that the ESP32 Microcontroller has two I</w:t>
      </w:r>
      <w:r>
        <w:rPr>
          <w:rFonts w:ascii="Open Sans" w:hAnsi="Open Sans" w:cs="Open Sans"/>
          <w:color w:val="34444C"/>
          <w:sz w:val="16"/>
          <w:szCs w:val="16"/>
          <w:vertAlign w:val="superscript"/>
        </w:rPr>
        <w:t>2</w:t>
      </w:r>
      <w:r>
        <w:rPr>
          <w:rFonts w:ascii="Open Sans" w:hAnsi="Open Sans" w:cs="Open Sans"/>
          <w:color w:val="34444C"/>
          <w:sz w:val="21"/>
          <w:szCs w:val="21"/>
        </w:rPr>
        <w:t>C interfaces and any GPIO pin can be configured to be used as an I2C Pin.</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drawing>
          <wp:inline distT="0" distB="0" distL="0" distR="0">
            <wp:extent cx="5184644" cy="2687541"/>
            <wp:effectExtent l="19050" t="0" r="0" b="0"/>
            <wp:docPr id="6" name="Picture 6" descr="ESP32-Pinou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32-Pinout">
                      <a:hlinkClick r:id="rId7"/>
                    </pic:cNvPr>
                    <pic:cNvPicPr>
                      <a:picLocks noChangeAspect="1" noChangeArrowheads="1"/>
                    </pic:cNvPicPr>
                  </pic:nvPicPr>
                  <pic:blipFill>
                    <a:blip r:embed="rId8" cstate="print"/>
                    <a:srcRect/>
                    <a:stretch>
                      <a:fillRect/>
                    </a:stretch>
                  </pic:blipFill>
                  <pic:spPr bwMode="auto">
                    <a:xfrm>
                      <a:off x="0" y="0"/>
                      <a:ext cx="5186986" cy="2688755"/>
                    </a:xfrm>
                    <a:prstGeom prst="rect">
                      <a:avLst/>
                    </a:prstGeom>
                    <a:noFill/>
                    <a:ln w="9525">
                      <a:noFill/>
                      <a:miter lim="800000"/>
                      <a:headEnd/>
                      <a:tailEnd/>
                    </a:ln>
                  </pic:spPr>
                </pic:pic>
              </a:graphicData>
            </a:graphic>
          </wp:inline>
        </w:drawing>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But after using all the GPIO pins for various purposes like SPI, </w:t>
      </w:r>
      <w:hyperlink r:id="rId9" w:tgtFrame="_blank" w:history="1">
        <w:r>
          <w:rPr>
            <w:rStyle w:val="Hyperlink"/>
            <w:rFonts w:ascii="Open Sans" w:hAnsi="Open Sans" w:cs="Open Sans"/>
            <w:color w:val="34444C"/>
            <w:sz w:val="21"/>
            <w:szCs w:val="21"/>
          </w:rPr>
          <w:t>UART</w:t>
        </w:r>
      </w:hyperlink>
      <w:r>
        <w:rPr>
          <w:rFonts w:ascii="Open Sans" w:hAnsi="Open Sans" w:cs="Open Sans"/>
          <w:color w:val="34444C"/>
          <w:sz w:val="21"/>
          <w:szCs w:val="21"/>
        </w:rPr>
        <w:t>, ADC etc., GPIO 22 and GPIO 21 are free (without any important alternative functions). So, in this project, we will be using GPIO 22 as SCL and GPIO 21 as SDA of the I</w:t>
      </w:r>
      <w:r>
        <w:rPr>
          <w:rFonts w:ascii="Open Sans" w:hAnsi="Open Sans" w:cs="Open Sans"/>
          <w:color w:val="34444C"/>
          <w:sz w:val="16"/>
          <w:szCs w:val="16"/>
          <w:vertAlign w:val="superscript"/>
        </w:rPr>
        <w:t>2</w:t>
      </w:r>
      <w:r>
        <w:rPr>
          <w:rFonts w:ascii="Open Sans" w:hAnsi="Open Sans" w:cs="Open Sans"/>
          <w:color w:val="34444C"/>
          <w:sz w:val="21"/>
          <w:szCs w:val="21"/>
        </w:rPr>
        <w:t>C interface.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Another important point to note is that the 16×2 LCD runs on standard TTL voltage levels i.e., 4.7V to 5.3V. We cannot apply 3.3V as VCC to the I2C LCD Module even though the </w:t>
      </w:r>
      <w:r w:rsidR="001D018F">
        <w:rPr>
          <w:rFonts w:ascii="Open Sans" w:hAnsi="Open Sans" w:cs="Open Sans"/>
          <w:color w:val="34444C"/>
          <w:sz w:val="21"/>
          <w:szCs w:val="21"/>
        </w:rPr>
        <w:t>HW061</w:t>
      </w:r>
      <w:r>
        <w:rPr>
          <w:rFonts w:ascii="Open Sans" w:hAnsi="Open Sans" w:cs="Open Sans"/>
          <w:color w:val="34444C"/>
          <w:sz w:val="21"/>
          <w:szCs w:val="21"/>
        </w:rPr>
        <w:t xml:space="preserve"> IC works at this voltage.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So, keeping this in mind, the following table shows all the connections between I2C LCD Module and ESP32</w:t>
      </w:r>
    </w:p>
    <w:p w:rsidR="009A63CF" w:rsidRDefault="009A63CF" w:rsidP="009A63CF">
      <w:pPr>
        <w:pStyle w:val="NormalWeb"/>
        <w:spacing w:beforeAutospacing="0" w:after="401" w:afterAutospacing="0" w:line="401" w:lineRule="atLeast"/>
        <w:jc w:val="both"/>
        <w:rPr>
          <w:rFonts w:ascii="Open Sans" w:hAnsi="Open Sans" w:cs="Open Sans"/>
          <w:color w:val="34444C"/>
          <w:sz w:val="21"/>
          <w:szCs w:val="21"/>
        </w:rPr>
      </w:pPr>
    </w:p>
    <w:p w:rsidR="001D018F" w:rsidRDefault="001D018F" w:rsidP="009A63CF">
      <w:pPr>
        <w:pStyle w:val="NormalWeb"/>
        <w:spacing w:beforeAutospacing="0" w:after="401" w:afterAutospacing="0" w:line="401" w:lineRule="atLeast"/>
        <w:jc w:val="both"/>
        <w:rPr>
          <w:rFonts w:ascii="Open Sans" w:hAnsi="Open Sans" w:cs="Open Sans"/>
          <w:color w:val="34444C"/>
          <w:sz w:val="21"/>
          <w:szCs w:val="21"/>
        </w:rPr>
      </w:pPr>
    </w:p>
    <w:p w:rsidR="009A63CF" w:rsidRDefault="009A63CF" w:rsidP="009A63CF">
      <w:pPr>
        <w:pStyle w:val="NormalWeb"/>
        <w:spacing w:beforeAutospacing="0" w:after="401" w:afterAutospacing="0" w:line="401" w:lineRule="atLeast"/>
        <w:jc w:val="both"/>
        <w:rPr>
          <w:rFonts w:ascii="Open Sans" w:hAnsi="Open Sans" w:cs="Open Sans"/>
          <w:color w:val="34444C"/>
          <w:sz w:val="21"/>
          <w:szCs w:val="21"/>
        </w:rPr>
      </w:pPr>
    </w:p>
    <w:tbl>
      <w:tblPr>
        <w:tblW w:w="9203" w:type="dxa"/>
        <w:tblCellSpacing w:w="15" w:type="dxa"/>
        <w:tblInd w:w="30" w:type="dxa"/>
        <w:tblCellMar>
          <w:top w:w="15" w:type="dxa"/>
          <w:left w:w="15" w:type="dxa"/>
          <w:bottom w:w="15" w:type="dxa"/>
          <w:right w:w="15" w:type="dxa"/>
        </w:tblCellMar>
        <w:tblLook w:val="04A0"/>
      </w:tblPr>
      <w:tblGrid>
        <w:gridCol w:w="4878"/>
        <w:gridCol w:w="4325"/>
      </w:tblGrid>
      <w:tr w:rsidR="0061162D" w:rsidTr="00B90DF9">
        <w:trPr>
          <w:trHeight w:val="483"/>
          <w:tblCellSpacing w:w="15" w:type="dxa"/>
        </w:trPr>
        <w:tc>
          <w:tcPr>
            <w:tcW w:w="4833" w:type="dxa"/>
            <w:shd w:val="clear" w:color="auto" w:fill="auto"/>
            <w:hideMark/>
          </w:tcPr>
          <w:p w:rsidR="0061162D" w:rsidRDefault="00B70845" w:rsidP="009A63CF">
            <w:pPr>
              <w:pStyle w:val="NormalWeb"/>
              <w:spacing w:beforeAutospacing="0" w:after="401" w:afterAutospacing="0"/>
              <w:jc w:val="both"/>
            </w:pPr>
            <w:r>
              <w:rPr>
                <w:rStyle w:val="Strong"/>
              </w:rPr>
              <w:lastRenderedPageBreak/>
              <w:t>HW061</w:t>
            </w:r>
            <w:r w:rsidR="0061162D">
              <w:rPr>
                <w:rStyle w:val="Strong"/>
              </w:rPr>
              <w:t xml:space="preserve"> I2C LCD Module</w:t>
            </w:r>
          </w:p>
        </w:tc>
        <w:tc>
          <w:tcPr>
            <w:tcW w:w="4280" w:type="dxa"/>
            <w:shd w:val="clear" w:color="auto" w:fill="auto"/>
            <w:hideMark/>
          </w:tcPr>
          <w:p w:rsidR="0061162D" w:rsidRDefault="0061162D" w:rsidP="009A63CF">
            <w:pPr>
              <w:jc w:val="both"/>
            </w:pPr>
            <w:r>
              <w:rPr>
                <w:rStyle w:val="Strong"/>
              </w:rPr>
              <w:t xml:space="preserve">ESP32 </w:t>
            </w:r>
            <w:proofErr w:type="spellStart"/>
            <w:r>
              <w:rPr>
                <w:rStyle w:val="Strong"/>
              </w:rPr>
              <w:t>DevKit</w:t>
            </w:r>
            <w:proofErr w:type="spellEnd"/>
          </w:p>
        </w:tc>
      </w:tr>
      <w:tr w:rsidR="0061162D" w:rsidTr="00B90DF9">
        <w:trPr>
          <w:trHeight w:val="493"/>
          <w:tblCellSpacing w:w="15" w:type="dxa"/>
        </w:trPr>
        <w:tc>
          <w:tcPr>
            <w:tcW w:w="4833" w:type="dxa"/>
            <w:shd w:val="clear" w:color="auto" w:fill="auto"/>
            <w:hideMark/>
          </w:tcPr>
          <w:p w:rsidR="0061162D" w:rsidRDefault="0061162D" w:rsidP="009A63CF">
            <w:pPr>
              <w:jc w:val="both"/>
            </w:pPr>
            <w:r>
              <w:t>GND</w:t>
            </w:r>
          </w:p>
        </w:tc>
        <w:tc>
          <w:tcPr>
            <w:tcW w:w="4280" w:type="dxa"/>
            <w:shd w:val="clear" w:color="auto" w:fill="auto"/>
            <w:hideMark/>
          </w:tcPr>
          <w:p w:rsidR="0061162D" w:rsidRDefault="0061162D" w:rsidP="009A63CF">
            <w:pPr>
              <w:pStyle w:val="NormalWeb"/>
              <w:spacing w:beforeAutospacing="0" w:after="401" w:afterAutospacing="0"/>
              <w:jc w:val="both"/>
            </w:pPr>
            <w:r>
              <w:t>GND</w:t>
            </w:r>
          </w:p>
        </w:tc>
      </w:tr>
      <w:tr w:rsidR="0061162D" w:rsidTr="00B90DF9">
        <w:trPr>
          <w:trHeight w:val="493"/>
          <w:tblCellSpacing w:w="15" w:type="dxa"/>
        </w:trPr>
        <w:tc>
          <w:tcPr>
            <w:tcW w:w="4833" w:type="dxa"/>
            <w:shd w:val="clear" w:color="auto" w:fill="auto"/>
            <w:hideMark/>
          </w:tcPr>
          <w:p w:rsidR="0061162D" w:rsidRDefault="0061162D" w:rsidP="009A63CF">
            <w:pPr>
              <w:pStyle w:val="NormalWeb"/>
              <w:spacing w:beforeAutospacing="0" w:after="401" w:afterAutospacing="0"/>
              <w:jc w:val="both"/>
            </w:pPr>
            <w:r>
              <w:t>VCC</w:t>
            </w:r>
          </w:p>
        </w:tc>
        <w:tc>
          <w:tcPr>
            <w:tcW w:w="4280" w:type="dxa"/>
            <w:shd w:val="clear" w:color="auto" w:fill="auto"/>
            <w:hideMark/>
          </w:tcPr>
          <w:p w:rsidR="0061162D" w:rsidRDefault="0061162D" w:rsidP="009A63CF">
            <w:pPr>
              <w:jc w:val="both"/>
            </w:pPr>
            <w:r>
              <w:t>VIN</w:t>
            </w:r>
          </w:p>
        </w:tc>
      </w:tr>
      <w:tr w:rsidR="0061162D" w:rsidTr="00B90DF9">
        <w:trPr>
          <w:trHeight w:val="493"/>
          <w:tblCellSpacing w:w="15" w:type="dxa"/>
        </w:trPr>
        <w:tc>
          <w:tcPr>
            <w:tcW w:w="4833" w:type="dxa"/>
            <w:shd w:val="clear" w:color="auto" w:fill="auto"/>
            <w:hideMark/>
          </w:tcPr>
          <w:p w:rsidR="0061162D" w:rsidRDefault="0061162D" w:rsidP="009A63CF">
            <w:pPr>
              <w:jc w:val="both"/>
            </w:pPr>
            <w:r>
              <w:t>SDA</w:t>
            </w:r>
          </w:p>
        </w:tc>
        <w:tc>
          <w:tcPr>
            <w:tcW w:w="4280" w:type="dxa"/>
            <w:shd w:val="clear" w:color="auto" w:fill="auto"/>
            <w:hideMark/>
          </w:tcPr>
          <w:p w:rsidR="0061162D" w:rsidRDefault="0061162D" w:rsidP="009A63CF">
            <w:pPr>
              <w:pStyle w:val="NormalWeb"/>
              <w:spacing w:beforeAutospacing="0" w:after="401" w:afterAutospacing="0"/>
              <w:jc w:val="both"/>
            </w:pPr>
            <w:r>
              <w:t>GPIO 21 (D21)</w:t>
            </w:r>
          </w:p>
        </w:tc>
      </w:tr>
      <w:tr w:rsidR="0061162D" w:rsidTr="00B90DF9">
        <w:trPr>
          <w:trHeight w:val="493"/>
          <w:tblCellSpacing w:w="15" w:type="dxa"/>
        </w:trPr>
        <w:tc>
          <w:tcPr>
            <w:tcW w:w="4833" w:type="dxa"/>
            <w:shd w:val="clear" w:color="auto" w:fill="auto"/>
            <w:hideMark/>
          </w:tcPr>
          <w:p w:rsidR="0061162D" w:rsidRDefault="0061162D" w:rsidP="009A63CF">
            <w:pPr>
              <w:pStyle w:val="NormalWeb"/>
              <w:spacing w:beforeAutospacing="0" w:after="401" w:afterAutospacing="0"/>
              <w:jc w:val="both"/>
            </w:pPr>
            <w:r>
              <w:t>SCL</w:t>
            </w:r>
          </w:p>
        </w:tc>
        <w:tc>
          <w:tcPr>
            <w:tcW w:w="4280" w:type="dxa"/>
            <w:shd w:val="clear" w:color="auto" w:fill="auto"/>
            <w:hideMark/>
          </w:tcPr>
          <w:p w:rsidR="0061162D" w:rsidRDefault="0061162D" w:rsidP="009A63CF">
            <w:pPr>
              <w:pStyle w:val="NormalWeb"/>
              <w:spacing w:beforeAutospacing="0" w:after="401" w:afterAutospacing="0"/>
              <w:jc w:val="both"/>
            </w:pPr>
            <w:r>
              <w:t>GPIO 22 (D22)</w:t>
            </w:r>
          </w:p>
        </w:tc>
      </w:tr>
    </w:tbl>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As you can see from the table, the VCC of the I2C LCD Module is connected to VIN pin of the ESP32 Development Board. This is connected to USB Supply when ESP32 is powered through USB. So, we will get around 5V on this pin.</w:t>
      </w:r>
    </w:p>
    <w:p w:rsidR="0061162D" w:rsidRDefault="0061162D" w:rsidP="009A63CF">
      <w:pPr>
        <w:pStyle w:val="Heading3"/>
        <w:spacing w:line="438" w:lineRule="atLeast"/>
        <w:jc w:val="both"/>
        <w:rPr>
          <w:rFonts w:ascii="inherit" w:hAnsi="inherit" w:cs="Open Sans"/>
          <w:color w:val="34444C"/>
          <w:sz w:val="30"/>
          <w:szCs w:val="30"/>
        </w:rPr>
      </w:pPr>
      <w:r>
        <w:rPr>
          <w:rFonts w:ascii="inherit" w:hAnsi="inherit" w:cs="Open Sans"/>
          <w:color w:val="34444C"/>
          <w:sz w:val="30"/>
          <w:szCs w:val="30"/>
        </w:rPr>
        <w:t>Circuit Diagram</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 following image shows the circuit diagram for demonstrating ESP32 I2C LCD Interface.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drawing>
          <wp:inline distT="0" distB="0" distL="0" distR="0">
            <wp:extent cx="5346374" cy="2949933"/>
            <wp:effectExtent l="19050" t="0" r="6676" b="0"/>
            <wp:docPr id="7" name="Picture 7" descr="ESP32-I2C-LCD-Circu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32-I2C-LCD-Circuit">
                      <a:hlinkClick r:id="rId10"/>
                    </pic:cNvPr>
                    <pic:cNvPicPr>
                      <a:picLocks noChangeAspect="1" noChangeArrowheads="1"/>
                    </pic:cNvPicPr>
                  </pic:nvPicPr>
                  <pic:blipFill>
                    <a:blip r:embed="rId11" cstate="print"/>
                    <a:srcRect/>
                    <a:stretch>
                      <a:fillRect/>
                    </a:stretch>
                  </pic:blipFill>
                  <pic:spPr bwMode="auto">
                    <a:xfrm>
                      <a:off x="0" y="0"/>
                      <a:ext cx="5350482" cy="2952200"/>
                    </a:xfrm>
                    <a:prstGeom prst="rect">
                      <a:avLst/>
                    </a:prstGeom>
                    <a:noFill/>
                    <a:ln w="9525">
                      <a:noFill/>
                      <a:miter lim="800000"/>
                      <a:headEnd/>
                      <a:tailEnd/>
                    </a:ln>
                  </pic:spPr>
                </pic:pic>
              </a:graphicData>
            </a:graphic>
          </wp:inline>
        </w:drawing>
      </w:r>
    </w:p>
    <w:p w:rsidR="0061162D" w:rsidRDefault="0061162D" w:rsidP="009A63CF">
      <w:pPr>
        <w:pStyle w:val="Heading2"/>
        <w:spacing w:line="438" w:lineRule="atLeast"/>
        <w:jc w:val="both"/>
        <w:rPr>
          <w:rFonts w:ascii="inherit" w:hAnsi="inherit" w:cs="Open Sans"/>
          <w:color w:val="34444C"/>
          <w:sz w:val="35"/>
          <w:szCs w:val="35"/>
        </w:rPr>
      </w:pPr>
      <w:r>
        <w:rPr>
          <w:rFonts w:ascii="inherit" w:hAnsi="inherit" w:cs="Open Sans"/>
          <w:color w:val="34444C"/>
          <w:sz w:val="35"/>
          <w:szCs w:val="35"/>
        </w:rPr>
        <w:t xml:space="preserve">Preparing </w:t>
      </w:r>
      <w:proofErr w:type="spellStart"/>
      <w:r>
        <w:rPr>
          <w:rFonts w:ascii="inherit" w:hAnsi="inherit" w:cs="Open Sans"/>
          <w:color w:val="34444C"/>
          <w:sz w:val="35"/>
          <w:szCs w:val="35"/>
        </w:rPr>
        <w:t>Arduino</w:t>
      </w:r>
      <w:proofErr w:type="spellEnd"/>
      <w:r>
        <w:rPr>
          <w:rFonts w:ascii="inherit" w:hAnsi="inherit" w:cs="Open Sans"/>
          <w:color w:val="34444C"/>
          <w:sz w:val="35"/>
          <w:szCs w:val="35"/>
        </w:rPr>
        <w:t xml:space="preserve"> IDE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You have to download one library called ‘LiquidCrystal_I2C’ in order to work with I2C LCD Module. If you already installed this library, you can skip this step. If not, then follow along. Open </w:t>
      </w:r>
      <w:proofErr w:type="spellStart"/>
      <w:r>
        <w:rPr>
          <w:rFonts w:ascii="Open Sans" w:hAnsi="Open Sans" w:cs="Open Sans"/>
          <w:color w:val="34444C"/>
          <w:sz w:val="21"/>
          <w:szCs w:val="21"/>
        </w:rPr>
        <w:t>Arduino</w:t>
      </w:r>
      <w:proofErr w:type="spellEnd"/>
      <w:r>
        <w:rPr>
          <w:rFonts w:ascii="Open Sans" w:hAnsi="Open Sans" w:cs="Open Sans"/>
          <w:color w:val="34444C"/>
          <w:sz w:val="21"/>
          <w:szCs w:val="21"/>
        </w:rPr>
        <w:t xml:space="preserve"> IDE and open the library manager by selecting Tools -&gt; Manage Libraries. . .</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lastRenderedPageBreak/>
        <w:drawing>
          <wp:inline distT="0" distB="0" distL="0" distR="0">
            <wp:extent cx="5115560" cy="4657725"/>
            <wp:effectExtent l="19050" t="0" r="8890" b="0"/>
            <wp:docPr id="8" name="Picture 8" descr="I2C-LCD-ESP32-Arduino-IDE-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2C-LCD-ESP32-Arduino-IDE-1">
                      <a:hlinkClick r:id="rId12"/>
                    </pic:cNvPr>
                    <pic:cNvPicPr>
                      <a:picLocks noChangeAspect="1" noChangeArrowheads="1"/>
                    </pic:cNvPicPr>
                  </pic:nvPicPr>
                  <pic:blipFill>
                    <a:blip r:embed="rId13" cstate="print"/>
                    <a:srcRect/>
                    <a:stretch>
                      <a:fillRect/>
                    </a:stretch>
                  </pic:blipFill>
                  <pic:spPr bwMode="auto">
                    <a:xfrm>
                      <a:off x="0" y="0"/>
                      <a:ext cx="5115560" cy="4657725"/>
                    </a:xfrm>
                    <a:prstGeom prst="rect">
                      <a:avLst/>
                    </a:prstGeom>
                    <a:noFill/>
                    <a:ln w="9525">
                      <a:noFill/>
                      <a:miter lim="800000"/>
                      <a:headEnd/>
                      <a:tailEnd/>
                    </a:ln>
                  </pic:spPr>
                </pic:pic>
              </a:graphicData>
            </a:graphic>
          </wp:inline>
        </w:drawing>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Once the library manager window opens, search for ‘</w:t>
      </w:r>
      <w:proofErr w:type="spellStart"/>
      <w:r>
        <w:rPr>
          <w:rFonts w:ascii="Open Sans" w:hAnsi="Open Sans" w:cs="Open Sans"/>
          <w:color w:val="34444C"/>
          <w:sz w:val="21"/>
          <w:szCs w:val="21"/>
        </w:rPr>
        <w:t>liquidcrystal</w:t>
      </w:r>
      <w:proofErr w:type="spellEnd"/>
      <w:r>
        <w:rPr>
          <w:rFonts w:ascii="Open Sans" w:hAnsi="Open Sans" w:cs="Open Sans"/>
          <w:color w:val="34444C"/>
          <w:sz w:val="21"/>
          <w:szCs w:val="21"/>
        </w:rPr>
        <w:t xml:space="preserve"> i2c’ and install the library ‘</w:t>
      </w:r>
      <w:proofErr w:type="spellStart"/>
      <w:r>
        <w:rPr>
          <w:rFonts w:ascii="Open Sans" w:hAnsi="Open Sans" w:cs="Open Sans"/>
          <w:color w:val="34444C"/>
          <w:sz w:val="21"/>
          <w:szCs w:val="21"/>
        </w:rPr>
        <w:t>LiquidCrystal</w:t>
      </w:r>
      <w:proofErr w:type="spellEnd"/>
      <w:r>
        <w:rPr>
          <w:rFonts w:ascii="Open Sans" w:hAnsi="Open Sans" w:cs="Open Sans"/>
          <w:color w:val="34444C"/>
          <w:sz w:val="21"/>
          <w:szCs w:val="21"/>
        </w:rPr>
        <w:t xml:space="preserve"> I2C’ by Frank de </w:t>
      </w:r>
      <w:proofErr w:type="spellStart"/>
      <w:r>
        <w:rPr>
          <w:rFonts w:ascii="Open Sans" w:hAnsi="Open Sans" w:cs="Open Sans"/>
          <w:color w:val="34444C"/>
          <w:sz w:val="21"/>
          <w:szCs w:val="21"/>
        </w:rPr>
        <w:t>Brabander</w:t>
      </w:r>
      <w:proofErr w:type="spellEnd"/>
      <w:r>
        <w:rPr>
          <w:rFonts w:ascii="Open Sans" w:hAnsi="Open Sans" w:cs="Open Sans"/>
          <w:color w:val="34444C"/>
          <w:sz w:val="21"/>
          <w:szCs w:val="21"/>
        </w:rPr>
        <w:t>. There are other libraries for I2C LCD. You can try them as well.</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lastRenderedPageBreak/>
        <w:drawing>
          <wp:inline distT="0" distB="0" distL="0" distR="0">
            <wp:extent cx="5670299" cy="3196424"/>
            <wp:effectExtent l="19050" t="0" r="6601" b="0"/>
            <wp:docPr id="9" name="Picture 9" descr="I2C-LCD-ESP32-Arduino-IDE-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C-LCD-ESP32-Arduino-IDE-2">
                      <a:hlinkClick r:id="rId14"/>
                    </pic:cNvPr>
                    <pic:cNvPicPr>
                      <a:picLocks noChangeAspect="1" noChangeArrowheads="1"/>
                    </pic:cNvPicPr>
                  </pic:nvPicPr>
                  <pic:blipFill>
                    <a:blip r:embed="rId15" cstate="print"/>
                    <a:srcRect/>
                    <a:stretch>
                      <a:fillRect/>
                    </a:stretch>
                  </pic:blipFill>
                  <pic:spPr bwMode="auto">
                    <a:xfrm>
                      <a:off x="0" y="0"/>
                      <a:ext cx="5674198" cy="3198622"/>
                    </a:xfrm>
                    <a:prstGeom prst="rect">
                      <a:avLst/>
                    </a:prstGeom>
                    <a:noFill/>
                    <a:ln w="9525">
                      <a:noFill/>
                      <a:miter lim="800000"/>
                      <a:headEnd/>
                      <a:tailEnd/>
                    </a:ln>
                  </pic:spPr>
                </pic:pic>
              </a:graphicData>
            </a:graphic>
          </wp:inline>
        </w:drawing>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Close the library manager. Make all the necessary connections as per the circuit diagram and plug in the ESP32 board to the computer. In the </w:t>
      </w:r>
      <w:proofErr w:type="spellStart"/>
      <w:r>
        <w:rPr>
          <w:rFonts w:ascii="Open Sans" w:hAnsi="Open Sans" w:cs="Open Sans"/>
          <w:color w:val="34444C"/>
          <w:sz w:val="21"/>
          <w:szCs w:val="21"/>
        </w:rPr>
        <w:t>Arduino</w:t>
      </w:r>
      <w:proofErr w:type="spellEnd"/>
      <w:r>
        <w:rPr>
          <w:rFonts w:ascii="Open Sans" w:hAnsi="Open Sans" w:cs="Open Sans"/>
          <w:color w:val="34444C"/>
          <w:sz w:val="21"/>
          <w:szCs w:val="21"/>
        </w:rPr>
        <w:t xml:space="preserve"> IDE, select the correct board (ESP32 Dev Module) and also the correct COM Port.</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drawing>
          <wp:inline distT="0" distB="0" distL="0" distR="0">
            <wp:extent cx="4821551" cy="3331597"/>
            <wp:effectExtent l="19050" t="0" r="0" b="0"/>
            <wp:docPr id="10" name="Picture 10" descr="I2C-LCD-ESP32-Arduino-IDE-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2C-LCD-ESP32-Arduino-IDE-3">
                      <a:hlinkClick r:id="rId16"/>
                    </pic:cNvPr>
                    <pic:cNvPicPr>
                      <a:picLocks noChangeAspect="1" noChangeArrowheads="1"/>
                    </pic:cNvPicPr>
                  </pic:nvPicPr>
                  <pic:blipFill>
                    <a:blip r:embed="rId17" cstate="print"/>
                    <a:srcRect/>
                    <a:stretch>
                      <a:fillRect/>
                    </a:stretch>
                  </pic:blipFill>
                  <pic:spPr bwMode="auto">
                    <a:xfrm>
                      <a:off x="0" y="0"/>
                      <a:ext cx="4821324" cy="3331440"/>
                    </a:xfrm>
                    <a:prstGeom prst="rect">
                      <a:avLst/>
                    </a:prstGeom>
                    <a:noFill/>
                    <a:ln w="9525">
                      <a:noFill/>
                      <a:miter lim="800000"/>
                      <a:headEnd/>
                      <a:tailEnd/>
                    </a:ln>
                  </pic:spPr>
                </pic:pic>
              </a:graphicData>
            </a:graphic>
          </wp:inline>
        </w:drawing>
      </w:r>
    </w:p>
    <w:p w:rsidR="001D018F" w:rsidRDefault="001D018F" w:rsidP="009A63CF">
      <w:pPr>
        <w:pStyle w:val="Heading2"/>
        <w:spacing w:line="438" w:lineRule="atLeast"/>
        <w:jc w:val="both"/>
        <w:rPr>
          <w:rFonts w:ascii="inherit" w:hAnsi="inherit" w:cs="Open Sans"/>
          <w:color w:val="34444C"/>
          <w:sz w:val="35"/>
          <w:szCs w:val="35"/>
        </w:rPr>
      </w:pPr>
    </w:p>
    <w:p w:rsidR="001D018F" w:rsidRDefault="001D018F" w:rsidP="009A63CF">
      <w:pPr>
        <w:pStyle w:val="Heading2"/>
        <w:spacing w:line="438" w:lineRule="atLeast"/>
        <w:jc w:val="both"/>
        <w:rPr>
          <w:rFonts w:ascii="inherit" w:hAnsi="inherit" w:cs="Open Sans"/>
          <w:color w:val="34444C"/>
          <w:sz w:val="35"/>
          <w:szCs w:val="35"/>
        </w:rPr>
      </w:pPr>
    </w:p>
    <w:p w:rsidR="001D018F" w:rsidRDefault="001D018F" w:rsidP="009A63CF">
      <w:pPr>
        <w:pStyle w:val="Heading2"/>
        <w:spacing w:line="438" w:lineRule="atLeast"/>
        <w:jc w:val="both"/>
        <w:rPr>
          <w:rFonts w:ascii="inherit" w:hAnsi="inherit" w:cs="Open Sans"/>
          <w:color w:val="34444C"/>
          <w:sz w:val="35"/>
          <w:szCs w:val="35"/>
        </w:rPr>
      </w:pPr>
    </w:p>
    <w:p w:rsidR="0061162D" w:rsidRDefault="0061162D" w:rsidP="009A63CF">
      <w:pPr>
        <w:pStyle w:val="Heading2"/>
        <w:spacing w:line="438" w:lineRule="atLeast"/>
        <w:jc w:val="both"/>
        <w:rPr>
          <w:rFonts w:ascii="inherit" w:hAnsi="inherit" w:cs="Open Sans"/>
          <w:color w:val="34444C"/>
          <w:sz w:val="35"/>
          <w:szCs w:val="35"/>
        </w:rPr>
      </w:pPr>
      <w:r>
        <w:rPr>
          <w:rFonts w:ascii="inherit" w:hAnsi="inherit" w:cs="Open Sans"/>
          <w:color w:val="34444C"/>
          <w:sz w:val="35"/>
          <w:szCs w:val="35"/>
        </w:rPr>
        <w:t>Finding the Slave Address of I2C LCD Module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Since we are working with I</w:t>
      </w:r>
      <w:r>
        <w:rPr>
          <w:rFonts w:ascii="Open Sans" w:hAnsi="Open Sans" w:cs="Open Sans"/>
          <w:color w:val="34444C"/>
          <w:sz w:val="16"/>
          <w:szCs w:val="16"/>
          <w:vertAlign w:val="superscript"/>
        </w:rPr>
        <w:t>2</w:t>
      </w:r>
      <w:r>
        <w:rPr>
          <w:rFonts w:ascii="Open Sans" w:hAnsi="Open Sans" w:cs="Open Sans"/>
          <w:color w:val="34444C"/>
          <w:sz w:val="21"/>
          <w:szCs w:val="21"/>
        </w:rPr>
        <w:t xml:space="preserve">C interface, the slave address is one of the important things we need to be aware of. Here, the ESP32 Microcontroller is the master and the </w:t>
      </w:r>
      <w:r w:rsidR="00001834">
        <w:rPr>
          <w:rFonts w:ascii="Open Sans" w:hAnsi="Open Sans" w:cs="Open Sans"/>
          <w:color w:val="34444C"/>
          <w:sz w:val="21"/>
          <w:szCs w:val="21"/>
        </w:rPr>
        <w:t>HW061</w:t>
      </w:r>
      <w:r>
        <w:rPr>
          <w:rFonts w:ascii="Open Sans" w:hAnsi="Open Sans" w:cs="Open Sans"/>
          <w:color w:val="34444C"/>
          <w:sz w:val="21"/>
          <w:szCs w:val="21"/>
        </w:rPr>
        <w:t xml:space="preserve"> I2C LCD Module is the slave.</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You can refer to the datasheet of </w:t>
      </w:r>
      <w:r w:rsidR="002C56E8">
        <w:rPr>
          <w:rFonts w:ascii="Open Sans" w:hAnsi="Open Sans" w:cs="Open Sans"/>
          <w:color w:val="34444C"/>
          <w:sz w:val="21"/>
          <w:szCs w:val="21"/>
        </w:rPr>
        <w:t>HW061</w:t>
      </w:r>
      <w:r>
        <w:rPr>
          <w:rFonts w:ascii="Open Sans" w:hAnsi="Open Sans" w:cs="Open Sans"/>
          <w:color w:val="34444C"/>
          <w:sz w:val="21"/>
          <w:szCs w:val="21"/>
        </w:rPr>
        <w:t xml:space="preserve"> IC and calculate the slave address but for now we will go with the easy way i.e., a small program which determines the slave address automatically.</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 After making all the necessary connections between ESP32 and I2C LCD Module, upload the following code and open the serial monitor of </w:t>
      </w:r>
      <w:proofErr w:type="spellStart"/>
      <w:r>
        <w:rPr>
          <w:rFonts w:ascii="Open Sans" w:hAnsi="Open Sans" w:cs="Open Sans"/>
          <w:color w:val="34444C"/>
          <w:sz w:val="21"/>
          <w:szCs w:val="21"/>
        </w:rPr>
        <w:t>Arduino</w:t>
      </w:r>
      <w:proofErr w:type="spellEnd"/>
      <w:r>
        <w:rPr>
          <w:rFonts w:ascii="Open Sans" w:hAnsi="Open Sans" w:cs="Open Sans"/>
          <w:color w:val="34444C"/>
          <w:sz w:val="21"/>
          <w:szCs w:val="21"/>
        </w:rPr>
        <w:t xml:space="preserve"> IDE.</w:t>
      </w:r>
    </w:p>
    <w:p w:rsidR="000D14E0" w:rsidRDefault="000D14E0" w:rsidP="009A63CF">
      <w:pPr>
        <w:pStyle w:val="NormalWeb"/>
        <w:spacing w:beforeAutospacing="0" w:after="120" w:afterAutospacing="0"/>
        <w:jc w:val="both"/>
        <w:rPr>
          <w:rFonts w:ascii="Open Sans" w:hAnsi="Open Sans" w:cs="Open Sans"/>
          <w:color w:val="34444C"/>
          <w:sz w:val="21"/>
          <w:szCs w:val="21"/>
        </w:rPr>
      </w:pPr>
      <w:r>
        <w:rPr>
          <w:rFonts w:ascii="Open Sans" w:hAnsi="Open Sans" w:cs="Open Sans"/>
          <w:color w:val="34444C"/>
          <w:sz w:val="21"/>
          <w:szCs w:val="21"/>
        </w:rPr>
        <w:t>//starting sketch to find i2c address</w:t>
      </w:r>
      <w:r w:rsidR="00B90DF9">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#include &lt;</w:t>
      </w:r>
      <w:proofErr w:type="spellStart"/>
      <w:r w:rsidRPr="000D14E0">
        <w:rPr>
          <w:rFonts w:ascii="Open Sans" w:hAnsi="Open Sans" w:cs="Open Sans"/>
          <w:color w:val="34444C"/>
          <w:sz w:val="21"/>
          <w:szCs w:val="21"/>
        </w:rPr>
        <w:t>Wire.h</w:t>
      </w:r>
      <w:proofErr w:type="spellEnd"/>
      <w:r w:rsidRPr="000D14E0">
        <w:rPr>
          <w:rFonts w:ascii="Open Sans" w:hAnsi="Open Sans" w:cs="Open Sans"/>
          <w:color w:val="34444C"/>
          <w:sz w:val="21"/>
          <w:szCs w:val="21"/>
        </w:rPr>
        <w:t xml:space="preserve">&gt;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proofErr w:type="gramStart"/>
      <w:r w:rsidRPr="000D14E0">
        <w:rPr>
          <w:rFonts w:ascii="Open Sans" w:hAnsi="Open Sans" w:cs="Open Sans"/>
          <w:color w:val="34444C"/>
          <w:sz w:val="21"/>
          <w:szCs w:val="21"/>
        </w:rPr>
        <w:t>void</w:t>
      </w:r>
      <w:proofErr w:type="gramEnd"/>
      <w:r w:rsidRPr="000D14E0">
        <w:rPr>
          <w:rFonts w:ascii="Open Sans" w:hAnsi="Open Sans" w:cs="Open Sans"/>
          <w:color w:val="34444C"/>
          <w:sz w:val="21"/>
          <w:szCs w:val="21"/>
        </w:rPr>
        <w:t xml:space="preserve"> setup()</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proofErr w:type="gramStart"/>
      <w:r w:rsidRPr="000D14E0">
        <w:rPr>
          <w:rFonts w:ascii="Open Sans" w:hAnsi="Open Sans" w:cs="Open Sans"/>
          <w:color w:val="34444C"/>
          <w:sz w:val="21"/>
          <w:szCs w:val="21"/>
        </w:rPr>
        <w:t>Wire.begin</w:t>
      </w:r>
      <w:proofErr w:type="spellEnd"/>
      <w:r w:rsidRPr="000D14E0">
        <w:rPr>
          <w:rFonts w:ascii="Open Sans" w:hAnsi="Open Sans" w:cs="Open Sans"/>
          <w:color w:val="34444C"/>
          <w:sz w:val="21"/>
          <w:szCs w:val="21"/>
        </w:rPr>
        <w:t>(</w:t>
      </w:r>
      <w:proofErr w:type="gram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proofErr w:type="gramStart"/>
      <w:r w:rsidRPr="000D14E0">
        <w:rPr>
          <w:rFonts w:ascii="Open Sans" w:hAnsi="Open Sans" w:cs="Open Sans"/>
          <w:color w:val="34444C"/>
          <w:sz w:val="21"/>
          <w:szCs w:val="21"/>
        </w:rPr>
        <w:t>Serial.begin</w:t>
      </w:r>
      <w:proofErr w:type="spellEnd"/>
      <w:r w:rsidRPr="000D14E0">
        <w:rPr>
          <w:rFonts w:ascii="Open Sans" w:hAnsi="Open Sans" w:cs="Open Sans"/>
          <w:color w:val="34444C"/>
          <w:sz w:val="21"/>
          <w:szCs w:val="21"/>
        </w:rPr>
        <w:t>(</w:t>
      </w:r>
      <w:proofErr w:type="gramEnd"/>
      <w:r w:rsidRPr="000D14E0">
        <w:rPr>
          <w:rFonts w:ascii="Open Sans" w:hAnsi="Open Sans" w:cs="Open Sans"/>
          <w:color w:val="34444C"/>
          <w:sz w:val="21"/>
          <w:szCs w:val="21"/>
        </w:rPr>
        <w:t>9600);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while (!Serial);             //  wait for serial monitor</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("\nI2C Scanner");</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void loop()</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byte error, address;</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int</w:t>
      </w:r>
      <w:proofErr w:type="spellEnd"/>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nDevices</w:t>
      </w:r>
      <w:proofErr w:type="spell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("Scanning...");</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nDevices</w:t>
      </w:r>
      <w:proofErr w:type="spellEnd"/>
      <w:r w:rsidRPr="000D14E0">
        <w:rPr>
          <w:rFonts w:ascii="Open Sans" w:hAnsi="Open Sans" w:cs="Open Sans"/>
          <w:color w:val="34444C"/>
          <w:sz w:val="21"/>
          <w:szCs w:val="21"/>
        </w:rPr>
        <w:t xml:space="preserve"> = 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for(address = 1; address &lt; 127; address++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 The i2c_scanner uses the return value of</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 the </w:t>
      </w:r>
      <w:proofErr w:type="spellStart"/>
      <w:r w:rsidRPr="000D14E0">
        <w:rPr>
          <w:rFonts w:ascii="Open Sans" w:hAnsi="Open Sans" w:cs="Open Sans"/>
          <w:color w:val="34444C"/>
          <w:sz w:val="21"/>
          <w:szCs w:val="21"/>
        </w:rPr>
        <w:t>Write.endTransmisstion</w:t>
      </w:r>
      <w:proofErr w:type="spellEnd"/>
      <w:r w:rsidRPr="000D14E0">
        <w:rPr>
          <w:rFonts w:ascii="Open Sans" w:hAnsi="Open Sans" w:cs="Open Sans"/>
          <w:color w:val="34444C"/>
          <w:sz w:val="21"/>
          <w:szCs w:val="21"/>
        </w:rPr>
        <w:t xml:space="preserve"> to see if</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 a device did acknowledge to the address.</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lastRenderedPageBreak/>
        <w:t xml:space="preserve">    </w:t>
      </w:r>
      <w:proofErr w:type="spellStart"/>
      <w:r w:rsidRPr="000D14E0">
        <w:rPr>
          <w:rFonts w:ascii="Open Sans" w:hAnsi="Open Sans" w:cs="Open Sans"/>
          <w:color w:val="34444C"/>
          <w:sz w:val="21"/>
          <w:szCs w:val="21"/>
        </w:rPr>
        <w:t>Wire.beginTransmission</w:t>
      </w:r>
      <w:proofErr w:type="spellEnd"/>
      <w:r w:rsidRPr="000D14E0">
        <w:rPr>
          <w:rFonts w:ascii="Open Sans" w:hAnsi="Open Sans" w:cs="Open Sans"/>
          <w:color w:val="34444C"/>
          <w:sz w:val="21"/>
          <w:szCs w:val="21"/>
        </w:rPr>
        <w:t>(address);</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error = </w:t>
      </w:r>
      <w:proofErr w:type="spellStart"/>
      <w:r w:rsidRPr="000D14E0">
        <w:rPr>
          <w:rFonts w:ascii="Open Sans" w:hAnsi="Open Sans" w:cs="Open Sans"/>
          <w:color w:val="34444C"/>
          <w:sz w:val="21"/>
          <w:szCs w:val="21"/>
        </w:rPr>
        <w:t>Wire.endTransmission</w:t>
      </w:r>
      <w:proofErr w:type="spell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if (error == 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w:t>
      </w:r>
      <w:proofErr w:type="spellEnd"/>
      <w:r w:rsidRPr="000D14E0">
        <w:rPr>
          <w:rFonts w:ascii="Open Sans" w:hAnsi="Open Sans" w:cs="Open Sans"/>
          <w:color w:val="34444C"/>
          <w:sz w:val="21"/>
          <w:szCs w:val="21"/>
        </w:rPr>
        <w:t>("I2C device found at address 0x");</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if (address&lt;16)</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w:t>
      </w:r>
      <w:proofErr w:type="spellEnd"/>
      <w:r w:rsidRPr="000D14E0">
        <w:rPr>
          <w:rFonts w:ascii="Open Sans" w:hAnsi="Open Sans" w:cs="Open Sans"/>
          <w:color w:val="34444C"/>
          <w:sz w:val="21"/>
          <w:szCs w:val="21"/>
        </w:rPr>
        <w:t>("0");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w:t>
      </w:r>
      <w:proofErr w:type="spellEnd"/>
      <w:r w:rsidRPr="000D14E0">
        <w:rPr>
          <w:rFonts w:ascii="Open Sans" w:hAnsi="Open Sans" w:cs="Open Sans"/>
          <w:color w:val="34444C"/>
          <w:sz w:val="21"/>
          <w:szCs w:val="21"/>
        </w:rPr>
        <w:t>(</w:t>
      </w:r>
      <w:proofErr w:type="spellStart"/>
      <w:r w:rsidRPr="000D14E0">
        <w:rPr>
          <w:rFonts w:ascii="Open Sans" w:hAnsi="Open Sans" w:cs="Open Sans"/>
          <w:color w:val="34444C"/>
          <w:sz w:val="21"/>
          <w:szCs w:val="21"/>
        </w:rPr>
        <w:t>address,HEX</w:t>
      </w:r>
      <w:proofErr w:type="spell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nDevices</w:t>
      </w:r>
      <w:proofErr w:type="spell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else if (error==4)</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w:t>
      </w:r>
      <w:proofErr w:type="spellEnd"/>
      <w:r w:rsidRPr="000D14E0">
        <w:rPr>
          <w:rFonts w:ascii="Open Sans" w:hAnsi="Open Sans" w:cs="Open Sans"/>
          <w:color w:val="34444C"/>
          <w:sz w:val="21"/>
          <w:szCs w:val="21"/>
        </w:rPr>
        <w:t>("Unknown error at address 0x");</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if (address&lt;16)</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w:t>
      </w:r>
      <w:proofErr w:type="spellEnd"/>
      <w:r w:rsidRPr="000D14E0">
        <w:rPr>
          <w:rFonts w:ascii="Open Sans" w:hAnsi="Open Sans" w:cs="Open Sans"/>
          <w:color w:val="34444C"/>
          <w:sz w:val="21"/>
          <w:szCs w:val="21"/>
        </w:rPr>
        <w:t>("0");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w:t>
      </w:r>
      <w:proofErr w:type="spellStart"/>
      <w:r w:rsidRPr="000D14E0">
        <w:rPr>
          <w:rFonts w:ascii="Open Sans" w:hAnsi="Open Sans" w:cs="Open Sans"/>
          <w:color w:val="34444C"/>
          <w:sz w:val="21"/>
          <w:szCs w:val="21"/>
        </w:rPr>
        <w:t>address,HEX</w:t>
      </w:r>
      <w:proofErr w:type="spellEnd"/>
      <w:r w:rsidRPr="000D14E0">
        <w:rPr>
          <w:rFonts w:ascii="Open Sans" w:hAnsi="Open Sans" w:cs="Open Sans"/>
          <w:color w:val="34444C"/>
          <w:sz w:val="21"/>
          <w:szCs w:val="21"/>
        </w:rPr>
        <w:t>);</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if (</w:t>
      </w:r>
      <w:proofErr w:type="spellStart"/>
      <w:r w:rsidRPr="000D14E0">
        <w:rPr>
          <w:rFonts w:ascii="Open Sans" w:hAnsi="Open Sans" w:cs="Open Sans"/>
          <w:color w:val="34444C"/>
          <w:sz w:val="21"/>
          <w:szCs w:val="21"/>
        </w:rPr>
        <w:t>nDevices</w:t>
      </w:r>
      <w:proofErr w:type="spellEnd"/>
      <w:r w:rsidRPr="000D14E0">
        <w:rPr>
          <w:rFonts w:ascii="Open Sans" w:hAnsi="Open Sans" w:cs="Open Sans"/>
          <w:color w:val="34444C"/>
          <w:sz w:val="21"/>
          <w:szCs w:val="21"/>
        </w:rPr>
        <w:t xml:space="preserve"> == 0)</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("No I2C devices found\n");</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else</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w:t>
      </w:r>
      <w:proofErr w:type="spellStart"/>
      <w:r w:rsidRPr="000D14E0">
        <w:rPr>
          <w:rFonts w:ascii="Open Sans" w:hAnsi="Open Sans" w:cs="Open Sans"/>
          <w:color w:val="34444C"/>
          <w:sz w:val="21"/>
          <w:szCs w:val="21"/>
        </w:rPr>
        <w:t>Serial.println</w:t>
      </w:r>
      <w:proofErr w:type="spellEnd"/>
      <w:r w:rsidRPr="000D14E0">
        <w:rPr>
          <w:rFonts w:ascii="Open Sans" w:hAnsi="Open Sans" w:cs="Open Sans"/>
          <w:color w:val="34444C"/>
          <w:sz w:val="21"/>
          <w:szCs w:val="21"/>
        </w:rPr>
        <w:t>("done\n");</w:t>
      </w:r>
    </w:p>
    <w:p w:rsidR="000D14E0" w:rsidRP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 xml:space="preserve">  delay(5000);           // wait 5 seconds for next scan</w:t>
      </w:r>
    </w:p>
    <w:p w:rsidR="000D14E0" w:rsidRDefault="000D14E0" w:rsidP="009A63CF">
      <w:pPr>
        <w:pStyle w:val="NormalWeb"/>
        <w:spacing w:beforeAutospacing="0" w:after="120" w:afterAutospacing="0"/>
        <w:jc w:val="both"/>
        <w:rPr>
          <w:rFonts w:ascii="Open Sans" w:hAnsi="Open Sans" w:cs="Open Sans"/>
          <w:color w:val="34444C"/>
          <w:sz w:val="21"/>
          <w:szCs w:val="21"/>
        </w:rPr>
      </w:pPr>
      <w:r w:rsidRPr="000D14E0">
        <w:rPr>
          <w:rFonts w:ascii="Open Sans" w:hAnsi="Open Sans" w:cs="Open Sans"/>
          <w:color w:val="34444C"/>
          <w:sz w:val="21"/>
          <w:szCs w:val="21"/>
        </w:rPr>
        <w:t>}</w:t>
      </w:r>
    </w:p>
    <w:p w:rsidR="000D14E0" w:rsidRDefault="000D14E0"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 end of sketch to find i2c address </w:t>
      </w:r>
      <w:r w:rsidR="00B90DF9">
        <w:rPr>
          <w:rFonts w:ascii="Open Sans" w:hAnsi="Open Sans" w:cs="Open Sans"/>
          <w:color w:val="34444C"/>
          <w:sz w:val="21"/>
          <w:szCs w:val="21"/>
        </w:rPr>
        <w:t>--------------------------------</w:t>
      </w:r>
    </w:p>
    <w:p w:rsidR="00B90DF9" w:rsidRDefault="00B90DF9"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Result and Discussion: The I2C address observed from the serial monitor and </w:t>
      </w:r>
      <w:r w:rsidR="002C7E23">
        <w:rPr>
          <w:rFonts w:ascii="Open Sans" w:hAnsi="Open Sans" w:cs="Open Sans"/>
          <w:color w:val="34444C"/>
          <w:sz w:val="21"/>
          <w:szCs w:val="21"/>
        </w:rPr>
        <w:t>is as shown from the screen shot:</w:t>
      </w:r>
    </w:p>
    <w:p w:rsidR="002C7E23" w:rsidRDefault="00424780"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noProof/>
          <w:color w:val="34444C"/>
          <w:sz w:val="21"/>
          <w:szCs w:val="21"/>
          <w:lang w:val="en-IN" w:eastAsia="en-IN"/>
        </w:rPr>
        <w:lastRenderedPageBreak/>
        <w:drawing>
          <wp:inline distT="0" distB="0" distL="0" distR="0">
            <wp:extent cx="4754711" cy="2673220"/>
            <wp:effectExtent l="19050" t="0" r="778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759069" cy="2675670"/>
                    </a:xfrm>
                    <a:prstGeom prst="rect">
                      <a:avLst/>
                    </a:prstGeom>
                    <a:noFill/>
                    <a:ln w="9525">
                      <a:noFill/>
                      <a:miter lim="800000"/>
                      <a:headEnd/>
                      <a:tailEnd/>
                    </a:ln>
                  </pic:spPr>
                </pic:pic>
              </a:graphicData>
            </a:graphic>
          </wp:inline>
        </w:drawing>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 xml:space="preserve">As you can see from the screenshot of the serial monitor, the slave address of </w:t>
      </w:r>
      <w:r w:rsidR="00001834">
        <w:rPr>
          <w:rFonts w:ascii="Open Sans" w:hAnsi="Open Sans" w:cs="Open Sans"/>
          <w:color w:val="34444C"/>
          <w:sz w:val="21"/>
          <w:szCs w:val="21"/>
        </w:rPr>
        <w:t>HW061</w:t>
      </w:r>
      <w:r>
        <w:rPr>
          <w:rFonts w:ascii="Open Sans" w:hAnsi="Open Sans" w:cs="Open Sans"/>
          <w:color w:val="34444C"/>
          <w:sz w:val="21"/>
          <w:szCs w:val="21"/>
        </w:rPr>
        <w:t xml:space="preserve"> I2C LCD Module is </w:t>
      </w:r>
      <w:proofErr w:type="gramStart"/>
      <w:r>
        <w:rPr>
          <w:rFonts w:ascii="Open Sans" w:hAnsi="Open Sans" w:cs="Open Sans"/>
          <w:color w:val="34444C"/>
          <w:sz w:val="21"/>
          <w:szCs w:val="21"/>
        </w:rPr>
        <w:t>0x</w:t>
      </w:r>
      <w:r w:rsidR="00001834">
        <w:rPr>
          <w:rFonts w:ascii="Open Sans" w:hAnsi="Open Sans" w:cs="Open Sans"/>
          <w:color w:val="34444C"/>
          <w:sz w:val="21"/>
          <w:szCs w:val="21"/>
        </w:rPr>
        <w:t>27</w:t>
      </w:r>
      <w:proofErr w:type="gramEnd"/>
    </w:p>
    <w:p w:rsidR="0061162D" w:rsidRDefault="0061162D" w:rsidP="009A63CF">
      <w:pPr>
        <w:pStyle w:val="Heading2"/>
        <w:spacing w:line="438" w:lineRule="atLeast"/>
        <w:jc w:val="both"/>
        <w:rPr>
          <w:rFonts w:ascii="inherit" w:hAnsi="inherit" w:cs="Open Sans"/>
          <w:color w:val="34444C"/>
          <w:sz w:val="35"/>
          <w:szCs w:val="35"/>
        </w:rPr>
      </w:pPr>
      <w:r>
        <w:rPr>
          <w:rFonts w:ascii="inherit" w:hAnsi="inherit" w:cs="Open Sans"/>
          <w:color w:val="34444C"/>
          <w:sz w:val="35"/>
          <w:szCs w:val="35"/>
        </w:rPr>
        <w:t>Displaying Simple Text</w:t>
      </w:r>
    </w:p>
    <w:p w:rsidR="0061162D" w:rsidRDefault="0061162D"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Let us use this slave address and display some basic text on the 16×2 LCD display using I2C LCD Module. Use the following code and see the output.</w:t>
      </w:r>
    </w:p>
    <w:p w:rsidR="00B90DF9" w:rsidRDefault="00B90DF9"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//starting sketch----------------------------------------</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roofErr w:type="gramStart"/>
      <w:r w:rsidRPr="008F3659">
        <w:rPr>
          <w:rFonts w:ascii="Open Sans" w:hAnsi="Open Sans" w:cs="Open Sans"/>
          <w:color w:val="34444C"/>
          <w:sz w:val="21"/>
          <w:szCs w:val="21"/>
        </w:rPr>
        <w:t>include  &lt;</w:t>
      </w:r>
      <w:proofErr w:type="spellStart"/>
      <w:proofErr w:type="gramEnd"/>
      <w:r w:rsidRPr="008F3659">
        <w:rPr>
          <w:rFonts w:ascii="Open Sans" w:hAnsi="Open Sans" w:cs="Open Sans"/>
          <w:color w:val="34444C"/>
          <w:sz w:val="21"/>
          <w:szCs w:val="21"/>
        </w:rPr>
        <w:t>Wire.h</w:t>
      </w:r>
      <w:proofErr w:type="spellEnd"/>
      <w:r w:rsidRPr="008F3659">
        <w:rPr>
          <w:rFonts w:ascii="Open Sans" w:hAnsi="Open Sans" w:cs="Open Sans"/>
          <w:color w:val="34444C"/>
          <w:sz w:val="21"/>
          <w:szCs w:val="21"/>
        </w:rPr>
        <w:t>&gt;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roofErr w:type="gramStart"/>
      <w:r w:rsidRPr="008F3659">
        <w:rPr>
          <w:rFonts w:ascii="Open Sans" w:hAnsi="Open Sans" w:cs="Open Sans"/>
          <w:color w:val="34444C"/>
          <w:sz w:val="21"/>
          <w:szCs w:val="21"/>
        </w:rPr>
        <w:t>include  &lt;</w:t>
      </w:r>
      <w:proofErr w:type="gramEnd"/>
      <w:r w:rsidRPr="008F3659">
        <w:rPr>
          <w:rFonts w:ascii="Open Sans" w:hAnsi="Open Sans" w:cs="Open Sans"/>
          <w:color w:val="34444C"/>
          <w:sz w:val="21"/>
          <w:szCs w:val="21"/>
        </w:rPr>
        <w:t>LiquidCrystal_I2C.h&gt;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LiquidCrystal_I2C </w:t>
      </w:r>
      <w:proofErr w:type="spellStart"/>
      <w:proofErr w:type="gramStart"/>
      <w:r w:rsidRPr="008F3659">
        <w:rPr>
          <w:rFonts w:ascii="Open Sans" w:hAnsi="Open Sans" w:cs="Open Sans"/>
          <w:color w:val="34444C"/>
          <w:sz w:val="21"/>
          <w:szCs w:val="21"/>
        </w:rPr>
        <w:t>lcd</w:t>
      </w:r>
      <w:proofErr w:type="spellEnd"/>
      <w:r w:rsidRPr="008F3659">
        <w:rPr>
          <w:rFonts w:ascii="Open Sans" w:hAnsi="Open Sans" w:cs="Open Sans"/>
          <w:color w:val="34444C"/>
          <w:sz w:val="21"/>
          <w:szCs w:val="21"/>
        </w:rPr>
        <w:t>(</w:t>
      </w:r>
      <w:proofErr w:type="gramEnd"/>
      <w:r w:rsidRPr="008F3659">
        <w:rPr>
          <w:rFonts w:ascii="Open Sans" w:hAnsi="Open Sans" w:cs="Open Sans"/>
          <w:color w:val="34444C"/>
          <w:sz w:val="21"/>
          <w:szCs w:val="21"/>
        </w:rPr>
        <w:t>0x27,16,2);  // set the LCD address to 0x27 for a 16 chars and 2 line display</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proofErr w:type="gramStart"/>
      <w:r w:rsidRPr="008F3659">
        <w:rPr>
          <w:rFonts w:ascii="Open Sans" w:hAnsi="Open Sans" w:cs="Open Sans"/>
          <w:color w:val="34444C"/>
          <w:sz w:val="21"/>
          <w:szCs w:val="21"/>
        </w:rPr>
        <w:t>void</w:t>
      </w:r>
      <w:proofErr w:type="gramEnd"/>
      <w:r w:rsidRPr="008F3659">
        <w:rPr>
          <w:rFonts w:ascii="Open Sans" w:hAnsi="Open Sans" w:cs="Open Sans"/>
          <w:color w:val="34444C"/>
          <w:sz w:val="21"/>
          <w:szCs w:val="21"/>
        </w:rPr>
        <w:t xml:space="preserve"> setup()</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spellStart"/>
      <w:proofErr w:type="gramStart"/>
      <w:r w:rsidRPr="008F3659">
        <w:rPr>
          <w:rFonts w:ascii="Open Sans" w:hAnsi="Open Sans" w:cs="Open Sans"/>
          <w:color w:val="34444C"/>
          <w:sz w:val="21"/>
          <w:szCs w:val="21"/>
        </w:rPr>
        <w:t>lcd.init</w:t>
      </w:r>
      <w:proofErr w:type="spellEnd"/>
      <w:r w:rsidRPr="008F3659">
        <w:rPr>
          <w:rFonts w:ascii="Open Sans" w:hAnsi="Open Sans" w:cs="Open Sans"/>
          <w:color w:val="34444C"/>
          <w:sz w:val="21"/>
          <w:szCs w:val="21"/>
        </w:rPr>
        <w:t>(</w:t>
      </w:r>
      <w:proofErr w:type="gramEnd"/>
      <w:r w:rsidRPr="008F3659">
        <w:rPr>
          <w:rFonts w:ascii="Open Sans" w:hAnsi="Open Sans" w:cs="Open Sans"/>
          <w:color w:val="34444C"/>
          <w:sz w:val="21"/>
          <w:szCs w:val="21"/>
        </w:rPr>
        <w:t xml:space="preserve">);                      // initialize the </w:t>
      </w:r>
      <w:proofErr w:type="spellStart"/>
      <w:r w:rsidRPr="008F3659">
        <w:rPr>
          <w:rFonts w:ascii="Open Sans" w:hAnsi="Open Sans" w:cs="Open Sans"/>
          <w:color w:val="34444C"/>
          <w:sz w:val="21"/>
          <w:szCs w:val="21"/>
        </w:rPr>
        <w:t>lcd</w:t>
      </w:r>
      <w:proofErr w:type="spellEnd"/>
      <w:r w:rsidRPr="008F3659">
        <w:rPr>
          <w:rFonts w:ascii="Open Sans" w:hAnsi="Open Sans" w:cs="Open Sans"/>
          <w:color w:val="34444C"/>
          <w:sz w:val="21"/>
          <w:szCs w:val="21"/>
        </w:rPr>
        <w:t xml:space="preserve"> </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spellStart"/>
      <w:proofErr w:type="gramStart"/>
      <w:r w:rsidRPr="008F3659">
        <w:rPr>
          <w:rFonts w:ascii="Open Sans" w:hAnsi="Open Sans" w:cs="Open Sans"/>
          <w:color w:val="34444C"/>
          <w:sz w:val="21"/>
          <w:szCs w:val="21"/>
        </w:rPr>
        <w:t>lcd.backlight</w:t>
      </w:r>
      <w:proofErr w:type="spellEnd"/>
      <w:r w:rsidRPr="008F3659">
        <w:rPr>
          <w:rFonts w:ascii="Open Sans" w:hAnsi="Open Sans" w:cs="Open Sans"/>
          <w:color w:val="34444C"/>
          <w:sz w:val="21"/>
          <w:szCs w:val="21"/>
        </w:rPr>
        <w:t>(</w:t>
      </w:r>
      <w:proofErr w:type="gramEnd"/>
      <w:r w:rsidRPr="008F3659">
        <w:rPr>
          <w:rFonts w:ascii="Open Sans" w:hAnsi="Open Sans" w:cs="Open Sans"/>
          <w:color w:val="34444C"/>
          <w:sz w:val="21"/>
          <w:szCs w:val="21"/>
        </w:rPr>
        <w: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spellStart"/>
      <w:proofErr w:type="gramStart"/>
      <w:r w:rsidRPr="008F3659">
        <w:rPr>
          <w:rFonts w:ascii="Open Sans" w:hAnsi="Open Sans" w:cs="Open Sans"/>
          <w:color w:val="34444C"/>
          <w:sz w:val="21"/>
          <w:szCs w:val="21"/>
        </w:rPr>
        <w:t>Serial.begin</w:t>
      </w:r>
      <w:proofErr w:type="spellEnd"/>
      <w:r w:rsidRPr="008F3659">
        <w:rPr>
          <w:rFonts w:ascii="Open Sans" w:hAnsi="Open Sans" w:cs="Open Sans"/>
          <w:color w:val="34444C"/>
          <w:sz w:val="21"/>
          <w:szCs w:val="21"/>
        </w:rPr>
        <w:t>(</w:t>
      </w:r>
      <w:proofErr w:type="gramEnd"/>
      <w:r w:rsidRPr="008F3659">
        <w:rPr>
          <w:rFonts w:ascii="Open Sans" w:hAnsi="Open Sans" w:cs="Open Sans"/>
          <w:color w:val="34444C"/>
          <w:sz w:val="21"/>
          <w:szCs w:val="21"/>
        </w:rPr>
        <w:t>9600);</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
    <w:p w:rsidR="008F3659" w:rsidRPr="008F3659" w:rsidRDefault="008F3659" w:rsidP="009A63CF">
      <w:pPr>
        <w:pStyle w:val="NormalWeb"/>
        <w:spacing w:beforeAutospacing="0" w:after="120" w:afterAutospacing="0" w:line="401" w:lineRule="atLeast"/>
        <w:jc w:val="both"/>
        <w:rPr>
          <w:rFonts w:ascii="Open Sans" w:hAnsi="Open Sans" w:cs="Open Sans"/>
          <w:color w:val="34444C"/>
          <w:sz w:val="21"/>
          <w:szCs w:val="21"/>
        </w:rPr>
      </w:pP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proofErr w:type="gramStart"/>
      <w:r w:rsidRPr="008F3659">
        <w:rPr>
          <w:rFonts w:ascii="Open Sans" w:hAnsi="Open Sans" w:cs="Open Sans"/>
          <w:color w:val="34444C"/>
          <w:sz w:val="21"/>
          <w:szCs w:val="21"/>
        </w:rPr>
        <w:t>void</w:t>
      </w:r>
      <w:proofErr w:type="gramEnd"/>
      <w:r w:rsidRPr="008F3659">
        <w:rPr>
          <w:rFonts w:ascii="Open Sans" w:hAnsi="Open Sans" w:cs="Open Sans"/>
          <w:color w:val="34444C"/>
          <w:sz w:val="21"/>
          <w:szCs w:val="21"/>
        </w:rPr>
        <w:t xml:space="preserve"> loop()</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lastRenderedPageBreak/>
        <w:t xml:space="preserve">  // when characters arrive over the serial port...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gramStart"/>
      <w:r w:rsidRPr="008F3659">
        <w:rPr>
          <w:rFonts w:ascii="Open Sans" w:hAnsi="Open Sans" w:cs="Open Sans"/>
          <w:color w:val="34444C"/>
          <w:sz w:val="21"/>
          <w:szCs w:val="21"/>
        </w:rPr>
        <w:t>if</w:t>
      </w:r>
      <w:proofErr w:type="gramEnd"/>
      <w:r w:rsidRPr="008F3659">
        <w:rPr>
          <w:rFonts w:ascii="Open Sans" w:hAnsi="Open Sans" w:cs="Open Sans"/>
          <w:color w:val="34444C"/>
          <w:sz w:val="21"/>
          <w:szCs w:val="21"/>
        </w:rPr>
        <w:t xml:space="preserve"> (</w:t>
      </w:r>
      <w:proofErr w:type="spellStart"/>
      <w:r w:rsidRPr="008F3659">
        <w:rPr>
          <w:rFonts w:ascii="Open Sans" w:hAnsi="Open Sans" w:cs="Open Sans"/>
          <w:color w:val="34444C"/>
          <w:sz w:val="21"/>
          <w:szCs w:val="21"/>
        </w:rPr>
        <w:t>Serial.available</w:t>
      </w:r>
      <w:proofErr w:type="spellEnd"/>
      <w:r w:rsidRPr="008F3659">
        <w:rPr>
          <w:rFonts w:ascii="Open Sans" w:hAnsi="Open Sans" w:cs="Open Sans"/>
          <w:color w:val="34444C"/>
          <w:sz w:val="21"/>
          <w:szCs w:val="21"/>
        </w:rPr>
        <w:t>()) {</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 wait a bit for the entire message to arrive</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gramStart"/>
      <w:r w:rsidRPr="008F3659">
        <w:rPr>
          <w:rFonts w:ascii="Open Sans" w:hAnsi="Open Sans" w:cs="Open Sans"/>
          <w:color w:val="34444C"/>
          <w:sz w:val="21"/>
          <w:szCs w:val="21"/>
        </w:rPr>
        <w:t>delay(</w:t>
      </w:r>
      <w:proofErr w:type="gramEnd"/>
      <w:r w:rsidRPr="008F3659">
        <w:rPr>
          <w:rFonts w:ascii="Open Sans" w:hAnsi="Open Sans" w:cs="Open Sans"/>
          <w:color w:val="34444C"/>
          <w:sz w:val="21"/>
          <w:szCs w:val="21"/>
        </w:rPr>
        <w:t>100);</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 clear the screen</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spellStart"/>
      <w:proofErr w:type="gramStart"/>
      <w:r w:rsidRPr="008F3659">
        <w:rPr>
          <w:rFonts w:ascii="Open Sans" w:hAnsi="Open Sans" w:cs="Open Sans"/>
          <w:color w:val="34444C"/>
          <w:sz w:val="21"/>
          <w:szCs w:val="21"/>
        </w:rPr>
        <w:t>lcd.clear</w:t>
      </w:r>
      <w:proofErr w:type="spellEnd"/>
      <w:r w:rsidRPr="008F3659">
        <w:rPr>
          <w:rFonts w:ascii="Open Sans" w:hAnsi="Open Sans" w:cs="Open Sans"/>
          <w:color w:val="34444C"/>
          <w:sz w:val="21"/>
          <w:szCs w:val="21"/>
        </w:rPr>
        <w:t>(</w:t>
      </w:r>
      <w:proofErr w:type="gramEnd"/>
      <w:r w:rsidRPr="008F3659">
        <w:rPr>
          <w:rFonts w:ascii="Open Sans" w:hAnsi="Open Sans" w:cs="Open Sans"/>
          <w:color w:val="34444C"/>
          <w:sz w:val="21"/>
          <w:szCs w:val="21"/>
        </w:rPr>
        <w: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 read all the available characters</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gramStart"/>
      <w:r w:rsidRPr="008F3659">
        <w:rPr>
          <w:rFonts w:ascii="Open Sans" w:hAnsi="Open Sans" w:cs="Open Sans"/>
          <w:color w:val="34444C"/>
          <w:sz w:val="21"/>
          <w:szCs w:val="21"/>
        </w:rPr>
        <w:t>while</w:t>
      </w:r>
      <w:proofErr w:type="gramEnd"/>
      <w:r w:rsidRPr="008F3659">
        <w:rPr>
          <w:rFonts w:ascii="Open Sans" w:hAnsi="Open Sans" w:cs="Open Sans"/>
          <w:color w:val="34444C"/>
          <w:sz w:val="21"/>
          <w:szCs w:val="21"/>
        </w:rPr>
        <w:t xml:space="preserve"> (</w:t>
      </w:r>
      <w:proofErr w:type="spellStart"/>
      <w:r w:rsidRPr="008F3659">
        <w:rPr>
          <w:rFonts w:ascii="Open Sans" w:hAnsi="Open Sans" w:cs="Open Sans"/>
          <w:color w:val="34444C"/>
          <w:sz w:val="21"/>
          <w:szCs w:val="21"/>
        </w:rPr>
        <w:t>Serial.available</w:t>
      </w:r>
      <w:proofErr w:type="spellEnd"/>
      <w:r w:rsidRPr="008F3659">
        <w:rPr>
          <w:rFonts w:ascii="Open Sans" w:hAnsi="Open Sans" w:cs="Open Sans"/>
          <w:color w:val="34444C"/>
          <w:sz w:val="21"/>
          <w:szCs w:val="21"/>
        </w:rPr>
        <w:t>() &gt; 0) {</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 display each character to the LCD</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roofErr w:type="spellStart"/>
      <w:proofErr w:type="gramStart"/>
      <w:r w:rsidRPr="008F3659">
        <w:rPr>
          <w:rFonts w:ascii="Open Sans" w:hAnsi="Open Sans" w:cs="Open Sans"/>
          <w:color w:val="34444C"/>
          <w:sz w:val="21"/>
          <w:szCs w:val="21"/>
        </w:rPr>
        <w:t>lcd.write</w:t>
      </w:r>
      <w:proofErr w:type="spellEnd"/>
      <w:r w:rsidRPr="008F3659">
        <w:rPr>
          <w:rFonts w:ascii="Open Sans" w:hAnsi="Open Sans" w:cs="Open Sans"/>
          <w:color w:val="34444C"/>
          <w:sz w:val="21"/>
          <w:szCs w:val="21"/>
        </w:rPr>
        <w:t>(</w:t>
      </w:r>
      <w:proofErr w:type="spellStart"/>
      <w:proofErr w:type="gramEnd"/>
      <w:r w:rsidRPr="008F3659">
        <w:rPr>
          <w:rFonts w:ascii="Open Sans" w:hAnsi="Open Sans" w:cs="Open Sans"/>
          <w:color w:val="34444C"/>
          <w:sz w:val="21"/>
          <w:szCs w:val="21"/>
        </w:rPr>
        <w:t>Serial.read</w:t>
      </w:r>
      <w:proofErr w:type="spellEnd"/>
      <w:r w:rsidRPr="008F3659">
        <w:rPr>
          <w:rFonts w:ascii="Open Sans" w:hAnsi="Open Sans" w:cs="Open Sans"/>
          <w:color w:val="34444C"/>
          <w:sz w:val="21"/>
          <w:szCs w:val="21"/>
        </w:rPr>
        <w:t>());</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
    <w:p w:rsidR="008F3659" w:rsidRP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 xml:space="preserve">  }</w:t>
      </w:r>
    </w:p>
    <w:p w:rsidR="008F3659" w:rsidRDefault="008F3659" w:rsidP="000A0F3D">
      <w:pPr>
        <w:pStyle w:val="NormalWeb"/>
        <w:spacing w:beforeAutospacing="0" w:after="120" w:afterAutospacing="0"/>
        <w:jc w:val="both"/>
        <w:rPr>
          <w:rFonts w:ascii="Open Sans" w:hAnsi="Open Sans" w:cs="Open Sans"/>
          <w:color w:val="34444C"/>
          <w:sz w:val="21"/>
          <w:szCs w:val="21"/>
        </w:rPr>
      </w:pPr>
      <w:r w:rsidRPr="008F3659">
        <w:rPr>
          <w:rFonts w:ascii="Open Sans" w:hAnsi="Open Sans" w:cs="Open Sans"/>
          <w:color w:val="34444C"/>
          <w:sz w:val="21"/>
          <w:szCs w:val="21"/>
        </w:rPr>
        <w:t>}</w:t>
      </w:r>
    </w:p>
    <w:p w:rsidR="00B90DF9" w:rsidRDefault="00B90DF9" w:rsidP="009A63CF">
      <w:pPr>
        <w:pStyle w:val="NormalWeb"/>
        <w:spacing w:beforeAutospacing="0" w:after="120" w:afterAutospacing="0" w:line="401" w:lineRule="atLeast"/>
        <w:jc w:val="both"/>
        <w:rPr>
          <w:rFonts w:ascii="Open Sans" w:hAnsi="Open Sans" w:cs="Open Sans"/>
          <w:color w:val="34444C"/>
          <w:sz w:val="21"/>
          <w:szCs w:val="21"/>
        </w:rPr>
      </w:pPr>
      <w:r>
        <w:rPr>
          <w:rFonts w:ascii="Open Sans" w:hAnsi="Open Sans" w:cs="Open Sans"/>
          <w:color w:val="34444C"/>
          <w:sz w:val="21"/>
          <w:szCs w:val="21"/>
        </w:rPr>
        <w:t>//end ------------------------------------------------------</w:t>
      </w:r>
    </w:p>
    <w:p w:rsidR="008F3659" w:rsidRDefault="00001834"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Result and discussion:</w:t>
      </w:r>
    </w:p>
    <w:p w:rsidR="00001834" w:rsidRDefault="00001834" w:rsidP="009A63CF">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 code is verified and uploaded to the module, then open the serial monitor and type the text in the serial</w:t>
      </w:r>
      <w:r w:rsidR="000A0F3D">
        <w:rPr>
          <w:rFonts w:ascii="Open Sans" w:hAnsi="Open Sans" w:cs="Open Sans"/>
          <w:color w:val="34444C"/>
          <w:sz w:val="21"/>
          <w:szCs w:val="21"/>
        </w:rPr>
        <w:t xml:space="preserve"> MONITOR</w:t>
      </w:r>
      <w:r>
        <w:rPr>
          <w:rFonts w:ascii="Open Sans" w:hAnsi="Open Sans" w:cs="Open Sans"/>
          <w:color w:val="34444C"/>
          <w:sz w:val="21"/>
          <w:szCs w:val="21"/>
        </w:rPr>
        <w:t xml:space="preserve"> and press the send button, and then you can observe the typed text on the </w:t>
      </w:r>
      <w:r w:rsidR="000A0F3D">
        <w:rPr>
          <w:rFonts w:ascii="Open Sans" w:hAnsi="Open Sans" w:cs="Open Sans"/>
          <w:color w:val="34444C"/>
          <w:sz w:val="21"/>
          <w:szCs w:val="21"/>
        </w:rPr>
        <w:t>LCD</w:t>
      </w:r>
      <w:r>
        <w:rPr>
          <w:rFonts w:ascii="Open Sans" w:hAnsi="Open Sans" w:cs="Open Sans"/>
          <w:color w:val="34444C"/>
          <w:sz w:val="21"/>
          <w:szCs w:val="21"/>
        </w:rPr>
        <w:t xml:space="preserve"> screen. </w:t>
      </w:r>
    </w:p>
    <w:p w:rsidR="008F3659" w:rsidRDefault="000A0F3D" w:rsidP="000A0F3D">
      <w:pPr>
        <w:pStyle w:val="NormalWeb"/>
        <w:tabs>
          <w:tab w:val="left" w:pos="3478"/>
        </w:tabs>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ab/>
      </w:r>
    </w:p>
    <w:tbl>
      <w:tblPr>
        <w:tblW w:w="13248" w:type="dxa"/>
        <w:tblCellMar>
          <w:left w:w="0" w:type="dxa"/>
          <w:right w:w="0" w:type="dxa"/>
        </w:tblCellMar>
        <w:tblLook w:val="04A0"/>
      </w:tblPr>
      <w:tblGrid>
        <w:gridCol w:w="460"/>
        <w:gridCol w:w="12788"/>
      </w:tblGrid>
      <w:tr w:rsidR="0061162D" w:rsidTr="00323C49">
        <w:tc>
          <w:tcPr>
            <w:tcW w:w="452" w:type="dxa"/>
            <w:noWrap/>
            <w:tcMar>
              <w:top w:w="50" w:type="dxa"/>
              <w:left w:w="0" w:type="dxa"/>
              <w:bottom w:w="0" w:type="dxa"/>
              <w:right w:w="0" w:type="dxa"/>
            </w:tcMar>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tcMar>
              <w:top w:w="50" w:type="dxa"/>
              <w:left w:w="0" w:type="dxa"/>
              <w:bottom w:w="0" w:type="dxa"/>
              <w:right w:w="0" w:type="dxa"/>
            </w:tcMar>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shd w:val="clear" w:color="auto" w:fill="auto"/>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shd w:val="clear" w:color="auto" w:fill="auto"/>
            <w:hideMark/>
          </w:tcPr>
          <w:p w:rsidR="0061162D" w:rsidRDefault="0061162D" w:rsidP="009A63CF">
            <w:pPr>
              <w:spacing w:line="250" w:lineRule="atLeast"/>
              <w:jc w:val="both"/>
              <w:rPr>
                <w:rFonts w:ascii="Consolas" w:hAnsi="Consolas"/>
                <w:color w:val="333333"/>
                <w:sz w:val="15"/>
                <w:szCs w:val="15"/>
              </w:rPr>
            </w:pPr>
          </w:p>
        </w:tc>
      </w:tr>
      <w:tr w:rsidR="0061162D" w:rsidTr="00323C49">
        <w:tc>
          <w:tcPr>
            <w:tcW w:w="452" w:type="dxa"/>
            <w:noWrap/>
            <w:hideMark/>
          </w:tcPr>
          <w:p w:rsidR="0061162D" w:rsidRDefault="0061162D" w:rsidP="009A63CF">
            <w:pPr>
              <w:spacing w:line="250" w:lineRule="atLeast"/>
              <w:jc w:val="both"/>
              <w:rPr>
                <w:rFonts w:ascii="Consolas" w:hAnsi="Consolas"/>
                <w:color w:val="333333"/>
                <w:sz w:val="15"/>
                <w:szCs w:val="15"/>
              </w:rPr>
            </w:pPr>
          </w:p>
        </w:tc>
        <w:tc>
          <w:tcPr>
            <w:tcW w:w="0" w:type="auto"/>
            <w:tcBorders>
              <w:top w:val="nil"/>
              <w:left w:val="nil"/>
              <w:bottom w:val="nil"/>
              <w:right w:val="nil"/>
            </w:tcBorders>
            <w:hideMark/>
          </w:tcPr>
          <w:p w:rsidR="0061162D" w:rsidRDefault="0061162D" w:rsidP="009A63CF">
            <w:pPr>
              <w:spacing w:line="250" w:lineRule="atLeast"/>
              <w:jc w:val="both"/>
              <w:rPr>
                <w:rFonts w:ascii="Consolas" w:hAnsi="Consolas"/>
                <w:color w:val="333333"/>
                <w:sz w:val="15"/>
                <w:szCs w:val="15"/>
              </w:rPr>
            </w:pPr>
          </w:p>
        </w:tc>
      </w:tr>
    </w:tbl>
    <w:p w:rsidR="00852B5F" w:rsidRDefault="00323C49" w:rsidP="00B90DF9">
      <w:pPr>
        <w:pStyle w:val="NormalWeb"/>
        <w:spacing w:beforeAutospacing="0" w:after="401" w:afterAutospacing="0" w:line="401" w:lineRule="atLeast"/>
        <w:jc w:val="both"/>
      </w:pPr>
      <w:r>
        <w:rPr>
          <w:noProof/>
          <w:lang w:val="en-IN" w:eastAsia="en-IN"/>
        </w:rPr>
        <w:lastRenderedPageBreak/>
        <w:drawing>
          <wp:inline distT="0" distB="0" distL="0" distR="0">
            <wp:extent cx="5731510" cy="3222401"/>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0A0F3D" w:rsidRDefault="000A0F3D" w:rsidP="00B90DF9">
      <w:pPr>
        <w:pStyle w:val="NormalWeb"/>
        <w:spacing w:beforeAutospacing="0" w:after="401" w:afterAutospacing="0" w:line="401" w:lineRule="atLeast"/>
        <w:jc w:val="both"/>
      </w:pPr>
    </w:p>
    <w:p w:rsidR="000A0F3D" w:rsidRDefault="000A0F3D" w:rsidP="000A0F3D">
      <w:pPr>
        <w:pStyle w:val="NormalWeb"/>
        <w:spacing w:beforeAutospacing="0" w:after="401" w:afterAutospacing="0" w:line="401" w:lineRule="atLeast"/>
        <w:jc w:val="both"/>
        <w:rPr>
          <w:rFonts w:ascii="Open Sans" w:hAnsi="Open Sans" w:cs="Open Sans"/>
          <w:color w:val="34444C"/>
          <w:sz w:val="21"/>
          <w:szCs w:val="21"/>
        </w:rPr>
      </w:pPr>
      <w:r>
        <w:rPr>
          <w:rFonts w:ascii="Open Sans" w:hAnsi="Open Sans" w:cs="Open Sans"/>
          <w:color w:val="34444C"/>
          <w:sz w:val="21"/>
          <w:szCs w:val="21"/>
        </w:rPr>
        <w:t>The result as shown in the screen shot as above. If the display is not visible adjust the potentiometer in the clockwise direction on the I2C adapter module to increase the brightness of the text on the LCD screen. (This is the problem faced while doing the experiment and then get corrected by doing so)</w:t>
      </w:r>
    </w:p>
    <w:p w:rsidR="000A0F3D" w:rsidRDefault="000A0F3D" w:rsidP="000A0F3D">
      <w:pPr>
        <w:pStyle w:val="NormalWeb"/>
        <w:spacing w:beforeAutospacing="0" w:after="401" w:afterAutospacing="0" w:line="401" w:lineRule="atLeast"/>
        <w:jc w:val="center"/>
      </w:pPr>
      <w:r>
        <w:t>-:0:-</w:t>
      </w:r>
    </w:p>
    <w:sectPr w:rsidR="000A0F3D" w:rsidSect="00D056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4DBB"/>
    <w:multiLevelType w:val="multilevel"/>
    <w:tmpl w:val="A51E1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04BC9"/>
    <w:multiLevelType w:val="multilevel"/>
    <w:tmpl w:val="657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974643"/>
    <w:multiLevelType w:val="multilevel"/>
    <w:tmpl w:val="807802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FD044F"/>
    <w:multiLevelType w:val="multilevel"/>
    <w:tmpl w:val="09A8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E855C1"/>
    <w:multiLevelType w:val="multilevel"/>
    <w:tmpl w:val="3D90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97BAB"/>
    <w:multiLevelType w:val="multilevel"/>
    <w:tmpl w:val="645E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D115D8"/>
    <w:multiLevelType w:val="multilevel"/>
    <w:tmpl w:val="88E41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C13166"/>
    <w:multiLevelType w:val="multilevel"/>
    <w:tmpl w:val="BABC6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E11FA"/>
    <w:multiLevelType w:val="multilevel"/>
    <w:tmpl w:val="9C341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F14F01"/>
    <w:multiLevelType w:val="multilevel"/>
    <w:tmpl w:val="5572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103FC"/>
    <w:multiLevelType w:val="multilevel"/>
    <w:tmpl w:val="08285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010385"/>
    <w:multiLevelType w:val="multilevel"/>
    <w:tmpl w:val="6B5E9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46DB5"/>
    <w:multiLevelType w:val="multilevel"/>
    <w:tmpl w:val="07DCD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2E0422"/>
    <w:multiLevelType w:val="multilevel"/>
    <w:tmpl w:val="62F25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220E8"/>
    <w:multiLevelType w:val="multilevel"/>
    <w:tmpl w:val="5F085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4"/>
  </w:num>
  <w:num w:numId="4">
    <w:abstractNumId w:val="6"/>
  </w:num>
  <w:num w:numId="5">
    <w:abstractNumId w:val="10"/>
  </w:num>
  <w:num w:numId="6">
    <w:abstractNumId w:val="7"/>
  </w:num>
  <w:num w:numId="7">
    <w:abstractNumId w:val="12"/>
  </w:num>
  <w:num w:numId="8">
    <w:abstractNumId w:val="11"/>
  </w:num>
  <w:num w:numId="9">
    <w:abstractNumId w:val="0"/>
  </w:num>
  <w:num w:numId="10">
    <w:abstractNumId w:val="3"/>
  </w:num>
  <w:num w:numId="11">
    <w:abstractNumId w:val="5"/>
  </w:num>
  <w:num w:numId="12">
    <w:abstractNumId w:val="4"/>
  </w:num>
  <w:num w:numId="13">
    <w:abstractNumId w:val="1"/>
  </w:num>
  <w:num w:numId="14">
    <w:abstractNumId w:val="9"/>
  </w:num>
  <w:num w:numId="15">
    <w:abstractNumId w:val="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5F0"/>
    <w:rsid w:val="00001834"/>
    <w:rsid w:val="000A0F3D"/>
    <w:rsid w:val="000D14E0"/>
    <w:rsid w:val="00121FD9"/>
    <w:rsid w:val="001D018F"/>
    <w:rsid w:val="002C56E8"/>
    <w:rsid w:val="002C7E23"/>
    <w:rsid w:val="00322B0C"/>
    <w:rsid w:val="00323C49"/>
    <w:rsid w:val="003B624A"/>
    <w:rsid w:val="00424780"/>
    <w:rsid w:val="0061162D"/>
    <w:rsid w:val="007E2740"/>
    <w:rsid w:val="00852B5F"/>
    <w:rsid w:val="008F3659"/>
    <w:rsid w:val="009A63CF"/>
    <w:rsid w:val="00A36F37"/>
    <w:rsid w:val="00B70845"/>
    <w:rsid w:val="00B90DF9"/>
    <w:rsid w:val="00D05678"/>
    <w:rsid w:val="00D419AE"/>
    <w:rsid w:val="00D930C1"/>
    <w:rsid w:val="00EB15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5F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B15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15F0"/>
    <w:pPr>
      <w:spacing w:before="100" w:beforeAutospacing="1" w:after="100" w:afterAutospacing="1"/>
      <w:outlineLvl w:val="1"/>
    </w:pPr>
    <w:rPr>
      <w:b/>
      <w:bCs/>
      <w:sz w:val="36"/>
      <w:szCs w:val="36"/>
      <w:lang w:eastAsia="en-IN"/>
    </w:rPr>
  </w:style>
  <w:style w:type="paragraph" w:styleId="Heading3">
    <w:name w:val="heading 3"/>
    <w:basedOn w:val="Normal"/>
    <w:link w:val="Heading3Char"/>
    <w:uiPriority w:val="9"/>
    <w:qFormat/>
    <w:rsid w:val="00EB15F0"/>
    <w:pPr>
      <w:spacing w:before="100" w:beforeAutospacing="1" w:after="100" w:afterAutospacing="1"/>
      <w:outlineLvl w:val="2"/>
    </w:pPr>
    <w:rPr>
      <w:b/>
      <w:bCs/>
      <w:sz w:val="27"/>
      <w:szCs w:val="27"/>
      <w:lang w:eastAsia="en-IN"/>
    </w:rPr>
  </w:style>
  <w:style w:type="paragraph" w:styleId="Heading4">
    <w:name w:val="heading 4"/>
    <w:basedOn w:val="Normal"/>
    <w:next w:val="Normal"/>
    <w:link w:val="Heading4Char"/>
    <w:uiPriority w:val="9"/>
    <w:unhideWhenUsed/>
    <w:qFormat/>
    <w:rsid w:val="00EB15F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EB15F0"/>
    <w:pPr>
      <w:spacing w:before="100" w:beforeAutospacing="1" w:after="100" w:afterAutospacing="1"/>
      <w:outlineLvl w:val="4"/>
    </w:pPr>
    <w:rPr>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5F0"/>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EB1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15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B15F0"/>
    <w:rPr>
      <w:rFonts w:asciiTheme="majorHAnsi" w:eastAsiaTheme="majorEastAsia" w:hAnsiTheme="majorHAnsi" w:cstheme="majorBidi"/>
      <w:b/>
      <w:bCs/>
      <w:i/>
      <w:iCs/>
      <w:color w:val="4F81BD" w:themeColor="accent1"/>
      <w:sz w:val="24"/>
      <w:szCs w:val="24"/>
      <w:lang w:eastAsia="en-GB"/>
    </w:rPr>
  </w:style>
  <w:style w:type="character" w:customStyle="1" w:styleId="Heading5Char">
    <w:name w:val="Heading 5 Char"/>
    <w:basedOn w:val="DefaultParagraphFont"/>
    <w:link w:val="Heading5"/>
    <w:uiPriority w:val="9"/>
    <w:rsid w:val="00EB15F0"/>
    <w:rPr>
      <w:rFonts w:ascii="Times New Roman" w:eastAsia="Times New Roman" w:hAnsi="Times New Roman" w:cs="Times New Roman"/>
      <w:b/>
      <w:bCs/>
      <w:sz w:val="20"/>
      <w:szCs w:val="20"/>
      <w:lang w:eastAsia="en-IN"/>
    </w:rPr>
  </w:style>
  <w:style w:type="paragraph" w:styleId="ListParagraph">
    <w:name w:val="List Paragraph"/>
    <w:basedOn w:val="Normal"/>
    <w:link w:val="ListParagraphChar"/>
    <w:uiPriority w:val="34"/>
    <w:qFormat/>
    <w:rsid w:val="00EB15F0"/>
    <w:pPr>
      <w:widowControl w:val="0"/>
      <w:suppressAutoHyphens/>
      <w:ind w:left="1300" w:hanging="362"/>
    </w:pPr>
    <w:rPr>
      <w:sz w:val="22"/>
      <w:szCs w:val="22"/>
      <w:lang w:val="en-US" w:eastAsia="en-US"/>
    </w:rPr>
  </w:style>
  <w:style w:type="paragraph" w:styleId="NormalWeb">
    <w:name w:val="Normal (Web)"/>
    <w:basedOn w:val="Normal"/>
    <w:uiPriority w:val="99"/>
    <w:unhideWhenUsed/>
    <w:qFormat/>
    <w:rsid w:val="00EB15F0"/>
    <w:pPr>
      <w:suppressAutoHyphens/>
      <w:spacing w:beforeAutospacing="1" w:after="200" w:afterAutospacing="1"/>
    </w:pPr>
    <w:rPr>
      <w:lang w:val="en-US" w:eastAsia="en-US"/>
    </w:rPr>
  </w:style>
  <w:style w:type="character" w:customStyle="1" w:styleId="ListParagraphChar">
    <w:name w:val="List Paragraph Char"/>
    <w:link w:val="ListParagraph"/>
    <w:uiPriority w:val="34"/>
    <w:qFormat/>
    <w:rsid w:val="00EB15F0"/>
    <w:rPr>
      <w:rFonts w:ascii="Times New Roman" w:eastAsia="Times New Roman" w:hAnsi="Times New Roman" w:cs="Times New Roman"/>
      <w:lang w:val="en-US"/>
    </w:rPr>
  </w:style>
  <w:style w:type="paragraph" w:styleId="BodyText">
    <w:name w:val="Body Text"/>
    <w:basedOn w:val="Normal"/>
    <w:link w:val="BodyTextChar"/>
    <w:uiPriority w:val="1"/>
    <w:qFormat/>
    <w:rsid w:val="00EB15F0"/>
    <w:pPr>
      <w:widowControl w:val="0"/>
      <w:autoSpaceDE w:val="0"/>
      <w:autoSpaceDN w:val="0"/>
      <w:spacing w:before="66"/>
    </w:pPr>
    <w:rPr>
      <w:rFonts w:ascii="Arial MT" w:eastAsia="Arial MT" w:hAnsi="Arial MT" w:cs="Arial MT"/>
      <w:sz w:val="18"/>
      <w:szCs w:val="18"/>
      <w:lang w:val="en-US" w:eastAsia="en-US"/>
    </w:rPr>
  </w:style>
  <w:style w:type="character" w:customStyle="1" w:styleId="BodyTextChar">
    <w:name w:val="Body Text Char"/>
    <w:basedOn w:val="DefaultParagraphFont"/>
    <w:link w:val="BodyText"/>
    <w:uiPriority w:val="1"/>
    <w:rsid w:val="00EB15F0"/>
    <w:rPr>
      <w:rFonts w:ascii="Arial MT" w:eastAsia="Arial MT" w:hAnsi="Arial MT" w:cs="Arial MT"/>
      <w:sz w:val="18"/>
      <w:szCs w:val="18"/>
      <w:lang w:val="en-US"/>
    </w:rPr>
  </w:style>
  <w:style w:type="paragraph" w:customStyle="1" w:styleId="TableParagraph">
    <w:name w:val="Table Paragraph"/>
    <w:basedOn w:val="Normal"/>
    <w:uiPriority w:val="1"/>
    <w:qFormat/>
    <w:rsid w:val="00EB15F0"/>
    <w:pPr>
      <w:widowControl w:val="0"/>
      <w:suppressAutoHyphens/>
      <w:ind w:left="119"/>
    </w:pPr>
    <w:rPr>
      <w:sz w:val="22"/>
      <w:szCs w:val="22"/>
      <w:lang w:val="en-US" w:eastAsia="en-US"/>
    </w:rPr>
  </w:style>
  <w:style w:type="paragraph" w:customStyle="1" w:styleId="text-align-justify">
    <w:name w:val="text-align-justify"/>
    <w:basedOn w:val="Normal"/>
    <w:rsid w:val="00EB15F0"/>
    <w:pPr>
      <w:spacing w:before="100" w:beforeAutospacing="1" w:after="100" w:afterAutospacing="1"/>
    </w:pPr>
    <w:rPr>
      <w:lang w:eastAsia="en-IN"/>
    </w:rPr>
  </w:style>
  <w:style w:type="character" w:styleId="Hyperlink">
    <w:name w:val="Hyperlink"/>
    <w:basedOn w:val="DefaultParagraphFont"/>
    <w:uiPriority w:val="99"/>
    <w:semiHidden/>
    <w:unhideWhenUsed/>
    <w:rsid w:val="00EB15F0"/>
    <w:rPr>
      <w:color w:val="0000FF"/>
      <w:u w:val="single"/>
    </w:rPr>
  </w:style>
  <w:style w:type="character" w:styleId="Strong">
    <w:name w:val="Strong"/>
    <w:basedOn w:val="DefaultParagraphFont"/>
    <w:uiPriority w:val="22"/>
    <w:qFormat/>
    <w:rsid w:val="00EB15F0"/>
    <w:rPr>
      <w:b/>
      <w:bCs/>
    </w:rPr>
  </w:style>
  <w:style w:type="character" w:styleId="Emphasis">
    <w:name w:val="Emphasis"/>
    <w:basedOn w:val="DefaultParagraphFont"/>
    <w:uiPriority w:val="20"/>
    <w:qFormat/>
    <w:rsid w:val="00EB15F0"/>
    <w:rPr>
      <w:i/>
      <w:iCs/>
    </w:rPr>
  </w:style>
  <w:style w:type="paragraph" w:styleId="HTMLPreformatted">
    <w:name w:val="HTML Preformatted"/>
    <w:basedOn w:val="Normal"/>
    <w:link w:val="HTMLPreformattedChar"/>
    <w:uiPriority w:val="99"/>
    <w:semiHidden/>
    <w:unhideWhenUsed/>
    <w:rsid w:val="00EB1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15F0"/>
    <w:rPr>
      <w:rFonts w:ascii="Courier New" w:eastAsia="Times New Roman" w:hAnsi="Courier New" w:cs="Courier New"/>
      <w:sz w:val="20"/>
      <w:szCs w:val="20"/>
      <w:lang w:eastAsia="en-IN"/>
    </w:rPr>
  </w:style>
  <w:style w:type="character" w:customStyle="1" w:styleId="post-categories">
    <w:name w:val="post-categories"/>
    <w:basedOn w:val="DefaultParagraphFont"/>
    <w:rsid w:val="00EB15F0"/>
  </w:style>
  <w:style w:type="character" w:customStyle="1" w:styleId="post-created">
    <w:name w:val="post-created"/>
    <w:basedOn w:val="DefaultParagraphFont"/>
    <w:rsid w:val="00EB15F0"/>
  </w:style>
  <w:style w:type="paragraph" w:customStyle="1" w:styleId="commentauthor">
    <w:name w:val="comment__author"/>
    <w:basedOn w:val="Normal"/>
    <w:rsid w:val="00EB15F0"/>
    <w:pPr>
      <w:spacing w:before="100" w:beforeAutospacing="1" w:after="100" w:afterAutospacing="1"/>
    </w:pPr>
    <w:rPr>
      <w:lang w:eastAsia="en-IN"/>
    </w:rPr>
  </w:style>
  <w:style w:type="paragraph" w:customStyle="1" w:styleId="commenttime">
    <w:name w:val="comment__time"/>
    <w:basedOn w:val="Normal"/>
    <w:rsid w:val="00EB15F0"/>
    <w:pPr>
      <w:spacing w:before="100" w:beforeAutospacing="1" w:after="100" w:afterAutospacing="1"/>
    </w:pPr>
    <w:rPr>
      <w:lang w:eastAsia="en-IN"/>
    </w:rPr>
  </w:style>
  <w:style w:type="paragraph" w:customStyle="1" w:styleId="commentpermalink">
    <w:name w:val="comment__permalink"/>
    <w:basedOn w:val="Normal"/>
    <w:rsid w:val="00EB15F0"/>
    <w:pPr>
      <w:spacing w:before="100" w:beforeAutospacing="1" w:after="100" w:afterAutospacing="1"/>
    </w:pPr>
    <w:rPr>
      <w:lang w:eastAsia="en-IN"/>
    </w:rPr>
  </w:style>
  <w:style w:type="paragraph" w:customStyle="1" w:styleId="visually-hidden">
    <w:name w:val="visually-hidden"/>
    <w:basedOn w:val="Normal"/>
    <w:rsid w:val="00EB15F0"/>
    <w:pPr>
      <w:spacing w:before="100" w:beforeAutospacing="1" w:after="100" w:afterAutospacing="1"/>
    </w:pPr>
    <w:rPr>
      <w:lang w:eastAsia="en-IN"/>
    </w:rPr>
  </w:style>
  <w:style w:type="paragraph" w:styleId="BalloonText">
    <w:name w:val="Balloon Text"/>
    <w:basedOn w:val="Normal"/>
    <w:link w:val="BalloonTextChar"/>
    <w:uiPriority w:val="99"/>
    <w:semiHidden/>
    <w:unhideWhenUsed/>
    <w:rsid w:val="00EB15F0"/>
    <w:rPr>
      <w:rFonts w:ascii="Tahoma" w:hAnsi="Tahoma" w:cs="Tahoma"/>
      <w:sz w:val="16"/>
      <w:szCs w:val="16"/>
    </w:rPr>
  </w:style>
  <w:style w:type="character" w:customStyle="1" w:styleId="BalloonTextChar">
    <w:name w:val="Balloon Text Char"/>
    <w:basedOn w:val="DefaultParagraphFont"/>
    <w:link w:val="BalloonText"/>
    <w:uiPriority w:val="99"/>
    <w:semiHidden/>
    <w:rsid w:val="00EB15F0"/>
    <w:rPr>
      <w:rFonts w:ascii="Tahoma" w:eastAsia="Times New Roman" w:hAnsi="Tahoma" w:cs="Tahoma"/>
      <w:sz w:val="16"/>
      <w:szCs w:val="16"/>
      <w:lang w:eastAsia="en-GB"/>
    </w:rPr>
  </w:style>
  <w:style w:type="paragraph" w:customStyle="1" w:styleId="text-left">
    <w:name w:val="text-left"/>
    <w:basedOn w:val="Normal"/>
    <w:rsid w:val="00EB15F0"/>
    <w:pPr>
      <w:spacing w:before="100" w:beforeAutospacing="1" w:after="100" w:afterAutospacing="1"/>
    </w:pPr>
    <w:rPr>
      <w:lang w:eastAsia="en-IN"/>
    </w:rPr>
  </w:style>
  <w:style w:type="paragraph" w:customStyle="1" w:styleId="contrast-color">
    <w:name w:val="contrast-color"/>
    <w:basedOn w:val="Normal"/>
    <w:rsid w:val="00EB15F0"/>
    <w:pPr>
      <w:spacing w:before="100" w:beforeAutospacing="1" w:after="100" w:afterAutospacing="1"/>
    </w:pPr>
    <w:rPr>
      <w:lang w:eastAsia="en-IN"/>
    </w:rPr>
  </w:style>
  <w:style w:type="character" w:customStyle="1" w:styleId="hidden-xs">
    <w:name w:val="hidden-xs"/>
    <w:basedOn w:val="DefaultParagraphFont"/>
    <w:rsid w:val="00EB15F0"/>
  </w:style>
  <w:style w:type="character" w:customStyle="1" w:styleId="hidden-sm">
    <w:name w:val="hidden-sm"/>
    <w:basedOn w:val="DefaultParagraphFont"/>
    <w:rsid w:val="00EB15F0"/>
  </w:style>
  <w:style w:type="paragraph" w:customStyle="1" w:styleId="small">
    <w:name w:val="small"/>
    <w:basedOn w:val="Normal"/>
    <w:rsid w:val="00EB15F0"/>
    <w:pPr>
      <w:spacing w:before="100" w:beforeAutospacing="1" w:after="100" w:afterAutospacing="1"/>
    </w:pPr>
    <w:rPr>
      <w:lang w:eastAsia="en-IN"/>
    </w:rPr>
  </w:style>
  <w:style w:type="character" w:customStyle="1" w:styleId="medium-light-gray">
    <w:name w:val="medium-light-gray"/>
    <w:basedOn w:val="DefaultParagraphFont"/>
    <w:rsid w:val="00EB15F0"/>
  </w:style>
  <w:style w:type="character" w:customStyle="1" w:styleId="pull-right">
    <w:name w:val="pull-right"/>
    <w:basedOn w:val="DefaultParagraphFont"/>
    <w:rsid w:val="00EB15F0"/>
  </w:style>
  <w:style w:type="character" w:styleId="FollowedHyperlink">
    <w:name w:val="FollowedHyperlink"/>
    <w:basedOn w:val="DefaultParagraphFont"/>
    <w:uiPriority w:val="99"/>
    <w:semiHidden/>
    <w:unhideWhenUsed/>
    <w:rsid w:val="00EB15F0"/>
    <w:rPr>
      <w:color w:val="800080" w:themeColor="followedHyperlink"/>
      <w:u w:val="single"/>
    </w:rPr>
  </w:style>
  <w:style w:type="paragraph" w:customStyle="1" w:styleId="main-title">
    <w:name w:val="main-title"/>
    <w:basedOn w:val="Normal"/>
    <w:rsid w:val="00EB15F0"/>
    <w:pPr>
      <w:spacing w:before="100" w:beforeAutospacing="1" w:after="100" w:afterAutospacing="1"/>
    </w:pPr>
    <w:rPr>
      <w:lang w:eastAsia="en-IN"/>
    </w:rPr>
  </w:style>
  <w:style w:type="paragraph" w:customStyle="1" w:styleId="site-description">
    <w:name w:val="site-description"/>
    <w:basedOn w:val="Normal"/>
    <w:rsid w:val="00EB15F0"/>
    <w:pPr>
      <w:spacing w:before="100" w:beforeAutospacing="1" w:after="100" w:afterAutospacing="1"/>
    </w:pPr>
    <w:rPr>
      <w:lang w:eastAsia="en-IN"/>
    </w:rPr>
  </w:style>
  <w:style w:type="paragraph" w:styleId="z-TopofForm">
    <w:name w:val="HTML Top of Form"/>
    <w:basedOn w:val="Normal"/>
    <w:next w:val="Normal"/>
    <w:link w:val="z-TopofFormChar"/>
    <w:hidden/>
    <w:uiPriority w:val="99"/>
    <w:semiHidden/>
    <w:unhideWhenUsed/>
    <w:rsid w:val="00EB15F0"/>
    <w:pPr>
      <w:pBdr>
        <w:bottom w:val="single" w:sz="6" w:space="1" w:color="auto"/>
      </w:pBdr>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EB15F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B15F0"/>
    <w:pPr>
      <w:pBdr>
        <w:top w:val="single" w:sz="6" w:space="1" w:color="auto"/>
      </w:pBdr>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B15F0"/>
    <w:rPr>
      <w:rFonts w:ascii="Arial" w:eastAsia="Times New Roman" w:hAnsi="Arial" w:cs="Arial"/>
      <w:vanish/>
      <w:sz w:val="16"/>
      <w:szCs w:val="16"/>
      <w:lang w:eastAsia="en-IN"/>
    </w:rPr>
  </w:style>
  <w:style w:type="character" w:customStyle="1" w:styleId="posted-on">
    <w:name w:val="posted-on"/>
    <w:basedOn w:val="DefaultParagraphFont"/>
    <w:rsid w:val="00EB15F0"/>
  </w:style>
  <w:style w:type="character" w:customStyle="1" w:styleId="byline">
    <w:name w:val="byline"/>
    <w:basedOn w:val="DefaultParagraphFont"/>
    <w:rsid w:val="00EB15F0"/>
  </w:style>
  <w:style w:type="character" w:customStyle="1" w:styleId="author">
    <w:name w:val="author"/>
    <w:basedOn w:val="DefaultParagraphFont"/>
    <w:rsid w:val="00EB15F0"/>
  </w:style>
  <w:style w:type="character" w:customStyle="1" w:styleId="author-name">
    <w:name w:val="author-name"/>
    <w:basedOn w:val="DefaultParagraphFont"/>
    <w:rsid w:val="00EB15F0"/>
  </w:style>
  <w:style w:type="character" w:customStyle="1" w:styleId="a2alabel">
    <w:name w:val="a2a_label"/>
    <w:basedOn w:val="DefaultParagraphFont"/>
    <w:rsid w:val="00EB15F0"/>
  </w:style>
  <w:style w:type="character" w:customStyle="1" w:styleId="lwptoctoggle">
    <w:name w:val="lwptoc_toggle"/>
    <w:basedOn w:val="DefaultParagraphFont"/>
    <w:rsid w:val="00EB15F0"/>
  </w:style>
  <w:style w:type="character" w:customStyle="1" w:styleId="lwptocitemnumber">
    <w:name w:val="lwptoc_item_number"/>
    <w:basedOn w:val="DefaultParagraphFont"/>
    <w:rsid w:val="00EB15F0"/>
  </w:style>
  <w:style w:type="character" w:customStyle="1" w:styleId="lwptocitemlabel">
    <w:name w:val="lwptoc_item_label"/>
    <w:basedOn w:val="DefaultParagraphFont"/>
    <w:rsid w:val="00EB15F0"/>
  </w:style>
  <w:style w:type="character" w:styleId="HTMLCode">
    <w:name w:val="HTML Code"/>
    <w:basedOn w:val="DefaultParagraphFont"/>
    <w:uiPriority w:val="99"/>
    <w:semiHidden/>
    <w:unhideWhenUsed/>
    <w:rsid w:val="00EB15F0"/>
    <w:rPr>
      <w:rFonts w:ascii="Courier New" w:eastAsia="Times New Roman" w:hAnsi="Courier New" w:cs="Courier New"/>
      <w:sz w:val="20"/>
      <w:szCs w:val="20"/>
    </w:rPr>
  </w:style>
  <w:style w:type="character" w:customStyle="1" w:styleId="cat-links">
    <w:name w:val="cat-links"/>
    <w:basedOn w:val="DefaultParagraphFont"/>
    <w:rsid w:val="00EB15F0"/>
  </w:style>
  <w:style w:type="character" w:customStyle="1" w:styleId="screen-reader-text">
    <w:name w:val="screen-reader-text"/>
    <w:basedOn w:val="DefaultParagraphFont"/>
    <w:rsid w:val="00EB15F0"/>
  </w:style>
  <w:style w:type="character" w:customStyle="1" w:styleId="tags-links">
    <w:name w:val="tags-links"/>
    <w:basedOn w:val="DefaultParagraphFont"/>
    <w:rsid w:val="00EB15F0"/>
  </w:style>
  <w:style w:type="character" w:customStyle="1" w:styleId="prev">
    <w:name w:val="prev"/>
    <w:basedOn w:val="DefaultParagraphFont"/>
    <w:rsid w:val="00EB15F0"/>
  </w:style>
  <w:style w:type="character" w:customStyle="1" w:styleId="next">
    <w:name w:val="next"/>
    <w:basedOn w:val="DefaultParagraphFont"/>
    <w:rsid w:val="00EB15F0"/>
  </w:style>
  <w:style w:type="character" w:customStyle="1" w:styleId="ob-unit">
    <w:name w:val="ob-unit"/>
    <w:basedOn w:val="DefaultParagraphFont"/>
    <w:rsid w:val="00EB15F0"/>
  </w:style>
  <w:style w:type="paragraph" w:customStyle="1" w:styleId="comment-form-comment">
    <w:name w:val="comment-form-comment"/>
    <w:basedOn w:val="Normal"/>
    <w:rsid w:val="00EB15F0"/>
    <w:pPr>
      <w:spacing w:before="100" w:beforeAutospacing="1" w:after="100" w:afterAutospacing="1"/>
    </w:pPr>
    <w:rPr>
      <w:lang w:eastAsia="en-IN"/>
    </w:rPr>
  </w:style>
  <w:style w:type="paragraph" w:customStyle="1" w:styleId="comment-form-cookies-consent">
    <w:name w:val="comment-form-cookies-consent"/>
    <w:basedOn w:val="Normal"/>
    <w:rsid w:val="00EB15F0"/>
    <w:pPr>
      <w:spacing w:before="100" w:beforeAutospacing="1" w:after="100" w:afterAutospacing="1"/>
    </w:pPr>
    <w:rPr>
      <w:lang w:eastAsia="en-IN"/>
    </w:rPr>
  </w:style>
  <w:style w:type="paragraph" w:customStyle="1" w:styleId="form-submit">
    <w:name w:val="form-submit"/>
    <w:basedOn w:val="Normal"/>
    <w:rsid w:val="00EB15F0"/>
    <w:pPr>
      <w:spacing w:before="100" w:beforeAutospacing="1" w:after="100" w:afterAutospacing="1"/>
    </w:pPr>
    <w:rPr>
      <w:lang w:eastAsia="en-IN"/>
    </w:rPr>
  </w:style>
  <w:style w:type="character" w:customStyle="1" w:styleId="reportline">
    <w:name w:val="reportline"/>
    <w:basedOn w:val="DefaultParagraphFont"/>
    <w:rsid w:val="00EB15F0"/>
  </w:style>
  <w:style w:type="character" w:customStyle="1" w:styleId="ez-report-ad-button">
    <w:name w:val="ez-report-ad-button"/>
    <w:basedOn w:val="DefaultParagraphFont"/>
    <w:rsid w:val="00EB15F0"/>
  </w:style>
  <w:style w:type="character" w:customStyle="1" w:styleId="copyright">
    <w:name w:val="copyright"/>
    <w:basedOn w:val="DefaultParagraphFont"/>
    <w:rsid w:val="00EB15F0"/>
  </w:style>
  <w:style w:type="character" w:customStyle="1" w:styleId="ezmob-footer-close">
    <w:name w:val="ezmob-footer-close"/>
    <w:basedOn w:val="DefaultParagraphFont"/>
    <w:rsid w:val="00EB15F0"/>
  </w:style>
  <w:style w:type="character" w:customStyle="1" w:styleId="token">
    <w:name w:val="token"/>
    <w:basedOn w:val="DefaultParagraphFont"/>
    <w:rsid w:val="00EB15F0"/>
  </w:style>
  <w:style w:type="character" w:customStyle="1" w:styleId="elementor-button-text">
    <w:name w:val="elementor-button-text"/>
    <w:basedOn w:val="DefaultParagraphFont"/>
    <w:rsid w:val="00EB15F0"/>
  </w:style>
  <w:style w:type="character" w:styleId="HTMLCite">
    <w:name w:val="HTML Cite"/>
    <w:basedOn w:val="DefaultParagraphFont"/>
    <w:uiPriority w:val="99"/>
    <w:semiHidden/>
    <w:unhideWhenUsed/>
    <w:rsid w:val="00EB15F0"/>
    <w:rPr>
      <w:i/>
      <w:iCs/>
    </w:rPr>
  </w:style>
  <w:style w:type="character" w:customStyle="1" w:styleId="reply">
    <w:name w:val="reply"/>
    <w:basedOn w:val="DefaultParagraphFont"/>
    <w:rsid w:val="00EB15F0"/>
  </w:style>
  <w:style w:type="paragraph" w:customStyle="1" w:styleId="rntbox">
    <w:name w:val="rntbox"/>
    <w:basedOn w:val="Normal"/>
    <w:rsid w:val="00EB15F0"/>
    <w:pPr>
      <w:spacing w:before="100" w:beforeAutospacing="1" w:after="100" w:afterAutospacing="1"/>
    </w:pPr>
    <w:rPr>
      <w:lang w:eastAsia="en-IN"/>
    </w:rPr>
  </w:style>
  <w:style w:type="character" w:customStyle="1" w:styleId="rnthl">
    <w:name w:val="rnthl"/>
    <w:basedOn w:val="DefaultParagraphFont"/>
    <w:rsid w:val="00EB15F0"/>
  </w:style>
  <w:style w:type="paragraph" w:customStyle="1" w:styleId="has-text-align-left">
    <w:name w:val="has-text-align-left"/>
    <w:basedOn w:val="Normal"/>
    <w:rsid w:val="00EB15F0"/>
    <w:pPr>
      <w:spacing w:before="100" w:beforeAutospacing="1" w:after="100" w:afterAutospacing="1"/>
    </w:pPr>
    <w:rPr>
      <w:lang w:eastAsia="en-IN"/>
    </w:rPr>
  </w:style>
  <w:style w:type="character" w:customStyle="1" w:styleId="byline-label">
    <w:name w:val="byline-label"/>
    <w:basedOn w:val="DefaultParagraphFont"/>
    <w:rsid w:val="00EB15F0"/>
  </w:style>
  <w:style w:type="character" w:customStyle="1" w:styleId="stat">
    <w:name w:val="stat"/>
    <w:basedOn w:val="DefaultParagraphFont"/>
    <w:rsid w:val="00EB15F0"/>
  </w:style>
  <w:style w:type="paragraph" w:customStyle="1" w:styleId="paragraph">
    <w:name w:val="paragraph"/>
    <w:basedOn w:val="Normal"/>
    <w:rsid w:val="00EB15F0"/>
    <w:pPr>
      <w:spacing w:before="100" w:beforeAutospacing="1" w:after="100" w:afterAutospacing="1"/>
    </w:pPr>
    <w:rPr>
      <w:lang w:eastAsia="en-IN"/>
    </w:rPr>
  </w:style>
  <w:style w:type="character" w:customStyle="1" w:styleId="hljs-meta-keyword">
    <w:name w:val="hljs-meta-keyword"/>
    <w:basedOn w:val="DefaultParagraphFont"/>
    <w:rsid w:val="00EB15F0"/>
  </w:style>
  <w:style w:type="character" w:customStyle="1" w:styleId="hljs-meta-string">
    <w:name w:val="hljs-meta-string"/>
    <w:basedOn w:val="DefaultParagraphFont"/>
    <w:rsid w:val="00EB15F0"/>
  </w:style>
  <w:style w:type="character" w:customStyle="1" w:styleId="hljs-function">
    <w:name w:val="hljs-function"/>
    <w:basedOn w:val="DefaultParagraphFont"/>
    <w:rsid w:val="00EB15F0"/>
  </w:style>
  <w:style w:type="character" w:customStyle="1" w:styleId="handle">
    <w:name w:val="handle"/>
    <w:basedOn w:val="DefaultParagraphFont"/>
    <w:rsid w:val="00EB15F0"/>
  </w:style>
  <w:style w:type="character" w:customStyle="1" w:styleId="bio">
    <w:name w:val="bio"/>
    <w:basedOn w:val="DefaultParagraphFont"/>
    <w:rsid w:val="00EB15F0"/>
  </w:style>
  <w:style w:type="character" w:customStyle="1" w:styleId="related">
    <w:name w:val="related"/>
    <w:basedOn w:val="DefaultParagraphFont"/>
    <w:rsid w:val="00EB15F0"/>
  </w:style>
  <w:style w:type="character" w:customStyle="1" w:styleId="sc-61133238-0">
    <w:name w:val="sc-61133238-0"/>
    <w:basedOn w:val="DefaultParagraphFont"/>
    <w:rsid w:val="00EB15F0"/>
  </w:style>
  <w:style w:type="paragraph" w:customStyle="1" w:styleId="ez-toc-title">
    <w:name w:val="ez-toc-title"/>
    <w:basedOn w:val="Normal"/>
    <w:rsid w:val="00EB15F0"/>
    <w:pPr>
      <w:spacing w:before="100" w:beforeAutospacing="1" w:after="100" w:afterAutospacing="1"/>
    </w:pPr>
    <w:rPr>
      <w:lang w:eastAsia="en-IN"/>
    </w:rPr>
  </w:style>
  <w:style w:type="character" w:customStyle="1" w:styleId="ez-toc-title-toggle">
    <w:name w:val="ez-toc-title-toggle"/>
    <w:basedOn w:val="DefaultParagraphFont"/>
    <w:rsid w:val="00EB15F0"/>
  </w:style>
  <w:style w:type="character" w:customStyle="1" w:styleId="ez-toc-section">
    <w:name w:val="ez-toc-section"/>
    <w:basedOn w:val="DefaultParagraphFont"/>
    <w:rsid w:val="00EB15F0"/>
  </w:style>
  <w:style w:type="character" w:customStyle="1" w:styleId="ez-toc-section-end">
    <w:name w:val="ez-toc-section-end"/>
    <w:basedOn w:val="DefaultParagraphFont"/>
    <w:rsid w:val="00EB15F0"/>
  </w:style>
  <w:style w:type="character" w:customStyle="1" w:styleId="embed-youtube">
    <w:name w:val="embed-youtube"/>
    <w:basedOn w:val="DefaultParagraphFont"/>
    <w:rsid w:val="00EB15F0"/>
  </w:style>
  <w:style w:type="character" w:customStyle="1" w:styleId="vitime">
    <w:name w:val="vi__time"/>
    <w:basedOn w:val="DefaultParagraphFont"/>
    <w:rsid w:val="00EB15F0"/>
  </w:style>
  <w:style w:type="paragraph" w:customStyle="1" w:styleId="comment-subscription-form">
    <w:name w:val="comment-subscription-form"/>
    <w:basedOn w:val="Normal"/>
    <w:rsid w:val="00EB15F0"/>
    <w:pPr>
      <w:spacing w:before="100" w:beforeAutospacing="1" w:after="100" w:afterAutospacing="1"/>
    </w:pPr>
    <w:rPr>
      <w:lang w:eastAsia="en-IN"/>
    </w:rPr>
  </w:style>
  <w:style w:type="paragraph" w:customStyle="1" w:styleId="microlabblue">
    <w:name w:val="microlabblue"/>
    <w:basedOn w:val="Normal"/>
    <w:rsid w:val="00EB15F0"/>
    <w:pPr>
      <w:spacing w:before="100" w:beforeAutospacing="1" w:after="100" w:afterAutospacing="1"/>
    </w:pPr>
    <w:rPr>
      <w:lang w:eastAsia="en-IN"/>
    </w:rPr>
  </w:style>
  <w:style w:type="character" w:customStyle="1" w:styleId="hs-form-required">
    <w:name w:val="hs-form-required"/>
    <w:basedOn w:val="DefaultParagraphFont"/>
    <w:rsid w:val="00EB15F0"/>
  </w:style>
  <w:style w:type="character" w:customStyle="1" w:styleId="main-article-author-title">
    <w:name w:val="main-article-author-title"/>
    <w:basedOn w:val="DefaultParagraphFont"/>
    <w:rsid w:val="00EB15F0"/>
  </w:style>
  <w:style w:type="paragraph" w:customStyle="1" w:styleId="taipo">
    <w:name w:val="taipo"/>
    <w:basedOn w:val="Normal"/>
    <w:rsid w:val="00EB15F0"/>
    <w:pPr>
      <w:spacing w:before="100" w:beforeAutospacing="1" w:after="100" w:afterAutospacing="1"/>
    </w:pPr>
    <w:rPr>
      <w:lang w:eastAsia="en-IN"/>
    </w:rPr>
  </w:style>
  <w:style w:type="character" w:customStyle="1" w:styleId="num">
    <w:name w:val="num"/>
    <w:basedOn w:val="DefaultParagraphFont"/>
    <w:rsid w:val="00EB15F0"/>
  </w:style>
  <w:style w:type="character" w:customStyle="1" w:styleId="latest-heading">
    <w:name w:val="latest-heading"/>
    <w:basedOn w:val="DefaultParagraphFont"/>
    <w:rsid w:val="00EB15F0"/>
  </w:style>
  <w:style w:type="character" w:customStyle="1" w:styleId="latest-title">
    <w:name w:val="latest-title"/>
    <w:basedOn w:val="DefaultParagraphFont"/>
    <w:rsid w:val="00EB15F0"/>
  </w:style>
  <w:style w:type="character" w:customStyle="1" w:styleId="searchcio">
    <w:name w:val="searchcio"/>
    <w:basedOn w:val="DefaultParagraphFont"/>
    <w:rsid w:val="00EB15F0"/>
  </w:style>
  <w:style w:type="character" w:customStyle="1" w:styleId="logo-search">
    <w:name w:val="logo-search"/>
    <w:basedOn w:val="DefaultParagraphFont"/>
    <w:rsid w:val="00EB15F0"/>
  </w:style>
  <w:style w:type="character" w:customStyle="1" w:styleId="logo-1">
    <w:name w:val="logo-1"/>
    <w:basedOn w:val="DefaultParagraphFont"/>
    <w:rsid w:val="00EB15F0"/>
  </w:style>
  <w:style w:type="paragraph" w:customStyle="1" w:styleId="footer-legal">
    <w:name w:val="footer-legal"/>
    <w:basedOn w:val="Normal"/>
    <w:rsid w:val="00EB15F0"/>
    <w:pPr>
      <w:spacing w:before="100" w:beforeAutospacing="1" w:after="100" w:afterAutospacing="1"/>
    </w:pPr>
    <w:rPr>
      <w:lang w:eastAsia="en-IN"/>
    </w:rPr>
  </w:style>
  <w:style w:type="paragraph" w:customStyle="1" w:styleId="entry-meta">
    <w:name w:val="entry-meta"/>
    <w:basedOn w:val="Normal"/>
    <w:rsid w:val="00EB15F0"/>
    <w:pPr>
      <w:spacing w:before="100" w:beforeAutospacing="1" w:after="100" w:afterAutospacing="1"/>
    </w:pPr>
    <w:rPr>
      <w:lang w:eastAsia="en-IN"/>
    </w:rPr>
  </w:style>
  <w:style w:type="character" w:customStyle="1" w:styleId="entry-author">
    <w:name w:val="entry-author"/>
    <w:basedOn w:val="DefaultParagraphFont"/>
    <w:rsid w:val="00EB15F0"/>
  </w:style>
  <w:style w:type="character" w:customStyle="1" w:styleId="entry-author-name">
    <w:name w:val="entry-author-name"/>
    <w:basedOn w:val="DefaultParagraphFont"/>
    <w:rsid w:val="00EB15F0"/>
  </w:style>
  <w:style w:type="character" w:customStyle="1" w:styleId="entry-comments-link">
    <w:name w:val="entry-comments-link"/>
    <w:basedOn w:val="DefaultParagraphFont"/>
    <w:rsid w:val="00EB15F0"/>
  </w:style>
  <w:style w:type="paragraph" w:customStyle="1" w:styleId="pvcstats">
    <w:name w:val="pvc_stats"/>
    <w:basedOn w:val="Normal"/>
    <w:rsid w:val="00EB15F0"/>
    <w:pPr>
      <w:spacing w:before="100" w:beforeAutospacing="1" w:after="100" w:afterAutospacing="1"/>
    </w:pPr>
    <w:rPr>
      <w:lang w:eastAsia="en-IN"/>
    </w:rPr>
  </w:style>
  <w:style w:type="character" w:customStyle="1" w:styleId="rcolor4">
    <w:name w:val="rcolor4"/>
    <w:basedOn w:val="DefaultParagraphFont"/>
    <w:rsid w:val="00EB15F0"/>
  </w:style>
  <w:style w:type="character" w:customStyle="1" w:styleId="rcolor5">
    <w:name w:val="rcolor5"/>
    <w:basedOn w:val="DefaultParagraphFont"/>
    <w:rsid w:val="00EB15F0"/>
  </w:style>
  <w:style w:type="character" w:customStyle="1" w:styleId="rcolor6">
    <w:name w:val="rcolor6"/>
    <w:basedOn w:val="DefaultParagraphFont"/>
    <w:rsid w:val="00EB15F0"/>
  </w:style>
  <w:style w:type="character" w:customStyle="1" w:styleId="rcolor1">
    <w:name w:val="rcolor1"/>
    <w:basedOn w:val="DefaultParagraphFont"/>
    <w:rsid w:val="00EB15F0"/>
  </w:style>
  <w:style w:type="character" w:customStyle="1" w:styleId="rcolor2">
    <w:name w:val="rcolor2"/>
    <w:basedOn w:val="DefaultParagraphFont"/>
    <w:rsid w:val="00EB15F0"/>
  </w:style>
  <w:style w:type="character" w:customStyle="1" w:styleId="rcolor3">
    <w:name w:val="rcolor3"/>
    <w:basedOn w:val="DefaultParagraphFont"/>
    <w:rsid w:val="00EB15F0"/>
  </w:style>
  <w:style w:type="paragraph" w:customStyle="1" w:styleId="main-article-subtitle">
    <w:name w:val="main-article-subtitle"/>
    <w:basedOn w:val="Normal"/>
    <w:rsid w:val="00EB15F0"/>
    <w:pPr>
      <w:spacing w:before="100" w:beforeAutospacing="1" w:after="100" w:afterAutospacing="1"/>
    </w:pPr>
    <w:rPr>
      <w:lang w:eastAsia="en-IN"/>
    </w:rPr>
  </w:style>
  <w:style w:type="paragraph" w:customStyle="1" w:styleId="dpsp-share-text">
    <w:name w:val="dpsp-share-text"/>
    <w:basedOn w:val="Normal"/>
    <w:rsid w:val="00EB15F0"/>
    <w:pPr>
      <w:spacing w:before="100" w:beforeAutospacing="1" w:after="100" w:afterAutospacing="1"/>
    </w:pPr>
    <w:rPr>
      <w:lang w:eastAsia="en-IN"/>
    </w:rPr>
  </w:style>
  <w:style w:type="character" w:customStyle="1" w:styleId="dpsp-total-share-count">
    <w:name w:val="dpsp-total-share-count"/>
    <w:basedOn w:val="DefaultParagraphFont"/>
    <w:rsid w:val="00EB15F0"/>
  </w:style>
  <w:style w:type="character" w:customStyle="1" w:styleId="entry-categories">
    <w:name w:val="entry-categories"/>
    <w:basedOn w:val="DefaultParagraphFont"/>
    <w:rsid w:val="00EB15F0"/>
  </w:style>
  <w:style w:type="paragraph" w:customStyle="1" w:styleId="comment-author">
    <w:name w:val="comment-author"/>
    <w:basedOn w:val="Normal"/>
    <w:rsid w:val="00EB15F0"/>
    <w:pPr>
      <w:spacing w:before="100" w:beforeAutospacing="1" w:after="100" w:afterAutospacing="1"/>
    </w:pPr>
    <w:rPr>
      <w:lang w:eastAsia="en-IN"/>
    </w:rPr>
  </w:style>
  <w:style w:type="character" w:customStyle="1" w:styleId="comment-author-name">
    <w:name w:val="comment-author-name"/>
    <w:basedOn w:val="DefaultParagraphFont"/>
    <w:rsid w:val="00EB15F0"/>
  </w:style>
  <w:style w:type="character" w:customStyle="1" w:styleId="says">
    <w:name w:val="says"/>
    <w:basedOn w:val="DefaultParagraphFont"/>
    <w:rsid w:val="00EB15F0"/>
  </w:style>
  <w:style w:type="paragraph" w:customStyle="1" w:styleId="comment-meta">
    <w:name w:val="comment-meta"/>
    <w:basedOn w:val="Normal"/>
    <w:rsid w:val="00EB15F0"/>
    <w:pPr>
      <w:spacing w:before="100" w:beforeAutospacing="1" w:after="100" w:afterAutospacing="1"/>
    </w:pPr>
    <w:rPr>
      <w:lang w:eastAsia="en-IN"/>
    </w:rPr>
  </w:style>
  <w:style w:type="paragraph" w:customStyle="1" w:styleId="comment-notes">
    <w:name w:val="comment-notes"/>
    <w:basedOn w:val="Normal"/>
    <w:rsid w:val="00EB15F0"/>
    <w:pPr>
      <w:spacing w:before="100" w:beforeAutospacing="1" w:after="100" w:afterAutospacing="1"/>
    </w:pPr>
    <w:rPr>
      <w:lang w:eastAsia="en-IN"/>
    </w:rPr>
  </w:style>
  <w:style w:type="character" w:customStyle="1" w:styleId="required-field-message">
    <w:name w:val="required-field-message"/>
    <w:basedOn w:val="DefaultParagraphFont"/>
    <w:rsid w:val="00EB15F0"/>
  </w:style>
  <w:style w:type="character" w:customStyle="1" w:styleId="required">
    <w:name w:val="required"/>
    <w:basedOn w:val="DefaultParagraphFont"/>
    <w:rsid w:val="00EB15F0"/>
  </w:style>
  <w:style w:type="paragraph" w:customStyle="1" w:styleId="comment-form-author">
    <w:name w:val="comment-form-author"/>
    <w:basedOn w:val="Normal"/>
    <w:rsid w:val="00EB15F0"/>
    <w:pPr>
      <w:spacing w:before="100" w:beforeAutospacing="1" w:after="100" w:afterAutospacing="1"/>
    </w:pPr>
    <w:rPr>
      <w:lang w:eastAsia="en-IN"/>
    </w:rPr>
  </w:style>
  <w:style w:type="paragraph" w:customStyle="1" w:styleId="comment-form-email">
    <w:name w:val="comment-form-email"/>
    <w:basedOn w:val="Normal"/>
    <w:rsid w:val="00EB15F0"/>
    <w:pPr>
      <w:spacing w:before="100" w:beforeAutospacing="1" w:after="100" w:afterAutospacing="1"/>
    </w:pPr>
    <w:rPr>
      <w:lang w:eastAsia="en-IN"/>
    </w:rPr>
  </w:style>
  <w:style w:type="paragraph" w:customStyle="1" w:styleId="comment-form-url">
    <w:name w:val="comment-form-url"/>
    <w:basedOn w:val="Normal"/>
    <w:rsid w:val="00EB15F0"/>
    <w:pPr>
      <w:spacing w:before="100" w:beforeAutospacing="1" w:after="100" w:afterAutospacing="1"/>
    </w:pPr>
    <w:rPr>
      <w:lang w:eastAsia="en-IN"/>
    </w:rPr>
  </w:style>
  <w:style w:type="character" w:customStyle="1" w:styleId="wpcf7-form-control-wrap">
    <w:name w:val="wpcf7-form-control-wrap"/>
    <w:basedOn w:val="DefaultParagraphFont"/>
    <w:rsid w:val="00EB15F0"/>
  </w:style>
  <w:style w:type="paragraph" w:customStyle="1" w:styleId="wdm-submit">
    <w:name w:val="wdm-submit"/>
    <w:basedOn w:val="Normal"/>
    <w:rsid w:val="00EB15F0"/>
    <w:pPr>
      <w:spacing w:before="100" w:beforeAutospacing="1" w:after="100" w:afterAutospacing="1"/>
    </w:pPr>
    <w:rPr>
      <w:lang w:eastAsia="en-IN"/>
    </w:rPr>
  </w:style>
  <w:style w:type="character" w:customStyle="1" w:styleId="crptitle">
    <w:name w:val="crp_title"/>
    <w:basedOn w:val="DefaultParagraphFont"/>
    <w:rsid w:val="00EB15F0"/>
  </w:style>
  <w:style w:type="paragraph" w:styleId="NoSpacing">
    <w:name w:val="No Spacing"/>
    <w:uiPriority w:val="1"/>
    <w:qFormat/>
    <w:rsid w:val="00EB15F0"/>
    <w:pPr>
      <w:spacing w:after="0" w:line="240" w:lineRule="auto"/>
    </w:pPr>
    <w:rPr>
      <w:rFonts w:ascii="Times New Roman" w:eastAsia="Times New Roman" w:hAnsi="Times New Roman" w:cs="Times New Roman"/>
      <w:sz w:val="24"/>
      <w:szCs w:val="24"/>
      <w:lang w:eastAsia="en-GB"/>
    </w:rPr>
  </w:style>
  <w:style w:type="character" w:customStyle="1" w:styleId="elementor-icon-list-text">
    <w:name w:val="elementor-icon-list-text"/>
    <w:basedOn w:val="DefaultParagraphFont"/>
    <w:rsid w:val="00EB15F0"/>
  </w:style>
  <w:style w:type="character" w:customStyle="1" w:styleId="elementor-post-infoitem-prefix">
    <w:name w:val="elementor-post-info__item-prefix"/>
    <w:basedOn w:val="DefaultParagraphFont"/>
    <w:rsid w:val="00EB15F0"/>
  </w:style>
  <w:style w:type="paragraph" w:customStyle="1" w:styleId="elementor-heading-title">
    <w:name w:val="elementor-heading-title"/>
    <w:basedOn w:val="Normal"/>
    <w:rsid w:val="00EB15F0"/>
    <w:pPr>
      <w:spacing w:before="100" w:beforeAutospacing="1" w:after="100" w:afterAutospacing="1"/>
    </w:pPr>
    <w:rPr>
      <w:lang w:eastAsia="en-IN"/>
    </w:rPr>
  </w:style>
  <w:style w:type="character" w:customStyle="1" w:styleId="elementor-grid-item">
    <w:name w:val="elementor-grid-item"/>
    <w:basedOn w:val="DefaultParagraphFont"/>
    <w:rsid w:val="00EB15F0"/>
  </w:style>
  <w:style w:type="character" w:customStyle="1" w:styleId="elementor-screen-only">
    <w:name w:val="elementor-screen-only"/>
    <w:basedOn w:val="DefaultParagraphFont"/>
    <w:rsid w:val="00EB15F0"/>
  </w:style>
  <w:style w:type="character" w:customStyle="1" w:styleId="pl-k">
    <w:name w:val="pl-k"/>
    <w:basedOn w:val="DefaultParagraphFont"/>
    <w:rsid w:val="00EB15F0"/>
  </w:style>
  <w:style w:type="character" w:customStyle="1" w:styleId="pl-s">
    <w:name w:val="pl-s"/>
    <w:basedOn w:val="DefaultParagraphFont"/>
    <w:rsid w:val="00EB15F0"/>
  </w:style>
  <w:style w:type="character" w:customStyle="1" w:styleId="pl-pds">
    <w:name w:val="pl-pds"/>
    <w:basedOn w:val="DefaultParagraphFont"/>
    <w:rsid w:val="00EB15F0"/>
  </w:style>
  <w:style w:type="character" w:customStyle="1" w:styleId="pl-en">
    <w:name w:val="pl-en"/>
    <w:basedOn w:val="DefaultParagraphFont"/>
    <w:rsid w:val="00EB15F0"/>
  </w:style>
  <w:style w:type="character" w:customStyle="1" w:styleId="pl-c1">
    <w:name w:val="pl-c1"/>
    <w:basedOn w:val="DefaultParagraphFont"/>
    <w:rsid w:val="00EB15F0"/>
  </w:style>
  <w:style w:type="character" w:customStyle="1" w:styleId="pl-c">
    <w:name w:val="pl-c"/>
    <w:basedOn w:val="DefaultParagraphFont"/>
    <w:rsid w:val="00EB15F0"/>
  </w:style>
  <w:style w:type="character" w:customStyle="1" w:styleId="pl-cce">
    <w:name w:val="pl-cce"/>
    <w:basedOn w:val="DefaultParagraphFont"/>
    <w:rsid w:val="00EB15F0"/>
  </w:style>
  <w:style w:type="paragraph" w:styleId="Header">
    <w:name w:val="header"/>
    <w:basedOn w:val="Normal"/>
    <w:link w:val="HeaderChar"/>
    <w:uiPriority w:val="99"/>
    <w:semiHidden/>
    <w:unhideWhenUsed/>
    <w:rsid w:val="00EB15F0"/>
    <w:pPr>
      <w:tabs>
        <w:tab w:val="center" w:pos="4513"/>
        <w:tab w:val="right" w:pos="9026"/>
      </w:tabs>
    </w:pPr>
  </w:style>
  <w:style w:type="character" w:customStyle="1" w:styleId="HeaderChar">
    <w:name w:val="Header Char"/>
    <w:basedOn w:val="DefaultParagraphFont"/>
    <w:link w:val="Header"/>
    <w:uiPriority w:val="99"/>
    <w:semiHidden/>
    <w:rsid w:val="00EB15F0"/>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EB15F0"/>
    <w:pPr>
      <w:tabs>
        <w:tab w:val="center" w:pos="4513"/>
        <w:tab w:val="right" w:pos="9026"/>
      </w:tabs>
    </w:pPr>
  </w:style>
  <w:style w:type="character" w:customStyle="1" w:styleId="FooterChar">
    <w:name w:val="Footer Char"/>
    <w:basedOn w:val="DefaultParagraphFont"/>
    <w:link w:val="Footer"/>
    <w:uiPriority w:val="99"/>
    <w:semiHidden/>
    <w:rsid w:val="00EB15F0"/>
    <w:rPr>
      <w:rFonts w:ascii="Times New Roman" w:eastAsia="Times New Roman" w:hAnsi="Times New Roman" w:cs="Times New Roman"/>
      <w:sz w:val="24"/>
      <w:szCs w:val="24"/>
      <w:lang w:eastAsia="en-GB"/>
    </w:rPr>
  </w:style>
  <w:style w:type="character" w:customStyle="1" w:styleId="ezoic-ad">
    <w:name w:val="ezoic-ad"/>
    <w:basedOn w:val="DefaultParagraphFont"/>
    <w:rsid w:val="00EB15F0"/>
  </w:style>
  <w:style w:type="paragraph" w:customStyle="1" w:styleId="rtejustify">
    <w:name w:val="rtejustify"/>
    <w:basedOn w:val="Normal"/>
    <w:rsid w:val="00EB15F0"/>
    <w:pPr>
      <w:spacing w:before="100" w:beforeAutospacing="1" w:after="100" w:afterAutospacing="1"/>
    </w:pPr>
    <w:rPr>
      <w:lang w:eastAsia="en-IN"/>
    </w:rPr>
  </w:style>
  <w:style w:type="character" w:customStyle="1" w:styleId="rnt-shl">
    <w:name w:val="rnt-shl"/>
    <w:basedOn w:val="DefaultParagraphFont"/>
    <w:rsid w:val="00EB15F0"/>
  </w:style>
  <w:style w:type="character" w:customStyle="1" w:styleId="article-subtitle">
    <w:name w:val="article-subtitle"/>
    <w:basedOn w:val="DefaultParagraphFont"/>
    <w:rsid w:val="00EB15F0"/>
  </w:style>
  <w:style w:type="character" w:customStyle="1" w:styleId="article-texttext">
    <w:name w:val="article-text__text"/>
    <w:basedOn w:val="DefaultParagraphFont"/>
    <w:rsid w:val="00EB15F0"/>
  </w:style>
  <w:style w:type="character" w:customStyle="1" w:styleId="pt-3">
    <w:name w:val="pt-3"/>
    <w:basedOn w:val="DefaultParagraphFont"/>
    <w:rsid w:val="00EB15F0"/>
  </w:style>
  <w:style w:type="character" w:customStyle="1" w:styleId="d-block">
    <w:name w:val="d-block"/>
    <w:basedOn w:val="DefaultParagraphFont"/>
    <w:rsid w:val="00EB15F0"/>
  </w:style>
</w:styles>
</file>

<file path=word/webSettings.xml><?xml version="1.0" encoding="utf-8"?>
<w:webSettings xmlns:r="http://schemas.openxmlformats.org/officeDocument/2006/relationships" xmlns:w="http://schemas.openxmlformats.org/wordprocessingml/2006/main">
  <w:divs>
    <w:div w:id="58990209">
      <w:bodyDiv w:val="1"/>
      <w:marLeft w:val="0"/>
      <w:marRight w:val="0"/>
      <w:marTop w:val="0"/>
      <w:marBottom w:val="0"/>
      <w:divBdr>
        <w:top w:val="none" w:sz="0" w:space="0" w:color="auto"/>
        <w:left w:val="none" w:sz="0" w:space="0" w:color="auto"/>
        <w:bottom w:val="none" w:sz="0" w:space="0" w:color="auto"/>
        <w:right w:val="none" w:sz="0" w:space="0" w:color="auto"/>
      </w:divBdr>
      <w:divsChild>
        <w:div w:id="1731882577">
          <w:marLeft w:val="0"/>
          <w:marRight w:val="0"/>
          <w:marTop w:val="0"/>
          <w:marBottom w:val="0"/>
          <w:divBdr>
            <w:top w:val="none" w:sz="0" w:space="0" w:color="auto"/>
            <w:left w:val="none" w:sz="0" w:space="0" w:color="auto"/>
            <w:bottom w:val="none" w:sz="0" w:space="0" w:color="auto"/>
            <w:right w:val="none" w:sz="0" w:space="0" w:color="auto"/>
          </w:divBdr>
        </w:div>
        <w:div w:id="1242564458">
          <w:marLeft w:val="0"/>
          <w:marRight w:val="0"/>
          <w:marTop w:val="0"/>
          <w:marBottom w:val="0"/>
          <w:divBdr>
            <w:top w:val="none" w:sz="0" w:space="0" w:color="auto"/>
            <w:left w:val="none" w:sz="0" w:space="0" w:color="auto"/>
            <w:bottom w:val="none" w:sz="0" w:space="0" w:color="auto"/>
            <w:right w:val="none" w:sz="0" w:space="0" w:color="auto"/>
          </w:divBdr>
        </w:div>
      </w:divsChild>
    </w:div>
    <w:div w:id="1418165036">
      <w:bodyDiv w:val="1"/>
      <w:marLeft w:val="0"/>
      <w:marRight w:val="0"/>
      <w:marTop w:val="0"/>
      <w:marBottom w:val="0"/>
      <w:divBdr>
        <w:top w:val="none" w:sz="0" w:space="0" w:color="auto"/>
        <w:left w:val="none" w:sz="0" w:space="0" w:color="auto"/>
        <w:bottom w:val="none" w:sz="0" w:space="0" w:color="auto"/>
        <w:right w:val="none" w:sz="0" w:space="0" w:color="auto"/>
      </w:divBdr>
      <w:divsChild>
        <w:div w:id="990720496">
          <w:marLeft w:val="0"/>
          <w:marRight w:val="0"/>
          <w:marTop w:val="0"/>
          <w:marBottom w:val="0"/>
          <w:divBdr>
            <w:top w:val="none" w:sz="0" w:space="0" w:color="auto"/>
            <w:left w:val="none" w:sz="0" w:space="0" w:color="auto"/>
            <w:bottom w:val="none" w:sz="0" w:space="0" w:color="auto"/>
            <w:right w:val="none" w:sz="0" w:space="0" w:color="auto"/>
          </w:divBdr>
          <w:divsChild>
            <w:div w:id="1114641377">
              <w:marLeft w:val="0"/>
              <w:marRight w:val="0"/>
              <w:marTop w:val="0"/>
              <w:marBottom w:val="0"/>
              <w:divBdr>
                <w:top w:val="none" w:sz="0" w:space="0" w:color="auto"/>
                <w:left w:val="none" w:sz="0" w:space="0" w:color="auto"/>
                <w:bottom w:val="none" w:sz="0" w:space="0" w:color="auto"/>
                <w:right w:val="none" w:sz="0" w:space="0" w:color="auto"/>
              </w:divBdr>
              <w:divsChild>
                <w:div w:id="562759939">
                  <w:marLeft w:val="0"/>
                  <w:marRight w:val="0"/>
                  <w:marTop w:val="0"/>
                  <w:marBottom w:val="0"/>
                  <w:divBdr>
                    <w:top w:val="none" w:sz="0" w:space="0" w:color="auto"/>
                    <w:left w:val="none" w:sz="0" w:space="0" w:color="auto"/>
                    <w:bottom w:val="none" w:sz="0" w:space="0" w:color="auto"/>
                    <w:right w:val="none" w:sz="0" w:space="0" w:color="auto"/>
                  </w:divBdr>
                  <w:divsChild>
                    <w:div w:id="1551378559">
                      <w:marLeft w:val="0"/>
                      <w:marRight w:val="0"/>
                      <w:marTop w:val="0"/>
                      <w:marBottom w:val="0"/>
                      <w:divBdr>
                        <w:top w:val="none" w:sz="0" w:space="0" w:color="auto"/>
                        <w:left w:val="none" w:sz="0" w:space="0" w:color="auto"/>
                        <w:bottom w:val="none" w:sz="0" w:space="0" w:color="auto"/>
                        <w:right w:val="none" w:sz="0" w:space="0" w:color="auto"/>
                      </w:divBdr>
                      <w:divsChild>
                        <w:div w:id="814879913">
                          <w:marLeft w:val="0"/>
                          <w:marRight w:val="0"/>
                          <w:marTop w:val="0"/>
                          <w:marBottom w:val="250"/>
                          <w:divBdr>
                            <w:top w:val="none" w:sz="0" w:space="0" w:color="auto"/>
                            <w:left w:val="none" w:sz="0" w:space="0" w:color="auto"/>
                            <w:bottom w:val="none" w:sz="0" w:space="0" w:color="auto"/>
                            <w:right w:val="none" w:sz="0" w:space="0" w:color="auto"/>
                          </w:divBdr>
                          <w:divsChild>
                            <w:div w:id="568343654">
                              <w:marLeft w:val="0"/>
                              <w:marRight w:val="0"/>
                              <w:marTop w:val="0"/>
                              <w:marBottom w:val="0"/>
                              <w:divBdr>
                                <w:top w:val="none" w:sz="0" w:space="0" w:color="auto"/>
                                <w:left w:val="none" w:sz="0" w:space="0" w:color="auto"/>
                                <w:bottom w:val="none" w:sz="0" w:space="0" w:color="auto"/>
                                <w:right w:val="none" w:sz="0" w:space="0" w:color="auto"/>
                              </w:divBdr>
                            </w:div>
                          </w:divsChild>
                        </w:div>
                        <w:div w:id="963922532">
                          <w:marLeft w:val="0"/>
                          <w:marRight w:val="0"/>
                          <w:marTop w:val="0"/>
                          <w:marBottom w:val="250"/>
                          <w:divBdr>
                            <w:top w:val="none" w:sz="0" w:space="0" w:color="auto"/>
                            <w:left w:val="none" w:sz="0" w:space="0" w:color="auto"/>
                            <w:bottom w:val="none" w:sz="0" w:space="0" w:color="auto"/>
                            <w:right w:val="none" w:sz="0" w:space="0" w:color="auto"/>
                          </w:divBdr>
                          <w:divsChild>
                            <w:div w:id="1209878564">
                              <w:marLeft w:val="0"/>
                              <w:marRight w:val="0"/>
                              <w:marTop w:val="0"/>
                              <w:marBottom w:val="0"/>
                              <w:divBdr>
                                <w:top w:val="none" w:sz="0" w:space="0" w:color="auto"/>
                                <w:left w:val="none" w:sz="0" w:space="0" w:color="auto"/>
                                <w:bottom w:val="none" w:sz="0" w:space="0" w:color="auto"/>
                                <w:right w:val="none" w:sz="0" w:space="0" w:color="auto"/>
                              </w:divBdr>
                            </w:div>
                          </w:divsChild>
                        </w:div>
                        <w:div w:id="1555116648">
                          <w:marLeft w:val="0"/>
                          <w:marRight w:val="0"/>
                          <w:marTop w:val="0"/>
                          <w:marBottom w:val="250"/>
                          <w:divBdr>
                            <w:top w:val="none" w:sz="0" w:space="0" w:color="auto"/>
                            <w:left w:val="none" w:sz="0" w:space="0" w:color="auto"/>
                            <w:bottom w:val="none" w:sz="0" w:space="0" w:color="auto"/>
                            <w:right w:val="none" w:sz="0" w:space="0" w:color="auto"/>
                          </w:divBdr>
                          <w:divsChild>
                            <w:div w:id="488522946">
                              <w:marLeft w:val="0"/>
                              <w:marRight w:val="0"/>
                              <w:marTop w:val="0"/>
                              <w:marBottom w:val="0"/>
                              <w:divBdr>
                                <w:top w:val="none" w:sz="0" w:space="0" w:color="auto"/>
                                <w:left w:val="none" w:sz="0" w:space="0" w:color="auto"/>
                                <w:bottom w:val="none" w:sz="0" w:space="0" w:color="auto"/>
                                <w:right w:val="none" w:sz="0" w:space="0" w:color="auto"/>
                              </w:divBdr>
                              <w:divsChild>
                                <w:div w:id="226383783">
                                  <w:marLeft w:val="0"/>
                                  <w:marRight w:val="0"/>
                                  <w:marTop w:val="0"/>
                                  <w:marBottom w:val="240"/>
                                  <w:divBdr>
                                    <w:top w:val="single" w:sz="4" w:space="6" w:color="AAAAAA"/>
                                    <w:left w:val="single" w:sz="4" w:space="6" w:color="AAAAAA"/>
                                    <w:bottom w:val="single" w:sz="4" w:space="6" w:color="AAAAAA"/>
                                    <w:right w:val="single" w:sz="4" w:space="13" w:color="AAAAAA"/>
                                  </w:divBdr>
                                  <w:divsChild>
                                    <w:div w:id="1946188553">
                                      <w:marLeft w:val="0"/>
                                      <w:marRight w:val="0"/>
                                      <w:marTop w:val="0"/>
                                      <w:marBottom w:val="0"/>
                                      <w:divBdr>
                                        <w:top w:val="none" w:sz="0" w:space="0" w:color="auto"/>
                                        <w:left w:val="none" w:sz="0" w:space="0" w:color="auto"/>
                                        <w:bottom w:val="none" w:sz="0" w:space="0" w:color="auto"/>
                                        <w:right w:val="none" w:sz="0" w:space="0" w:color="auto"/>
                                      </w:divBdr>
                                    </w:div>
                                  </w:divsChild>
                                </w:div>
                                <w:div w:id="1176840789">
                                  <w:marLeft w:val="0"/>
                                  <w:marRight w:val="0"/>
                                  <w:marTop w:val="0"/>
                                  <w:marBottom w:val="360"/>
                                  <w:divBdr>
                                    <w:top w:val="none" w:sz="0" w:space="0" w:color="auto"/>
                                    <w:left w:val="none" w:sz="0" w:space="0" w:color="auto"/>
                                    <w:bottom w:val="none" w:sz="0" w:space="0" w:color="auto"/>
                                    <w:right w:val="none" w:sz="0" w:space="0" w:color="auto"/>
                                  </w:divBdr>
                                </w:div>
                                <w:div w:id="148524055">
                                  <w:marLeft w:val="0"/>
                                  <w:marRight w:val="0"/>
                                  <w:marTop w:val="0"/>
                                  <w:marBottom w:val="240"/>
                                  <w:divBdr>
                                    <w:top w:val="single" w:sz="4" w:space="0" w:color="DDDDDD"/>
                                    <w:left w:val="single" w:sz="4" w:space="0" w:color="DDDDDD"/>
                                    <w:bottom w:val="single" w:sz="4" w:space="0" w:color="CCCCCC"/>
                                    <w:right w:val="single" w:sz="4" w:space="0" w:color="DDDDDD"/>
                                  </w:divBdr>
                                  <w:divsChild>
                                    <w:div w:id="820804681">
                                      <w:marLeft w:val="0"/>
                                      <w:marRight w:val="0"/>
                                      <w:marTop w:val="0"/>
                                      <w:marBottom w:val="0"/>
                                      <w:divBdr>
                                        <w:top w:val="none" w:sz="0" w:space="0" w:color="auto"/>
                                        <w:left w:val="none" w:sz="0" w:space="0" w:color="auto"/>
                                        <w:bottom w:val="single" w:sz="4" w:space="0" w:color="DDDDDD"/>
                                        <w:right w:val="none" w:sz="0" w:space="0" w:color="auto"/>
                                      </w:divBdr>
                                      <w:divsChild>
                                        <w:div w:id="927083628">
                                          <w:marLeft w:val="0"/>
                                          <w:marRight w:val="0"/>
                                          <w:marTop w:val="0"/>
                                          <w:marBottom w:val="0"/>
                                          <w:divBdr>
                                            <w:top w:val="none" w:sz="0" w:space="0" w:color="auto"/>
                                            <w:left w:val="none" w:sz="0" w:space="0" w:color="auto"/>
                                            <w:bottom w:val="none" w:sz="0" w:space="0" w:color="auto"/>
                                            <w:right w:val="none" w:sz="0" w:space="0" w:color="auto"/>
                                          </w:divBdr>
                                          <w:divsChild>
                                            <w:div w:id="84033552">
                                              <w:marLeft w:val="0"/>
                                              <w:marRight w:val="0"/>
                                              <w:marTop w:val="0"/>
                                              <w:marBottom w:val="0"/>
                                              <w:divBdr>
                                                <w:top w:val="none" w:sz="0" w:space="0" w:color="auto"/>
                                                <w:left w:val="none" w:sz="0" w:space="0" w:color="auto"/>
                                                <w:bottom w:val="none" w:sz="0" w:space="0" w:color="auto"/>
                                                <w:right w:val="none" w:sz="0" w:space="0" w:color="auto"/>
                                              </w:divBdr>
                                              <w:divsChild>
                                                <w:div w:id="1821144166">
                                                  <w:marLeft w:val="0"/>
                                                  <w:marRight w:val="0"/>
                                                  <w:marTop w:val="0"/>
                                                  <w:marBottom w:val="0"/>
                                                  <w:divBdr>
                                                    <w:top w:val="none" w:sz="0" w:space="0" w:color="auto"/>
                                                    <w:left w:val="none" w:sz="0" w:space="0" w:color="auto"/>
                                                    <w:bottom w:val="none" w:sz="0" w:space="0" w:color="auto"/>
                                                    <w:right w:val="none" w:sz="0" w:space="0" w:color="auto"/>
                                                  </w:divBdr>
                                                  <w:divsChild>
                                                    <w:div w:id="2430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50723">
                                      <w:marLeft w:val="0"/>
                                      <w:marRight w:val="0"/>
                                      <w:marTop w:val="0"/>
                                      <w:marBottom w:val="0"/>
                                      <w:divBdr>
                                        <w:top w:val="none" w:sz="0" w:space="0" w:color="auto"/>
                                        <w:left w:val="none" w:sz="0" w:space="0" w:color="auto"/>
                                        <w:bottom w:val="none" w:sz="0" w:space="0" w:color="auto"/>
                                        <w:right w:val="none" w:sz="0" w:space="0" w:color="auto"/>
                                      </w:divBdr>
                                    </w:div>
                                  </w:divsChild>
                                </w:div>
                                <w:div w:id="1215504027">
                                  <w:marLeft w:val="0"/>
                                  <w:marRight w:val="0"/>
                                  <w:marTop w:val="0"/>
                                  <w:marBottom w:val="240"/>
                                  <w:divBdr>
                                    <w:top w:val="single" w:sz="4" w:space="0" w:color="DDDDDD"/>
                                    <w:left w:val="single" w:sz="4" w:space="0" w:color="DDDDDD"/>
                                    <w:bottom w:val="single" w:sz="4" w:space="0" w:color="CCCCCC"/>
                                    <w:right w:val="single" w:sz="4" w:space="0" w:color="DDDDDD"/>
                                  </w:divBdr>
                                  <w:divsChild>
                                    <w:div w:id="1811898312">
                                      <w:marLeft w:val="0"/>
                                      <w:marRight w:val="0"/>
                                      <w:marTop w:val="0"/>
                                      <w:marBottom w:val="0"/>
                                      <w:divBdr>
                                        <w:top w:val="none" w:sz="0" w:space="0" w:color="auto"/>
                                        <w:left w:val="none" w:sz="0" w:space="0" w:color="auto"/>
                                        <w:bottom w:val="single" w:sz="4" w:space="0" w:color="DDDDDD"/>
                                        <w:right w:val="none" w:sz="0" w:space="0" w:color="auto"/>
                                      </w:divBdr>
                                      <w:divsChild>
                                        <w:div w:id="1281373741">
                                          <w:marLeft w:val="0"/>
                                          <w:marRight w:val="0"/>
                                          <w:marTop w:val="0"/>
                                          <w:marBottom w:val="0"/>
                                          <w:divBdr>
                                            <w:top w:val="none" w:sz="0" w:space="0" w:color="auto"/>
                                            <w:left w:val="none" w:sz="0" w:space="0" w:color="auto"/>
                                            <w:bottom w:val="none" w:sz="0" w:space="0" w:color="auto"/>
                                            <w:right w:val="none" w:sz="0" w:space="0" w:color="auto"/>
                                          </w:divBdr>
                                          <w:divsChild>
                                            <w:div w:id="1323655013">
                                              <w:marLeft w:val="0"/>
                                              <w:marRight w:val="0"/>
                                              <w:marTop w:val="0"/>
                                              <w:marBottom w:val="0"/>
                                              <w:divBdr>
                                                <w:top w:val="none" w:sz="0" w:space="0" w:color="auto"/>
                                                <w:left w:val="none" w:sz="0" w:space="0" w:color="auto"/>
                                                <w:bottom w:val="none" w:sz="0" w:space="0" w:color="auto"/>
                                                <w:right w:val="none" w:sz="0" w:space="0" w:color="auto"/>
                                              </w:divBdr>
                                              <w:divsChild>
                                                <w:div w:id="1901821686">
                                                  <w:marLeft w:val="0"/>
                                                  <w:marRight w:val="0"/>
                                                  <w:marTop w:val="0"/>
                                                  <w:marBottom w:val="0"/>
                                                  <w:divBdr>
                                                    <w:top w:val="none" w:sz="0" w:space="0" w:color="auto"/>
                                                    <w:left w:val="none" w:sz="0" w:space="0" w:color="auto"/>
                                                    <w:bottom w:val="none" w:sz="0" w:space="0" w:color="auto"/>
                                                    <w:right w:val="none" w:sz="0" w:space="0" w:color="auto"/>
                                                  </w:divBdr>
                                                  <w:divsChild>
                                                    <w:div w:id="8630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61129">
                                      <w:marLeft w:val="0"/>
                                      <w:marRight w:val="0"/>
                                      <w:marTop w:val="0"/>
                                      <w:marBottom w:val="0"/>
                                      <w:divBdr>
                                        <w:top w:val="none" w:sz="0" w:space="0" w:color="auto"/>
                                        <w:left w:val="none" w:sz="0" w:space="0" w:color="auto"/>
                                        <w:bottom w:val="none" w:sz="0" w:space="0" w:color="auto"/>
                                        <w:right w:val="none" w:sz="0" w:space="0" w:color="auto"/>
                                      </w:divBdr>
                                    </w:div>
                                  </w:divsChild>
                                </w:div>
                                <w:div w:id="1268318580">
                                  <w:marLeft w:val="0"/>
                                  <w:marRight w:val="0"/>
                                  <w:marTop w:val="0"/>
                                  <w:marBottom w:val="240"/>
                                  <w:divBdr>
                                    <w:top w:val="single" w:sz="4" w:space="0" w:color="DDDDDD"/>
                                    <w:left w:val="single" w:sz="4" w:space="0" w:color="DDDDDD"/>
                                    <w:bottom w:val="single" w:sz="4" w:space="0" w:color="CCCCCC"/>
                                    <w:right w:val="single" w:sz="4" w:space="0" w:color="DDDDDD"/>
                                  </w:divBdr>
                                  <w:divsChild>
                                    <w:div w:id="900403592">
                                      <w:marLeft w:val="0"/>
                                      <w:marRight w:val="0"/>
                                      <w:marTop w:val="0"/>
                                      <w:marBottom w:val="0"/>
                                      <w:divBdr>
                                        <w:top w:val="none" w:sz="0" w:space="0" w:color="auto"/>
                                        <w:left w:val="none" w:sz="0" w:space="0" w:color="auto"/>
                                        <w:bottom w:val="single" w:sz="4" w:space="0" w:color="DDDDDD"/>
                                        <w:right w:val="none" w:sz="0" w:space="0" w:color="auto"/>
                                      </w:divBdr>
                                      <w:divsChild>
                                        <w:div w:id="1648510055">
                                          <w:marLeft w:val="0"/>
                                          <w:marRight w:val="0"/>
                                          <w:marTop w:val="0"/>
                                          <w:marBottom w:val="0"/>
                                          <w:divBdr>
                                            <w:top w:val="none" w:sz="0" w:space="0" w:color="auto"/>
                                            <w:left w:val="none" w:sz="0" w:space="0" w:color="auto"/>
                                            <w:bottom w:val="none" w:sz="0" w:space="0" w:color="auto"/>
                                            <w:right w:val="none" w:sz="0" w:space="0" w:color="auto"/>
                                          </w:divBdr>
                                          <w:divsChild>
                                            <w:div w:id="538787497">
                                              <w:marLeft w:val="0"/>
                                              <w:marRight w:val="0"/>
                                              <w:marTop w:val="0"/>
                                              <w:marBottom w:val="0"/>
                                              <w:divBdr>
                                                <w:top w:val="none" w:sz="0" w:space="0" w:color="auto"/>
                                                <w:left w:val="none" w:sz="0" w:space="0" w:color="auto"/>
                                                <w:bottom w:val="none" w:sz="0" w:space="0" w:color="auto"/>
                                                <w:right w:val="none" w:sz="0" w:space="0" w:color="auto"/>
                                              </w:divBdr>
                                              <w:divsChild>
                                                <w:div w:id="1786190984">
                                                  <w:marLeft w:val="0"/>
                                                  <w:marRight w:val="0"/>
                                                  <w:marTop w:val="0"/>
                                                  <w:marBottom w:val="0"/>
                                                  <w:divBdr>
                                                    <w:top w:val="none" w:sz="0" w:space="0" w:color="auto"/>
                                                    <w:left w:val="none" w:sz="0" w:space="0" w:color="auto"/>
                                                    <w:bottom w:val="none" w:sz="0" w:space="0" w:color="auto"/>
                                                    <w:right w:val="none" w:sz="0" w:space="0" w:color="auto"/>
                                                  </w:divBdr>
                                                  <w:divsChild>
                                                    <w:div w:id="1021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6468">
                                      <w:marLeft w:val="0"/>
                                      <w:marRight w:val="0"/>
                                      <w:marTop w:val="0"/>
                                      <w:marBottom w:val="0"/>
                                      <w:divBdr>
                                        <w:top w:val="none" w:sz="0" w:space="0" w:color="auto"/>
                                        <w:left w:val="none" w:sz="0" w:space="0" w:color="auto"/>
                                        <w:bottom w:val="none" w:sz="0" w:space="0" w:color="auto"/>
                                        <w:right w:val="none" w:sz="0" w:space="0" w:color="auto"/>
                                      </w:divBdr>
                                    </w:div>
                                  </w:divsChild>
                                </w:div>
                                <w:div w:id="13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37">
                          <w:marLeft w:val="0"/>
                          <w:marRight w:val="0"/>
                          <w:marTop w:val="0"/>
                          <w:marBottom w:val="0"/>
                          <w:divBdr>
                            <w:top w:val="none" w:sz="0" w:space="0" w:color="auto"/>
                            <w:left w:val="none" w:sz="0" w:space="0" w:color="auto"/>
                            <w:bottom w:val="none" w:sz="0" w:space="0" w:color="auto"/>
                            <w:right w:val="none" w:sz="0" w:space="0" w:color="auto"/>
                          </w:divBdr>
                          <w:divsChild>
                            <w:div w:id="682826679">
                              <w:marLeft w:val="626"/>
                              <w:marRight w:val="626"/>
                              <w:marTop w:val="626"/>
                              <w:marBottom w:val="626"/>
                              <w:divBdr>
                                <w:top w:val="single" w:sz="4" w:space="13" w:color="auto"/>
                                <w:left w:val="single" w:sz="4" w:space="13" w:color="auto"/>
                                <w:bottom w:val="single" w:sz="4" w:space="13" w:color="auto"/>
                                <w:right w:val="single" w:sz="4" w:space="13" w:color="auto"/>
                              </w:divBdr>
                              <w:divsChild>
                                <w:div w:id="592515937">
                                  <w:marLeft w:val="0"/>
                                  <w:marRight w:val="0"/>
                                  <w:marTop w:val="0"/>
                                  <w:marBottom w:val="0"/>
                                  <w:divBdr>
                                    <w:top w:val="none" w:sz="0" w:space="0" w:color="auto"/>
                                    <w:left w:val="none" w:sz="0" w:space="0" w:color="auto"/>
                                    <w:bottom w:val="none" w:sz="0" w:space="0" w:color="auto"/>
                                    <w:right w:val="none" w:sz="0" w:space="0" w:color="auto"/>
                                  </w:divBdr>
                                </w:div>
                                <w:div w:id="1954365014">
                                  <w:marLeft w:val="0"/>
                                  <w:marRight w:val="0"/>
                                  <w:marTop w:val="0"/>
                                  <w:marBottom w:val="0"/>
                                  <w:divBdr>
                                    <w:top w:val="none" w:sz="0" w:space="0" w:color="auto"/>
                                    <w:left w:val="none" w:sz="0" w:space="0" w:color="auto"/>
                                    <w:bottom w:val="none" w:sz="0" w:space="0" w:color="auto"/>
                                    <w:right w:val="none" w:sz="0" w:space="0" w:color="auto"/>
                                  </w:divBdr>
                                </w:div>
                                <w:div w:id="35855121">
                                  <w:marLeft w:val="0"/>
                                  <w:marRight w:val="0"/>
                                  <w:marTop w:val="0"/>
                                  <w:marBottom w:val="0"/>
                                  <w:divBdr>
                                    <w:top w:val="single" w:sz="4" w:space="6" w:color="F7F7F7"/>
                                    <w:left w:val="single" w:sz="4" w:space="6" w:color="F7F7F7"/>
                                    <w:bottom w:val="single" w:sz="4" w:space="6" w:color="F7F7F7"/>
                                    <w:right w:val="single" w:sz="4" w:space="6" w:color="F7F7F7"/>
                                  </w:divBdr>
                                </w:div>
                                <w:div w:id="1683437626">
                                  <w:marLeft w:val="0"/>
                                  <w:marRight w:val="0"/>
                                  <w:marTop w:val="0"/>
                                  <w:marBottom w:val="0"/>
                                  <w:divBdr>
                                    <w:top w:val="none" w:sz="0" w:space="0" w:color="auto"/>
                                    <w:left w:val="none" w:sz="0" w:space="0" w:color="auto"/>
                                    <w:bottom w:val="none" w:sz="0" w:space="0" w:color="auto"/>
                                    <w:right w:val="none" w:sz="0" w:space="0" w:color="auto"/>
                                  </w:divBdr>
                                </w:div>
                                <w:div w:id="8796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970005">
          <w:marLeft w:val="0"/>
          <w:marRight w:val="0"/>
          <w:marTop w:val="0"/>
          <w:marBottom w:val="0"/>
          <w:divBdr>
            <w:top w:val="none" w:sz="0" w:space="0" w:color="auto"/>
            <w:left w:val="none" w:sz="0" w:space="0" w:color="auto"/>
            <w:bottom w:val="none" w:sz="0" w:space="0" w:color="auto"/>
            <w:right w:val="none" w:sz="0" w:space="0" w:color="auto"/>
          </w:divBdr>
          <w:divsChild>
            <w:div w:id="1773089921">
              <w:marLeft w:val="0"/>
              <w:marRight w:val="0"/>
              <w:marTop w:val="0"/>
              <w:marBottom w:val="0"/>
              <w:divBdr>
                <w:top w:val="none" w:sz="0" w:space="0" w:color="auto"/>
                <w:left w:val="none" w:sz="0" w:space="0" w:color="auto"/>
                <w:bottom w:val="none" w:sz="0" w:space="0" w:color="auto"/>
                <w:right w:val="none" w:sz="0" w:space="0" w:color="auto"/>
              </w:divBdr>
              <w:divsChild>
                <w:div w:id="540896239">
                  <w:marLeft w:val="0"/>
                  <w:marRight w:val="0"/>
                  <w:marTop w:val="0"/>
                  <w:marBottom w:val="0"/>
                  <w:divBdr>
                    <w:top w:val="none" w:sz="0" w:space="0" w:color="auto"/>
                    <w:left w:val="none" w:sz="0" w:space="0" w:color="auto"/>
                    <w:bottom w:val="none" w:sz="0" w:space="0" w:color="auto"/>
                    <w:right w:val="none" w:sz="0" w:space="0" w:color="auto"/>
                  </w:divBdr>
                  <w:divsChild>
                    <w:div w:id="589848947">
                      <w:marLeft w:val="0"/>
                      <w:marRight w:val="0"/>
                      <w:marTop w:val="0"/>
                      <w:marBottom w:val="0"/>
                      <w:divBdr>
                        <w:top w:val="none" w:sz="0" w:space="0" w:color="auto"/>
                        <w:left w:val="none" w:sz="0" w:space="0" w:color="auto"/>
                        <w:bottom w:val="none" w:sz="0" w:space="0" w:color="auto"/>
                        <w:right w:val="none" w:sz="0" w:space="0" w:color="auto"/>
                      </w:divBdr>
                      <w:divsChild>
                        <w:div w:id="783770352">
                          <w:marLeft w:val="0"/>
                          <w:marRight w:val="0"/>
                          <w:marTop w:val="0"/>
                          <w:marBottom w:val="0"/>
                          <w:divBdr>
                            <w:top w:val="none" w:sz="0" w:space="0" w:color="auto"/>
                            <w:left w:val="none" w:sz="0" w:space="0" w:color="auto"/>
                            <w:bottom w:val="none" w:sz="0" w:space="0" w:color="auto"/>
                            <w:right w:val="none" w:sz="0" w:space="0" w:color="auto"/>
                          </w:divBdr>
                          <w:divsChild>
                            <w:div w:id="822239347">
                              <w:marLeft w:val="0"/>
                              <w:marRight w:val="0"/>
                              <w:marTop w:val="0"/>
                              <w:marBottom w:val="0"/>
                              <w:divBdr>
                                <w:top w:val="none" w:sz="0" w:space="0" w:color="auto"/>
                                <w:left w:val="none" w:sz="0" w:space="0" w:color="auto"/>
                                <w:bottom w:val="none" w:sz="0" w:space="0" w:color="auto"/>
                                <w:right w:val="none" w:sz="0" w:space="0" w:color="auto"/>
                              </w:divBdr>
                              <w:divsChild>
                                <w:div w:id="1052383801">
                                  <w:marLeft w:val="0"/>
                                  <w:marRight w:val="0"/>
                                  <w:marTop w:val="0"/>
                                  <w:marBottom w:val="250"/>
                                  <w:divBdr>
                                    <w:top w:val="none" w:sz="0" w:space="0" w:color="auto"/>
                                    <w:left w:val="none" w:sz="0" w:space="0" w:color="auto"/>
                                    <w:bottom w:val="none" w:sz="0" w:space="0" w:color="auto"/>
                                    <w:right w:val="none" w:sz="0" w:space="0" w:color="auto"/>
                                  </w:divBdr>
                                  <w:divsChild>
                                    <w:div w:id="1581334848">
                                      <w:marLeft w:val="0"/>
                                      <w:marRight w:val="0"/>
                                      <w:marTop w:val="0"/>
                                      <w:marBottom w:val="0"/>
                                      <w:divBdr>
                                        <w:top w:val="none" w:sz="0" w:space="0" w:color="auto"/>
                                        <w:left w:val="none" w:sz="0" w:space="0" w:color="auto"/>
                                        <w:bottom w:val="none" w:sz="0" w:space="0" w:color="auto"/>
                                        <w:right w:val="none" w:sz="0" w:space="0" w:color="auto"/>
                                      </w:divBdr>
                                    </w:div>
                                  </w:divsChild>
                                </w:div>
                                <w:div w:id="665204203">
                                  <w:marLeft w:val="0"/>
                                  <w:marRight w:val="0"/>
                                  <w:marTop w:val="0"/>
                                  <w:marBottom w:val="250"/>
                                  <w:divBdr>
                                    <w:top w:val="none" w:sz="0" w:space="0" w:color="auto"/>
                                    <w:left w:val="none" w:sz="0" w:space="0" w:color="auto"/>
                                    <w:bottom w:val="none" w:sz="0" w:space="0" w:color="auto"/>
                                    <w:right w:val="none" w:sz="0" w:space="0" w:color="auto"/>
                                  </w:divBdr>
                                  <w:divsChild>
                                    <w:div w:id="147092739">
                                      <w:marLeft w:val="0"/>
                                      <w:marRight w:val="0"/>
                                      <w:marTop w:val="0"/>
                                      <w:marBottom w:val="0"/>
                                      <w:divBdr>
                                        <w:top w:val="none" w:sz="0" w:space="0" w:color="auto"/>
                                        <w:left w:val="none" w:sz="0" w:space="0" w:color="auto"/>
                                        <w:bottom w:val="none" w:sz="0" w:space="0" w:color="auto"/>
                                        <w:right w:val="none" w:sz="0" w:space="0" w:color="auto"/>
                                      </w:divBdr>
                                    </w:div>
                                  </w:divsChild>
                                </w:div>
                                <w:div w:id="548885860">
                                  <w:marLeft w:val="0"/>
                                  <w:marRight w:val="0"/>
                                  <w:marTop w:val="0"/>
                                  <w:marBottom w:val="250"/>
                                  <w:divBdr>
                                    <w:top w:val="none" w:sz="0" w:space="0" w:color="auto"/>
                                    <w:left w:val="none" w:sz="0" w:space="0" w:color="auto"/>
                                    <w:bottom w:val="none" w:sz="0" w:space="0" w:color="auto"/>
                                    <w:right w:val="none" w:sz="0" w:space="0" w:color="auto"/>
                                  </w:divBdr>
                                  <w:divsChild>
                                    <w:div w:id="251209091">
                                      <w:marLeft w:val="0"/>
                                      <w:marRight w:val="0"/>
                                      <w:marTop w:val="0"/>
                                      <w:marBottom w:val="501"/>
                                      <w:divBdr>
                                        <w:top w:val="single" w:sz="2" w:space="0" w:color="auto"/>
                                        <w:left w:val="single" w:sz="2" w:space="0" w:color="auto"/>
                                        <w:bottom w:val="single" w:sz="2" w:space="0" w:color="auto"/>
                                        <w:right w:val="single" w:sz="2" w:space="0" w:color="auto"/>
                                      </w:divBdr>
                                      <w:divsChild>
                                        <w:div w:id="1386446096">
                                          <w:marLeft w:val="0"/>
                                          <w:marRight w:val="0"/>
                                          <w:marTop w:val="0"/>
                                          <w:marBottom w:val="0"/>
                                          <w:divBdr>
                                            <w:top w:val="none" w:sz="0" w:space="0" w:color="auto"/>
                                            <w:left w:val="none" w:sz="0" w:space="0" w:color="auto"/>
                                            <w:bottom w:val="none" w:sz="0" w:space="0" w:color="auto"/>
                                            <w:right w:val="none" w:sz="0" w:space="0" w:color="auto"/>
                                          </w:divBdr>
                                          <w:divsChild>
                                            <w:div w:id="498541832">
                                              <w:marLeft w:val="0"/>
                                              <w:marRight w:val="0"/>
                                              <w:marTop w:val="0"/>
                                              <w:marBottom w:val="125"/>
                                              <w:divBdr>
                                                <w:top w:val="none" w:sz="0" w:space="0" w:color="auto"/>
                                                <w:left w:val="none" w:sz="0" w:space="0" w:color="auto"/>
                                                <w:bottom w:val="none" w:sz="0" w:space="0" w:color="auto"/>
                                                <w:right w:val="none" w:sz="0" w:space="0" w:color="auto"/>
                                              </w:divBdr>
                                            </w:div>
                                            <w:div w:id="1099909964">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 w:id="2015110668">
                                  <w:marLeft w:val="0"/>
                                  <w:marRight w:val="0"/>
                                  <w:marTop w:val="0"/>
                                  <w:marBottom w:val="0"/>
                                  <w:divBdr>
                                    <w:top w:val="none" w:sz="0" w:space="0" w:color="auto"/>
                                    <w:left w:val="none" w:sz="0" w:space="0" w:color="auto"/>
                                    <w:bottom w:val="none" w:sz="0" w:space="0" w:color="auto"/>
                                    <w:right w:val="none" w:sz="0" w:space="0" w:color="auto"/>
                                  </w:divBdr>
                                </w:div>
                                <w:div w:id="1765610625">
                                  <w:marLeft w:val="0"/>
                                  <w:marRight w:val="0"/>
                                  <w:marTop w:val="0"/>
                                  <w:marBottom w:val="0"/>
                                  <w:divBdr>
                                    <w:top w:val="none" w:sz="0" w:space="0" w:color="auto"/>
                                    <w:left w:val="none" w:sz="0" w:space="0" w:color="auto"/>
                                    <w:bottom w:val="none" w:sz="0" w:space="0" w:color="auto"/>
                                    <w:right w:val="none" w:sz="0" w:space="0" w:color="auto"/>
                                  </w:divBdr>
                                  <w:divsChild>
                                    <w:div w:id="6804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78887">
                          <w:marLeft w:val="0"/>
                          <w:marRight w:val="0"/>
                          <w:marTop w:val="0"/>
                          <w:marBottom w:val="0"/>
                          <w:divBdr>
                            <w:top w:val="none" w:sz="0" w:space="0" w:color="auto"/>
                            <w:left w:val="none" w:sz="0" w:space="0" w:color="auto"/>
                            <w:bottom w:val="none" w:sz="0" w:space="0" w:color="auto"/>
                            <w:right w:val="none" w:sz="0" w:space="0" w:color="auto"/>
                          </w:divBdr>
                          <w:divsChild>
                            <w:div w:id="1270548373">
                              <w:marLeft w:val="0"/>
                              <w:marRight w:val="0"/>
                              <w:marTop w:val="0"/>
                              <w:marBottom w:val="0"/>
                              <w:divBdr>
                                <w:top w:val="none" w:sz="0" w:space="0" w:color="auto"/>
                                <w:left w:val="none" w:sz="0" w:space="0" w:color="auto"/>
                                <w:bottom w:val="none" w:sz="0" w:space="0" w:color="auto"/>
                                <w:right w:val="none" w:sz="0" w:space="0" w:color="auto"/>
                              </w:divBdr>
                              <w:divsChild>
                                <w:div w:id="1491287189">
                                  <w:marLeft w:val="0"/>
                                  <w:marRight w:val="0"/>
                                  <w:marTop w:val="0"/>
                                  <w:marBottom w:val="250"/>
                                  <w:divBdr>
                                    <w:top w:val="none" w:sz="0" w:space="0" w:color="auto"/>
                                    <w:left w:val="none" w:sz="0" w:space="0" w:color="auto"/>
                                    <w:bottom w:val="none" w:sz="0" w:space="0" w:color="auto"/>
                                    <w:right w:val="none" w:sz="0" w:space="0" w:color="auto"/>
                                  </w:divBdr>
                                  <w:divsChild>
                                    <w:div w:id="1110393209">
                                      <w:marLeft w:val="0"/>
                                      <w:marRight w:val="0"/>
                                      <w:marTop w:val="0"/>
                                      <w:marBottom w:val="0"/>
                                      <w:divBdr>
                                        <w:top w:val="none" w:sz="0" w:space="0" w:color="auto"/>
                                        <w:left w:val="none" w:sz="0" w:space="0" w:color="auto"/>
                                        <w:bottom w:val="none" w:sz="0" w:space="0" w:color="auto"/>
                                        <w:right w:val="none" w:sz="0" w:space="0" w:color="auto"/>
                                      </w:divBdr>
                                    </w:div>
                                  </w:divsChild>
                                </w:div>
                                <w:div w:id="7070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lectronicshub.org/wp-content/uploads/2021/02/ESP32-Pinout-1.jpg" TargetMode="External"/><Relationship Id="rId12" Type="http://schemas.openxmlformats.org/officeDocument/2006/relationships/hyperlink" Target="https://www.electronicshub.org/wp-content/uploads/2021/02/I2C-LCD-ESP32-Arduino-IDE-1.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electronicshub.org/wp-content/uploads/2021/02/I2C-LCD-ESP32-Arduino-IDE-3.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i0.wp.com/randomnerdtutorials.com/wp-content/uploads/2019/09/I2C-communication-protocol-ESP32.png?quality=100&amp;strip=all&amp;ssl=1" TargetMode="External"/><Relationship Id="rId15" Type="http://schemas.openxmlformats.org/officeDocument/2006/relationships/image" Target="media/image5.jpeg"/><Relationship Id="rId10" Type="http://schemas.openxmlformats.org/officeDocument/2006/relationships/hyperlink" Target="https://www.electronicshub.org/wp-content/uploads/2021/02/ESP32-I2C-LCD-Circuit.jp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lectronicshub.org/basics-uart-communication/" TargetMode="External"/><Relationship Id="rId14" Type="http://schemas.openxmlformats.org/officeDocument/2006/relationships/hyperlink" Target="https://www.electronicshub.org/wp-content/uploads/2021/02/I2C-LCD-ESP32-Arduino-ID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 Murthy</dc:creator>
  <cp:keywords/>
  <dc:description/>
  <cp:lastModifiedBy>ASN Murthy</cp:lastModifiedBy>
  <cp:revision>13</cp:revision>
  <dcterms:created xsi:type="dcterms:W3CDTF">2022-09-15T04:17:00Z</dcterms:created>
  <dcterms:modified xsi:type="dcterms:W3CDTF">2022-12-17T17:03:00Z</dcterms:modified>
</cp:coreProperties>
</file>