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42D" w:rsidRDefault="00BA542D" w:rsidP="0005130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363636"/>
          <w:kern w:val="36"/>
          <w:sz w:val="48"/>
          <w:szCs w:val="48"/>
          <w:lang w:eastAsia="en-IN"/>
        </w:rPr>
      </w:pPr>
    </w:p>
    <w:p w:rsidR="00BA542D" w:rsidRDefault="00BA542D" w:rsidP="0005130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363636"/>
          <w:kern w:val="36"/>
          <w:sz w:val="48"/>
          <w:szCs w:val="48"/>
          <w:lang w:eastAsia="en-IN"/>
        </w:rPr>
      </w:pPr>
      <w:r>
        <w:rPr>
          <w:rFonts w:ascii="Helvetica" w:eastAsia="Times New Roman" w:hAnsi="Helvetica" w:cs="Helvetica"/>
          <w:b/>
          <w:bCs/>
          <w:color w:val="363636"/>
          <w:kern w:val="36"/>
          <w:sz w:val="48"/>
          <w:szCs w:val="48"/>
          <w:lang w:eastAsia="en-IN"/>
        </w:rPr>
        <w:t>EXPERIMENT 7</w:t>
      </w:r>
    </w:p>
    <w:p w:rsidR="00465321" w:rsidRDefault="00465321" w:rsidP="0005130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363636"/>
          <w:kern w:val="36"/>
          <w:sz w:val="32"/>
          <w:szCs w:val="32"/>
          <w:lang w:eastAsia="en-IN"/>
        </w:rPr>
      </w:pPr>
      <w:r>
        <w:rPr>
          <w:rFonts w:ascii="Helvetica" w:eastAsia="Times New Roman" w:hAnsi="Helvetica" w:cs="Helvetica"/>
          <w:b/>
          <w:bCs/>
          <w:color w:val="363636"/>
          <w:kern w:val="36"/>
          <w:sz w:val="32"/>
          <w:szCs w:val="32"/>
          <w:lang w:eastAsia="en-IN"/>
        </w:rPr>
        <w:t xml:space="preserve">Objective: </w:t>
      </w:r>
    </w:p>
    <w:p w:rsidR="00BA542D" w:rsidRPr="00E14C3E" w:rsidRDefault="00BA542D" w:rsidP="0005130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363636"/>
          <w:kern w:val="36"/>
          <w:sz w:val="32"/>
          <w:szCs w:val="32"/>
          <w:lang w:eastAsia="en-IN"/>
        </w:rPr>
      </w:pPr>
      <w:r w:rsidRPr="00E14C3E">
        <w:rPr>
          <w:rFonts w:ascii="Helvetica" w:eastAsia="Times New Roman" w:hAnsi="Helvetica" w:cs="Helvetica"/>
          <w:b/>
          <w:bCs/>
          <w:color w:val="363636"/>
          <w:kern w:val="36"/>
          <w:sz w:val="32"/>
          <w:szCs w:val="32"/>
          <w:lang w:eastAsia="en-IN"/>
        </w:rPr>
        <w:t xml:space="preserve">Design an IOT </w:t>
      </w:r>
      <w:r w:rsidR="00414104">
        <w:rPr>
          <w:rFonts w:ascii="Helvetica" w:eastAsia="Times New Roman" w:hAnsi="Helvetica" w:cs="Helvetica"/>
          <w:b/>
          <w:bCs/>
          <w:color w:val="363636"/>
          <w:kern w:val="36"/>
          <w:sz w:val="32"/>
          <w:szCs w:val="32"/>
          <w:lang w:eastAsia="en-IN"/>
        </w:rPr>
        <w:t>system based on</w:t>
      </w:r>
      <w:r w:rsidR="00E14C3E" w:rsidRPr="00E14C3E">
        <w:rPr>
          <w:rFonts w:ascii="Helvetica" w:eastAsia="Times New Roman" w:hAnsi="Helvetica" w:cs="Helvetica"/>
          <w:b/>
          <w:bCs/>
          <w:color w:val="363636"/>
          <w:kern w:val="36"/>
          <w:sz w:val="32"/>
          <w:szCs w:val="32"/>
          <w:lang w:eastAsia="en-IN"/>
        </w:rPr>
        <w:t xml:space="preserve"> ESP32 </w:t>
      </w:r>
      <w:r w:rsidR="00414104">
        <w:rPr>
          <w:rFonts w:ascii="Helvetica" w:eastAsia="Times New Roman" w:hAnsi="Helvetica" w:cs="Helvetica"/>
          <w:b/>
          <w:bCs/>
          <w:color w:val="363636"/>
          <w:kern w:val="36"/>
          <w:sz w:val="32"/>
          <w:szCs w:val="32"/>
          <w:lang w:eastAsia="en-IN"/>
        </w:rPr>
        <w:t xml:space="preserve">using </w:t>
      </w:r>
      <w:r w:rsidR="00E14C3E" w:rsidRPr="00E14C3E">
        <w:rPr>
          <w:rFonts w:ascii="Helvetica" w:eastAsia="Times New Roman" w:hAnsi="Helvetica" w:cs="Helvetica"/>
          <w:b/>
          <w:bCs/>
          <w:color w:val="363636"/>
          <w:kern w:val="36"/>
          <w:sz w:val="32"/>
          <w:szCs w:val="32"/>
          <w:lang w:eastAsia="en-IN"/>
        </w:rPr>
        <w:t>MQTT Protocol</w:t>
      </w:r>
    </w:p>
    <w:p w:rsidR="00051309" w:rsidRPr="00414104" w:rsidRDefault="00051309" w:rsidP="0005130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363636"/>
          <w:kern w:val="36"/>
          <w:sz w:val="24"/>
          <w:szCs w:val="24"/>
          <w:u w:val="single"/>
          <w:lang w:eastAsia="en-IN"/>
        </w:rPr>
      </w:pPr>
      <w:r w:rsidRPr="00414104">
        <w:rPr>
          <w:rFonts w:ascii="Helvetica" w:eastAsia="Times New Roman" w:hAnsi="Helvetica" w:cs="Helvetica"/>
          <w:b/>
          <w:bCs/>
          <w:color w:val="363636"/>
          <w:kern w:val="36"/>
          <w:sz w:val="24"/>
          <w:szCs w:val="24"/>
          <w:u w:val="single"/>
          <w:lang w:eastAsia="en-IN"/>
        </w:rPr>
        <w:t>ESP32 connects to the free public MQTT broker</w:t>
      </w:r>
    </w:p>
    <w:p w:rsidR="00051309" w:rsidRPr="00051309" w:rsidRDefault="007A2EC0" w:rsidP="00051309">
      <w:pPr>
        <w:shd w:val="clear" w:color="auto" w:fill="FFFFFF"/>
        <w:spacing w:before="301" w:after="301" w:line="480" w:lineRule="auto"/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</w:pPr>
      <w:hyperlink r:id="rId5" w:history="1">
        <w:r w:rsidR="00051309" w:rsidRPr="00051309">
          <w:rPr>
            <w:rFonts w:ascii="Helvetica" w:eastAsia="Times New Roman" w:hAnsi="Helvetica" w:cs="Helvetica"/>
            <w:color w:val="866DFF"/>
            <w:sz w:val="20"/>
            <w:u w:val="single"/>
            <w:lang w:eastAsia="en-IN"/>
          </w:rPr>
          <w:t>MQTT</w:t>
        </w:r>
      </w:hyperlink>
      <w:r w:rsidR="00051309"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 xml:space="preserve"> is a lightweight and flexible </w:t>
      </w:r>
      <w:proofErr w:type="spellStart"/>
      <w:r w:rsidR="00051309"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>IoT</w:t>
      </w:r>
      <w:proofErr w:type="spellEnd"/>
      <w:r w:rsidR="00051309"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 xml:space="preserve"> message exchange and data transmission protocol, which is dedicated to achieving the balance between flexibility and hardware/network resources for </w:t>
      </w:r>
      <w:proofErr w:type="spellStart"/>
      <w:r w:rsidR="00051309"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>IoT</w:t>
      </w:r>
      <w:proofErr w:type="spellEnd"/>
      <w:r w:rsidR="00051309"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 xml:space="preserve"> developers.</w:t>
      </w:r>
    </w:p>
    <w:p w:rsidR="00051309" w:rsidRPr="00051309" w:rsidRDefault="007A2EC0" w:rsidP="00051309">
      <w:pPr>
        <w:shd w:val="clear" w:color="auto" w:fill="FFFFFF"/>
        <w:spacing w:before="301" w:after="301" w:line="480" w:lineRule="auto"/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</w:pPr>
      <w:hyperlink r:id="rId6" w:history="1">
        <w:r w:rsidR="00051309" w:rsidRPr="00051309">
          <w:rPr>
            <w:rFonts w:ascii="Helvetica" w:eastAsia="Times New Roman" w:hAnsi="Helvetica" w:cs="Helvetica"/>
            <w:color w:val="866DFF"/>
            <w:sz w:val="20"/>
            <w:u w:val="single"/>
            <w:lang w:eastAsia="en-IN"/>
          </w:rPr>
          <w:t>ESP32</w:t>
        </w:r>
      </w:hyperlink>
      <w:r w:rsidR="00051309"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 xml:space="preserve"> is an upgraded version of ESP8266. In addition to the Wi-Fi module, this module also includes a Bluetooth 4.0 module. The dual-core CPU operates at a frequency of 80 to 240 </w:t>
      </w:r>
      <w:proofErr w:type="spellStart"/>
      <w:r w:rsidR="00051309"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>MHz.</w:t>
      </w:r>
      <w:proofErr w:type="spellEnd"/>
      <w:r w:rsidR="00051309"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 xml:space="preserve"> It contains two Wi-Fi and Bluetooth modules and various input and output pins. ESP32 is an ideal choice for </w:t>
      </w:r>
      <w:proofErr w:type="spellStart"/>
      <w:r w:rsidR="00051309"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>IoT</w:t>
      </w:r>
      <w:proofErr w:type="spellEnd"/>
      <w:r w:rsidR="00051309"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 xml:space="preserve"> projects.</w:t>
      </w:r>
    </w:p>
    <w:p w:rsidR="00051309" w:rsidRPr="00051309" w:rsidRDefault="00051309" w:rsidP="00051309">
      <w:pPr>
        <w:shd w:val="clear" w:color="auto" w:fill="FFFFFF"/>
        <w:spacing w:before="301" w:after="301" w:line="480" w:lineRule="auto"/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</w:pPr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>In this project, we will connect ESP32 to the </w:t>
      </w:r>
      <w:hyperlink r:id="rId7" w:history="1">
        <w:r w:rsidRPr="00051309">
          <w:rPr>
            <w:rFonts w:ascii="Helvetica" w:eastAsia="Times New Roman" w:hAnsi="Helvetica" w:cs="Helvetica"/>
            <w:color w:val="866DFF"/>
            <w:sz w:val="20"/>
            <w:u w:val="single"/>
            <w:lang w:eastAsia="en-IN"/>
          </w:rPr>
          <w:t>free public MQTT broker</w:t>
        </w:r>
      </w:hyperlink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> operated and maintained by EMQX </w:t>
      </w:r>
      <w:hyperlink r:id="rId8" w:history="1">
        <w:r w:rsidRPr="00051309">
          <w:rPr>
            <w:rFonts w:ascii="Helvetica" w:eastAsia="Times New Roman" w:hAnsi="Helvetica" w:cs="Helvetica"/>
            <w:color w:val="866DFF"/>
            <w:sz w:val="20"/>
            <w:u w:val="single"/>
            <w:lang w:eastAsia="en-IN"/>
          </w:rPr>
          <w:t>MQTT Cloud</w:t>
        </w:r>
      </w:hyperlink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 xml:space="preserve">, and use the </w:t>
      </w:r>
      <w:proofErr w:type="spellStart"/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>Arduino</w:t>
      </w:r>
      <w:proofErr w:type="spellEnd"/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 xml:space="preserve"> IDE to program the ESP32. EMQX Cloud is a secure MQTT </w:t>
      </w:r>
      <w:proofErr w:type="spellStart"/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>IoT</w:t>
      </w:r>
      <w:proofErr w:type="spellEnd"/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 xml:space="preserve"> cloud service platform launched by </w:t>
      </w:r>
      <w:hyperlink r:id="rId9" w:history="1">
        <w:r w:rsidRPr="00051309">
          <w:rPr>
            <w:rFonts w:ascii="Helvetica" w:eastAsia="Times New Roman" w:hAnsi="Helvetica" w:cs="Helvetica"/>
            <w:color w:val="866DFF"/>
            <w:sz w:val="20"/>
            <w:u w:val="single"/>
            <w:lang w:eastAsia="en-IN"/>
          </w:rPr>
          <w:t>EMQ</w:t>
        </w:r>
      </w:hyperlink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>. It provides </w:t>
      </w:r>
      <w:hyperlink r:id="rId10" w:history="1">
        <w:r w:rsidRPr="00051309">
          <w:rPr>
            <w:rFonts w:ascii="Helvetica" w:eastAsia="Times New Roman" w:hAnsi="Helvetica" w:cs="Helvetica"/>
            <w:color w:val="866DFF"/>
            <w:sz w:val="20"/>
            <w:u w:val="single"/>
            <w:lang w:eastAsia="en-IN"/>
          </w:rPr>
          <w:t>MQTT 5.0 </w:t>
        </w:r>
      </w:hyperlink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>access service with one-stop operation and maintenance management and a unique isolation environment.</w:t>
      </w:r>
    </w:p>
    <w:p w:rsidR="00051309" w:rsidRPr="00051309" w:rsidRDefault="00051309" w:rsidP="00051309">
      <w:pPr>
        <w:shd w:val="clear" w:color="auto" w:fill="FFFFFF"/>
        <w:spacing w:before="601" w:after="401" w:line="240" w:lineRule="auto"/>
        <w:outlineLvl w:val="1"/>
        <w:rPr>
          <w:rFonts w:ascii="Helvetica" w:eastAsia="Times New Roman" w:hAnsi="Helvetica" w:cs="Helvetica"/>
          <w:b/>
          <w:bCs/>
          <w:color w:val="1D1D1D"/>
          <w:sz w:val="33"/>
          <w:szCs w:val="33"/>
          <w:lang w:eastAsia="en-IN"/>
        </w:rPr>
      </w:pPr>
      <w:r w:rsidRPr="00051309">
        <w:rPr>
          <w:rFonts w:ascii="Helvetica" w:eastAsia="Times New Roman" w:hAnsi="Helvetica" w:cs="Helvetica"/>
          <w:b/>
          <w:bCs/>
          <w:color w:val="1D1D1D"/>
          <w:sz w:val="33"/>
          <w:szCs w:val="33"/>
          <w:lang w:eastAsia="en-IN"/>
        </w:rPr>
        <w:t xml:space="preserve">Required </w:t>
      </w:r>
      <w:proofErr w:type="spellStart"/>
      <w:r w:rsidRPr="00051309">
        <w:rPr>
          <w:rFonts w:ascii="Helvetica" w:eastAsia="Times New Roman" w:hAnsi="Helvetica" w:cs="Helvetica"/>
          <w:b/>
          <w:bCs/>
          <w:color w:val="1D1D1D"/>
          <w:sz w:val="33"/>
          <w:szCs w:val="33"/>
          <w:lang w:eastAsia="en-IN"/>
        </w:rPr>
        <w:t>IoT</w:t>
      </w:r>
      <w:proofErr w:type="spellEnd"/>
      <w:r w:rsidRPr="00051309">
        <w:rPr>
          <w:rFonts w:ascii="Helvetica" w:eastAsia="Times New Roman" w:hAnsi="Helvetica" w:cs="Helvetica"/>
          <w:b/>
          <w:bCs/>
          <w:color w:val="1D1D1D"/>
          <w:sz w:val="33"/>
          <w:szCs w:val="33"/>
          <w:lang w:eastAsia="en-IN"/>
        </w:rPr>
        <w:t xml:space="preserve"> components</w:t>
      </w:r>
    </w:p>
    <w:p w:rsidR="00051309" w:rsidRPr="00051309" w:rsidRDefault="00051309" w:rsidP="00051309">
      <w:pPr>
        <w:numPr>
          <w:ilvl w:val="0"/>
          <w:numId w:val="1"/>
        </w:numPr>
        <w:shd w:val="clear" w:color="auto" w:fill="FFFFFF"/>
        <w:spacing w:after="250" w:line="480" w:lineRule="auto"/>
        <w:ind w:left="480"/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</w:pPr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>ESP32</w:t>
      </w:r>
    </w:p>
    <w:p w:rsidR="00051309" w:rsidRPr="00051309" w:rsidRDefault="00051309" w:rsidP="00051309">
      <w:pPr>
        <w:numPr>
          <w:ilvl w:val="0"/>
          <w:numId w:val="1"/>
        </w:numPr>
        <w:shd w:val="clear" w:color="auto" w:fill="FFFFFF"/>
        <w:spacing w:before="60" w:after="250" w:line="480" w:lineRule="auto"/>
        <w:ind w:left="480"/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</w:pPr>
      <w:proofErr w:type="spellStart"/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>Arduino</w:t>
      </w:r>
      <w:proofErr w:type="spellEnd"/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 xml:space="preserve"> IDE</w:t>
      </w:r>
    </w:p>
    <w:p w:rsidR="00051309" w:rsidRPr="00051309" w:rsidRDefault="007A2EC0" w:rsidP="00051309">
      <w:pPr>
        <w:numPr>
          <w:ilvl w:val="0"/>
          <w:numId w:val="1"/>
        </w:numPr>
        <w:shd w:val="clear" w:color="auto" w:fill="FFFFFF"/>
        <w:spacing w:before="60" w:after="250" w:line="480" w:lineRule="auto"/>
        <w:ind w:left="480"/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</w:pPr>
      <w:hyperlink r:id="rId11" w:history="1">
        <w:r w:rsidR="00051309" w:rsidRPr="00051309">
          <w:rPr>
            <w:rFonts w:ascii="Helvetica" w:eastAsia="Times New Roman" w:hAnsi="Helvetica" w:cs="Helvetica"/>
            <w:color w:val="866DFF"/>
            <w:sz w:val="20"/>
            <w:u w:val="single"/>
            <w:lang w:eastAsia="en-IN"/>
          </w:rPr>
          <w:t>MQTT 5.0 client tool - MQTT X</w:t>
        </w:r>
      </w:hyperlink>
    </w:p>
    <w:p w:rsidR="00051309" w:rsidRPr="00051309" w:rsidRDefault="00051309" w:rsidP="00051309">
      <w:pPr>
        <w:numPr>
          <w:ilvl w:val="0"/>
          <w:numId w:val="1"/>
        </w:numPr>
        <w:shd w:val="clear" w:color="auto" w:fill="FFFFFF"/>
        <w:spacing w:before="60" w:after="0" w:line="480" w:lineRule="auto"/>
        <w:ind w:left="480"/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</w:pPr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>A </w:t>
      </w:r>
      <w:hyperlink r:id="rId12" w:history="1">
        <w:r w:rsidRPr="00051309">
          <w:rPr>
            <w:rFonts w:ascii="Helvetica" w:eastAsia="Times New Roman" w:hAnsi="Helvetica" w:cs="Helvetica"/>
            <w:color w:val="866DFF"/>
            <w:sz w:val="20"/>
            <w:u w:val="single"/>
            <w:lang w:eastAsia="en-IN"/>
          </w:rPr>
          <w:t>free public MQTT broker</w:t>
        </w:r>
      </w:hyperlink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> deployed on </w:t>
      </w:r>
      <w:hyperlink r:id="rId13" w:history="1">
        <w:r w:rsidRPr="00051309">
          <w:rPr>
            <w:rFonts w:ascii="Helvetica" w:eastAsia="Times New Roman" w:hAnsi="Helvetica" w:cs="Helvetica"/>
            <w:color w:val="866DFF"/>
            <w:sz w:val="20"/>
            <w:u w:val="single"/>
            <w:lang w:eastAsia="en-IN"/>
          </w:rPr>
          <w:t>EMQX Cloud</w:t>
        </w:r>
      </w:hyperlink>
    </w:p>
    <w:p w:rsidR="00051309" w:rsidRPr="00051309" w:rsidRDefault="00051309" w:rsidP="00051309">
      <w:pPr>
        <w:numPr>
          <w:ilvl w:val="1"/>
          <w:numId w:val="1"/>
        </w:numPr>
        <w:shd w:val="clear" w:color="auto" w:fill="FFFFFF"/>
        <w:spacing w:after="250" w:line="480" w:lineRule="auto"/>
        <w:ind w:left="960"/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</w:pPr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>Broker: </w:t>
      </w:r>
      <w:r w:rsidRPr="00051309">
        <w:rPr>
          <w:rFonts w:ascii="Helvetica" w:eastAsia="Times New Roman" w:hAnsi="Helvetica" w:cs="Helvetica"/>
          <w:b/>
          <w:bCs/>
          <w:color w:val="363636"/>
          <w:sz w:val="20"/>
          <w:lang w:eastAsia="en-IN"/>
        </w:rPr>
        <w:t>broker.emqx.io</w:t>
      </w:r>
    </w:p>
    <w:p w:rsidR="00051309" w:rsidRPr="00051309" w:rsidRDefault="00051309" w:rsidP="00051309">
      <w:pPr>
        <w:numPr>
          <w:ilvl w:val="1"/>
          <w:numId w:val="1"/>
        </w:numPr>
        <w:shd w:val="clear" w:color="auto" w:fill="FFFFFF"/>
        <w:spacing w:before="60" w:after="250" w:line="480" w:lineRule="auto"/>
        <w:ind w:left="960"/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</w:pPr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lastRenderedPageBreak/>
        <w:t>TCP Port: </w:t>
      </w:r>
      <w:r w:rsidRPr="00051309">
        <w:rPr>
          <w:rFonts w:ascii="Helvetica" w:eastAsia="Times New Roman" w:hAnsi="Helvetica" w:cs="Helvetica"/>
          <w:b/>
          <w:bCs/>
          <w:color w:val="363636"/>
          <w:sz w:val="20"/>
          <w:lang w:eastAsia="en-IN"/>
        </w:rPr>
        <w:t>1883</w:t>
      </w:r>
    </w:p>
    <w:p w:rsidR="00051309" w:rsidRPr="00051309" w:rsidRDefault="00051309" w:rsidP="00051309">
      <w:pPr>
        <w:numPr>
          <w:ilvl w:val="1"/>
          <w:numId w:val="1"/>
        </w:numPr>
        <w:shd w:val="clear" w:color="auto" w:fill="FFFFFF"/>
        <w:spacing w:before="60" w:after="0" w:line="480" w:lineRule="auto"/>
        <w:ind w:left="960"/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</w:pPr>
      <w:proofErr w:type="spellStart"/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>Websocket</w:t>
      </w:r>
      <w:proofErr w:type="spellEnd"/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 xml:space="preserve"> Port: </w:t>
      </w:r>
      <w:r w:rsidRPr="00051309">
        <w:rPr>
          <w:rFonts w:ascii="Helvetica" w:eastAsia="Times New Roman" w:hAnsi="Helvetica" w:cs="Helvetica"/>
          <w:b/>
          <w:bCs/>
          <w:color w:val="363636"/>
          <w:sz w:val="20"/>
          <w:lang w:eastAsia="en-IN"/>
        </w:rPr>
        <w:t>8083</w:t>
      </w:r>
    </w:p>
    <w:p w:rsidR="00051309" w:rsidRPr="00051309" w:rsidRDefault="00051309" w:rsidP="00051309">
      <w:pPr>
        <w:shd w:val="clear" w:color="auto" w:fill="FFFFFF"/>
        <w:spacing w:before="601" w:after="401" w:line="240" w:lineRule="auto"/>
        <w:outlineLvl w:val="1"/>
        <w:rPr>
          <w:rFonts w:ascii="Helvetica" w:eastAsia="Times New Roman" w:hAnsi="Helvetica" w:cs="Helvetica"/>
          <w:b/>
          <w:bCs/>
          <w:color w:val="1D1D1D"/>
          <w:sz w:val="33"/>
          <w:szCs w:val="33"/>
          <w:lang w:eastAsia="en-IN"/>
        </w:rPr>
      </w:pPr>
      <w:proofErr w:type="spellStart"/>
      <w:r w:rsidRPr="00051309">
        <w:rPr>
          <w:rFonts w:ascii="Helvetica" w:eastAsia="Times New Roman" w:hAnsi="Helvetica" w:cs="Helvetica"/>
          <w:b/>
          <w:bCs/>
          <w:color w:val="1D1D1D"/>
          <w:sz w:val="33"/>
          <w:szCs w:val="33"/>
          <w:lang w:eastAsia="en-IN"/>
        </w:rPr>
        <w:t>Arduino</w:t>
      </w:r>
      <w:proofErr w:type="spellEnd"/>
      <w:r w:rsidRPr="00051309">
        <w:rPr>
          <w:rFonts w:ascii="Helvetica" w:eastAsia="Times New Roman" w:hAnsi="Helvetica" w:cs="Helvetica"/>
          <w:b/>
          <w:bCs/>
          <w:color w:val="1D1D1D"/>
          <w:sz w:val="33"/>
          <w:szCs w:val="33"/>
          <w:lang w:eastAsia="en-IN"/>
        </w:rPr>
        <w:t xml:space="preserve"> configuration</w:t>
      </w:r>
    </w:p>
    <w:p w:rsidR="00051309" w:rsidRPr="00051309" w:rsidRDefault="00051309" w:rsidP="00051309">
      <w:pPr>
        <w:shd w:val="clear" w:color="auto" w:fill="FFFFFF"/>
        <w:spacing w:before="401" w:after="250" w:line="240" w:lineRule="auto"/>
        <w:outlineLvl w:val="2"/>
        <w:rPr>
          <w:rFonts w:ascii="Helvetica" w:eastAsia="Times New Roman" w:hAnsi="Helvetica" w:cs="Helvetica"/>
          <w:b/>
          <w:bCs/>
          <w:color w:val="1D1D1D"/>
          <w:sz w:val="25"/>
          <w:szCs w:val="25"/>
          <w:lang w:eastAsia="en-IN"/>
        </w:rPr>
      </w:pPr>
      <w:r w:rsidRPr="00051309">
        <w:rPr>
          <w:rFonts w:ascii="Helvetica" w:eastAsia="Times New Roman" w:hAnsi="Helvetica" w:cs="Helvetica"/>
          <w:b/>
          <w:bCs/>
          <w:color w:val="1D1D1D"/>
          <w:sz w:val="25"/>
          <w:szCs w:val="25"/>
          <w:lang w:eastAsia="en-IN"/>
        </w:rPr>
        <w:t>Install ESP32 development board</w:t>
      </w:r>
    </w:p>
    <w:p w:rsidR="00051309" w:rsidRPr="00051309" w:rsidRDefault="00051309" w:rsidP="00051309">
      <w:pPr>
        <w:shd w:val="clear" w:color="auto" w:fill="FFFFFF"/>
        <w:spacing w:before="301" w:after="301" w:line="480" w:lineRule="auto"/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</w:pPr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>Click Tools -&gt; Development Board -&gt; Development Board Management -&gt; Search ESP32 -&gt; Install</w:t>
      </w:r>
    </w:p>
    <w:p w:rsidR="00051309" w:rsidRPr="00051309" w:rsidRDefault="00051309" w:rsidP="00051309">
      <w:pPr>
        <w:shd w:val="clear" w:color="auto" w:fill="FFFFFF"/>
        <w:spacing w:before="301" w:after="301" w:line="480" w:lineRule="auto"/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noProof/>
          <w:color w:val="5E5E5E"/>
          <w:sz w:val="20"/>
          <w:szCs w:val="20"/>
          <w:lang w:eastAsia="en-IN"/>
        </w:rPr>
        <w:drawing>
          <wp:inline distT="0" distB="0" distL="0" distR="0">
            <wp:extent cx="6023725" cy="3387255"/>
            <wp:effectExtent l="19050" t="0" r="0" b="0"/>
            <wp:docPr id="1" name="Picture 1" descr="Install ESP32 development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ESP32 development board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811" cy="3390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309" w:rsidRPr="00051309" w:rsidRDefault="00051309" w:rsidP="00051309">
      <w:pPr>
        <w:shd w:val="clear" w:color="auto" w:fill="FFFFFF"/>
        <w:spacing w:before="401" w:after="250" w:line="240" w:lineRule="auto"/>
        <w:outlineLvl w:val="2"/>
        <w:rPr>
          <w:rFonts w:ascii="Helvetica" w:eastAsia="Times New Roman" w:hAnsi="Helvetica" w:cs="Helvetica"/>
          <w:b/>
          <w:bCs/>
          <w:color w:val="1D1D1D"/>
          <w:sz w:val="25"/>
          <w:szCs w:val="25"/>
          <w:lang w:eastAsia="en-IN"/>
        </w:rPr>
      </w:pPr>
      <w:r w:rsidRPr="00051309">
        <w:rPr>
          <w:rFonts w:ascii="Helvetica" w:eastAsia="Times New Roman" w:hAnsi="Helvetica" w:cs="Helvetica"/>
          <w:b/>
          <w:bCs/>
          <w:color w:val="1D1D1D"/>
          <w:sz w:val="25"/>
          <w:szCs w:val="25"/>
          <w:lang w:eastAsia="en-IN"/>
        </w:rPr>
        <w:t xml:space="preserve">Install </w:t>
      </w:r>
      <w:proofErr w:type="spellStart"/>
      <w:r w:rsidRPr="00051309">
        <w:rPr>
          <w:rFonts w:ascii="Helvetica" w:eastAsia="Times New Roman" w:hAnsi="Helvetica" w:cs="Helvetica"/>
          <w:b/>
          <w:bCs/>
          <w:color w:val="1D1D1D"/>
          <w:sz w:val="25"/>
          <w:szCs w:val="25"/>
          <w:lang w:eastAsia="en-IN"/>
        </w:rPr>
        <w:t>PubSub</w:t>
      </w:r>
      <w:proofErr w:type="spellEnd"/>
      <w:r w:rsidRPr="00051309">
        <w:rPr>
          <w:rFonts w:ascii="Helvetica" w:eastAsia="Times New Roman" w:hAnsi="Helvetica" w:cs="Helvetica"/>
          <w:b/>
          <w:bCs/>
          <w:color w:val="1D1D1D"/>
          <w:sz w:val="25"/>
          <w:szCs w:val="25"/>
          <w:lang w:eastAsia="en-IN"/>
        </w:rPr>
        <w:t xml:space="preserve"> client</w:t>
      </w:r>
    </w:p>
    <w:p w:rsidR="00051309" w:rsidRPr="00051309" w:rsidRDefault="00051309" w:rsidP="00051309">
      <w:pPr>
        <w:shd w:val="clear" w:color="auto" w:fill="FFFFFF"/>
        <w:spacing w:before="301" w:after="301" w:line="480" w:lineRule="auto"/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</w:pPr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 xml:space="preserve">Project -&gt; Load library -&gt; Library manager... -&gt; Search </w:t>
      </w:r>
      <w:proofErr w:type="spellStart"/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>PubSubClient</w:t>
      </w:r>
      <w:proofErr w:type="spellEnd"/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 xml:space="preserve"> -&gt; Install </w:t>
      </w:r>
      <w:proofErr w:type="spellStart"/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>PubSubClient</w:t>
      </w:r>
      <w:proofErr w:type="spellEnd"/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 xml:space="preserve"> by Nick O’Leary</w:t>
      </w:r>
    </w:p>
    <w:p w:rsidR="00051309" w:rsidRPr="00051309" w:rsidRDefault="00051309" w:rsidP="00051309">
      <w:pPr>
        <w:shd w:val="clear" w:color="auto" w:fill="FFFFFF"/>
        <w:spacing w:before="301" w:after="301" w:line="480" w:lineRule="auto"/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noProof/>
          <w:color w:val="5E5E5E"/>
          <w:sz w:val="20"/>
          <w:szCs w:val="20"/>
          <w:lang w:eastAsia="en-IN"/>
        </w:rPr>
        <w:lastRenderedPageBreak/>
        <w:drawing>
          <wp:inline distT="0" distB="0" distL="0" distR="0">
            <wp:extent cx="5781408" cy="3250995"/>
            <wp:effectExtent l="19050" t="0" r="0" b="0"/>
            <wp:docPr id="2" name="Picture 2" descr="Install PubSub 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 PubSub client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629" cy="325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309" w:rsidRPr="00051309" w:rsidRDefault="00051309" w:rsidP="00051309">
      <w:pPr>
        <w:shd w:val="clear" w:color="auto" w:fill="FFFFFF"/>
        <w:spacing w:before="601" w:after="401" w:line="240" w:lineRule="auto"/>
        <w:outlineLvl w:val="1"/>
        <w:rPr>
          <w:rFonts w:ascii="Helvetica" w:eastAsia="Times New Roman" w:hAnsi="Helvetica" w:cs="Helvetica"/>
          <w:b/>
          <w:bCs/>
          <w:color w:val="1D1D1D"/>
          <w:sz w:val="33"/>
          <w:szCs w:val="33"/>
          <w:lang w:eastAsia="en-IN"/>
        </w:rPr>
      </w:pPr>
      <w:r w:rsidRPr="00051309">
        <w:rPr>
          <w:rFonts w:ascii="Helvetica" w:eastAsia="Times New Roman" w:hAnsi="Helvetica" w:cs="Helvetica"/>
          <w:b/>
          <w:bCs/>
          <w:color w:val="1D1D1D"/>
          <w:sz w:val="33"/>
          <w:szCs w:val="33"/>
          <w:lang w:eastAsia="en-IN"/>
        </w:rPr>
        <w:t>ESP32 Pub/Sub diagram</w:t>
      </w:r>
    </w:p>
    <w:p w:rsidR="00051309" w:rsidRPr="00051309" w:rsidRDefault="00051309" w:rsidP="00051309">
      <w:pPr>
        <w:shd w:val="clear" w:color="auto" w:fill="FFFFFF"/>
        <w:spacing w:before="301" w:after="301" w:line="480" w:lineRule="auto"/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noProof/>
          <w:color w:val="5E5E5E"/>
          <w:sz w:val="20"/>
          <w:szCs w:val="20"/>
          <w:lang w:eastAsia="en-IN"/>
        </w:rPr>
        <w:drawing>
          <wp:inline distT="0" distB="0" distL="0" distR="0">
            <wp:extent cx="5327374" cy="1360463"/>
            <wp:effectExtent l="19050" t="0" r="6626" b="0"/>
            <wp:docPr id="3" name="Picture 3" descr="ESP32 Pub/Sub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P32 Pub/Sub diagram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924" cy="1362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309" w:rsidRPr="00051309" w:rsidRDefault="00051309" w:rsidP="00051309">
      <w:pPr>
        <w:shd w:val="clear" w:color="auto" w:fill="FFFFFF"/>
        <w:spacing w:before="601" w:after="401" w:line="240" w:lineRule="auto"/>
        <w:outlineLvl w:val="1"/>
        <w:rPr>
          <w:rFonts w:ascii="Helvetica" w:eastAsia="Times New Roman" w:hAnsi="Helvetica" w:cs="Helvetica"/>
          <w:b/>
          <w:bCs/>
          <w:color w:val="1D1D1D"/>
          <w:sz w:val="33"/>
          <w:szCs w:val="33"/>
          <w:lang w:eastAsia="en-IN"/>
        </w:rPr>
      </w:pPr>
      <w:r w:rsidRPr="00051309">
        <w:rPr>
          <w:rFonts w:ascii="Helvetica" w:eastAsia="Times New Roman" w:hAnsi="Helvetica" w:cs="Helvetica"/>
          <w:b/>
          <w:bCs/>
          <w:color w:val="1D1D1D"/>
          <w:sz w:val="33"/>
          <w:szCs w:val="33"/>
          <w:lang w:eastAsia="en-IN"/>
        </w:rPr>
        <w:t xml:space="preserve">Programming ESP32 Board with </w:t>
      </w:r>
      <w:proofErr w:type="spellStart"/>
      <w:r w:rsidRPr="00051309">
        <w:rPr>
          <w:rFonts w:ascii="Helvetica" w:eastAsia="Times New Roman" w:hAnsi="Helvetica" w:cs="Helvetica"/>
          <w:b/>
          <w:bCs/>
          <w:color w:val="1D1D1D"/>
          <w:sz w:val="33"/>
          <w:szCs w:val="33"/>
          <w:lang w:eastAsia="en-IN"/>
        </w:rPr>
        <w:t>Arduino</w:t>
      </w:r>
      <w:proofErr w:type="spellEnd"/>
      <w:r w:rsidRPr="00051309">
        <w:rPr>
          <w:rFonts w:ascii="Helvetica" w:eastAsia="Times New Roman" w:hAnsi="Helvetica" w:cs="Helvetica"/>
          <w:b/>
          <w:bCs/>
          <w:color w:val="1D1D1D"/>
          <w:sz w:val="33"/>
          <w:szCs w:val="33"/>
          <w:lang w:eastAsia="en-IN"/>
        </w:rPr>
        <w:t xml:space="preserve"> IDE</w:t>
      </w:r>
    </w:p>
    <w:p w:rsidR="00051309" w:rsidRPr="00051309" w:rsidRDefault="00051309" w:rsidP="00051309">
      <w:pPr>
        <w:shd w:val="clear" w:color="auto" w:fill="FFFFFF"/>
        <w:spacing w:before="401" w:after="250" w:line="240" w:lineRule="auto"/>
        <w:outlineLvl w:val="2"/>
        <w:rPr>
          <w:rFonts w:ascii="Helvetica" w:eastAsia="Times New Roman" w:hAnsi="Helvetica" w:cs="Helvetica"/>
          <w:b/>
          <w:bCs/>
          <w:color w:val="1D1D1D"/>
          <w:sz w:val="25"/>
          <w:szCs w:val="25"/>
          <w:lang w:eastAsia="en-IN"/>
        </w:rPr>
      </w:pPr>
      <w:r w:rsidRPr="00051309">
        <w:rPr>
          <w:rFonts w:ascii="Helvetica" w:eastAsia="Times New Roman" w:hAnsi="Helvetica" w:cs="Helvetica"/>
          <w:b/>
          <w:bCs/>
          <w:color w:val="1D1D1D"/>
          <w:sz w:val="25"/>
          <w:szCs w:val="25"/>
          <w:lang w:eastAsia="en-IN"/>
        </w:rPr>
        <w:t>Connect to MQTT step by step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FFFFF"/>
        <w:spacing w:before="301" w:after="301" w:line="480" w:lineRule="auto"/>
        <w:ind w:left="480"/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</w:pPr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>First, we will import the </w:t>
      </w:r>
      <w:proofErr w:type="spellStart"/>
      <w:r w:rsidRPr="00051309">
        <w:rPr>
          <w:rFonts w:ascii="Helvetica" w:eastAsia="Times New Roman" w:hAnsi="Helvetica" w:cs="Helvetica"/>
          <w:b/>
          <w:bCs/>
          <w:color w:val="363636"/>
          <w:sz w:val="20"/>
          <w:lang w:eastAsia="en-IN"/>
        </w:rPr>
        <w:t>WiFi</w:t>
      </w:r>
      <w:proofErr w:type="spellEnd"/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> and </w:t>
      </w:r>
      <w:proofErr w:type="spellStart"/>
      <w:r w:rsidRPr="00051309">
        <w:rPr>
          <w:rFonts w:ascii="Helvetica" w:eastAsia="Times New Roman" w:hAnsi="Helvetica" w:cs="Helvetica"/>
          <w:b/>
          <w:bCs/>
          <w:color w:val="363636"/>
          <w:sz w:val="20"/>
          <w:lang w:eastAsia="en-IN"/>
        </w:rPr>
        <w:t>PubSubClient</w:t>
      </w:r>
      <w:proofErr w:type="spellEnd"/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 xml:space="preserve"> libraries. The ESP8266WiFi library can connect ESP32 to Wi-Fi networks, and the </w:t>
      </w:r>
      <w:proofErr w:type="spellStart"/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>PubSubClient</w:t>
      </w:r>
      <w:proofErr w:type="spellEnd"/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 xml:space="preserve"> library can connect ESP32 to the MQTT server to publish messages and subscribe to topics.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ind w:left="480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006666"/>
          <w:sz w:val="18"/>
          <w:lang w:eastAsia="en-IN"/>
        </w:rPr>
        <w:t>#</w:t>
      </w:r>
      <w:r w:rsidRPr="00051309">
        <w:rPr>
          <w:rFonts w:ascii="Courier New" w:eastAsia="Times New Roman" w:hAnsi="Courier New" w:cs="Courier New"/>
          <w:color w:val="000088"/>
          <w:sz w:val="18"/>
          <w:lang w:eastAsia="en-IN"/>
        </w:rPr>
        <w:t>include</w:t>
      </w:r>
      <w:r w:rsidRPr="00051309">
        <w:rPr>
          <w:rFonts w:ascii="Courier New" w:eastAsia="Times New Roman" w:hAnsi="Courier New" w:cs="Courier New"/>
          <w:color w:val="006666"/>
          <w:sz w:val="18"/>
          <w:lang w:eastAsia="en-IN"/>
        </w:rPr>
        <w:t xml:space="preserve"> </w:t>
      </w:r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&lt;</w:t>
      </w:r>
      <w:proofErr w:type="spellStart"/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WiFi.h</w:t>
      </w:r>
      <w:proofErr w:type="spellEnd"/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&gt;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ind w:left="480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006666"/>
          <w:sz w:val="18"/>
          <w:lang w:eastAsia="en-IN"/>
        </w:rPr>
        <w:t>#</w:t>
      </w:r>
      <w:r w:rsidRPr="00051309">
        <w:rPr>
          <w:rFonts w:ascii="Courier New" w:eastAsia="Times New Roman" w:hAnsi="Courier New" w:cs="Courier New"/>
          <w:color w:val="000088"/>
          <w:sz w:val="18"/>
          <w:lang w:eastAsia="en-IN"/>
        </w:rPr>
        <w:t>include</w:t>
      </w:r>
      <w:r w:rsidRPr="00051309">
        <w:rPr>
          <w:rFonts w:ascii="Courier New" w:eastAsia="Times New Roman" w:hAnsi="Courier New" w:cs="Courier New"/>
          <w:color w:val="006666"/>
          <w:sz w:val="18"/>
          <w:lang w:eastAsia="en-IN"/>
        </w:rPr>
        <w:t xml:space="preserve"> </w:t>
      </w:r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&lt;</w:t>
      </w:r>
      <w:proofErr w:type="spellStart"/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PubSubClient.h</w:t>
      </w:r>
      <w:proofErr w:type="spellEnd"/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&gt;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FFFFF"/>
        <w:spacing w:before="301" w:after="301" w:line="480" w:lineRule="auto"/>
        <w:ind w:left="480"/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</w:pPr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lastRenderedPageBreak/>
        <w:t>Set the Wi-Fi name and password, as well as the MQTT server connection address and port, and set the topic to "esp32/test".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ind w:left="480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880000"/>
          <w:sz w:val="18"/>
          <w:lang w:eastAsia="en-IN"/>
        </w:rPr>
        <w:t xml:space="preserve">// </w:t>
      </w:r>
      <w:proofErr w:type="spellStart"/>
      <w:r w:rsidRPr="00051309">
        <w:rPr>
          <w:rFonts w:ascii="Courier New" w:eastAsia="Times New Roman" w:hAnsi="Courier New" w:cs="Courier New"/>
          <w:color w:val="880000"/>
          <w:sz w:val="18"/>
          <w:lang w:eastAsia="en-IN"/>
        </w:rPr>
        <w:t>WiFi</w:t>
      </w:r>
      <w:proofErr w:type="spellEnd"/>
    </w:p>
    <w:p w:rsidR="00051309" w:rsidRPr="00051309" w:rsidRDefault="00051309" w:rsidP="00051309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ind w:left="480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const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char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*</w:t>
      </w:r>
      <w:proofErr w:type="spell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ssid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= </w:t>
      </w:r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"mousse"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; </w:t>
      </w:r>
      <w:r w:rsidRPr="00051309">
        <w:rPr>
          <w:rFonts w:ascii="Courier New" w:eastAsia="Times New Roman" w:hAnsi="Courier New" w:cs="Courier New"/>
          <w:color w:val="880000"/>
          <w:sz w:val="18"/>
          <w:lang w:eastAsia="en-IN"/>
        </w:rPr>
        <w:t xml:space="preserve">// Enter your </w:t>
      </w:r>
      <w:proofErr w:type="spellStart"/>
      <w:r w:rsidRPr="00051309">
        <w:rPr>
          <w:rFonts w:ascii="Courier New" w:eastAsia="Times New Roman" w:hAnsi="Courier New" w:cs="Courier New"/>
          <w:color w:val="880000"/>
          <w:sz w:val="18"/>
          <w:lang w:eastAsia="en-IN"/>
        </w:rPr>
        <w:t>WiFi</w:t>
      </w:r>
      <w:proofErr w:type="spellEnd"/>
      <w:r w:rsidRPr="00051309">
        <w:rPr>
          <w:rFonts w:ascii="Courier New" w:eastAsia="Times New Roman" w:hAnsi="Courier New" w:cs="Courier New"/>
          <w:color w:val="880000"/>
          <w:sz w:val="18"/>
          <w:lang w:eastAsia="en-IN"/>
        </w:rPr>
        <w:t xml:space="preserve"> name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ind w:left="480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const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char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*password = </w:t>
      </w:r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"</w:t>
      </w:r>
      <w:proofErr w:type="spellStart"/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qweqweqwe</w:t>
      </w:r>
      <w:proofErr w:type="spellEnd"/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"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;  </w:t>
      </w:r>
      <w:r w:rsidRPr="00051309">
        <w:rPr>
          <w:rFonts w:ascii="Courier New" w:eastAsia="Times New Roman" w:hAnsi="Courier New" w:cs="Courier New"/>
          <w:color w:val="880000"/>
          <w:sz w:val="18"/>
          <w:lang w:eastAsia="en-IN"/>
        </w:rPr>
        <w:t xml:space="preserve">// Enter </w:t>
      </w:r>
      <w:proofErr w:type="spellStart"/>
      <w:r w:rsidRPr="00051309">
        <w:rPr>
          <w:rFonts w:ascii="Courier New" w:eastAsia="Times New Roman" w:hAnsi="Courier New" w:cs="Courier New"/>
          <w:color w:val="880000"/>
          <w:sz w:val="18"/>
          <w:lang w:eastAsia="en-IN"/>
        </w:rPr>
        <w:t>WiFi</w:t>
      </w:r>
      <w:proofErr w:type="spellEnd"/>
      <w:r w:rsidRPr="00051309">
        <w:rPr>
          <w:rFonts w:ascii="Courier New" w:eastAsia="Times New Roman" w:hAnsi="Courier New" w:cs="Courier New"/>
          <w:color w:val="880000"/>
          <w:sz w:val="18"/>
          <w:lang w:eastAsia="en-IN"/>
        </w:rPr>
        <w:t xml:space="preserve"> password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ind w:left="480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</w:p>
    <w:p w:rsidR="00051309" w:rsidRPr="00051309" w:rsidRDefault="00051309" w:rsidP="00051309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ind w:left="480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880000"/>
          <w:sz w:val="18"/>
          <w:lang w:eastAsia="en-IN"/>
        </w:rPr>
        <w:t>// MQTT Broker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ind w:left="480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const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char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*</w:t>
      </w:r>
      <w:proofErr w:type="spell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mqtt_broker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= </w:t>
      </w:r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"broker.emqx.io"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;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ind w:left="480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const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char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*topic = </w:t>
      </w:r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"esp32/test"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;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ind w:left="480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const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char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*</w:t>
      </w:r>
      <w:proofErr w:type="spell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mqtt_username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= </w:t>
      </w:r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"</w:t>
      </w:r>
      <w:proofErr w:type="spellStart"/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emqx</w:t>
      </w:r>
      <w:proofErr w:type="spellEnd"/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"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;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ind w:left="480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const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char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*</w:t>
      </w:r>
      <w:proofErr w:type="spell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mqtt_password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= </w:t>
      </w:r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"public"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;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ind w:left="480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const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</w:t>
      </w:r>
      <w:proofErr w:type="spell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int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</w:t>
      </w:r>
      <w:proofErr w:type="spell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mqtt_port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= </w:t>
      </w:r>
      <w:r w:rsidRPr="00051309">
        <w:rPr>
          <w:rFonts w:ascii="Courier New" w:eastAsia="Times New Roman" w:hAnsi="Courier New" w:cs="Courier New"/>
          <w:color w:val="006666"/>
          <w:sz w:val="18"/>
          <w:lang w:eastAsia="en-IN"/>
        </w:rPr>
        <w:t>1883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;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FFFFF"/>
        <w:spacing w:before="301" w:after="301" w:line="480" w:lineRule="auto"/>
        <w:ind w:left="480"/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</w:pPr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>Open a serial connection to output the results of the program and connect to the Wi-Fi network.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ind w:left="480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880000"/>
          <w:sz w:val="18"/>
          <w:lang w:eastAsia="en-IN"/>
        </w:rPr>
        <w:t>// Set software serial baud to 115200;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ind w:left="480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proofErr w:type="spellStart"/>
      <w:r w:rsidRPr="00051309">
        <w:rPr>
          <w:rFonts w:ascii="Courier New" w:eastAsia="Times New Roman" w:hAnsi="Courier New" w:cs="Courier New"/>
          <w:color w:val="5E5E5E"/>
          <w:sz w:val="18"/>
          <w:lang w:eastAsia="en-IN"/>
        </w:rPr>
        <w:t>Serial.</w:t>
      </w:r>
      <w:r w:rsidRPr="00051309">
        <w:rPr>
          <w:rFonts w:ascii="Courier New" w:eastAsia="Times New Roman" w:hAnsi="Courier New" w:cs="Courier New"/>
          <w:color w:val="000088"/>
          <w:sz w:val="18"/>
          <w:lang w:eastAsia="en-IN"/>
        </w:rPr>
        <w:t>begin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</w:t>
      </w:r>
      <w:r w:rsidRPr="00051309">
        <w:rPr>
          <w:rFonts w:ascii="Courier New" w:eastAsia="Times New Roman" w:hAnsi="Courier New" w:cs="Courier New"/>
          <w:color w:val="006666"/>
          <w:sz w:val="18"/>
          <w:lang w:eastAsia="en-IN"/>
        </w:rPr>
        <w:t>115200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);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ind w:left="480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880000"/>
          <w:sz w:val="18"/>
          <w:lang w:eastAsia="en-IN"/>
        </w:rPr>
        <w:t xml:space="preserve">// connecting to a </w:t>
      </w:r>
      <w:proofErr w:type="spellStart"/>
      <w:r w:rsidRPr="00051309">
        <w:rPr>
          <w:rFonts w:ascii="Courier New" w:eastAsia="Times New Roman" w:hAnsi="Courier New" w:cs="Courier New"/>
          <w:color w:val="880000"/>
          <w:sz w:val="18"/>
          <w:lang w:eastAsia="en-IN"/>
        </w:rPr>
        <w:t>WiFi</w:t>
      </w:r>
      <w:proofErr w:type="spellEnd"/>
      <w:r w:rsidRPr="00051309">
        <w:rPr>
          <w:rFonts w:ascii="Courier New" w:eastAsia="Times New Roman" w:hAnsi="Courier New" w:cs="Courier New"/>
          <w:color w:val="880000"/>
          <w:sz w:val="18"/>
          <w:lang w:eastAsia="en-IN"/>
        </w:rPr>
        <w:t xml:space="preserve"> network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ind w:left="480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proofErr w:type="spellStart"/>
      <w:r w:rsidRPr="00051309">
        <w:rPr>
          <w:rFonts w:ascii="Courier New" w:eastAsia="Times New Roman" w:hAnsi="Courier New" w:cs="Courier New"/>
          <w:color w:val="5E5E5E"/>
          <w:sz w:val="18"/>
          <w:lang w:eastAsia="en-IN"/>
        </w:rPr>
        <w:t>WiFi.</w:t>
      </w:r>
      <w:r w:rsidRPr="00051309">
        <w:rPr>
          <w:rFonts w:ascii="Courier New" w:eastAsia="Times New Roman" w:hAnsi="Courier New" w:cs="Courier New"/>
          <w:color w:val="000088"/>
          <w:sz w:val="18"/>
          <w:lang w:eastAsia="en-IN"/>
        </w:rPr>
        <w:t>begin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</w:t>
      </w:r>
      <w:proofErr w:type="spell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ssid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, password);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ind w:left="480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000088"/>
          <w:sz w:val="18"/>
          <w:lang w:eastAsia="en-IN"/>
        </w:rPr>
        <w:t>while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(</w:t>
      </w:r>
      <w:proofErr w:type="spellStart"/>
      <w:r w:rsidRPr="00051309">
        <w:rPr>
          <w:rFonts w:ascii="Courier New" w:eastAsia="Times New Roman" w:hAnsi="Courier New" w:cs="Courier New"/>
          <w:color w:val="5E5E5E"/>
          <w:sz w:val="18"/>
          <w:lang w:eastAsia="en-IN"/>
        </w:rPr>
        <w:t>WiFi.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status</w:t>
      </w:r>
      <w:proofErr w:type="spellEnd"/>
      <w:r w:rsidRPr="00051309">
        <w:rPr>
          <w:rFonts w:ascii="Courier New" w:eastAsia="Times New Roman" w:hAnsi="Courier New" w:cs="Courier New"/>
          <w:color w:val="006666"/>
          <w:sz w:val="18"/>
          <w:lang w:eastAsia="en-IN"/>
        </w:rPr>
        <w:t>()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!= WL_CONNECTED) {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ind w:left="480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   delay(</w:t>
      </w:r>
      <w:r w:rsidRPr="00051309">
        <w:rPr>
          <w:rFonts w:ascii="Courier New" w:eastAsia="Times New Roman" w:hAnsi="Courier New" w:cs="Courier New"/>
          <w:color w:val="006666"/>
          <w:sz w:val="18"/>
          <w:lang w:eastAsia="en-IN"/>
        </w:rPr>
        <w:t>500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);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ind w:left="480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051309">
        <w:rPr>
          <w:rFonts w:ascii="Courier New" w:eastAsia="Times New Roman" w:hAnsi="Courier New" w:cs="Courier New"/>
          <w:color w:val="5E5E5E"/>
          <w:sz w:val="18"/>
          <w:lang w:eastAsia="en-IN"/>
        </w:rPr>
        <w:t>Serial.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println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</w:t>
      </w:r>
      <w:proofErr w:type="gramEnd"/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 xml:space="preserve">"Connecting to </w:t>
      </w:r>
      <w:proofErr w:type="spellStart"/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WiFi</w:t>
      </w:r>
      <w:proofErr w:type="spellEnd"/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.."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);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ind w:left="480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lastRenderedPageBreak/>
        <w:t>}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FFFFF"/>
        <w:spacing w:before="301" w:after="301" w:line="480" w:lineRule="auto"/>
        <w:ind w:left="480"/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</w:pPr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 xml:space="preserve">Use </w:t>
      </w:r>
      <w:proofErr w:type="spellStart"/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>PubSubClient</w:t>
      </w:r>
      <w:proofErr w:type="spellEnd"/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 xml:space="preserve"> to connect to the </w:t>
      </w:r>
      <w:hyperlink r:id="rId17" w:history="1">
        <w:r w:rsidRPr="00051309">
          <w:rPr>
            <w:rFonts w:ascii="Helvetica" w:eastAsia="Times New Roman" w:hAnsi="Helvetica" w:cs="Helvetica"/>
            <w:color w:val="866DFF"/>
            <w:sz w:val="20"/>
            <w:u w:val="single"/>
            <w:lang w:eastAsia="en-IN"/>
          </w:rPr>
          <w:t>public MQTT broker</w:t>
        </w:r>
      </w:hyperlink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>.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ind w:left="480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proofErr w:type="spell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client.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setServer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</w:t>
      </w:r>
      <w:proofErr w:type="spell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mqtt_broker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, </w:t>
      </w:r>
      <w:proofErr w:type="spell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mqtt_port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);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ind w:left="480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proofErr w:type="spell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client.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setCallback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</w:t>
      </w:r>
      <w:proofErr w:type="spell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callback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);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ind w:left="480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000088"/>
          <w:sz w:val="18"/>
          <w:lang w:eastAsia="en-IN"/>
        </w:rPr>
        <w:t>while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(!</w:t>
      </w:r>
      <w:proofErr w:type="spell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client.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connected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()) {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ind w:left="480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   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String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</w:t>
      </w:r>
      <w:proofErr w:type="spell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client_id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= </w:t>
      </w:r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"esp32-client-"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;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ind w:left="480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   </w:t>
      </w:r>
      <w:proofErr w:type="spell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client_id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+= 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String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</w:t>
      </w:r>
      <w:proofErr w:type="spell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WiFi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.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macAddress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());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ind w:left="480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   </w:t>
      </w:r>
      <w:proofErr w:type="spell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Serial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.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printf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</w:t>
      </w:r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 xml:space="preserve">"The client %s connects to the public </w:t>
      </w:r>
      <w:proofErr w:type="spellStart"/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mqtt</w:t>
      </w:r>
      <w:proofErr w:type="spellEnd"/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 xml:space="preserve"> broker\n"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, </w:t>
      </w:r>
      <w:proofErr w:type="spell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client_id.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c_str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());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ind w:left="480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   </w:t>
      </w:r>
      <w:r w:rsidRPr="00051309">
        <w:rPr>
          <w:rFonts w:ascii="Courier New" w:eastAsia="Times New Roman" w:hAnsi="Courier New" w:cs="Courier New"/>
          <w:color w:val="000088"/>
          <w:sz w:val="18"/>
          <w:lang w:eastAsia="en-IN"/>
        </w:rPr>
        <w:t>if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(</w:t>
      </w:r>
      <w:proofErr w:type="spell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client.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connect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</w:t>
      </w:r>
      <w:proofErr w:type="spell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client_id.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c_str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(), </w:t>
      </w:r>
      <w:proofErr w:type="spell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mqtt_username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, </w:t>
      </w:r>
      <w:proofErr w:type="spell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mqtt_password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)) {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ind w:left="480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       </w:t>
      </w:r>
      <w:proofErr w:type="spell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Serial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.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println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</w:t>
      </w:r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 xml:space="preserve">"Public </w:t>
      </w:r>
      <w:proofErr w:type="spellStart"/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emqx</w:t>
      </w:r>
      <w:proofErr w:type="spellEnd"/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 xml:space="preserve"> </w:t>
      </w:r>
      <w:proofErr w:type="spellStart"/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mqtt</w:t>
      </w:r>
      <w:proofErr w:type="spellEnd"/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 xml:space="preserve"> broker connected"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);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ind w:left="480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   } </w:t>
      </w:r>
      <w:r w:rsidRPr="00051309">
        <w:rPr>
          <w:rFonts w:ascii="Courier New" w:eastAsia="Times New Roman" w:hAnsi="Courier New" w:cs="Courier New"/>
          <w:color w:val="000088"/>
          <w:sz w:val="18"/>
          <w:lang w:eastAsia="en-IN"/>
        </w:rPr>
        <w:t>else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{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ind w:left="480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       </w:t>
      </w:r>
      <w:proofErr w:type="spell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Serial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.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print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</w:t>
      </w:r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"failed with state "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);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ind w:left="480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       </w:t>
      </w:r>
      <w:proofErr w:type="spell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Serial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.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print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</w:t>
      </w:r>
      <w:proofErr w:type="spell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client.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state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());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ind w:left="480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       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delay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</w:t>
      </w:r>
      <w:r w:rsidRPr="00051309">
        <w:rPr>
          <w:rFonts w:ascii="Courier New" w:eastAsia="Times New Roman" w:hAnsi="Courier New" w:cs="Courier New"/>
          <w:color w:val="006666"/>
          <w:sz w:val="18"/>
          <w:lang w:eastAsia="en-IN"/>
        </w:rPr>
        <w:t>2000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);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ind w:left="480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   }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ind w:left="480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}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FFFFF"/>
        <w:spacing w:before="301" w:after="301" w:line="480" w:lineRule="auto"/>
        <w:ind w:left="480"/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</w:pPr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>After the MQTT server is successfully connected, ESP32 will publish messages to the MQTT server of </w:t>
      </w:r>
      <w:proofErr w:type="spellStart"/>
      <w:r w:rsidRPr="00051309">
        <w:rPr>
          <w:rFonts w:ascii="Courier New" w:eastAsia="Times New Roman" w:hAnsi="Courier New" w:cs="Courier New"/>
          <w:color w:val="595F6A"/>
          <w:sz w:val="18"/>
          <w:lang w:eastAsia="en-IN"/>
        </w:rPr>
        <w:t>esp</w:t>
      </w:r>
      <w:proofErr w:type="spellEnd"/>
      <w:r w:rsidRPr="00051309">
        <w:rPr>
          <w:rFonts w:ascii="Courier New" w:eastAsia="Times New Roman" w:hAnsi="Courier New" w:cs="Courier New"/>
          <w:color w:val="595F6A"/>
          <w:sz w:val="18"/>
          <w:lang w:eastAsia="en-IN"/>
        </w:rPr>
        <w:t>/test</w:t>
      </w:r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> and subscribe to the topic messages of </w:t>
      </w:r>
      <w:proofErr w:type="spellStart"/>
      <w:r w:rsidRPr="00051309">
        <w:rPr>
          <w:rFonts w:ascii="Courier New" w:eastAsia="Times New Roman" w:hAnsi="Courier New" w:cs="Courier New"/>
          <w:color w:val="595F6A"/>
          <w:sz w:val="18"/>
          <w:lang w:eastAsia="en-IN"/>
        </w:rPr>
        <w:t>esp</w:t>
      </w:r>
      <w:proofErr w:type="spellEnd"/>
      <w:r w:rsidRPr="00051309">
        <w:rPr>
          <w:rFonts w:ascii="Courier New" w:eastAsia="Times New Roman" w:hAnsi="Courier New" w:cs="Courier New"/>
          <w:color w:val="595F6A"/>
          <w:sz w:val="18"/>
          <w:lang w:eastAsia="en-IN"/>
        </w:rPr>
        <w:t>/test</w:t>
      </w:r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>.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ind w:left="480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880000"/>
          <w:sz w:val="18"/>
          <w:lang w:eastAsia="en-IN"/>
        </w:rPr>
        <w:t>// publish and subscribe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ind w:left="480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proofErr w:type="spellStart"/>
      <w:r w:rsidRPr="00051309">
        <w:rPr>
          <w:rFonts w:ascii="Courier New" w:eastAsia="Times New Roman" w:hAnsi="Courier New" w:cs="Courier New"/>
          <w:color w:val="000088"/>
          <w:sz w:val="18"/>
          <w:lang w:eastAsia="en-IN"/>
        </w:rPr>
        <w:t>client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.publish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(topic, </w:t>
      </w:r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"Hi EMQX I'm ESP32 ^^"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);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ind w:left="480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proofErr w:type="spellStart"/>
      <w:r w:rsidRPr="00051309">
        <w:rPr>
          <w:rFonts w:ascii="Courier New" w:eastAsia="Times New Roman" w:hAnsi="Courier New" w:cs="Courier New"/>
          <w:color w:val="000088"/>
          <w:sz w:val="18"/>
          <w:lang w:eastAsia="en-IN"/>
        </w:rPr>
        <w:lastRenderedPageBreak/>
        <w:t>client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.subscribe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(topic);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FFFFF"/>
        <w:spacing w:before="301" w:after="301" w:line="480" w:lineRule="auto"/>
        <w:ind w:left="480"/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</w:pPr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 xml:space="preserve">Set the </w:t>
      </w:r>
      <w:proofErr w:type="spellStart"/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>callback</w:t>
      </w:r>
      <w:proofErr w:type="spellEnd"/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 xml:space="preserve"> function to print the topic name to the serial port and print the message received from the </w:t>
      </w:r>
      <w:r w:rsidRPr="00051309">
        <w:rPr>
          <w:rFonts w:ascii="Courier New" w:eastAsia="Times New Roman" w:hAnsi="Courier New" w:cs="Courier New"/>
          <w:color w:val="595F6A"/>
          <w:sz w:val="18"/>
          <w:lang w:eastAsia="en-IN"/>
        </w:rPr>
        <w:t>esp32/test</w:t>
      </w:r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> topic.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ind w:left="480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void</w:t>
      </w:r>
      <w:r w:rsidRPr="00051309">
        <w:rPr>
          <w:rFonts w:ascii="Courier New" w:eastAsia="Times New Roman" w:hAnsi="Courier New" w:cs="Courier New"/>
          <w:color w:val="5E5E5E"/>
          <w:sz w:val="18"/>
          <w:lang w:eastAsia="en-IN"/>
        </w:rPr>
        <w:t xml:space="preserve"> </w:t>
      </w:r>
      <w:proofErr w:type="spell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callback</w:t>
      </w:r>
      <w:proofErr w:type="spellEnd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 xml:space="preserve">(char *topic, byte *payload, unsigned </w:t>
      </w:r>
      <w:proofErr w:type="spell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int</w:t>
      </w:r>
      <w:proofErr w:type="spellEnd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 xml:space="preserve"> length)</w:t>
      </w:r>
      <w:r w:rsidRPr="00051309">
        <w:rPr>
          <w:rFonts w:ascii="Courier New" w:eastAsia="Times New Roman" w:hAnsi="Courier New" w:cs="Courier New"/>
          <w:color w:val="5E5E5E"/>
          <w:sz w:val="18"/>
          <w:lang w:eastAsia="en-IN"/>
        </w:rPr>
        <w:t xml:space="preserve"> 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{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ind w:left="480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   </w:t>
      </w:r>
      <w:proofErr w:type="spell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Serial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.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print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</w:t>
      </w:r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"Message arrived in topic: "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);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ind w:left="480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   </w:t>
      </w:r>
      <w:proofErr w:type="spell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Serial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.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println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(topic);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ind w:left="480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   </w:t>
      </w:r>
      <w:proofErr w:type="spell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Serial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.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print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</w:t>
      </w:r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"Message:"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);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ind w:left="480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   </w:t>
      </w:r>
      <w:r w:rsidRPr="00051309">
        <w:rPr>
          <w:rFonts w:ascii="Courier New" w:eastAsia="Times New Roman" w:hAnsi="Courier New" w:cs="Courier New"/>
          <w:color w:val="000088"/>
          <w:sz w:val="18"/>
          <w:lang w:eastAsia="en-IN"/>
        </w:rPr>
        <w:t>for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(</w:t>
      </w:r>
      <w:proofErr w:type="spell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int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</w:t>
      </w:r>
      <w:proofErr w:type="spell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i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= </w:t>
      </w:r>
      <w:r w:rsidRPr="00051309">
        <w:rPr>
          <w:rFonts w:ascii="Courier New" w:eastAsia="Times New Roman" w:hAnsi="Courier New" w:cs="Courier New"/>
          <w:color w:val="006666"/>
          <w:sz w:val="18"/>
          <w:lang w:eastAsia="en-IN"/>
        </w:rPr>
        <w:t>0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; </w:t>
      </w:r>
      <w:proofErr w:type="spell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i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&lt; length; </w:t>
      </w:r>
      <w:proofErr w:type="spell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i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++) {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ind w:left="480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       </w:t>
      </w:r>
      <w:proofErr w:type="spell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Serial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.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print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((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char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) payload[</w:t>
      </w:r>
      <w:proofErr w:type="spell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i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]);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ind w:left="480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   }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ind w:left="480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   </w:t>
      </w:r>
      <w:proofErr w:type="spell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Serial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.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println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();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ind w:left="480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   </w:t>
      </w:r>
      <w:proofErr w:type="spell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Serial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.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println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</w:t>
      </w:r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"-----------------------"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);</w:t>
      </w:r>
    </w:p>
    <w:p w:rsidR="00051309" w:rsidRPr="00051309" w:rsidRDefault="00051309" w:rsidP="00051309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ind w:left="480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}</w:t>
      </w:r>
    </w:p>
    <w:p w:rsidR="00051309" w:rsidRPr="00051309" w:rsidRDefault="00051309" w:rsidP="00051309">
      <w:pPr>
        <w:shd w:val="clear" w:color="auto" w:fill="FFFFFF"/>
        <w:spacing w:before="401" w:after="250" w:line="240" w:lineRule="auto"/>
        <w:outlineLvl w:val="2"/>
        <w:rPr>
          <w:rFonts w:ascii="Helvetica" w:eastAsia="Times New Roman" w:hAnsi="Helvetica" w:cs="Helvetica"/>
          <w:b/>
          <w:bCs/>
          <w:color w:val="1D1D1D"/>
          <w:sz w:val="25"/>
          <w:szCs w:val="25"/>
          <w:lang w:eastAsia="en-IN"/>
        </w:rPr>
      </w:pPr>
      <w:r w:rsidRPr="00051309">
        <w:rPr>
          <w:rFonts w:ascii="Helvetica" w:eastAsia="Times New Roman" w:hAnsi="Helvetica" w:cs="Helvetica"/>
          <w:b/>
          <w:bCs/>
          <w:color w:val="1D1D1D"/>
          <w:sz w:val="25"/>
          <w:szCs w:val="25"/>
          <w:lang w:eastAsia="en-IN"/>
        </w:rPr>
        <w:t>Full code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006666"/>
          <w:sz w:val="18"/>
          <w:lang w:eastAsia="en-IN"/>
        </w:rPr>
        <w:t>#</w:t>
      </w:r>
      <w:r w:rsidRPr="00051309">
        <w:rPr>
          <w:rFonts w:ascii="Courier New" w:eastAsia="Times New Roman" w:hAnsi="Courier New" w:cs="Courier New"/>
          <w:color w:val="000088"/>
          <w:sz w:val="18"/>
          <w:lang w:eastAsia="en-IN"/>
        </w:rPr>
        <w:t>include</w:t>
      </w:r>
      <w:r w:rsidRPr="00051309">
        <w:rPr>
          <w:rFonts w:ascii="Courier New" w:eastAsia="Times New Roman" w:hAnsi="Courier New" w:cs="Courier New"/>
          <w:color w:val="006666"/>
          <w:sz w:val="18"/>
          <w:lang w:eastAsia="en-IN"/>
        </w:rPr>
        <w:t xml:space="preserve"> </w:t>
      </w:r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&lt;</w:t>
      </w:r>
      <w:proofErr w:type="spellStart"/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WiFi.h</w:t>
      </w:r>
      <w:proofErr w:type="spellEnd"/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&gt;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006666"/>
          <w:sz w:val="18"/>
          <w:lang w:eastAsia="en-IN"/>
        </w:rPr>
        <w:t>#</w:t>
      </w:r>
      <w:r w:rsidRPr="00051309">
        <w:rPr>
          <w:rFonts w:ascii="Courier New" w:eastAsia="Times New Roman" w:hAnsi="Courier New" w:cs="Courier New"/>
          <w:color w:val="000088"/>
          <w:sz w:val="18"/>
          <w:lang w:eastAsia="en-IN"/>
        </w:rPr>
        <w:t>include</w:t>
      </w:r>
      <w:r w:rsidRPr="00051309">
        <w:rPr>
          <w:rFonts w:ascii="Courier New" w:eastAsia="Times New Roman" w:hAnsi="Courier New" w:cs="Courier New"/>
          <w:color w:val="006666"/>
          <w:sz w:val="18"/>
          <w:lang w:eastAsia="en-IN"/>
        </w:rPr>
        <w:t xml:space="preserve"> </w:t>
      </w:r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&lt;</w:t>
      </w:r>
      <w:proofErr w:type="spellStart"/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PubSubClient.h</w:t>
      </w:r>
      <w:proofErr w:type="spellEnd"/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&gt;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880000"/>
          <w:sz w:val="18"/>
          <w:lang w:eastAsia="en-IN"/>
        </w:rPr>
        <w:t xml:space="preserve">// </w:t>
      </w:r>
      <w:proofErr w:type="spellStart"/>
      <w:r w:rsidRPr="00051309">
        <w:rPr>
          <w:rFonts w:ascii="Courier New" w:eastAsia="Times New Roman" w:hAnsi="Courier New" w:cs="Courier New"/>
          <w:color w:val="880000"/>
          <w:sz w:val="18"/>
          <w:lang w:eastAsia="en-IN"/>
        </w:rPr>
        <w:t>WiFi</w:t>
      </w:r>
      <w:proofErr w:type="spellEnd"/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proofErr w:type="gram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const</w:t>
      </w:r>
      <w:proofErr w:type="gram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char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*</w:t>
      </w:r>
      <w:proofErr w:type="spell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ssid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= </w:t>
      </w:r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"mousse"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; </w:t>
      </w:r>
      <w:r w:rsidRPr="00051309">
        <w:rPr>
          <w:rFonts w:ascii="Courier New" w:eastAsia="Times New Roman" w:hAnsi="Courier New" w:cs="Courier New"/>
          <w:color w:val="880000"/>
          <w:sz w:val="18"/>
          <w:lang w:eastAsia="en-IN"/>
        </w:rPr>
        <w:t xml:space="preserve">// Enter your </w:t>
      </w:r>
      <w:proofErr w:type="spellStart"/>
      <w:r w:rsidRPr="00051309">
        <w:rPr>
          <w:rFonts w:ascii="Courier New" w:eastAsia="Times New Roman" w:hAnsi="Courier New" w:cs="Courier New"/>
          <w:color w:val="880000"/>
          <w:sz w:val="18"/>
          <w:lang w:eastAsia="en-IN"/>
        </w:rPr>
        <w:t>WiFi</w:t>
      </w:r>
      <w:proofErr w:type="spellEnd"/>
      <w:r w:rsidRPr="00051309">
        <w:rPr>
          <w:rFonts w:ascii="Courier New" w:eastAsia="Times New Roman" w:hAnsi="Courier New" w:cs="Courier New"/>
          <w:color w:val="880000"/>
          <w:sz w:val="18"/>
          <w:lang w:eastAsia="en-IN"/>
        </w:rPr>
        <w:t xml:space="preserve"> name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proofErr w:type="gram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const</w:t>
      </w:r>
      <w:proofErr w:type="gram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char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*password = </w:t>
      </w:r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"</w:t>
      </w:r>
      <w:proofErr w:type="spellStart"/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qweqweqwe</w:t>
      </w:r>
      <w:proofErr w:type="spellEnd"/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"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;  </w:t>
      </w:r>
      <w:r w:rsidRPr="00051309">
        <w:rPr>
          <w:rFonts w:ascii="Courier New" w:eastAsia="Times New Roman" w:hAnsi="Courier New" w:cs="Courier New"/>
          <w:color w:val="880000"/>
          <w:sz w:val="18"/>
          <w:lang w:eastAsia="en-IN"/>
        </w:rPr>
        <w:t xml:space="preserve">// Enter </w:t>
      </w:r>
      <w:proofErr w:type="spellStart"/>
      <w:r w:rsidRPr="00051309">
        <w:rPr>
          <w:rFonts w:ascii="Courier New" w:eastAsia="Times New Roman" w:hAnsi="Courier New" w:cs="Courier New"/>
          <w:color w:val="880000"/>
          <w:sz w:val="18"/>
          <w:lang w:eastAsia="en-IN"/>
        </w:rPr>
        <w:t>WiFi</w:t>
      </w:r>
      <w:proofErr w:type="spellEnd"/>
      <w:r w:rsidRPr="00051309">
        <w:rPr>
          <w:rFonts w:ascii="Courier New" w:eastAsia="Times New Roman" w:hAnsi="Courier New" w:cs="Courier New"/>
          <w:color w:val="880000"/>
          <w:sz w:val="18"/>
          <w:lang w:eastAsia="en-IN"/>
        </w:rPr>
        <w:t xml:space="preserve"> password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880000"/>
          <w:sz w:val="18"/>
          <w:lang w:eastAsia="en-IN"/>
        </w:rPr>
        <w:t>// MQTT Broker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proofErr w:type="gram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const</w:t>
      </w:r>
      <w:proofErr w:type="gram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char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*</w:t>
      </w:r>
      <w:proofErr w:type="spell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mqtt_broker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= </w:t>
      </w:r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"broker.emqx.io"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;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proofErr w:type="gram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const</w:t>
      </w:r>
      <w:proofErr w:type="gram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char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*topic = </w:t>
      </w:r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"esp32/test"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;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proofErr w:type="gram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const</w:t>
      </w:r>
      <w:proofErr w:type="gram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char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*</w:t>
      </w:r>
      <w:proofErr w:type="spell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mqtt_username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= </w:t>
      </w:r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"</w:t>
      </w:r>
      <w:proofErr w:type="spellStart"/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emqx</w:t>
      </w:r>
      <w:proofErr w:type="spellEnd"/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"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;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proofErr w:type="gram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const</w:t>
      </w:r>
      <w:proofErr w:type="gram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char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*</w:t>
      </w:r>
      <w:proofErr w:type="spell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mqtt_password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= </w:t>
      </w:r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"public"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;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proofErr w:type="gram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const</w:t>
      </w:r>
      <w:proofErr w:type="gram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</w:t>
      </w:r>
      <w:proofErr w:type="spell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int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</w:t>
      </w:r>
      <w:proofErr w:type="spell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mqtt_port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= </w:t>
      </w:r>
      <w:r w:rsidRPr="00051309">
        <w:rPr>
          <w:rFonts w:ascii="Courier New" w:eastAsia="Times New Roman" w:hAnsi="Courier New" w:cs="Courier New"/>
          <w:color w:val="006666"/>
          <w:sz w:val="18"/>
          <w:lang w:eastAsia="en-IN"/>
        </w:rPr>
        <w:t>1883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;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proofErr w:type="spell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WiFiClient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</w:t>
      </w:r>
      <w:proofErr w:type="spell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espClient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;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proofErr w:type="spellStart"/>
      <w:r w:rsidRPr="00051309">
        <w:rPr>
          <w:rFonts w:ascii="Courier New" w:eastAsia="Times New Roman" w:hAnsi="Courier New" w:cs="Courier New"/>
          <w:color w:val="5E5E5E"/>
          <w:sz w:val="18"/>
          <w:lang w:eastAsia="en-IN"/>
        </w:rPr>
        <w:t>PubSubClient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lang w:eastAsia="en-IN"/>
        </w:rPr>
        <w:t xml:space="preserve"> </w:t>
      </w:r>
      <w:proofErr w:type="gram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client(</w:t>
      </w:r>
      <w:proofErr w:type="spellStart"/>
      <w:proofErr w:type="gramEnd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espClient</w:t>
      </w:r>
      <w:proofErr w:type="spellEnd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)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;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proofErr w:type="gram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void</w:t>
      </w:r>
      <w:proofErr w:type="gramEnd"/>
      <w:r w:rsidRPr="00051309">
        <w:rPr>
          <w:rFonts w:ascii="Courier New" w:eastAsia="Times New Roman" w:hAnsi="Courier New" w:cs="Courier New"/>
          <w:color w:val="5E5E5E"/>
          <w:sz w:val="18"/>
          <w:lang w:eastAsia="en-IN"/>
        </w:rPr>
        <w:t xml:space="preserve"> 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setup()</w:t>
      </w:r>
      <w:r w:rsidRPr="00051309">
        <w:rPr>
          <w:rFonts w:ascii="Courier New" w:eastAsia="Times New Roman" w:hAnsi="Courier New" w:cs="Courier New"/>
          <w:color w:val="5E5E5E"/>
          <w:sz w:val="18"/>
          <w:lang w:eastAsia="en-IN"/>
        </w:rPr>
        <w:t xml:space="preserve"> 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{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</w:t>
      </w:r>
      <w:r w:rsidRPr="00051309">
        <w:rPr>
          <w:rFonts w:ascii="Courier New" w:eastAsia="Times New Roman" w:hAnsi="Courier New" w:cs="Courier New"/>
          <w:color w:val="880000"/>
          <w:sz w:val="18"/>
          <w:lang w:eastAsia="en-IN"/>
        </w:rPr>
        <w:t>// Set software serial baud to 115200;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</w:t>
      </w:r>
      <w:proofErr w:type="spellStart"/>
      <w:proofErr w:type="gram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Serial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.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begin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</w:t>
      </w:r>
      <w:proofErr w:type="gramEnd"/>
      <w:r w:rsidRPr="00051309">
        <w:rPr>
          <w:rFonts w:ascii="Courier New" w:eastAsia="Times New Roman" w:hAnsi="Courier New" w:cs="Courier New"/>
          <w:color w:val="006666"/>
          <w:sz w:val="18"/>
          <w:lang w:eastAsia="en-IN"/>
        </w:rPr>
        <w:t>115200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);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</w:t>
      </w:r>
      <w:r w:rsidRPr="00051309">
        <w:rPr>
          <w:rFonts w:ascii="Courier New" w:eastAsia="Times New Roman" w:hAnsi="Courier New" w:cs="Courier New"/>
          <w:color w:val="880000"/>
          <w:sz w:val="18"/>
          <w:lang w:eastAsia="en-IN"/>
        </w:rPr>
        <w:t xml:space="preserve">// connecting to a </w:t>
      </w:r>
      <w:proofErr w:type="spellStart"/>
      <w:r w:rsidRPr="00051309">
        <w:rPr>
          <w:rFonts w:ascii="Courier New" w:eastAsia="Times New Roman" w:hAnsi="Courier New" w:cs="Courier New"/>
          <w:color w:val="880000"/>
          <w:sz w:val="18"/>
          <w:lang w:eastAsia="en-IN"/>
        </w:rPr>
        <w:t>WiFi</w:t>
      </w:r>
      <w:proofErr w:type="spellEnd"/>
      <w:r w:rsidRPr="00051309">
        <w:rPr>
          <w:rFonts w:ascii="Courier New" w:eastAsia="Times New Roman" w:hAnsi="Courier New" w:cs="Courier New"/>
          <w:color w:val="880000"/>
          <w:sz w:val="18"/>
          <w:lang w:eastAsia="en-IN"/>
        </w:rPr>
        <w:t xml:space="preserve"> network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</w:t>
      </w:r>
      <w:proofErr w:type="spellStart"/>
      <w:proofErr w:type="gram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WiFi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.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begin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</w:t>
      </w:r>
      <w:proofErr w:type="spellStart"/>
      <w:proofErr w:type="gram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ssid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, password);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</w:t>
      </w:r>
      <w:proofErr w:type="gramStart"/>
      <w:r w:rsidRPr="00051309">
        <w:rPr>
          <w:rFonts w:ascii="Courier New" w:eastAsia="Times New Roman" w:hAnsi="Courier New" w:cs="Courier New"/>
          <w:color w:val="000088"/>
          <w:sz w:val="18"/>
          <w:lang w:eastAsia="en-IN"/>
        </w:rPr>
        <w:t>while</w:t>
      </w:r>
      <w:proofErr w:type="gram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(</w:t>
      </w:r>
      <w:proofErr w:type="spell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WiFi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.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status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() != WL_CONNECTED) {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    </w:t>
      </w:r>
      <w:proofErr w:type="gram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delay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</w:t>
      </w:r>
      <w:proofErr w:type="gramEnd"/>
      <w:r w:rsidRPr="00051309">
        <w:rPr>
          <w:rFonts w:ascii="Courier New" w:eastAsia="Times New Roman" w:hAnsi="Courier New" w:cs="Courier New"/>
          <w:color w:val="006666"/>
          <w:sz w:val="18"/>
          <w:lang w:eastAsia="en-IN"/>
        </w:rPr>
        <w:t>500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);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    </w:t>
      </w:r>
      <w:proofErr w:type="spellStart"/>
      <w:proofErr w:type="gram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Serial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.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println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</w:t>
      </w:r>
      <w:proofErr w:type="gramEnd"/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 xml:space="preserve">"Connecting to </w:t>
      </w:r>
      <w:proofErr w:type="spellStart"/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WiFi</w:t>
      </w:r>
      <w:proofErr w:type="spellEnd"/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.."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);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}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lastRenderedPageBreak/>
        <w:t xml:space="preserve"> </w:t>
      </w:r>
      <w:proofErr w:type="spellStart"/>
      <w:proofErr w:type="gram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Serial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.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println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</w:t>
      </w:r>
      <w:proofErr w:type="gramEnd"/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 xml:space="preserve">"Connected to the </w:t>
      </w:r>
      <w:proofErr w:type="spellStart"/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WiFi</w:t>
      </w:r>
      <w:proofErr w:type="spellEnd"/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 xml:space="preserve"> network"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);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</w:t>
      </w:r>
      <w:r w:rsidRPr="00051309">
        <w:rPr>
          <w:rFonts w:ascii="Courier New" w:eastAsia="Times New Roman" w:hAnsi="Courier New" w:cs="Courier New"/>
          <w:color w:val="880000"/>
          <w:sz w:val="18"/>
          <w:lang w:eastAsia="en-IN"/>
        </w:rPr>
        <w:t xml:space="preserve">//connecting to </w:t>
      </w:r>
      <w:proofErr w:type="gramStart"/>
      <w:r w:rsidRPr="00051309">
        <w:rPr>
          <w:rFonts w:ascii="Courier New" w:eastAsia="Times New Roman" w:hAnsi="Courier New" w:cs="Courier New"/>
          <w:color w:val="880000"/>
          <w:sz w:val="18"/>
          <w:lang w:eastAsia="en-IN"/>
        </w:rPr>
        <w:t>a</w:t>
      </w:r>
      <w:proofErr w:type="gramEnd"/>
      <w:r w:rsidRPr="00051309">
        <w:rPr>
          <w:rFonts w:ascii="Courier New" w:eastAsia="Times New Roman" w:hAnsi="Courier New" w:cs="Courier New"/>
          <w:color w:val="880000"/>
          <w:sz w:val="18"/>
          <w:lang w:eastAsia="en-IN"/>
        </w:rPr>
        <w:t xml:space="preserve"> </w:t>
      </w:r>
      <w:proofErr w:type="spellStart"/>
      <w:r w:rsidRPr="00051309">
        <w:rPr>
          <w:rFonts w:ascii="Courier New" w:eastAsia="Times New Roman" w:hAnsi="Courier New" w:cs="Courier New"/>
          <w:color w:val="880000"/>
          <w:sz w:val="18"/>
          <w:lang w:eastAsia="en-IN"/>
        </w:rPr>
        <w:t>mqtt</w:t>
      </w:r>
      <w:proofErr w:type="spellEnd"/>
      <w:r w:rsidRPr="00051309">
        <w:rPr>
          <w:rFonts w:ascii="Courier New" w:eastAsia="Times New Roman" w:hAnsi="Courier New" w:cs="Courier New"/>
          <w:color w:val="880000"/>
          <w:sz w:val="18"/>
          <w:lang w:eastAsia="en-IN"/>
        </w:rPr>
        <w:t xml:space="preserve"> broker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</w:t>
      </w:r>
      <w:proofErr w:type="spellStart"/>
      <w:proofErr w:type="gram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client.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setServer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</w:t>
      </w:r>
      <w:proofErr w:type="spellStart"/>
      <w:proofErr w:type="gram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mqtt_broker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, </w:t>
      </w:r>
      <w:proofErr w:type="spell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mqtt_port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);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</w:t>
      </w:r>
      <w:proofErr w:type="spellStart"/>
      <w:proofErr w:type="gram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client.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setCallback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</w:t>
      </w:r>
      <w:proofErr w:type="spellStart"/>
      <w:proofErr w:type="gram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callback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);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</w:t>
      </w:r>
      <w:proofErr w:type="gramStart"/>
      <w:r w:rsidRPr="00051309">
        <w:rPr>
          <w:rFonts w:ascii="Courier New" w:eastAsia="Times New Roman" w:hAnsi="Courier New" w:cs="Courier New"/>
          <w:color w:val="000088"/>
          <w:sz w:val="18"/>
          <w:lang w:eastAsia="en-IN"/>
        </w:rPr>
        <w:t>while</w:t>
      </w:r>
      <w:proofErr w:type="gram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(!</w:t>
      </w:r>
      <w:proofErr w:type="spell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client.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connected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()) {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    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String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</w:t>
      </w:r>
      <w:proofErr w:type="spell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client_id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= </w:t>
      </w:r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"esp32-client-"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;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    </w:t>
      </w:r>
      <w:proofErr w:type="spell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client_id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+= </w:t>
      </w:r>
      <w:proofErr w:type="gram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String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</w:t>
      </w:r>
      <w:proofErr w:type="spellStart"/>
      <w:proofErr w:type="gramEnd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WiFi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.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macAddress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());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    </w:t>
      </w:r>
      <w:proofErr w:type="spellStart"/>
      <w:proofErr w:type="gram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Serial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.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printf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</w:t>
      </w:r>
      <w:proofErr w:type="gramEnd"/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 xml:space="preserve">"The client %s connects to the public </w:t>
      </w:r>
      <w:proofErr w:type="spellStart"/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mqtt</w:t>
      </w:r>
      <w:proofErr w:type="spellEnd"/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 xml:space="preserve"> broker\n"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, </w:t>
      </w:r>
      <w:proofErr w:type="spell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client_id.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c_str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());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    </w:t>
      </w:r>
      <w:proofErr w:type="gramStart"/>
      <w:r w:rsidRPr="00051309">
        <w:rPr>
          <w:rFonts w:ascii="Courier New" w:eastAsia="Times New Roman" w:hAnsi="Courier New" w:cs="Courier New"/>
          <w:color w:val="000088"/>
          <w:sz w:val="18"/>
          <w:lang w:eastAsia="en-IN"/>
        </w:rPr>
        <w:t>if</w:t>
      </w:r>
      <w:proofErr w:type="gram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(</w:t>
      </w:r>
      <w:proofErr w:type="spell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client.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connect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</w:t>
      </w:r>
      <w:proofErr w:type="spell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client_id.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c_str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(), </w:t>
      </w:r>
      <w:proofErr w:type="spell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mqtt_username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, </w:t>
      </w:r>
      <w:proofErr w:type="spell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mqtt_password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)) {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        </w:t>
      </w:r>
      <w:proofErr w:type="spellStart"/>
      <w:proofErr w:type="gram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Serial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.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println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</w:t>
      </w:r>
      <w:proofErr w:type="gramEnd"/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 xml:space="preserve">"Public </w:t>
      </w:r>
      <w:proofErr w:type="spellStart"/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emqx</w:t>
      </w:r>
      <w:proofErr w:type="spellEnd"/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 xml:space="preserve"> </w:t>
      </w:r>
      <w:proofErr w:type="spellStart"/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mqtt</w:t>
      </w:r>
      <w:proofErr w:type="spellEnd"/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 xml:space="preserve"> broker connected"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);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    } </w:t>
      </w:r>
      <w:r w:rsidRPr="00051309">
        <w:rPr>
          <w:rFonts w:ascii="Courier New" w:eastAsia="Times New Roman" w:hAnsi="Courier New" w:cs="Courier New"/>
          <w:color w:val="000088"/>
          <w:sz w:val="18"/>
          <w:lang w:eastAsia="en-IN"/>
        </w:rPr>
        <w:t>else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{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        </w:t>
      </w:r>
      <w:proofErr w:type="spellStart"/>
      <w:proofErr w:type="gram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Serial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.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print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</w:t>
      </w:r>
      <w:proofErr w:type="gramEnd"/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"failed with state "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);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        </w:t>
      </w:r>
      <w:proofErr w:type="spellStart"/>
      <w:proofErr w:type="gram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Serial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.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print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</w:t>
      </w:r>
      <w:proofErr w:type="spellStart"/>
      <w:proofErr w:type="gram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client.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state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());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        </w:t>
      </w:r>
      <w:proofErr w:type="gram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delay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</w:t>
      </w:r>
      <w:proofErr w:type="gramEnd"/>
      <w:r w:rsidRPr="00051309">
        <w:rPr>
          <w:rFonts w:ascii="Courier New" w:eastAsia="Times New Roman" w:hAnsi="Courier New" w:cs="Courier New"/>
          <w:color w:val="006666"/>
          <w:sz w:val="18"/>
          <w:lang w:eastAsia="en-IN"/>
        </w:rPr>
        <w:t>2000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);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    }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}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</w:t>
      </w:r>
      <w:r w:rsidRPr="00051309">
        <w:rPr>
          <w:rFonts w:ascii="Courier New" w:eastAsia="Times New Roman" w:hAnsi="Courier New" w:cs="Courier New"/>
          <w:color w:val="880000"/>
          <w:sz w:val="18"/>
          <w:lang w:eastAsia="en-IN"/>
        </w:rPr>
        <w:t>// publish and subscribe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</w:t>
      </w:r>
      <w:proofErr w:type="spellStart"/>
      <w:proofErr w:type="gram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client.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publish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</w:t>
      </w:r>
      <w:proofErr w:type="gram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topic, </w:t>
      </w:r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"Hi EMQX I'm ESP32 ^^"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);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</w:t>
      </w:r>
      <w:proofErr w:type="spellStart"/>
      <w:proofErr w:type="gram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client.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subscribe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</w:t>
      </w:r>
      <w:proofErr w:type="gram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topic);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lastRenderedPageBreak/>
        <w:t>}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proofErr w:type="gram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void</w:t>
      </w:r>
      <w:proofErr w:type="gramEnd"/>
      <w:r w:rsidRPr="00051309">
        <w:rPr>
          <w:rFonts w:ascii="Courier New" w:eastAsia="Times New Roman" w:hAnsi="Courier New" w:cs="Courier New"/>
          <w:color w:val="5E5E5E"/>
          <w:sz w:val="18"/>
          <w:lang w:eastAsia="en-IN"/>
        </w:rPr>
        <w:t xml:space="preserve"> </w:t>
      </w:r>
      <w:proofErr w:type="spell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callback</w:t>
      </w:r>
      <w:proofErr w:type="spellEnd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 xml:space="preserve">(char *topic, byte *payload, unsigned </w:t>
      </w:r>
      <w:proofErr w:type="spell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int</w:t>
      </w:r>
      <w:proofErr w:type="spellEnd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 xml:space="preserve"> length)</w:t>
      </w:r>
      <w:r w:rsidRPr="00051309">
        <w:rPr>
          <w:rFonts w:ascii="Courier New" w:eastAsia="Times New Roman" w:hAnsi="Courier New" w:cs="Courier New"/>
          <w:color w:val="5E5E5E"/>
          <w:sz w:val="18"/>
          <w:lang w:eastAsia="en-IN"/>
        </w:rPr>
        <w:t xml:space="preserve"> 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{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</w:t>
      </w:r>
      <w:proofErr w:type="spellStart"/>
      <w:proofErr w:type="gram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Serial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.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print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</w:t>
      </w:r>
      <w:proofErr w:type="gramEnd"/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"Message arrived in topic: "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);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</w:t>
      </w:r>
      <w:proofErr w:type="spellStart"/>
      <w:proofErr w:type="gram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Serial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.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println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</w:t>
      </w:r>
      <w:proofErr w:type="gram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topic);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</w:t>
      </w:r>
      <w:proofErr w:type="spellStart"/>
      <w:proofErr w:type="gram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Serial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.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print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</w:t>
      </w:r>
      <w:proofErr w:type="gramEnd"/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"Message:"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);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</w:t>
      </w:r>
      <w:proofErr w:type="gramStart"/>
      <w:r w:rsidRPr="00051309">
        <w:rPr>
          <w:rFonts w:ascii="Courier New" w:eastAsia="Times New Roman" w:hAnsi="Courier New" w:cs="Courier New"/>
          <w:color w:val="000088"/>
          <w:sz w:val="18"/>
          <w:lang w:eastAsia="en-IN"/>
        </w:rPr>
        <w:t>for</w:t>
      </w:r>
      <w:proofErr w:type="gram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(</w:t>
      </w:r>
      <w:proofErr w:type="spell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int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</w:t>
      </w:r>
      <w:proofErr w:type="spell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i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= </w:t>
      </w:r>
      <w:r w:rsidRPr="00051309">
        <w:rPr>
          <w:rFonts w:ascii="Courier New" w:eastAsia="Times New Roman" w:hAnsi="Courier New" w:cs="Courier New"/>
          <w:color w:val="006666"/>
          <w:sz w:val="18"/>
          <w:lang w:eastAsia="en-IN"/>
        </w:rPr>
        <w:t>0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; </w:t>
      </w:r>
      <w:proofErr w:type="spell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i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&lt; length; </w:t>
      </w:r>
      <w:proofErr w:type="spell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i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++) {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    </w:t>
      </w:r>
      <w:proofErr w:type="spellStart"/>
      <w:proofErr w:type="gram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Serial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.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print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</w:t>
      </w:r>
      <w:proofErr w:type="gram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char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) payload[</w:t>
      </w:r>
      <w:proofErr w:type="spell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i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]);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}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</w:t>
      </w:r>
      <w:proofErr w:type="spellStart"/>
      <w:proofErr w:type="gram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Serial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.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println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</w:t>
      </w:r>
      <w:proofErr w:type="gram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);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</w:t>
      </w:r>
      <w:proofErr w:type="spellStart"/>
      <w:proofErr w:type="gram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Serial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.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println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</w:t>
      </w:r>
      <w:proofErr w:type="gramEnd"/>
      <w:r w:rsidRPr="00051309">
        <w:rPr>
          <w:rFonts w:ascii="Courier New" w:eastAsia="Times New Roman" w:hAnsi="Courier New" w:cs="Courier New"/>
          <w:color w:val="008800"/>
          <w:sz w:val="18"/>
          <w:lang w:eastAsia="en-IN"/>
        </w:rPr>
        <w:t>"-----------------------"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);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}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proofErr w:type="gramStart"/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void</w:t>
      </w:r>
      <w:proofErr w:type="gramEnd"/>
      <w:r w:rsidRPr="00051309">
        <w:rPr>
          <w:rFonts w:ascii="Courier New" w:eastAsia="Times New Roman" w:hAnsi="Courier New" w:cs="Courier New"/>
          <w:color w:val="5E5E5E"/>
          <w:sz w:val="18"/>
          <w:lang w:eastAsia="en-IN"/>
        </w:rPr>
        <w:t xml:space="preserve"> 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loop()</w:t>
      </w:r>
      <w:r w:rsidRPr="00051309">
        <w:rPr>
          <w:rFonts w:ascii="Courier New" w:eastAsia="Times New Roman" w:hAnsi="Courier New" w:cs="Courier New"/>
          <w:color w:val="5E5E5E"/>
          <w:sz w:val="18"/>
          <w:lang w:eastAsia="en-IN"/>
        </w:rPr>
        <w:t xml:space="preserve"> </w:t>
      </w: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{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 xml:space="preserve"> </w:t>
      </w:r>
      <w:proofErr w:type="spellStart"/>
      <w:proofErr w:type="gramStart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client.</w:t>
      </w:r>
      <w:r w:rsidRPr="00051309">
        <w:rPr>
          <w:rFonts w:ascii="Courier New" w:eastAsia="Times New Roman" w:hAnsi="Courier New" w:cs="Courier New"/>
          <w:color w:val="660066"/>
          <w:sz w:val="18"/>
          <w:lang w:eastAsia="en-IN"/>
        </w:rPr>
        <w:t>loop</w:t>
      </w:r>
      <w:proofErr w:type="spell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(</w:t>
      </w:r>
      <w:proofErr w:type="gramEnd"/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);</w:t>
      </w:r>
    </w:p>
    <w:p w:rsidR="00051309" w:rsidRPr="00051309" w:rsidRDefault="00051309" w:rsidP="00051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1" w:after="301" w:line="480" w:lineRule="auto"/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</w:pPr>
      <w:r w:rsidRPr="00051309">
        <w:rPr>
          <w:rFonts w:ascii="Courier New" w:eastAsia="Times New Roman" w:hAnsi="Courier New" w:cs="Courier New"/>
          <w:color w:val="5E5E5E"/>
          <w:sz w:val="18"/>
          <w:szCs w:val="18"/>
          <w:lang w:eastAsia="en-IN"/>
        </w:rPr>
        <w:t>}</w:t>
      </w:r>
    </w:p>
    <w:p w:rsidR="00051309" w:rsidRPr="00051309" w:rsidRDefault="00051309" w:rsidP="00051309">
      <w:pPr>
        <w:shd w:val="clear" w:color="auto" w:fill="FFFFFF"/>
        <w:spacing w:before="601" w:after="401" w:line="240" w:lineRule="auto"/>
        <w:outlineLvl w:val="1"/>
        <w:rPr>
          <w:rFonts w:ascii="Helvetica" w:eastAsia="Times New Roman" w:hAnsi="Helvetica" w:cs="Helvetica"/>
          <w:b/>
          <w:bCs/>
          <w:color w:val="1D1D1D"/>
          <w:sz w:val="33"/>
          <w:szCs w:val="33"/>
          <w:lang w:eastAsia="en-IN"/>
        </w:rPr>
      </w:pPr>
      <w:r w:rsidRPr="00051309">
        <w:rPr>
          <w:rFonts w:ascii="Helvetica" w:eastAsia="Times New Roman" w:hAnsi="Helvetica" w:cs="Helvetica"/>
          <w:b/>
          <w:bCs/>
          <w:color w:val="1D1D1D"/>
          <w:sz w:val="33"/>
          <w:szCs w:val="33"/>
          <w:lang w:eastAsia="en-IN"/>
        </w:rPr>
        <w:t>Running and testing</w:t>
      </w:r>
    </w:p>
    <w:p w:rsidR="00051309" w:rsidRPr="00051309" w:rsidRDefault="00051309" w:rsidP="00051309">
      <w:pPr>
        <w:numPr>
          <w:ilvl w:val="0"/>
          <w:numId w:val="3"/>
        </w:numPr>
        <w:shd w:val="clear" w:color="auto" w:fill="FFFFFF"/>
        <w:spacing w:after="0" w:line="480" w:lineRule="auto"/>
        <w:ind w:left="480"/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</w:pPr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 xml:space="preserve">Use </w:t>
      </w:r>
      <w:proofErr w:type="spellStart"/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>Arduino</w:t>
      </w:r>
      <w:proofErr w:type="spellEnd"/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 xml:space="preserve"> to upload the complete code and power on the esp32.</w:t>
      </w:r>
    </w:p>
    <w:p w:rsidR="00051309" w:rsidRPr="00051309" w:rsidRDefault="00051309" w:rsidP="00051309">
      <w:pPr>
        <w:numPr>
          <w:ilvl w:val="0"/>
          <w:numId w:val="3"/>
        </w:numPr>
        <w:shd w:val="clear" w:color="auto" w:fill="FFFFFF"/>
        <w:spacing w:before="301" w:after="301" w:line="480" w:lineRule="auto"/>
        <w:ind w:left="480"/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</w:pPr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>Open the serial monitor, select 115200 baud rate, and check the ESP32 connection status.</w:t>
      </w:r>
    </w:p>
    <w:p w:rsidR="00051309" w:rsidRPr="00051309" w:rsidRDefault="00051309" w:rsidP="00051309">
      <w:pPr>
        <w:shd w:val="clear" w:color="auto" w:fill="FFFFFF"/>
        <w:spacing w:after="0" w:line="480" w:lineRule="auto"/>
        <w:ind w:left="480"/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noProof/>
          <w:color w:val="5E5E5E"/>
          <w:sz w:val="20"/>
          <w:szCs w:val="20"/>
          <w:lang w:eastAsia="en-IN"/>
        </w:rPr>
        <w:lastRenderedPageBreak/>
        <w:drawing>
          <wp:inline distT="0" distB="0" distL="0" distR="0">
            <wp:extent cx="4046811" cy="1526650"/>
            <wp:effectExtent l="19050" t="0" r="0" b="0"/>
            <wp:docPr id="4" name="Picture 4" descr="check the ESP32 connection 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eck the ESP32 connection status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72" cy="1528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309" w:rsidRPr="00051309" w:rsidRDefault="00051309" w:rsidP="00051309">
      <w:pPr>
        <w:numPr>
          <w:ilvl w:val="0"/>
          <w:numId w:val="3"/>
        </w:numPr>
        <w:shd w:val="clear" w:color="auto" w:fill="FFFFFF"/>
        <w:spacing w:before="301" w:after="301" w:line="480" w:lineRule="auto"/>
        <w:ind w:left="480"/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</w:pPr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>Use the MQTT X client to connect to the public MQTT server and publish messages to ESP32.</w:t>
      </w:r>
    </w:p>
    <w:p w:rsidR="00051309" w:rsidRPr="00051309" w:rsidRDefault="00051309" w:rsidP="00051309">
      <w:pPr>
        <w:shd w:val="clear" w:color="auto" w:fill="FFFFFF"/>
        <w:spacing w:after="0" w:line="480" w:lineRule="auto"/>
        <w:ind w:left="480"/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</w:pPr>
    </w:p>
    <w:p w:rsidR="00051309" w:rsidRPr="00051309" w:rsidRDefault="00051309" w:rsidP="00051309">
      <w:pPr>
        <w:shd w:val="clear" w:color="auto" w:fill="FFFFFF"/>
        <w:spacing w:before="601" w:after="401" w:line="240" w:lineRule="auto"/>
        <w:outlineLvl w:val="1"/>
        <w:rPr>
          <w:rFonts w:ascii="Helvetica" w:eastAsia="Times New Roman" w:hAnsi="Helvetica" w:cs="Helvetica"/>
          <w:b/>
          <w:bCs/>
          <w:color w:val="1D1D1D"/>
          <w:sz w:val="33"/>
          <w:szCs w:val="33"/>
          <w:lang w:eastAsia="en-IN"/>
        </w:rPr>
      </w:pPr>
      <w:r w:rsidRPr="00051309">
        <w:rPr>
          <w:rFonts w:ascii="Helvetica" w:eastAsia="Times New Roman" w:hAnsi="Helvetica" w:cs="Helvetica"/>
          <w:b/>
          <w:bCs/>
          <w:color w:val="1D1D1D"/>
          <w:sz w:val="33"/>
          <w:szCs w:val="33"/>
          <w:lang w:eastAsia="en-IN"/>
        </w:rPr>
        <w:t>Summary</w:t>
      </w:r>
    </w:p>
    <w:p w:rsidR="00051309" w:rsidRPr="00051309" w:rsidRDefault="00051309" w:rsidP="00051309">
      <w:pPr>
        <w:shd w:val="clear" w:color="auto" w:fill="FFFFFF"/>
        <w:spacing w:before="301" w:after="301" w:line="480" w:lineRule="auto"/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</w:pPr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>So far, we have successfully connected ESP32 to the public MQTT server provided by </w:t>
      </w:r>
      <w:hyperlink r:id="rId19" w:history="1">
        <w:r w:rsidRPr="00051309">
          <w:rPr>
            <w:rFonts w:ascii="Helvetica" w:eastAsia="Times New Roman" w:hAnsi="Helvetica" w:cs="Helvetica"/>
            <w:color w:val="866DFF"/>
            <w:sz w:val="20"/>
            <w:u w:val="single"/>
            <w:lang w:eastAsia="en-IN"/>
          </w:rPr>
          <w:t>EMQX Cloud</w:t>
        </w:r>
      </w:hyperlink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 xml:space="preserve">. In this project, we simply connect ESP32 to the MQTT server. This is just one of ESP32's basic capabilities. ESP32 can actually connect to various </w:t>
      </w:r>
      <w:proofErr w:type="spellStart"/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>IoT</w:t>
      </w:r>
      <w:proofErr w:type="spellEnd"/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 xml:space="preserve"> sensors and report sensor data to the MQTT server.</w:t>
      </w:r>
    </w:p>
    <w:p w:rsidR="00051309" w:rsidRPr="00051309" w:rsidRDefault="00051309" w:rsidP="00051309">
      <w:pPr>
        <w:shd w:val="clear" w:color="auto" w:fill="FFFFFF"/>
        <w:spacing w:before="301" w:after="301" w:line="480" w:lineRule="auto"/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</w:pPr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>Next, you can check out </w:t>
      </w:r>
      <w:hyperlink r:id="rId20" w:history="1">
        <w:r w:rsidRPr="00051309">
          <w:rPr>
            <w:rFonts w:ascii="Helvetica" w:eastAsia="Times New Roman" w:hAnsi="Helvetica" w:cs="Helvetica"/>
            <w:color w:val="866DFF"/>
            <w:sz w:val="20"/>
            <w:u w:val="single"/>
            <w:lang w:eastAsia="en-IN"/>
          </w:rPr>
          <w:t>The Easy-to-understand Guide to MQTT Protocol</w:t>
        </w:r>
      </w:hyperlink>
      <w:r w:rsidRPr="00051309">
        <w:rPr>
          <w:rFonts w:ascii="Helvetica" w:eastAsia="Times New Roman" w:hAnsi="Helvetica" w:cs="Helvetica"/>
          <w:color w:val="5E5E5E"/>
          <w:sz w:val="20"/>
          <w:szCs w:val="20"/>
          <w:lang w:eastAsia="en-IN"/>
        </w:rPr>
        <w:t> series of articles provided by EMQ to learn about MQTT protocol features, explore more advanced applications of MQTT, and get started with MQTT application and service development.</w:t>
      </w:r>
    </w:p>
    <w:sectPr w:rsidR="00051309" w:rsidRPr="00051309" w:rsidSect="00AD6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B2BD5"/>
    <w:multiLevelType w:val="multilevel"/>
    <w:tmpl w:val="8F7A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5E1E27"/>
    <w:multiLevelType w:val="multilevel"/>
    <w:tmpl w:val="E83C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B652B8"/>
    <w:multiLevelType w:val="multilevel"/>
    <w:tmpl w:val="3416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C42332"/>
    <w:multiLevelType w:val="multilevel"/>
    <w:tmpl w:val="32C4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8844AFE"/>
    <w:multiLevelType w:val="multilevel"/>
    <w:tmpl w:val="53F6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89744B"/>
    <w:multiLevelType w:val="multilevel"/>
    <w:tmpl w:val="540CD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D43D90"/>
    <w:multiLevelType w:val="multilevel"/>
    <w:tmpl w:val="1C5A2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C22442"/>
    <w:multiLevelType w:val="multilevel"/>
    <w:tmpl w:val="6152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2823CF"/>
    <w:multiLevelType w:val="multilevel"/>
    <w:tmpl w:val="D66C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51309"/>
    <w:rsid w:val="00051309"/>
    <w:rsid w:val="00414104"/>
    <w:rsid w:val="00465321"/>
    <w:rsid w:val="007A2EC0"/>
    <w:rsid w:val="00AD66DF"/>
    <w:rsid w:val="00BA542D"/>
    <w:rsid w:val="00E14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6DF"/>
  </w:style>
  <w:style w:type="paragraph" w:styleId="Heading1">
    <w:name w:val="heading 1"/>
    <w:basedOn w:val="Normal"/>
    <w:link w:val="Heading1Char"/>
    <w:uiPriority w:val="9"/>
    <w:qFormat/>
    <w:rsid w:val="000513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513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513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513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05130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05130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30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5130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513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5130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051309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051309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51309"/>
    <w:rPr>
      <w:color w:val="0000FF"/>
      <w:u w:val="single"/>
    </w:rPr>
  </w:style>
  <w:style w:type="character" w:customStyle="1" w:styleId="blog-time">
    <w:name w:val="blog-time"/>
    <w:basedOn w:val="DefaultParagraphFont"/>
    <w:rsid w:val="00051309"/>
  </w:style>
  <w:style w:type="paragraph" w:styleId="NormalWeb">
    <w:name w:val="Normal (Web)"/>
    <w:basedOn w:val="Normal"/>
    <w:uiPriority w:val="99"/>
    <w:semiHidden/>
    <w:unhideWhenUsed/>
    <w:rsid w:val="00051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13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30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051309"/>
  </w:style>
  <w:style w:type="character" w:customStyle="1" w:styleId="hljs-keyword">
    <w:name w:val="hljs-keyword"/>
    <w:basedOn w:val="DefaultParagraphFont"/>
    <w:rsid w:val="00051309"/>
  </w:style>
  <w:style w:type="character" w:customStyle="1" w:styleId="hljs-string">
    <w:name w:val="hljs-string"/>
    <w:basedOn w:val="DefaultParagraphFont"/>
    <w:rsid w:val="00051309"/>
  </w:style>
  <w:style w:type="character" w:customStyle="1" w:styleId="hljs-comment">
    <w:name w:val="hljs-comment"/>
    <w:basedOn w:val="DefaultParagraphFont"/>
    <w:rsid w:val="00051309"/>
  </w:style>
  <w:style w:type="character" w:customStyle="1" w:styleId="hljs-type">
    <w:name w:val="hljs-type"/>
    <w:basedOn w:val="DefaultParagraphFont"/>
    <w:rsid w:val="00051309"/>
  </w:style>
  <w:style w:type="character" w:customStyle="1" w:styleId="hljs-number">
    <w:name w:val="hljs-number"/>
    <w:basedOn w:val="DefaultParagraphFont"/>
    <w:rsid w:val="00051309"/>
  </w:style>
  <w:style w:type="character" w:customStyle="1" w:styleId="hljs-module">
    <w:name w:val="hljs-module"/>
    <w:basedOn w:val="DefaultParagraphFont"/>
    <w:rsid w:val="00051309"/>
  </w:style>
  <w:style w:type="character" w:customStyle="1" w:styleId="hljs-identifier">
    <w:name w:val="hljs-identifier"/>
    <w:basedOn w:val="DefaultParagraphFont"/>
    <w:rsid w:val="00051309"/>
  </w:style>
  <w:style w:type="character" w:customStyle="1" w:styleId="hljs-literal">
    <w:name w:val="hljs-literal"/>
    <w:basedOn w:val="DefaultParagraphFont"/>
    <w:rsid w:val="00051309"/>
  </w:style>
  <w:style w:type="character" w:customStyle="1" w:styleId="hljs-builtin">
    <w:name w:val="hljs-built_in"/>
    <w:basedOn w:val="DefaultParagraphFont"/>
    <w:rsid w:val="00051309"/>
  </w:style>
  <w:style w:type="character" w:styleId="HTMLCode">
    <w:name w:val="HTML Code"/>
    <w:basedOn w:val="DefaultParagraphFont"/>
    <w:uiPriority w:val="99"/>
    <w:semiHidden/>
    <w:unhideWhenUsed/>
    <w:rsid w:val="00051309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051309"/>
  </w:style>
  <w:style w:type="character" w:customStyle="1" w:styleId="hljs-title">
    <w:name w:val="hljs-title"/>
    <w:basedOn w:val="DefaultParagraphFont"/>
    <w:rsid w:val="00051309"/>
  </w:style>
  <w:style w:type="character" w:customStyle="1" w:styleId="hljs-params">
    <w:name w:val="hljs-params"/>
    <w:basedOn w:val="DefaultParagraphFont"/>
    <w:rsid w:val="00051309"/>
  </w:style>
  <w:style w:type="paragraph" w:customStyle="1" w:styleId="copyright">
    <w:name w:val="copyright"/>
    <w:basedOn w:val="Normal"/>
    <w:rsid w:val="00051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r-2">
    <w:name w:val="mr-2"/>
    <w:basedOn w:val="DefaultParagraphFont"/>
    <w:rsid w:val="00051309"/>
  </w:style>
  <w:style w:type="paragraph" w:customStyle="1" w:styleId="has-text-white">
    <w:name w:val="has-text-white"/>
    <w:basedOn w:val="Normal"/>
    <w:rsid w:val="00051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3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0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4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0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85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0" w:color="EEF0F1"/>
                                <w:right w:val="none" w:sz="0" w:space="0" w:color="auto"/>
                              </w:divBdr>
                              <w:divsChild>
                                <w:div w:id="180049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98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5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75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54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51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3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26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50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96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865806">
                                  <w:marLeft w:val="0"/>
                                  <w:marRight w:val="601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64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587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38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90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3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45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60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408943">
                                      <w:marLeft w:val="0"/>
                                      <w:marRight w:val="10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832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858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4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38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477040">
                                      <w:marLeft w:val="0"/>
                                      <w:marRight w:val="10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45882">
                                      <w:marLeft w:val="0"/>
                                      <w:marRight w:val="10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769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955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5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30953">
                                      <w:marLeft w:val="0"/>
                                      <w:marRight w:val="10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289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2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53928">
                  <w:marLeft w:val="120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4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3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8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9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85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6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77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730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1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9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17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78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33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5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1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7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qx.com/en/cloud" TargetMode="External"/><Relationship Id="rId13" Type="http://schemas.openxmlformats.org/officeDocument/2006/relationships/hyperlink" Target="https://www.emqx.com/en/cloud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emqx.com/en/mqtt/public-mqtt5-broker" TargetMode="External"/><Relationship Id="rId12" Type="http://schemas.openxmlformats.org/officeDocument/2006/relationships/hyperlink" Target="https://www.emqx.com/en/mqtt/public-mqtt5-broker" TargetMode="External"/><Relationship Id="rId17" Type="http://schemas.openxmlformats.org/officeDocument/2006/relationships/hyperlink" Target="https://www.emqx.com/en/blog/popular-online-public-mqtt-brokers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www.emqx.com/en/mqt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spressif.com/en/products/socs/esp32" TargetMode="External"/><Relationship Id="rId11" Type="http://schemas.openxmlformats.org/officeDocument/2006/relationships/hyperlink" Target="https://mqttx.app/" TargetMode="External"/><Relationship Id="rId5" Type="http://schemas.openxmlformats.org/officeDocument/2006/relationships/hyperlink" Target="https://mqtt.org/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www.emqx.com/en/mqtt/mqtt5" TargetMode="External"/><Relationship Id="rId19" Type="http://schemas.openxmlformats.org/officeDocument/2006/relationships/hyperlink" Target="https://www.emqx.com/en/clou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mqx.com/en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1051</Words>
  <Characters>5994</Characters>
  <Application>Microsoft Office Word</Application>
  <DocSecurity>0</DocSecurity>
  <Lines>49</Lines>
  <Paragraphs>14</Paragraphs>
  <ScaleCrop>false</ScaleCrop>
  <Company/>
  <LinksUpToDate>false</LinksUpToDate>
  <CharactersWithSpaces>7031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ASN Murthy</dc:creator>
  <cp:keywords/>
  <dc:description/>
  <cp:lastModifiedBy>ASN Murthy</cp:lastModifiedBy>
  <cp:revision>6</cp:revision>
  <dcterms:created xsi:type="dcterms:W3CDTF">2023-01-29T15:25:00Z</dcterms:created>
  <dcterms:modified xsi:type="dcterms:W3CDTF">2023-01-29T17:12:00Z</dcterms:modified>
</cp:coreProperties>
</file>