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0DEF" w14:textId="11394330" w:rsidR="00D50887" w:rsidRDefault="00D50887">
      <w:pPr>
        <w:rPr>
          <w:noProof/>
        </w:rPr>
      </w:pPr>
      <w:r>
        <w:rPr>
          <w:noProof/>
        </w:rPr>
        <w:t>Ouput:1</w:t>
      </w:r>
    </w:p>
    <w:p w14:paraId="6A6C082E" w14:textId="6F4F9E41" w:rsidR="001871B5" w:rsidRDefault="00D50887">
      <w:r>
        <w:rPr>
          <w:noProof/>
        </w:rPr>
        <w:drawing>
          <wp:inline distT="0" distB="0" distL="0" distR="0" wp14:anchorId="0571AE80" wp14:editId="5BCE160A">
            <wp:extent cx="4473328" cy="1912786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457" w14:textId="1495D221" w:rsidR="00D50887" w:rsidRDefault="00D50887"/>
    <w:p w14:paraId="52AAEB44" w14:textId="02108126" w:rsidR="00D50887" w:rsidRDefault="00D50887"/>
    <w:p w14:paraId="4E37426E" w14:textId="1B03AC74" w:rsidR="00D50887" w:rsidRDefault="00D50887">
      <w:r>
        <w:t>Output:2</w:t>
      </w:r>
    </w:p>
    <w:p w14:paraId="76FB97AF" w14:textId="1B050926" w:rsidR="00D50887" w:rsidRDefault="00D50887">
      <w:r>
        <w:rPr>
          <w:noProof/>
        </w:rPr>
        <w:drawing>
          <wp:inline distT="0" distB="0" distL="0" distR="0" wp14:anchorId="2B3CC3FC" wp14:editId="63DEDB0B">
            <wp:extent cx="4839119" cy="195088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87"/>
    <w:rsid w:val="00A73211"/>
    <w:rsid w:val="00A80B7C"/>
    <w:rsid w:val="00D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3BD6"/>
  <w15:chartTrackingRefBased/>
  <w15:docId w15:val="{AA4A7EF8-6A06-4964-B6D8-CD4AFB4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m</dc:creator>
  <cp:keywords/>
  <dc:description/>
  <cp:lastModifiedBy>kalaivani m</cp:lastModifiedBy>
  <cp:revision>1</cp:revision>
  <dcterms:created xsi:type="dcterms:W3CDTF">2021-10-07T08:33:00Z</dcterms:created>
  <dcterms:modified xsi:type="dcterms:W3CDTF">2021-10-07T08:35:00Z</dcterms:modified>
</cp:coreProperties>
</file>