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EB19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31432F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B431D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432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2816E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A79DEF9" w14:textId="606BDDA2" w:rsidR="0031432F" w:rsidRDefault="003143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5226E43" w14:textId="6FF24C9E" w:rsidR="0031432F" w:rsidRDefault="003143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1:It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used as a container in HTML</w:t>
      </w:r>
    </w:p>
    <w:p w14:paraId="0000001A" w14:textId="072AE0E4" w:rsidR="00173A24" w:rsidRDefault="0031432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2:It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is used to divide the various components in Html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8AA5F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72B88">
        <w:rPr>
          <w:rFonts w:ascii="Muli" w:eastAsia="Muli" w:hAnsi="Muli" w:cs="Muli"/>
          <w:sz w:val="24"/>
          <w:szCs w:val="24"/>
          <w:u w:val="single"/>
        </w:rPr>
        <w:t>relativepositioning</w:t>
      </w:r>
      <w:proofErr w:type="spellEnd"/>
      <w:r w:rsidR="00172B88">
        <w:rPr>
          <w:rFonts w:ascii="Muli" w:eastAsia="Muli" w:hAnsi="Muli" w:cs="Muli"/>
          <w:sz w:val="24"/>
          <w:szCs w:val="24"/>
          <w:u w:val="single"/>
        </w:rPr>
        <w:t>=you can do changes randomly</w:t>
      </w:r>
    </w:p>
    <w:p w14:paraId="0DF5610A" w14:textId="47A953A4" w:rsidR="00172B88" w:rsidRDefault="00172B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Absolutepositioning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=you can do changes for a particular side which you choose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1311A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2B88">
        <w:rPr>
          <w:rFonts w:ascii="Muli" w:eastAsia="Muli" w:hAnsi="Muli" w:cs="Muli"/>
          <w:sz w:val="24"/>
          <w:szCs w:val="24"/>
          <w:u w:val="single"/>
        </w:rPr>
        <w:t xml:space="preserve">the use of opacity is that we can turn an object transparent or opaque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A3C5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2B88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CD703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2B88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3429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2B88">
        <w:rPr>
          <w:rFonts w:ascii="Muli" w:eastAsia="Muli" w:hAnsi="Muli" w:cs="Muli"/>
          <w:sz w:val="24"/>
          <w:szCs w:val="24"/>
          <w:u w:val="single"/>
        </w:rPr>
        <w:t xml:space="preserve"> first we to click we have to click on the buzzer button and then we can hear a buzzer sound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F901C38" w:rsidR="00173A24" w:rsidRDefault="00172B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a function in a specific component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80D0D05" w:rsidR="00173A24" w:rsidRDefault="00172B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used to get an output for the code we have written in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8ACF6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5A89">
        <w:rPr>
          <w:rFonts w:ascii="Muli" w:eastAsia="Muli" w:hAnsi="Muli" w:cs="Muli"/>
          <w:sz w:val="24"/>
          <w:szCs w:val="24"/>
          <w:u w:val="single"/>
        </w:rPr>
        <w:t xml:space="preserve">buzzer 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2B88"/>
    <w:rsid w:val="00173A24"/>
    <w:rsid w:val="0031432F"/>
    <w:rsid w:val="00535A89"/>
    <w:rsid w:val="006870D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Raghuram Sathish Kumar Reddy</dc:creator>
  <cp:lastModifiedBy>Raghuram Sathish Kumar Reddy</cp:lastModifiedBy>
  <cp:revision>2</cp:revision>
  <dcterms:created xsi:type="dcterms:W3CDTF">2022-01-27T14:17:00Z</dcterms:created>
  <dcterms:modified xsi:type="dcterms:W3CDTF">2022-01-27T14:17:00Z</dcterms:modified>
</cp:coreProperties>
</file>