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Data Structure SpecialStack that supports all the stack operations like push(), pop(), isEmpty(), isFull() and an additional operation getMin() which should return minimum element from the SpecialStack. (Expected complexity – O(n))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display times in different country format.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convert an ArrayList to Array and an Array to ArrayList?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elements of an array in the decreasing frequency if 2 numbers have same frequency then print the one which came first.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sort the Student objects based on Score, if the score are same then sort on FirstName. Class Student {String Name; Double Score; Double Age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before="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List down the different Collection views provided by the Map interface in the Java Collection    framework?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swap and  reverse elements in a collection?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remove the duplicates from String?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java Program to print duplicates from String in java?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