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261B" w14:textId="67E0E2FA" w:rsidR="006639E4" w:rsidRDefault="00A90F1A">
      <w:pPr>
        <w:pStyle w:val="BodyText"/>
        <w:spacing w:before="9"/>
        <w:rPr>
          <w:sz w:val="26"/>
        </w:rPr>
      </w:pPr>
      <w:r>
        <w:rPr>
          <w:sz w:val="26"/>
        </w:rPr>
        <w:t>Name: Jogesh Venkata Surya Prakash Devathi</w:t>
      </w:r>
    </w:p>
    <w:p w14:paraId="39708C14" w14:textId="65A1A8D7" w:rsidR="00A90F1A" w:rsidRDefault="00A90F1A">
      <w:pPr>
        <w:pStyle w:val="BodyText"/>
        <w:spacing w:before="9"/>
        <w:rPr>
          <w:sz w:val="26"/>
        </w:rPr>
      </w:pPr>
      <w:r>
        <w:rPr>
          <w:sz w:val="26"/>
        </w:rPr>
        <w:t>WsuId: n659a624</w:t>
      </w:r>
      <w:bookmarkStart w:id="0" w:name="_GoBack"/>
      <w:bookmarkEnd w:id="0"/>
    </w:p>
    <w:p w14:paraId="6BA7B897" w14:textId="77777777" w:rsidR="006639E4" w:rsidRDefault="00A90F1A">
      <w:pPr>
        <w:pStyle w:val="Heading1"/>
        <w:tabs>
          <w:tab w:val="left" w:pos="7220"/>
        </w:tabs>
        <w:spacing w:before="90"/>
        <w:ind w:right="116"/>
      </w:pPr>
      <w:r>
        <w:t>Assignment</w:t>
      </w:r>
      <w:r>
        <w:rPr>
          <w:spacing w:val="-5"/>
        </w:rPr>
        <w:t xml:space="preserve"> </w:t>
      </w:r>
      <w:r>
        <w:t>#3:</w:t>
      </w:r>
      <w:r>
        <w:tab/>
        <w:t>Deadline:</w:t>
      </w:r>
      <w:r>
        <w:rPr>
          <w:spacing w:val="-3"/>
        </w:rPr>
        <w:t xml:space="preserve"> </w:t>
      </w:r>
      <w:r>
        <w:t>11/19/2020</w:t>
      </w:r>
    </w:p>
    <w:p w14:paraId="1C617072" w14:textId="77777777" w:rsidR="006639E4" w:rsidRDefault="00A90F1A">
      <w:pPr>
        <w:spacing w:before="182"/>
        <w:ind w:right="118"/>
        <w:jc w:val="right"/>
        <w:rPr>
          <w:b/>
          <w:sz w:val="24"/>
        </w:rPr>
      </w:pPr>
      <w:r>
        <w:rPr>
          <w:b/>
          <w:sz w:val="24"/>
        </w:rPr>
        <w:t>(Points:</w:t>
      </w:r>
      <w:r>
        <w:rPr>
          <w:b/>
          <w:spacing w:val="-4"/>
          <w:sz w:val="24"/>
        </w:rPr>
        <w:t xml:space="preserve"> </w:t>
      </w:r>
      <w:r>
        <w:rPr>
          <w:b/>
          <w:sz w:val="24"/>
        </w:rPr>
        <w:t>100)</w:t>
      </w:r>
    </w:p>
    <w:p w14:paraId="612374FE" w14:textId="77777777" w:rsidR="006639E4" w:rsidRDefault="006639E4">
      <w:pPr>
        <w:pStyle w:val="BodyText"/>
        <w:rPr>
          <w:b/>
          <w:sz w:val="26"/>
        </w:rPr>
      </w:pPr>
    </w:p>
    <w:p w14:paraId="0ABD4994" w14:textId="17C51FAD" w:rsidR="006639E4" w:rsidRDefault="00A90F1A" w:rsidP="00D96D28">
      <w:pPr>
        <w:pStyle w:val="BodyText"/>
        <w:spacing w:line="259" w:lineRule="auto"/>
      </w:pPr>
      <w:r>
        <w:rPr>
          <w:b/>
        </w:rPr>
        <w:t xml:space="preserve">Q1 </w:t>
      </w:r>
      <w:r>
        <w:t>Please use the Fashion MNIST dataset in ‘NeuN_Part_I code’ to implement the following network along with batch normalization and dropout layers. Please refer to page 305 of your ML book for the example code on another dataset (also given below).</w:t>
      </w:r>
    </w:p>
    <w:p w14:paraId="1ABC6D83" w14:textId="77777777" w:rsidR="006639E4" w:rsidRDefault="00A90F1A">
      <w:pPr>
        <w:pStyle w:val="BodyText"/>
        <w:spacing w:before="5"/>
        <w:rPr>
          <w:sz w:val="17"/>
        </w:rPr>
      </w:pPr>
      <w:r>
        <w:rPr>
          <w:noProof/>
        </w:rPr>
        <w:drawing>
          <wp:anchor distT="0" distB="0" distL="0" distR="0" simplePos="0" relativeHeight="251658240" behindDoc="0" locked="0" layoutInCell="1" allowOverlap="1" wp14:anchorId="138FDB45" wp14:editId="10DBA53C">
            <wp:simplePos x="0" y="0"/>
            <wp:positionH relativeFrom="page">
              <wp:posOffset>952414</wp:posOffset>
            </wp:positionH>
            <wp:positionV relativeFrom="paragraph">
              <wp:posOffset>152173</wp:posOffset>
            </wp:positionV>
            <wp:extent cx="4109397" cy="101841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109397" cy="1018413"/>
                    </a:xfrm>
                    <a:prstGeom prst="rect">
                      <a:avLst/>
                    </a:prstGeom>
                  </pic:spPr>
                </pic:pic>
              </a:graphicData>
            </a:graphic>
          </wp:anchor>
        </w:drawing>
      </w:r>
      <w:r>
        <w:rPr>
          <w:noProof/>
        </w:rPr>
        <w:drawing>
          <wp:anchor distT="0" distB="0" distL="0" distR="0" simplePos="0" relativeHeight="251659264" behindDoc="0" locked="0" layoutInCell="1" allowOverlap="1" wp14:anchorId="555EA6FE" wp14:editId="2B3940F5">
            <wp:simplePos x="0" y="0"/>
            <wp:positionH relativeFrom="page">
              <wp:posOffset>2041118</wp:posOffset>
            </wp:positionH>
            <wp:positionV relativeFrom="paragraph">
              <wp:posOffset>1412856</wp:posOffset>
            </wp:positionV>
            <wp:extent cx="3681887" cy="33070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81887" cy="3307079"/>
                    </a:xfrm>
                    <a:prstGeom prst="rect">
                      <a:avLst/>
                    </a:prstGeom>
                  </pic:spPr>
                </pic:pic>
              </a:graphicData>
            </a:graphic>
          </wp:anchor>
        </w:drawing>
      </w:r>
    </w:p>
    <w:p w14:paraId="49C1FDA7" w14:textId="77777777" w:rsidR="006639E4" w:rsidRDefault="006639E4">
      <w:pPr>
        <w:pStyle w:val="BodyText"/>
        <w:spacing w:before="3"/>
        <w:rPr>
          <w:sz w:val="27"/>
        </w:rPr>
      </w:pPr>
    </w:p>
    <w:p w14:paraId="322CB8F3" w14:textId="77777777" w:rsidR="006639E4" w:rsidRDefault="006639E4">
      <w:pPr>
        <w:pStyle w:val="BodyText"/>
        <w:rPr>
          <w:sz w:val="26"/>
        </w:rPr>
      </w:pPr>
    </w:p>
    <w:p w14:paraId="78C00E7A" w14:textId="77777777" w:rsidR="006639E4" w:rsidRDefault="006639E4">
      <w:pPr>
        <w:pStyle w:val="BodyText"/>
        <w:rPr>
          <w:sz w:val="26"/>
        </w:rPr>
      </w:pPr>
    </w:p>
    <w:p w14:paraId="7AF8541B" w14:textId="77777777" w:rsidR="006639E4" w:rsidRDefault="006639E4">
      <w:pPr>
        <w:pStyle w:val="BodyText"/>
        <w:rPr>
          <w:sz w:val="26"/>
        </w:rPr>
      </w:pPr>
    </w:p>
    <w:p w14:paraId="23BF7E54" w14:textId="77777777" w:rsidR="006639E4" w:rsidRDefault="006639E4">
      <w:pPr>
        <w:pStyle w:val="BodyText"/>
        <w:spacing w:before="11"/>
        <w:rPr>
          <w:sz w:val="20"/>
        </w:rPr>
      </w:pPr>
    </w:p>
    <w:p w14:paraId="045E335D" w14:textId="77777777" w:rsidR="006639E4" w:rsidRDefault="00A90F1A">
      <w:pPr>
        <w:pStyle w:val="Heading1"/>
        <w:ind w:left="100"/>
        <w:jc w:val="left"/>
      </w:pPr>
      <w:r>
        <w:t>De</w:t>
      </w:r>
      <w:r>
        <w:t>liverables</w:t>
      </w:r>
    </w:p>
    <w:p w14:paraId="2CE517E8" w14:textId="77777777" w:rsidR="006639E4" w:rsidRDefault="00A90F1A">
      <w:pPr>
        <w:pStyle w:val="ListParagraph"/>
        <w:numPr>
          <w:ilvl w:val="0"/>
          <w:numId w:val="1"/>
        </w:numPr>
        <w:tabs>
          <w:tab w:val="left" w:pos="821"/>
        </w:tabs>
        <w:spacing w:before="175"/>
        <w:ind w:hanging="361"/>
        <w:rPr>
          <w:sz w:val="24"/>
        </w:rPr>
      </w:pPr>
      <w:r>
        <w:rPr>
          <w:sz w:val="24"/>
        </w:rPr>
        <w:t>Well documented</w:t>
      </w:r>
      <w:r>
        <w:rPr>
          <w:spacing w:val="-1"/>
          <w:sz w:val="24"/>
        </w:rPr>
        <w:t xml:space="preserve"> </w:t>
      </w:r>
      <w:r>
        <w:rPr>
          <w:sz w:val="24"/>
        </w:rPr>
        <w:t>code</w:t>
      </w:r>
    </w:p>
    <w:p w14:paraId="6BD2DDB2" w14:textId="46630AD1" w:rsidR="006639E4" w:rsidRDefault="00A90F1A">
      <w:pPr>
        <w:pStyle w:val="ListParagraph"/>
        <w:numPr>
          <w:ilvl w:val="0"/>
          <w:numId w:val="1"/>
        </w:numPr>
        <w:tabs>
          <w:tab w:val="left" w:pos="821"/>
        </w:tabs>
        <w:ind w:hanging="361"/>
        <w:rPr>
          <w:sz w:val="24"/>
        </w:rPr>
      </w:pPr>
      <w:r>
        <w:rPr>
          <w:sz w:val="24"/>
        </w:rPr>
        <w:t>Your observation and analysis on the impact on network training and validation</w:t>
      </w:r>
      <w:r>
        <w:rPr>
          <w:spacing w:val="-14"/>
          <w:sz w:val="24"/>
        </w:rPr>
        <w:t xml:space="preserve"> </w:t>
      </w:r>
      <w:r>
        <w:rPr>
          <w:sz w:val="24"/>
        </w:rPr>
        <w:t>accuracy.</w:t>
      </w:r>
    </w:p>
    <w:p w14:paraId="60A2BC4E" w14:textId="73D97C78" w:rsidR="00B77A20" w:rsidRDefault="00B77A20" w:rsidP="00B77A20">
      <w:pPr>
        <w:tabs>
          <w:tab w:val="left" w:pos="821"/>
        </w:tabs>
        <w:rPr>
          <w:sz w:val="24"/>
        </w:rPr>
      </w:pPr>
    </w:p>
    <w:p w14:paraId="0BE0E5A6" w14:textId="77777777" w:rsidR="00B77A20" w:rsidRDefault="00B77A20" w:rsidP="00B77A20">
      <w:pPr>
        <w:tabs>
          <w:tab w:val="left" w:pos="821"/>
        </w:tabs>
        <w:rPr>
          <w:sz w:val="24"/>
        </w:rPr>
      </w:pPr>
    </w:p>
    <w:p w14:paraId="42735EE4" w14:textId="77777777" w:rsidR="00B77A20" w:rsidRDefault="00B77A20" w:rsidP="00B77A20">
      <w:pPr>
        <w:tabs>
          <w:tab w:val="left" w:pos="821"/>
        </w:tabs>
        <w:rPr>
          <w:sz w:val="24"/>
        </w:rPr>
      </w:pPr>
    </w:p>
    <w:p w14:paraId="570BD88E" w14:textId="77777777" w:rsidR="00D96D28" w:rsidRDefault="00D96D28" w:rsidP="00B77A20">
      <w:pPr>
        <w:tabs>
          <w:tab w:val="left" w:pos="821"/>
        </w:tabs>
        <w:rPr>
          <w:b/>
          <w:bCs/>
          <w:sz w:val="24"/>
        </w:rPr>
      </w:pPr>
    </w:p>
    <w:p w14:paraId="4AB852B0" w14:textId="0DF6FB1A" w:rsidR="001133BF" w:rsidRDefault="001133BF" w:rsidP="00B77A20">
      <w:pPr>
        <w:tabs>
          <w:tab w:val="left" w:pos="821"/>
        </w:tabs>
        <w:rPr>
          <w:sz w:val="24"/>
        </w:rPr>
      </w:pPr>
      <w:r w:rsidRPr="001133BF">
        <w:rPr>
          <w:b/>
          <w:bCs/>
          <w:sz w:val="24"/>
        </w:rPr>
        <w:t>Step 1</w:t>
      </w:r>
      <w:r>
        <w:rPr>
          <w:sz w:val="24"/>
        </w:rPr>
        <w:t>: import the required libraries</w:t>
      </w:r>
    </w:p>
    <w:p w14:paraId="7CC73191" w14:textId="787851EA" w:rsidR="00A84783" w:rsidRDefault="00A84783" w:rsidP="00B77A20">
      <w:pPr>
        <w:tabs>
          <w:tab w:val="left" w:pos="821"/>
        </w:tabs>
        <w:rPr>
          <w:b/>
          <w:bCs/>
          <w:sz w:val="24"/>
        </w:rPr>
      </w:pPr>
      <w:r>
        <w:rPr>
          <w:noProof/>
        </w:rPr>
        <w:drawing>
          <wp:inline distT="0" distB="0" distL="0" distR="0" wp14:anchorId="32CA6C6F" wp14:editId="3B243E57">
            <wp:extent cx="608330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300" cy="941705"/>
                    </a:xfrm>
                    <a:prstGeom prst="rect">
                      <a:avLst/>
                    </a:prstGeom>
                  </pic:spPr>
                </pic:pic>
              </a:graphicData>
            </a:graphic>
          </wp:inline>
        </w:drawing>
      </w:r>
    </w:p>
    <w:p w14:paraId="3AEB74B2" w14:textId="4CBC90EC" w:rsidR="00A84783" w:rsidRDefault="00A84783" w:rsidP="00B77A20">
      <w:pPr>
        <w:tabs>
          <w:tab w:val="left" w:pos="821"/>
        </w:tabs>
        <w:rPr>
          <w:sz w:val="24"/>
        </w:rPr>
      </w:pPr>
      <w:r>
        <w:rPr>
          <w:b/>
          <w:bCs/>
          <w:sz w:val="24"/>
        </w:rPr>
        <w:t>Step 2</w:t>
      </w:r>
      <w:r>
        <w:rPr>
          <w:sz w:val="24"/>
        </w:rPr>
        <w:t xml:space="preserve">: </w:t>
      </w:r>
    </w:p>
    <w:p w14:paraId="79108985" w14:textId="26212B78" w:rsidR="00A84783" w:rsidRDefault="00A84783" w:rsidP="00B77A20">
      <w:pPr>
        <w:tabs>
          <w:tab w:val="left" w:pos="821"/>
        </w:tabs>
        <w:rPr>
          <w:sz w:val="24"/>
        </w:rPr>
      </w:pPr>
      <w:r>
        <w:rPr>
          <w:sz w:val="24"/>
        </w:rPr>
        <w:t>Load the dataset Fashion_MNIST from keras and divide the test and train dataset from it.</w:t>
      </w:r>
    </w:p>
    <w:p w14:paraId="618D612D" w14:textId="747A0E49" w:rsidR="00A84783" w:rsidRDefault="00A84783" w:rsidP="00B77A20">
      <w:pPr>
        <w:tabs>
          <w:tab w:val="left" w:pos="821"/>
        </w:tabs>
        <w:rPr>
          <w:sz w:val="24"/>
        </w:rPr>
      </w:pPr>
      <w:r>
        <w:rPr>
          <w:noProof/>
        </w:rPr>
        <w:drawing>
          <wp:inline distT="0" distB="0" distL="0" distR="0" wp14:anchorId="58AEE7B2" wp14:editId="48FB8715">
            <wp:extent cx="572452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733425"/>
                    </a:xfrm>
                    <a:prstGeom prst="rect">
                      <a:avLst/>
                    </a:prstGeom>
                  </pic:spPr>
                </pic:pic>
              </a:graphicData>
            </a:graphic>
          </wp:inline>
        </w:drawing>
      </w:r>
    </w:p>
    <w:p w14:paraId="098308AC" w14:textId="423EB16B" w:rsidR="00A84783" w:rsidRDefault="00A84783" w:rsidP="00B77A20">
      <w:pPr>
        <w:tabs>
          <w:tab w:val="left" w:pos="821"/>
        </w:tabs>
        <w:rPr>
          <w:sz w:val="24"/>
        </w:rPr>
      </w:pPr>
      <w:r>
        <w:rPr>
          <w:b/>
          <w:bCs/>
          <w:sz w:val="24"/>
        </w:rPr>
        <w:t>Step 3</w:t>
      </w:r>
      <w:r>
        <w:rPr>
          <w:sz w:val="24"/>
        </w:rPr>
        <w:t>:</w:t>
      </w:r>
    </w:p>
    <w:p w14:paraId="7A293BD8" w14:textId="6BC97887" w:rsidR="00A84783" w:rsidRDefault="00A84783" w:rsidP="00B77A20">
      <w:pPr>
        <w:tabs>
          <w:tab w:val="left" w:pos="821"/>
        </w:tabs>
        <w:rPr>
          <w:sz w:val="24"/>
        </w:rPr>
      </w:pPr>
      <w:r w:rsidRPr="00A84783">
        <w:rPr>
          <w:sz w:val="24"/>
        </w:rPr>
        <w:t>Since the image data in x_train</w:t>
      </w:r>
      <w:r w:rsidR="004B15F5">
        <w:rPr>
          <w:sz w:val="24"/>
        </w:rPr>
        <w:t>_full</w:t>
      </w:r>
      <w:r w:rsidRPr="00A84783">
        <w:rPr>
          <w:sz w:val="24"/>
        </w:rPr>
        <w:t xml:space="preserve"> is from 0 to 255 , we need to rescale this from 0 to 1.To do this we need to divide the x_train</w:t>
      </w:r>
      <w:r w:rsidR="004B15F5">
        <w:rPr>
          <w:sz w:val="24"/>
        </w:rPr>
        <w:t>_full</w:t>
      </w:r>
      <w:r w:rsidRPr="00A84783">
        <w:rPr>
          <w:sz w:val="24"/>
        </w:rPr>
        <w:t xml:space="preserve"> by 255 . It's important that the training set and the testing set be preprocessed in the same way</w:t>
      </w:r>
      <w:r w:rsidR="004B15F5">
        <w:rPr>
          <w:sz w:val="24"/>
        </w:rPr>
        <w:t xml:space="preserve"> and reshape the data.</w:t>
      </w:r>
    </w:p>
    <w:p w14:paraId="2B21D5CB" w14:textId="0AD97859" w:rsidR="004B15F5" w:rsidRDefault="004B15F5" w:rsidP="00B77A20">
      <w:pPr>
        <w:tabs>
          <w:tab w:val="left" w:pos="821"/>
        </w:tabs>
        <w:rPr>
          <w:sz w:val="24"/>
        </w:rPr>
      </w:pPr>
      <w:r>
        <w:rPr>
          <w:noProof/>
        </w:rPr>
        <w:drawing>
          <wp:inline distT="0" distB="0" distL="0" distR="0" wp14:anchorId="3895D058" wp14:editId="6666A51F">
            <wp:extent cx="52482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1438275"/>
                    </a:xfrm>
                    <a:prstGeom prst="rect">
                      <a:avLst/>
                    </a:prstGeom>
                  </pic:spPr>
                </pic:pic>
              </a:graphicData>
            </a:graphic>
          </wp:inline>
        </w:drawing>
      </w:r>
    </w:p>
    <w:p w14:paraId="53EA98E4" w14:textId="7C48C382" w:rsidR="004B15F5" w:rsidRDefault="004B15F5" w:rsidP="00B77A20">
      <w:pPr>
        <w:tabs>
          <w:tab w:val="left" w:pos="821"/>
        </w:tabs>
        <w:rPr>
          <w:sz w:val="24"/>
        </w:rPr>
      </w:pPr>
      <w:r>
        <w:rPr>
          <w:b/>
          <w:bCs/>
          <w:sz w:val="24"/>
        </w:rPr>
        <w:t>Step 4</w:t>
      </w:r>
      <w:r>
        <w:rPr>
          <w:sz w:val="24"/>
        </w:rPr>
        <w:t>:</w:t>
      </w:r>
    </w:p>
    <w:p w14:paraId="0E8152A8" w14:textId="72ECE37E" w:rsidR="004B15F5" w:rsidRDefault="004B15F5" w:rsidP="00B77A20">
      <w:pPr>
        <w:tabs>
          <w:tab w:val="left" w:pos="821"/>
        </w:tabs>
        <w:rPr>
          <w:sz w:val="24"/>
        </w:rPr>
      </w:pPr>
      <w:r w:rsidRPr="004B15F5">
        <w:rPr>
          <w:sz w:val="24"/>
        </w:rPr>
        <w:t>Now we build a model. The model has 2 Convolution layer and 2 hidden layers. Dropout() is used to avoid over-fitting.</w:t>
      </w:r>
      <w:r>
        <w:rPr>
          <w:sz w:val="24"/>
        </w:rPr>
        <w:t xml:space="preserve"> </w:t>
      </w:r>
      <w:r w:rsidRPr="004B15F5">
        <w:rPr>
          <w:sz w:val="24"/>
        </w:rPr>
        <w:t>BatchNormalization</w:t>
      </w:r>
      <w:r>
        <w:rPr>
          <w:sz w:val="24"/>
        </w:rPr>
        <w:t xml:space="preserve"> </w:t>
      </w:r>
      <w:r w:rsidRPr="004B15F5">
        <w:rPr>
          <w:sz w:val="24"/>
        </w:rPr>
        <w:t>is used to normalize the output of the previous layers. The activations scale the input layer in normalization. Using batch normalization learning becomes efficient also it can be used as regularization to avoid overfitting of the model.</w:t>
      </w:r>
    </w:p>
    <w:p w14:paraId="04E05096" w14:textId="624C11B1" w:rsidR="004B15F5" w:rsidRDefault="004B15F5" w:rsidP="00B77A20">
      <w:pPr>
        <w:tabs>
          <w:tab w:val="left" w:pos="821"/>
        </w:tabs>
        <w:rPr>
          <w:sz w:val="24"/>
        </w:rPr>
      </w:pPr>
      <w:r>
        <w:rPr>
          <w:noProof/>
        </w:rPr>
        <w:drawing>
          <wp:inline distT="0" distB="0" distL="0" distR="0" wp14:anchorId="417C7B14" wp14:editId="5F8A9391">
            <wp:extent cx="5238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200275"/>
                    </a:xfrm>
                    <a:prstGeom prst="rect">
                      <a:avLst/>
                    </a:prstGeom>
                  </pic:spPr>
                </pic:pic>
              </a:graphicData>
            </a:graphic>
          </wp:inline>
        </w:drawing>
      </w:r>
    </w:p>
    <w:p w14:paraId="1B4FA259" w14:textId="3DEF6128" w:rsidR="004B15F5" w:rsidRDefault="004B15F5" w:rsidP="00B77A20">
      <w:pPr>
        <w:tabs>
          <w:tab w:val="left" w:pos="821"/>
        </w:tabs>
        <w:rPr>
          <w:sz w:val="24"/>
        </w:rPr>
      </w:pPr>
      <w:r>
        <w:rPr>
          <w:b/>
          <w:bCs/>
          <w:sz w:val="24"/>
        </w:rPr>
        <w:t>Step 5</w:t>
      </w:r>
      <w:r>
        <w:rPr>
          <w:sz w:val="24"/>
        </w:rPr>
        <w:t>:</w:t>
      </w:r>
    </w:p>
    <w:p w14:paraId="72D9A6C5" w14:textId="7D30C44C" w:rsidR="004B15F5" w:rsidRDefault="004B15F5" w:rsidP="00E85D9F">
      <w:pPr>
        <w:tabs>
          <w:tab w:val="left" w:pos="821"/>
        </w:tabs>
        <w:jc w:val="both"/>
        <w:rPr>
          <w:sz w:val="24"/>
        </w:rPr>
      </w:pPr>
      <w:r>
        <w:rPr>
          <w:sz w:val="24"/>
        </w:rPr>
        <w:t xml:space="preserve">Compile </w:t>
      </w:r>
      <w:r w:rsidR="00731742">
        <w:rPr>
          <w:sz w:val="24"/>
        </w:rPr>
        <w:t>the model</w:t>
      </w:r>
    </w:p>
    <w:p w14:paraId="55A3F129" w14:textId="77777777" w:rsidR="00731742" w:rsidRPr="00731742" w:rsidRDefault="00731742" w:rsidP="00E85D9F">
      <w:pPr>
        <w:tabs>
          <w:tab w:val="left" w:pos="821"/>
        </w:tabs>
        <w:jc w:val="both"/>
        <w:rPr>
          <w:sz w:val="24"/>
        </w:rPr>
      </w:pPr>
      <w:r w:rsidRPr="00731742">
        <w:rPr>
          <w:sz w:val="24"/>
        </w:rPr>
        <w:t>Before the model is ready for training, it needs a few more settings. These are added during the model's compile step:</w:t>
      </w:r>
    </w:p>
    <w:p w14:paraId="5AB5C275" w14:textId="484B30A0" w:rsidR="00731742" w:rsidRDefault="00731742" w:rsidP="00E85D9F">
      <w:pPr>
        <w:pStyle w:val="ListParagraph"/>
        <w:numPr>
          <w:ilvl w:val="0"/>
          <w:numId w:val="4"/>
        </w:numPr>
        <w:tabs>
          <w:tab w:val="left" w:pos="821"/>
        </w:tabs>
        <w:jc w:val="both"/>
        <w:rPr>
          <w:sz w:val="24"/>
        </w:rPr>
      </w:pPr>
      <w:r w:rsidRPr="00731742">
        <w:rPr>
          <w:sz w:val="24"/>
        </w:rPr>
        <w:lastRenderedPageBreak/>
        <w:t>Loss function —This measures how accurate the model is during training. You want to minimize this function to "steer" the model in the right direction.Here we will use "sparse_categorical_crossentropy"</w:t>
      </w:r>
      <w:r>
        <w:rPr>
          <w:sz w:val="24"/>
        </w:rPr>
        <w:t>.</w:t>
      </w:r>
    </w:p>
    <w:p w14:paraId="09F1DB13" w14:textId="1F7AFE1B" w:rsidR="00731742" w:rsidRDefault="00731742" w:rsidP="00E85D9F">
      <w:pPr>
        <w:pStyle w:val="ListParagraph"/>
        <w:numPr>
          <w:ilvl w:val="0"/>
          <w:numId w:val="4"/>
        </w:numPr>
        <w:tabs>
          <w:tab w:val="left" w:pos="821"/>
        </w:tabs>
        <w:jc w:val="both"/>
        <w:rPr>
          <w:sz w:val="24"/>
        </w:rPr>
      </w:pPr>
      <w:r w:rsidRPr="00731742">
        <w:rPr>
          <w:sz w:val="24"/>
        </w:rPr>
        <w:t>O</w:t>
      </w:r>
      <w:r w:rsidRPr="00731742">
        <w:rPr>
          <w:sz w:val="24"/>
        </w:rPr>
        <w:t>ptimizer —This is how the model is updated based on the data it sees and its loss function.</w:t>
      </w:r>
    </w:p>
    <w:p w14:paraId="52E79770" w14:textId="092CF9DF" w:rsidR="00731742" w:rsidRPr="00731742" w:rsidRDefault="00731742" w:rsidP="00E85D9F">
      <w:pPr>
        <w:pStyle w:val="ListParagraph"/>
        <w:numPr>
          <w:ilvl w:val="0"/>
          <w:numId w:val="4"/>
        </w:numPr>
        <w:tabs>
          <w:tab w:val="left" w:pos="821"/>
        </w:tabs>
        <w:jc w:val="both"/>
        <w:rPr>
          <w:sz w:val="24"/>
        </w:rPr>
      </w:pPr>
      <w:r w:rsidRPr="00731742">
        <w:rPr>
          <w:sz w:val="24"/>
        </w:rPr>
        <w:t>M</w:t>
      </w:r>
      <w:r w:rsidRPr="00731742">
        <w:rPr>
          <w:sz w:val="24"/>
        </w:rPr>
        <w:t>etrics —Used to monitor the training and testing steps. The following example uses accuracy, the fraction of the images that are correctly classified.</w:t>
      </w:r>
    </w:p>
    <w:p w14:paraId="533C96A6" w14:textId="0FA86679" w:rsidR="00A84783" w:rsidRDefault="00710B47" w:rsidP="00B77A20">
      <w:pPr>
        <w:tabs>
          <w:tab w:val="left" w:pos="821"/>
        </w:tabs>
        <w:rPr>
          <w:sz w:val="24"/>
        </w:rPr>
      </w:pPr>
      <w:r>
        <w:rPr>
          <w:noProof/>
        </w:rPr>
        <w:drawing>
          <wp:inline distT="0" distB="0" distL="0" distR="0" wp14:anchorId="5E5A54F2" wp14:editId="6CDDAFA6">
            <wp:extent cx="60833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300" cy="497205"/>
                    </a:xfrm>
                    <a:prstGeom prst="rect">
                      <a:avLst/>
                    </a:prstGeom>
                  </pic:spPr>
                </pic:pic>
              </a:graphicData>
            </a:graphic>
          </wp:inline>
        </w:drawing>
      </w:r>
    </w:p>
    <w:p w14:paraId="4A6FEA7A" w14:textId="1B01D63B" w:rsidR="00710B47" w:rsidRDefault="00710B47" w:rsidP="00B77A20">
      <w:pPr>
        <w:tabs>
          <w:tab w:val="left" w:pos="821"/>
        </w:tabs>
        <w:rPr>
          <w:sz w:val="24"/>
        </w:rPr>
      </w:pPr>
      <w:r>
        <w:rPr>
          <w:b/>
          <w:bCs/>
          <w:sz w:val="24"/>
        </w:rPr>
        <w:t>Step 6</w:t>
      </w:r>
      <w:r>
        <w:rPr>
          <w:sz w:val="24"/>
        </w:rPr>
        <w:t>:</w:t>
      </w:r>
    </w:p>
    <w:p w14:paraId="30845E91" w14:textId="7A19F560" w:rsidR="00710B47" w:rsidRDefault="00710B47" w:rsidP="00B77A20">
      <w:pPr>
        <w:tabs>
          <w:tab w:val="left" w:pos="821"/>
        </w:tabs>
        <w:rPr>
          <w:sz w:val="24"/>
        </w:rPr>
      </w:pPr>
      <w:r w:rsidRPr="00710B47">
        <w:rPr>
          <w:sz w:val="24"/>
        </w:rPr>
        <w:t>Now we fit the model with the data. You can increase the accuracy by increasing the number of epochs, Conv layer</w:t>
      </w:r>
      <w:r>
        <w:rPr>
          <w:sz w:val="24"/>
        </w:rPr>
        <w:t xml:space="preserve">. </w:t>
      </w:r>
      <w:r w:rsidRPr="00710B47">
        <w:rPr>
          <w:sz w:val="24"/>
        </w:rPr>
        <w:t>The main advantage of this is the amount of Data is reduced.</w:t>
      </w:r>
    </w:p>
    <w:p w14:paraId="50E76187" w14:textId="2DE4F86B" w:rsidR="00710B47" w:rsidRDefault="008154F0" w:rsidP="00B77A20">
      <w:pPr>
        <w:tabs>
          <w:tab w:val="left" w:pos="821"/>
        </w:tabs>
        <w:rPr>
          <w:sz w:val="24"/>
        </w:rPr>
      </w:pPr>
      <w:r>
        <w:rPr>
          <w:noProof/>
        </w:rPr>
        <w:drawing>
          <wp:inline distT="0" distB="0" distL="0" distR="0" wp14:anchorId="5E9F68CE" wp14:editId="1A9053A1">
            <wp:extent cx="6083300" cy="51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3300" cy="515620"/>
                    </a:xfrm>
                    <a:prstGeom prst="rect">
                      <a:avLst/>
                    </a:prstGeom>
                  </pic:spPr>
                </pic:pic>
              </a:graphicData>
            </a:graphic>
          </wp:inline>
        </w:drawing>
      </w:r>
    </w:p>
    <w:p w14:paraId="441AEBCD" w14:textId="57D4E386" w:rsidR="008154F0" w:rsidRDefault="008154F0" w:rsidP="00B77A20">
      <w:pPr>
        <w:tabs>
          <w:tab w:val="left" w:pos="821"/>
        </w:tabs>
        <w:rPr>
          <w:sz w:val="24"/>
        </w:rPr>
      </w:pPr>
    </w:p>
    <w:p w14:paraId="1D297388" w14:textId="2B1855AE" w:rsidR="008154F0" w:rsidRDefault="008154F0" w:rsidP="00B77A20">
      <w:pPr>
        <w:tabs>
          <w:tab w:val="left" w:pos="821"/>
        </w:tabs>
        <w:rPr>
          <w:sz w:val="24"/>
        </w:rPr>
      </w:pPr>
      <w:r>
        <w:rPr>
          <w:noProof/>
        </w:rPr>
        <w:drawing>
          <wp:inline distT="0" distB="0" distL="0" distR="0" wp14:anchorId="4EA13B85" wp14:editId="4C2B102C">
            <wp:extent cx="6083300" cy="3147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3147695"/>
                    </a:xfrm>
                    <a:prstGeom prst="rect">
                      <a:avLst/>
                    </a:prstGeom>
                  </pic:spPr>
                </pic:pic>
              </a:graphicData>
            </a:graphic>
          </wp:inline>
        </w:drawing>
      </w:r>
    </w:p>
    <w:p w14:paraId="5F9BCB0D" w14:textId="6C2EFB9F" w:rsidR="008154F0" w:rsidRDefault="008154F0" w:rsidP="00B77A20">
      <w:pPr>
        <w:tabs>
          <w:tab w:val="left" w:pos="821"/>
        </w:tabs>
        <w:rPr>
          <w:sz w:val="24"/>
        </w:rPr>
      </w:pPr>
      <w:r>
        <w:rPr>
          <w:b/>
          <w:bCs/>
          <w:sz w:val="24"/>
        </w:rPr>
        <w:t>Step 7</w:t>
      </w:r>
      <w:r>
        <w:rPr>
          <w:sz w:val="24"/>
        </w:rPr>
        <w:t>:</w:t>
      </w:r>
    </w:p>
    <w:p w14:paraId="6177FB65" w14:textId="7BB7A2EB" w:rsidR="008154F0" w:rsidRDefault="008154F0" w:rsidP="00B77A20">
      <w:pPr>
        <w:tabs>
          <w:tab w:val="left" w:pos="821"/>
        </w:tabs>
        <w:rPr>
          <w:sz w:val="24"/>
        </w:rPr>
      </w:pPr>
      <w:r>
        <w:rPr>
          <w:sz w:val="24"/>
        </w:rPr>
        <w:t>Evaluate the model</w:t>
      </w:r>
      <w:r w:rsidR="00D96D28">
        <w:rPr>
          <w:sz w:val="24"/>
        </w:rPr>
        <w:t xml:space="preserve"> and predict accuracy.</w:t>
      </w:r>
    </w:p>
    <w:p w14:paraId="4EF215C5" w14:textId="008D3960" w:rsidR="00D96D28" w:rsidRDefault="00D96D28" w:rsidP="00B77A20">
      <w:pPr>
        <w:tabs>
          <w:tab w:val="left" w:pos="821"/>
        </w:tabs>
        <w:rPr>
          <w:sz w:val="24"/>
        </w:rPr>
      </w:pPr>
      <w:r>
        <w:rPr>
          <w:noProof/>
        </w:rPr>
        <w:drawing>
          <wp:inline distT="0" distB="0" distL="0" distR="0" wp14:anchorId="0FC2D1E1" wp14:editId="3FFA4DF3">
            <wp:extent cx="37147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1419225"/>
                    </a:xfrm>
                    <a:prstGeom prst="rect">
                      <a:avLst/>
                    </a:prstGeom>
                  </pic:spPr>
                </pic:pic>
              </a:graphicData>
            </a:graphic>
          </wp:inline>
        </w:drawing>
      </w:r>
    </w:p>
    <w:p w14:paraId="44DEC009" w14:textId="7850DA30" w:rsidR="00D96D28" w:rsidRDefault="00D96D28" w:rsidP="00B77A20">
      <w:pPr>
        <w:tabs>
          <w:tab w:val="left" w:pos="821"/>
        </w:tabs>
        <w:rPr>
          <w:sz w:val="24"/>
        </w:rPr>
      </w:pPr>
      <w:r>
        <w:rPr>
          <w:b/>
          <w:bCs/>
          <w:sz w:val="24"/>
        </w:rPr>
        <w:t>Step 8</w:t>
      </w:r>
      <w:r>
        <w:rPr>
          <w:sz w:val="24"/>
        </w:rPr>
        <w:t>:</w:t>
      </w:r>
    </w:p>
    <w:p w14:paraId="50CF6703" w14:textId="4A941A75" w:rsidR="00D96D28" w:rsidRDefault="00D96D28" w:rsidP="00B77A20">
      <w:pPr>
        <w:tabs>
          <w:tab w:val="left" w:pos="821"/>
        </w:tabs>
        <w:rPr>
          <w:sz w:val="24"/>
        </w:rPr>
      </w:pPr>
      <w:r>
        <w:rPr>
          <w:sz w:val="24"/>
        </w:rPr>
        <w:t>Model Summary is as follows.</w:t>
      </w:r>
    </w:p>
    <w:p w14:paraId="2EC7C9C8" w14:textId="7C7F9DB1" w:rsidR="00D96D28" w:rsidRDefault="00D96D28" w:rsidP="00B77A20">
      <w:pPr>
        <w:tabs>
          <w:tab w:val="left" w:pos="821"/>
        </w:tabs>
        <w:rPr>
          <w:sz w:val="24"/>
        </w:rPr>
      </w:pPr>
      <w:r>
        <w:rPr>
          <w:noProof/>
        </w:rPr>
        <w:lastRenderedPageBreak/>
        <w:drawing>
          <wp:inline distT="0" distB="0" distL="0" distR="0" wp14:anchorId="27CB92CF" wp14:editId="31045328">
            <wp:extent cx="6083300" cy="375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3300" cy="3754120"/>
                    </a:xfrm>
                    <a:prstGeom prst="rect">
                      <a:avLst/>
                    </a:prstGeom>
                  </pic:spPr>
                </pic:pic>
              </a:graphicData>
            </a:graphic>
          </wp:inline>
        </w:drawing>
      </w:r>
    </w:p>
    <w:p w14:paraId="46D194E6" w14:textId="6B560086" w:rsidR="00D96D28" w:rsidRDefault="00D96D28" w:rsidP="00B77A20">
      <w:pPr>
        <w:tabs>
          <w:tab w:val="left" w:pos="821"/>
        </w:tabs>
        <w:rPr>
          <w:sz w:val="24"/>
        </w:rPr>
      </w:pPr>
    </w:p>
    <w:p w14:paraId="0A720BD3" w14:textId="42027BC8" w:rsidR="008931D5" w:rsidRDefault="00065B94" w:rsidP="00B77A20">
      <w:pPr>
        <w:tabs>
          <w:tab w:val="left" w:pos="821"/>
        </w:tabs>
        <w:rPr>
          <w:b/>
          <w:bCs/>
          <w:sz w:val="24"/>
        </w:rPr>
      </w:pPr>
      <w:r>
        <w:rPr>
          <w:b/>
          <w:bCs/>
          <w:sz w:val="24"/>
        </w:rPr>
        <w:t xml:space="preserve">Observation and analysis </w:t>
      </w:r>
      <w:r w:rsidRPr="00065B94">
        <w:rPr>
          <w:b/>
          <w:bCs/>
          <w:sz w:val="24"/>
        </w:rPr>
        <w:t>on the impact on network training and validation</w:t>
      </w:r>
      <w:r w:rsidRPr="00065B94">
        <w:rPr>
          <w:b/>
          <w:bCs/>
          <w:spacing w:val="-14"/>
          <w:sz w:val="24"/>
        </w:rPr>
        <w:t xml:space="preserve"> </w:t>
      </w:r>
      <w:r w:rsidR="00A91F68" w:rsidRPr="00065B94">
        <w:rPr>
          <w:b/>
          <w:bCs/>
          <w:sz w:val="24"/>
        </w:rPr>
        <w:t>accuracy</w:t>
      </w:r>
      <w:r w:rsidR="00A91F68">
        <w:rPr>
          <w:b/>
          <w:bCs/>
          <w:sz w:val="24"/>
        </w:rPr>
        <w:t>:</w:t>
      </w:r>
      <w:r w:rsidR="00A91F68" w:rsidRPr="00065B94">
        <w:rPr>
          <w:b/>
          <w:bCs/>
          <w:sz w:val="24"/>
        </w:rPr>
        <w:t xml:space="preserve"> -</w:t>
      </w:r>
    </w:p>
    <w:p w14:paraId="6D0A422C" w14:textId="3D998227" w:rsidR="00F576D5" w:rsidRDefault="00F576D5" w:rsidP="00B77A20">
      <w:pPr>
        <w:tabs>
          <w:tab w:val="left" w:pos="821"/>
        </w:tabs>
        <w:rPr>
          <w:b/>
          <w:bCs/>
          <w:sz w:val="24"/>
        </w:rPr>
      </w:pPr>
    </w:p>
    <w:p w14:paraId="4522E8DC" w14:textId="761A4ADA" w:rsidR="00F576D5" w:rsidRDefault="00F576D5" w:rsidP="00F576D5">
      <w:pPr>
        <w:pStyle w:val="ListParagraph"/>
        <w:numPr>
          <w:ilvl w:val="0"/>
          <w:numId w:val="6"/>
        </w:numPr>
        <w:tabs>
          <w:tab w:val="left" w:pos="821"/>
        </w:tabs>
        <w:rPr>
          <w:sz w:val="24"/>
        </w:rPr>
      </w:pPr>
      <w:r>
        <w:rPr>
          <w:sz w:val="24"/>
        </w:rPr>
        <w:t>Using Normalization and Dropout functions reduces overfitting.</w:t>
      </w:r>
    </w:p>
    <w:p w14:paraId="0A430B58" w14:textId="77777777" w:rsidR="001F6F2F" w:rsidRDefault="00F576D5" w:rsidP="001F6F2F">
      <w:pPr>
        <w:pStyle w:val="NormalWeb"/>
        <w:numPr>
          <w:ilvl w:val="0"/>
          <w:numId w:val="6"/>
        </w:numPr>
        <w:shd w:val="clear" w:color="auto" w:fill="FFFFFF"/>
        <w:spacing w:before="0" w:beforeAutospacing="0"/>
        <w:jc w:val="both"/>
        <w:textAlignment w:val="baseline"/>
        <w:rPr>
          <w:color w:val="242729"/>
        </w:rPr>
      </w:pPr>
      <w:r w:rsidRPr="00065B94">
        <w:rPr>
          <w:color w:val="242729"/>
        </w:rPr>
        <w:t>Batch size does not affect your accuracy. This is just used to control the speed or performance based on the memory in your GPU. If you have huge memory, you can have a huge batch size so training will be faster.</w:t>
      </w:r>
      <w:r>
        <w:rPr>
          <w:color w:val="242729"/>
        </w:rPr>
        <w:t xml:space="preserve"> Even trying with different Batch Size value accuracy didn’t change.</w:t>
      </w:r>
    </w:p>
    <w:p w14:paraId="503995FB" w14:textId="78EC8E41" w:rsidR="001F6F2F" w:rsidRPr="00A91F68" w:rsidRDefault="004C11BD" w:rsidP="005A060F">
      <w:pPr>
        <w:pStyle w:val="NormalWeb"/>
        <w:numPr>
          <w:ilvl w:val="0"/>
          <w:numId w:val="6"/>
        </w:numPr>
        <w:shd w:val="clear" w:color="auto" w:fill="FFFFFF"/>
        <w:tabs>
          <w:tab w:val="left" w:pos="821"/>
        </w:tabs>
        <w:spacing w:before="0" w:beforeAutospacing="0"/>
        <w:jc w:val="both"/>
        <w:textAlignment w:val="baseline"/>
      </w:pPr>
      <w:r w:rsidRPr="00A91F68">
        <w:rPr>
          <w:color w:val="242729"/>
        </w:rPr>
        <w:t xml:space="preserve">Having a very large epoch size </w:t>
      </w:r>
      <w:r w:rsidR="001F6F2F" w:rsidRPr="00A91F68">
        <w:rPr>
          <w:color w:val="242729"/>
        </w:rPr>
        <w:t xml:space="preserve">may </w:t>
      </w:r>
      <w:r w:rsidRPr="00A91F68">
        <w:rPr>
          <w:color w:val="242729"/>
        </w:rPr>
        <w:t>improve your accuracy. Epoch sizes can increase the accuracy up to a certain limit beyond which you begin to overfit your model. Having a very low one will also result in underfitting.</w:t>
      </w:r>
      <w:r w:rsidR="001F6F2F" w:rsidRPr="00A91F68">
        <w:rPr>
          <w:color w:val="242729"/>
        </w:rPr>
        <w:t xml:space="preserve"> </w:t>
      </w:r>
      <w:r w:rsidRPr="00A91F68">
        <w:rPr>
          <w:color w:val="242729"/>
        </w:rPr>
        <w:t xml:space="preserve">As a rule of thumb, when you notice the accuracy stops increasing, that is the ideal number of epochs you should have usually between 1 and </w:t>
      </w:r>
      <w:r w:rsidR="00065B94" w:rsidRPr="00A91F68">
        <w:rPr>
          <w:color w:val="242729"/>
        </w:rPr>
        <w:t>2</w:t>
      </w:r>
      <w:r w:rsidRPr="00A91F68">
        <w:rPr>
          <w:color w:val="242729"/>
        </w:rPr>
        <w:t>0. 100 seems too much already.</w:t>
      </w:r>
      <w:r w:rsidR="001F6F2F" w:rsidRPr="00A91F68">
        <w:tab/>
      </w:r>
    </w:p>
    <w:tbl>
      <w:tblPr>
        <w:tblStyle w:val="TableGrid"/>
        <w:tblW w:w="0" w:type="auto"/>
        <w:tblLook w:val="04A0" w:firstRow="1" w:lastRow="0" w:firstColumn="1" w:lastColumn="0" w:noHBand="0" w:noVBand="1"/>
      </w:tblPr>
      <w:tblGrid>
        <w:gridCol w:w="4898"/>
        <w:gridCol w:w="4898"/>
      </w:tblGrid>
      <w:tr w:rsidR="001F6F2F" w14:paraId="65E436D0" w14:textId="77777777" w:rsidTr="001F6F2F">
        <w:tc>
          <w:tcPr>
            <w:tcW w:w="4898" w:type="dxa"/>
          </w:tcPr>
          <w:p w14:paraId="20E1141E" w14:textId="26FB5A92" w:rsidR="001F6F2F" w:rsidRPr="001F6F2F" w:rsidRDefault="001F6F2F" w:rsidP="00B77A20">
            <w:pPr>
              <w:tabs>
                <w:tab w:val="left" w:pos="821"/>
              </w:tabs>
              <w:rPr>
                <w:b/>
                <w:bCs/>
                <w:sz w:val="24"/>
              </w:rPr>
            </w:pPr>
            <w:r w:rsidRPr="001F6F2F">
              <w:rPr>
                <w:b/>
                <w:bCs/>
                <w:sz w:val="24"/>
              </w:rPr>
              <w:t xml:space="preserve">Epoch value </w:t>
            </w:r>
          </w:p>
        </w:tc>
        <w:tc>
          <w:tcPr>
            <w:tcW w:w="4898" w:type="dxa"/>
          </w:tcPr>
          <w:p w14:paraId="75CD73E6" w14:textId="3514FD26" w:rsidR="001F6F2F" w:rsidRPr="001F6F2F" w:rsidRDefault="001F6F2F" w:rsidP="00B77A20">
            <w:pPr>
              <w:tabs>
                <w:tab w:val="left" w:pos="821"/>
              </w:tabs>
              <w:rPr>
                <w:b/>
                <w:bCs/>
                <w:sz w:val="24"/>
              </w:rPr>
            </w:pPr>
            <w:r w:rsidRPr="001F6F2F">
              <w:rPr>
                <w:b/>
                <w:bCs/>
                <w:sz w:val="24"/>
              </w:rPr>
              <w:t>Accuracy (with test data)</w:t>
            </w:r>
          </w:p>
        </w:tc>
      </w:tr>
      <w:tr w:rsidR="001F6F2F" w14:paraId="073D39CA" w14:textId="77777777" w:rsidTr="001F6F2F">
        <w:tc>
          <w:tcPr>
            <w:tcW w:w="4898" w:type="dxa"/>
          </w:tcPr>
          <w:p w14:paraId="7F17B7EE" w14:textId="53F925ED" w:rsidR="001F6F2F" w:rsidRDefault="001F6F2F" w:rsidP="00B77A20">
            <w:pPr>
              <w:tabs>
                <w:tab w:val="left" w:pos="821"/>
              </w:tabs>
              <w:rPr>
                <w:sz w:val="24"/>
              </w:rPr>
            </w:pPr>
            <w:r>
              <w:rPr>
                <w:sz w:val="24"/>
              </w:rPr>
              <w:t>5</w:t>
            </w:r>
          </w:p>
        </w:tc>
        <w:tc>
          <w:tcPr>
            <w:tcW w:w="4898" w:type="dxa"/>
          </w:tcPr>
          <w:p w14:paraId="4BF814A7" w14:textId="05D57366" w:rsidR="001F6F2F" w:rsidRDefault="001F6F2F" w:rsidP="00B77A20">
            <w:pPr>
              <w:tabs>
                <w:tab w:val="left" w:pos="821"/>
              </w:tabs>
              <w:rPr>
                <w:sz w:val="24"/>
              </w:rPr>
            </w:pPr>
            <w:r>
              <w:rPr>
                <w:sz w:val="24"/>
              </w:rPr>
              <w:t>84.49</w:t>
            </w:r>
          </w:p>
        </w:tc>
      </w:tr>
      <w:tr w:rsidR="001F6F2F" w14:paraId="16B37BBA" w14:textId="77777777" w:rsidTr="001F6F2F">
        <w:tc>
          <w:tcPr>
            <w:tcW w:w="4898" w:type="dxa"/>
          </w:tcPr>
          <w:p w14:paraId="52DEBC2B" w14:textId="1396A58E" w:rsidR="001F6F2F" w:rsidRDefault="001F6F2F" w:rsidP="00B77A20">
            <w:pPr>
              <w:tabs>
                <w:tab w:val="left" w:pos="821"/>
              </w:tabs>
              <w:rPr>
                <w:sz w:val="24"/>
              </w:rPr>
            </w:pPr>
            <w:r>
              <w:rPr>
                <w:sz w:val="24"/>
              </w:rPr>
              <w:t>10</w:t>
            </w:r>
          </w:p>
        </w:tc>
        <w:tc>
          <w:tcPr>
            <w:tcW w:w="4898" w:type="dxa"/>
          </w:tcPr>
          <w:p w14:paraId="45E5A9E4" w14:textId="321D3FDE" w:rsidR="001F6F2F" w:rsidRDefault="001F6F2F" w:rsidP="00B77A20">
            <w:pPr>
              <w:tabs>
                <w:tab w:val="left" w:pos="821"/>
              </w:tabs>
              <w:rPr>
                <w:sz w:val="24"/>
              </w:rPr>
            </w:pPr>
            <w:r>
              <w:rPr>
                <w:sz w:val="24"/>
              </w:rPr>
              <w:t>85.4</w:t>
            </w:r>
          </w:p>
        </w:tc>
      </w:tr>
      <w:tr w:rsidR="001F6F2F" w14:paraId="290464F5" w14:textId="77777777" w:rsidTr="001F6F2F">
        <w:tc>
          <w:tcPr>
            <w:tcW w:w="4898" w:type="dxa"/>
          </w:tcPr>
          <w:p w14:paraId="7E9E579F" w14:textId="3712445B" w:rsidR="001F6F2F" w:rsidRDefault="001F6F2F" w:rsidP="00B77A20">
            <w:pPr>
              <w:tabs>
                <w:tab w:val="left" w:pos="821"/>
              </w:tabs>
              <w:rPr>
                <w:sz w:val="24"/>
              </w:rPr>
            </w:pPr>
            <w:r>
              <w:rPr>
                <w:sz w:val="24"/>
              </w:rPr>
              <w:t>15</w:t>
            </w:r>
          </w:p>
        </w:tc>
        <w:tc>
          <w:tcPr>
            <w:tcW w:w="4898" w:type="dxa"/>
          </w:tcPr>
          <w:p w14:paraId="1B9472CA" w14:textId="051CB456" w:rsidR="001F6F2F" w:rsidRDefault="001F6F2F" w:rsidP="00B77A20">
            <w:pPr>
              <w:tabs>
                <w:tab w:val="left" w:pos="821"/>
              </w:tabs>
              <w:rPr>
                <w:sz w:val="24"/>
              </w:rPr>
            </w:pPr>
            <w:r>
              <w:rPr>
                <w:sz w:val="24"/>
              </w:rPr>
              <w:t>86.16</w:t>
            </w:r>
          </w:p>
        </w:tc>
      </w:tr>
      <w:tr w:rsidR="001F6F2F" w14:paraId="382BCF93" w14:textId="77777777" w:rsidTr="001F6F2F">
        <w:tc>
          <w:tcPr>
            <w:tcW w:w="4898" w:type="dxa"/>
          </w:tcPr>
          <w:p w14:paraId="28A1DFF9" w14:textId="546BFFA3" w:rsidR="001F6F2F" w:rsidRDefault="001F6F2F" w:rsidP="00B77A20">
            <w:pPr>
              <w:tabs>
                <w:tab w:val="left" w:pos="821"/>
              </w:tabs>
              <w:rPr>
                <w:sz w:val="24"/>
              </w:rPr>
            </w:pPr>
            <w:r>
              <w:rPr>
                <w:sz w:val="24"/>
              </w:rPr>
              <w:t>20</w:t>
            </w:r>
          </w:p>
        </w:tc>
        <w:tc>
          <w:tcPr>
            <w:tcW w:w="4898" w:type="dxa"/>
          </w:tcPr>
          <w:p w14:paraId="651A2C8B" w14:textId="0BAADE0B" w:rsidR="001F6F2F" w:rsidRDefault="001F6F2F" w:rsidP="00B77A20">
            <w:pPr>
              <w:tabs>
                <w:tab w:val="left" w:pos="821"/>
              </w:tabs>
              <w:rPr>
                <w:sz w:val="24"/>
              </w:rPr>
            </w:pPr>
            <w:r>
              <w:rPr>
                <w:sz w:val="24"/>
              </w:rPr>
              <w:t>86.08</w:t>
            </w:r>
          </w:p>
        </w:tc>
      </w:tr>
    </w:tbl>
    <w:p w14:paraId="38F40D5F" w14:textId="4BF34F64" w:rsidR="004C11BD" w:rsidRDefault="004C11BD" w:rsidP="00B77A20">
      <w:pPr>
        <w:tabs>
          <w:tab w:val="left" w:pos="821"/>
        </w:tabs>
        <w:rPr>
          <w:sz w:val="24"/>
        </w:rPr>
      </w:pPr>
    </w:p>
    <w:p w14:paraId="473ED2AC" w14:textId="77777777" w:rsidR="001133BF" w:rsidRPr="00B77A20" w:rsidRDefault="001133BF" w:rsidP="00B77A20">
      <w:pPr>
        <w:tabs>
          <w:tab w:val="left" w:pos="821"/>
        </w:tabs>
        <w:rPr>
          <w:sz w:val="24"/>
        </w:rPr>
      </w:pPr>
    </w:p>
    <w:p w14:paraId="79052B16" w14:textId="77777777" w:rsidR="00B77A20" w:rsidRPr="00B77A20" w:rsidRDefault="00B77A20" w:rsidP="00B77A20">
      <w:pPr>
        <w:tabs>
          <w:tab w:val="left" w:pos="821"/>
        </w:tabs>
        <w:rPr>
          <w:sz w:val="24"/>
        </w:rPr>
      </w:pPr>
    </w:p>
    <w:sectPr w:rsidR="00B77A20" w:rsidRPr="00B77A20" w:rsidSect="00B77A20">
      <w:type w:val="continuous"/>
      <w:pgSz w:w="12240" w:h="15840"/>
      <w:pgMar w:top="1500" w:right="1320" w:bottom="117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1556"/>
    <w:multiLevelType w:val="hybridMultilevel"/>
    <w:tmpl w:val="976A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05E0C"/>
    <w:multiLevelType w:val="hybridMultilevel"/>
    <w:tmpl w:val="88A491E4"/>
    <w:lvl w:ilvl="0" w:tplc="5B346F48">
      <w:start w:val="1"/>
      <w:numFmt w:val="decimal"/>
      <w:lvlText w:val="%1."/>
      <w:lvlJc w:val="left"/>
      <w:pPr>
        <w:ind w:left="820" w:hanging="360"/>
      </w:pPr>
      <w:rPr>
        <w:rFonts w:ascii="Times New Roman" w:eastAsia="Times New Roman" w:hAnsi="Times New Roman" w:cs="Times New Roman" w:hint="default"/>
        <w:spacing w:val="-1"/>
        <w:w w:val="100"/>
        <w:sz w:val="24"/>
        <w:szCs w:val="24"/>
        <w:lang w:val="en-US" w:eastAsia="en-US" w:bidi="en-US"/>
      </w:rPr>
    </w:lvl>
    <w:lvl w:ilvl="1" w:tplc="B50885F2">
      <w:numFmt w:val="bullet"/>
      <w:lvlText w:val="•"/>
      <w:lvlJc w:val="left"/>
      <w:pPr>
        <w:ind w:left="1696" w:hanging="360"/>
      </w:pPr>
      <w:rPr>
        <w:rFonts w:hint="default"/>
        <w:lang w:val="en-US" w:eastAsia="en-US" w:bidi="en-US"/>
      </w:rPr>
    </w:lvl>
    <w:lvl w:ilvl="2" w:tplc="1E8081FA">
      <w:numFmt w:val="bullet"/>
      <w:lvlText w:val="•"/>
      <w:lvlJc w:val="left"/>
      <w:pPr>
        <w:ind w:left="2572" w:hanging="360"/>
      </w:pPr>
      <w:rPr>
        <w:rFonts w:hint="default"/>
        <w:lang w:val="en-US" w:eastAsia="en-US" w:bidi="en-US"/>
      </w:rPr>
    </w:lvl>
    <w:lvl w:ilvl="3" w:tplc="FD763A0E">
      <w:numFmt w:val="bullet"/>
      <w:lvlText w:val="•"/>
      <w:lvlJc w:val="left"/>
      <w:pPr>
        <w:ind w:left="3448" w:hanging="360"/>
      </w:pPr>
      <w:rPr>
        <w:rFonts w:hint="default"/>
        <w:lang w:val="en-US" w:eastAsia="en-US" w:bidi="en-US"/>
      </w:rPr>
    </w:lvl>
    <w:lvl w:ilvl="4" w:tplc="79180B2C">
      <w:numFmt w:val="bullet"/>
      <w:lvlText w:val="•"/>
      <w:lvlJc w:val="left"/>
      <w:pPr>
        <w:ind w:left="4324" w:hanging="360"/>
      </w:pPr>
      <w:rPr>
        <w:rFonts w:hint="default"/>
        <w:lang w:val="en-US" w:eastAsia="en-US" w:bidi="en-US"/>
      </w:rPr>
    </w:lvl>
    <w:lvl w:ilvl="5" w:tplc="16E48A10">
      <w:numFmt w:val="bullet"/>
      <w:lvlText w:val="•"/>
      <w:lvlJc w:val="left"/>
      <w:pPr>
        <w:ind w:left="5200" w:hanging="360"/>
      </w:pPr>
      <w:rPr>
        <w:rFonts w:hint="default"/>
        <w:lang w:val="en-US" w:eastAsia="en-US" w:bidi="en-US"/>
      </w:rPr>
    </w:lvl>
    <w:lvl w:ilvl="6" w:tplc="2A72CCE4">
      <w:numFmt w:val="bullet"/>
      <w:lvlText w:val="•"/>
      <w:lvlJc w:val="left"/>
      <w:pPr>
        <w:ind w:left="6076" w:hanging="360"/>
      </w:pPr>
      <w:rPr>
        <w:rFonts w:hint="default"/>
        <w:lang w:val="en-US" w:eastAsia="en-US" w:bidi="en-US"/>
      </w:rPr>
    </w:lvl>
    <w:lvl w:ilvl="7" w:tplc="FC4A2D48">
      <w:numFmt w:val="bullet"/>
      <w:lvlText w:val="•"/>
      <w:lvlJc w:val="left"/>
      <w:pPr>
        <w:ind w:left="6952" w:hanging="360"/>
      </w:pPr>
      <w:rPr>
        <w:rFonts w:hint="default"/>
        <w:lang w:val="en-US" w:eastAsia="en-US" w:bidi="en-US"/>
      </w:rPr>
    </w:lvl>
    <w:lvl w:ilvl="8" w:tplc="6F92B694">
      <w:numFmt w:val="bullet"/>
      <w:lvlText w:val="•"/>
      <w:lvlJc w:val="left"/>
      <w:pPr>
        <w:ind w:left="7828" w:hanging="360"/>
      </w:pPr>
      <w:rPr>
        <w:rFonts w:hint="default"/>
        <w:lang w:val="en-US" w:eastAsia="en-US" w:bidi="en-US"/>
      </w:rPr>
    </w:lvl>
  </w:abstractNum>
  <w:abstractNum w:abstractNumId="2" w15:restartNumberingAfterBreak="0">
    <w:nsid w:val="4E7D4766"/>
    <w:multiLevelType w:val="multilevel"/>
    <w:tmpl w:val="A77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20DAF"/>
    <w:multiLevelType w:val="hybridMultilevel"/>
    <w:tmpl w:val="2C3E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B6E6D"/>
    <w:multiLevelType w:val="hybridMultilevel"/>
    <w:tmpl w:val="16BC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10081"/>
    <w:multiLevelType w:val="hybridMultilevel"/>
    <w:tmpl w:val="2984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639E4"/>
    <w:rsid w:val="00065B94"/>
    <w:rsid w:val="001133BF"/>
    <w:rsid w:val="001F6F2F"/>
    <w:rsid w:val="004B15F5"/>
    <w:rsid w:val="004C11BD"/>
    <w:rsid w:val="006639E4"/>
    <w:rsid w:val="00710B47"/>
    <w:rsid w:val="00731742"/>
    <w:rsid w:val="008154F0"/>
    <w:rsid w:val="008931D5"/>
    <w:rsid w:val="00A84783"/>
    <w:rsid w:val="00A90F1A"/>
    <w:rsid w:val="00A91F68"/>
    <w:rsid w:val="00B77A20"/>
    <w:rsid w:val="00D96D28"/>
    <w:rsid w:val="00E85D9F"/>
    <w:rsid w:val="00EB415A"/>
    <w:rsid w:val="00F5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D3BE"/>
  <w15:docId w15:val="{5806FCC5-96A1-40C3-B055-20A016FD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jc w:val="righ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C11BD"/>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4C11BD"/>
    <w:rPr>
      <w:color w:val="0000FF"/>
      <w:u w:val="single"/>
    </w:rPr>
  </w:style>
  <w:style w:type="table" w:styleId="TableGrid">
    <w:name w:val="Table Grid"/>
    <w:basedOn w:val="TableNormal"/>
    <w:uiPriority w:val="39"/>
    <w:rsid w:val="001F6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57782">
      <w:bodyDiv w:val="1"/>
      <w:marLeft w:val="0"/>
      <w:marRight w:val="0"/>
      <w:marTop w:val="0"/>
      <w:marBottom w:val="0"/>
      <w:divBdr>
        <w:top w:val="none" w:sz="0" w:space="0" w:color="auto"/>
        <w:left w:val="none" w:sz="0" w:space="0" w:color="auto"/>
        <w:bottom w:val="none" w:sz="0" w:space="0" w:color="auto"/>
        <w:right w:val="none" w:sz="0" w:space="0" w:color="auto"/>
      </w:divBdr>
    </w:div>
    <w:div w:id="188058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Rattani, Ajita</dc:creator>
  <cp:lastModifiedBy>Surya Prakash Devathi</cp:lastModifiedBy>
  <cp:revision>14</cp:revision>
  <dcterms:created xsi:type="dcterms:W3CDTF">2020-11-19T22:11:00Z</dcterms:created>
  <dcterms:modified xsi:type="dcterms:W3CDTF">2020-11-20T04:29:00Z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2016</vt:lpwstr>
  </property>
  <property fmtid="{D5CDD505-2E9C-101B-9397-08002B2CF9AE}" pid="4" name="LastSaved">
    <vt:filetime>2020-11-19T00:00:00Z</vt:filetime>
  </property>
</Properties>
</file>