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7EE0" w14:textId="77777777" w:rsidR="00CE039E" w:rsidRPr="00BA3830" w:rsidRDefault="00CE039E" w:rsidP="00457396">
      <w:pPr>
        <w:jc w:val="center"/>
        <w:rPr>
          <w:b/>
          <w:sz w:val="20"/>
          <w:szCs w:val="20"/>
        </w:rPr>
      </w:pPr>
    </w:p>
    <w:p w14:paraId="086F5914" w14:textId="6D950AC3" w:rsidR="00CE039E" w:rsidRPr="00BA3830" w:rsidRDefault="00CE039E" w:rsidP="00457396">
      <w:pPr>
        <w:jc w:val="center"/>
        <w:rPr>
          <w:b/>
          <w:sz w:val="28"/>
          <w:szCs w:val="20"/>
        </w:rPr>
      </w:pPr>
      <w:r w:rsidRPr="00BA3830">
        <w:rPr>
          <w:b/>
          <w:sz w:val="28"/>
          <w:szCs w:val="20"/>
        </w:rPr>
        <w:t>Lab</w:t>
      </w:r>
      <w:r w:rsidR="00F15EC0" w:rsidRPr="00BA3830">
        <w:rPr>
          <w:b/>
          <w:sz w:val="28"/>
          <w:szCs w:val="20"/>
        </w:rPr>
        <w:t>2</w:t>
      </w:r>
    </w:p>
    <w:p w14:paraId="385B6612" w14:textId="66ABAA2E" w:rsidR="00F15EC0" w:rsidRPr="00BA3830" w:rsidRDefault="00F15EC0" w:rsidP="00F15EC0">
      <w:pPr>
        <w:shd w:val="clear" w:color="auto" w:fill="FFFFFF"/>
        <w:spacing w:before="750" w:after="750" w:line="240" w:lineRule="auto"/>
        <w:outlineLvl w:val="0"/>
        <w:rPr>
          <w:rFonts w:ascii="Barlow Condensed" w:eastAsia="Times New Roman" w:hAnsi="Barlow Condensed" w:cs="Times New Roman"/>
          <w:color w:val="000000"/>
          <w:spacing w:val="15"/>
          <w:kern w:val="36"/>
          <w:sz w:val="44"/>
          <w:szCs w:val="44"/>
        </w:rPr>
      </w:pPr>
      <w:r w:rsidRPr="00F15EC0">
        <w:rPr>
          <w:rFonts w:ascii="Barlow Condensed" w:eastAsia="Times New Roman" w:hAnsi="Barlow Condensed" w:cs="Times New Roman"/>
          <w:color w:val="ED1854"/>
          <w:spacing w:val="15"/>
          <w:kern w:val="36"/>
          <w:sz w:val="44"/>
          <w:szCs w:val="44"/>
          <w:u w:val="single"/>
        </w:rPr>
        <w:t>Deploying Your First Web App to Tomcat on Docker</w:t>
      </w:r>
    </w:p>
    <w:p w14:paraId="3FF66C44" w14:textId="5CC9C380" w:rsidR="00F15EC0" w:rsidRPr="00BA3830" w:rsidRDefault="00F15EC0" w:rsidP="00F15EC0">
      <w:pPr>
        <w:pStyle w:val="NormalWeb"/>
        <w:shd w:val="clear" w:color="auto" w:fill="FFFFFF"/>
        <w:spacing w:before="0" w:beforeAutospacing="0"/>
        <w:rPr>
          <w:rFonts w:ascii="Barlow" w:hAnsi="Barlow"/>
          <w:color w:val="000000"/>
        </w:rPr>
      </w:pPr>
      <w:r w:rsidRPr="00BA3830">
        <w:rPr>
          <w:rFonts w:ascii="Barlow" w:hAnsi="Barlow"/>
          <w:color w:val="000000"/>
        </w:rPr>
        <w:t xml:space="preserve">Docker is a platform for developers and sysadmins to develop, deploy, and run applications with containers. As we explained in the previous post, Docker containers wrap up software and its dependencies into a standardized unit for software development that includes everything it needs to </w:t>
      </w:r>
      <w:r w:rsidRPr="00BA3830">
        <w:rPr>
          <w:rFonts w:ascii="Barlow" w:hAnsi="Barlow"/>
          <w:color w:val="000000"/>
        </w:rPr>
        <w:t>run</w:t>
      </w:r>
      <w:r w:rsidRPr="00BA3830">
        <w:rPr>
          <w:rFonts w:ascii="Barlow" w:hAnsi="Barlow"/>
          <w:color w:val="000000"/>
        </w:rPr>
        <w:t xml:space="preserve"> code, runtime, system tools, and libraries.</w:t>
      </w:r>
    </w:p>
    <w:p w14:paraId="6BA45154" w14:textId="77777777" w:rsidR="00F15EC0" w:rsidRPr="00BA3830" w:rsidRDefault="00F15EC0" w:rsidP="00F15EC0">
      <w:pPr>
        <w:pStyle w:val="NormalWeb"/>
        <w:shd w:val="clear" w:color="auto" w:fill="FFFFFF"/>
        <w:spacing w:before="0" w:beforeAutospacing="0"/>
        <w:rPr>
          <w:rFonts w:ascii="Barlow" w:hAnsi="Barlow"/>
          <w:color w:val="000000"/>
        </w:rPr>
      </w:pPr>
      <w:r w:rsidRPr="00BA3830">
        <w:rPr>
          <w:rFonts w:ascii="Barlow" w:hAnsi="Barlow"/>
          <w:color w:val="000000"/>
        </w:rPr>
        <w:t>In this post, we are going to step through a basic tutorial on getting a web application running on Tomcat Docker Container.</w:t>
      </w:r>
    </w:p>
    <w:p w14:paraId="51B8297F" w14:textId="77777777" w:rsidR="00D42BC1" w:rsidRPr="00BA3830" w:rsidRDefault="00D42BC1" w:rsidP="00D42BC1">
      <w:pPr>
        <w:pStyle w:val="Heading2"/>
        <w:shd w:val="clear" w:color="auto" w:fill="FFFFFF"/>
        <w:spacing w:before="0" w:after="450"/>
        <w:rPr>
          <w:rFonts w:ascii="Barlow Condensed" w:hAnsi="Barlow Condensed"/>
          <w:color w:val="000000"/>
          <w:spacing w:val="15"/>
          <w:sz w:val="24"/>
          <w:szCs w:val="24"/>
        </w:rPr>
      </w:pPr>
      <w:r w:rsidRPr="00BA3830">
        <w:rPr>
          <w:rFonts w:ascii="Barlow Condensed" w:hAnsi="Barlow Condensed"/>
          <w:b/>
          <w:bCs/>
          <w:color w:val="000000"/>
          <w:spacing w:val="15"/>
          <w:sz w:val="24"/>
          <w:szCs w:val="24"/>
        </w:rPr>
        <w:t>Tomcat</w:t>
      </w:r>
    </w:p>
    <w:p w14:paraId="211CDC42" w14:textId="6ADAD59B" w:rsidR="00D42BC1" w:rsidRPr="00BA3830" w:rsidRDefault="00D42BC1" w:rsidP="00D42BC1">
      <w:pPr>
        <w:pStyle w:val="NormalWeb"/>
        <w:shd w:val="clear" w:color="auto" w:fill="FFFFFF"/>
        <w:spacing w:before="0" w:beforeAutospacing="0"/>
        <w:rPr>
          <w:rFonts w:ascii="Barlow" w:hAnsi="Barlow"/>
          <w:color w:val="000000"/>
        </w:rPr>
      </w:pPr>
      <w:r w:rsidRPr="00BA3830">
        <w:rPr>
          <w:rFonts w:ascii="Barlow" w:hAnsi="Barlow"/>
          <w:color w:val="000000"/>
        </w:rPr>
        <w:t xml:space="preserve">The Tomcat server is the most widely used </w:t>
      </w:r>
      <w:r w:rsidRPr="00BA3830">
        <w:rPr>
          <w:rFonts w:ascii="Barlow" w:hAnsi="Barlow"/>
          <w:color w:val="000000"/>
        </w:rPr>
        <w:t>open-source</w:t>
      </w:r>
      <w:r w:rsidRPr="00BA3830">
        <w:rPr>
          <w:rFonts w:ascii="Barlow" w:hAnsi="Barlow"/>
          <w:color w:val="000000"/>
        </w:rPr>
        <w:t xml:space="preserve"> implementation of the Java Servlet, </w:t>
      </w:r>
      <w:r w:rsidRPr="00BA3830">
        <w:rPr>
          <w:rFonts w:ascii="Barlow" w:hAnsi="Barlow"/>
          <w:color w:val="000000"/>
        </w:rPr>
        <w:t>Java Server</w:t>
      </w:r>
      <w:r w:rsidRPr="00BA3830">
        <w:rPr>
          <w:rFonts w:ascii="Barlow" w:hAnsi="Barlow"/>
          <w:color w:val="000000"/>
        </w:rPr>
        <w:t xml:space="preserve"> Pages, Java Expression Language, and Java WebSocket technologies. Apache Tomcat software powers numerous large-scale, mission-critical web applications across a diverse range of industries and organizations.</w:t>
      </w:r>
    </w:p>
    <w:p w14:paraId="6B3A91C3" w14:textId="5818088A" w:rsidR="00D42BC1" w:rsidRPr="00BA3830" w:rsidRDefault="00D42BC1" w:rsidP="00D42BC1">
      <w:pPr>
        <w:pStyle w:val="NormalWeb"/>
        <w:shd w:val="clear" w:color="auto" w:fill="FFFFFF"/>
        <w:spacing w:before="0" w:beforeAutospacing="0"/>
        <w:rPr>
          <w:rFonts w:ascii="Barlow" w:hAnsi="Barlow"/>
          <w:color w:val="000000"/>
        </w:rPr>
      </w:pPr>
      <w:r w:rsidRPr="00BA3830">
        <w:rPr>
          <w:rFonts w:ascii="Barlow" w:hAnsi="Barlow"/>
          <w:color w:val="000000"/>
        </w:rPr>
        <w:t xml:space="preserve">The sample </w:t>
      </w:r>
      <w:r w:rsidRPr="00BA3830">
        <w:rPr>
          <w:rFonts w:ascii="Barlow" w:hAnsi="Barlow"/>
          <w:color w:val="000000"/>
        </w:rPr>
        <w:t>Tomcat</w:t>
      </w:r>
      <w:r w:rsidRPr="00BA3830">
        <w:rPr>
          <w:rFonts w:ascii="Barlow" w:hAnsi="Barlow"/>
          <w:color w:val="000000"/>
        </w:rPr>
        <w:t xml:space="preserve"> application we will be using for this exercise is included in a git repository so that you can run through this tutorial easily.</w:t>
      </w:r>
    </w:p>
    <w:p w14:paraId="40F6D21D" w14:textId="2788C018" w:rsidR="00D42BC1" w:rsidRPr="00BA3830" w:rsidRDefault="00D42BC1" w:rsidP="00D42BC1">
      <w:pPr>
        <w:pStyle w:val="NormalWeb"/>
        <w:shd w:val="clear" w:color="auto" w:fill="FFFFFF"/>
        <w:spacing w:before="0" w:beforeAutospacing="0"/>
        <w:rPr>
          <w:rFonts w:ascii="Barlow" w:hAnsi="Barlow"/>
          <w:color w:val="000000"/>
        </w:rPr>
      </w:pPr>
      <w:r w:rsidRPr="00BA3830">
        <w:rPr>
          <w:rFonts w:ascii="Barlow" w:hAnsi="Barlow"/>
          <w:color w:val="000000"/>
        </w:rPr>
        <w:t xml:space="preserve">In Tomcat, we </w:t>
      </w:r>
      <w:r w:rsidRPr="00BA3830">
        <w:rPr>
          <w:rFonts w:ascii="Barlow" w:hAnsi="Barlow"/>
          <w:color w:val="000000"/>
        </w:rPr>
        <w:t>must</w:t>
      </w:r>
      <w:r w:rsidRPr="00BA3830">
        <w:rPr>
          <w:rFonts w:ascii="Barlow" w:hAnsi="Barlow"/>
          <w:color w:val="000000"/>
        </w:rPr>
        <w:t xml:space="preserve"> move the war file to the CATALINA_BASE/webapps directory. Tomcat will then install it automatically and deploy the application for you.</w:t>
      </w:r>
    </w:p>
    <w:p w14:paraId="57E76824" w14:textId="1EC7E4E9" w:rsidR="00D42BC1" w:rsidRPr="00BA3830" w:rsidRDefault="00D42BC1" w:rsidP="00D42BC1">
      <w:pPr>
        <w:pStyle w:val="NormalWeb"/>
        <w:shd w:val="clear" w:color="auto" w:fill="FFFFFF"/>
        <w:spacing w:before="0" w:beforeAutospacing="0"/>
        <w:rPr>
          <w:rFonts w:ascii="Barlow" w:hAnsi="Barlow"/>
          <w:color w:val="000000"/>
        </w:rPr>
      </w:pPr>
      <w:r w:rsidRPr="00BA3830">
        <w:rPr>
          <w:rFonts w:ascii="Barlow" w:hAnsi="Barlow"/>
          <w:color w:val="000000"/>
        </w:rPr>
        <w:t xml:space="preserve">We are going to use Tomcat </w:t>
      </w:r>
      <w:r w:rsidRPr="00BA3830">
        <w:rPr>
          <w:rFonts w:ascii="Barlow" w:hAnsi="Barlow"/>
          <w:color w:val="000000"/>
        </w:rPr>
        <w:t>9</w:t>
      </w:r>
      <w:r w:rsidRPr="00BA3830">
        <w:rPr>
          <w:rFonts w:ascii="Barlow" w:hAnsi="Barlow"/>
          <w:color w:val="000000"/>
        </w:rPr>
        <w:t>.0 for this exercise.</w:t>
      </w:r>
    </w:p>
    <w:p w14:paraId="740DC84C" w14:textId="77777777" w:rsidR="00BB635F" w:rsidRPr="00BA3830" w:rsidRDefault="00BB635F" w:rsidP="00BB635F">
      <w:pPr>
        <w:pStyle w:val="Heading2"/>
        <w:shd w:val="clear" w:color="auto" w:fill="FFFFFF"/>
        <w:spacing w:before="0" w:after="450"/>
        <w:rPr>
          <w:rFonts w:ascii="Barlow Condensed" w:hAnsi="Barlow Condensed"/>
          <w:b/>
          <w:bCs/>
          <w:color w:val="000000"/>
          <w:spacing w:val="15"/>
          <w:sz w:val="24"/>
          <w:szCs w:val="24"/>
        </w:rPr>
      </w:pPr>
    </w:p>
    <w:p w14:paraId="05748127" w14:textId="252E15F9" w:rsidR="00BB635F" w:rsidRPr="00BA3830" w:rsidRDefault="00BB635F" w:rsidP="00BB635F">
      <w:pPr>
        <w:pStyle w:val="Heading2"/>
        <w:shd w:val="clear" w:color="auto" w:fill="FFFFFF"/>
        <w:spacing w:before="0" w:after="450"/>
        <w:rPr>
          <w:rFonts w:ascii="Barlow Condensed" w:hAnsi="Barlow Condensed"/>
          <w:color w:val="000000"/>
          <w:spacing w:val="15"/>
          <w:sz w:val="24"/>
          <w:szCs w:val="24"/>
        </w:rPr>
      </w:pPr>
      <w:r w:rsidRPr="00BA3830">
        <w:rPr>
          <w:rFonts w:ascii="Barlow Condensed" w:hAnsi="Barlow Condensed"/>
          <w:b/>
          <w:bCs/>
          <w:color w:val="000000"/>
          <w:spacing w:val="15"/>
          <w:sz w:val="24"/>
          <w:szCs w:val="24"/>
        </w:rPr>
        <w:t>Objective</w:t>
      </w:r>
    </w:p>
    <w:p w14:paraId="618B6E56" w14:textId="6F4E08C3" w:rsidR="00BB635F" w:rsidRPr="00BA3830" w:rsidRDefault="00BB635F" w:rsidP="00BB635F">
      <w:pPr>
        <w:pStyle w:val="NormalWeb"/>
        <w:shd w:val="clear" w:color="auto" w:fill="FFFFFF"/>
        <w:spacing w:before="0" w:beforeAutospacing="0"/>
        <w:rPr>
          <w:rFonts w:ascii="Barlow" w:hAnsi="Barlow"/>
          <w:color w:val="000000"/>
        </w:rPr>
      </w:pPr>
      <w:r w:rsidRPr="00BA3830">
        <w:rPr>
          <w:rFonts w:ascii="Barlow" w:hAnsi="Barlow"/>
          <w:color w:val="000000"/>
        </w:rPr>
        <w:t xml:space="preserve">By the end of this </w:t>
      </w:r>
      <w:r w:rsidRPr="00BA3830">
        <w:rPr>
          <w:rFonts w:ascii="Barlow" w:hAnsi="Barlow"/>
          <w:color w:val="000000"/>
        </w:rPr>
        <w:t>Lab</w:t>
      </w:r>
      <w:r w:rsidRPr="00BA3830">
        <w:rPr>
          <w:rFonts w:ascii="Barlow" w:hAnsi="Barlow"/>
          <w:color w:val="000000"/>
        </w:rPr>
        <w:t>, you should be able to:</w:t>
      </w:r>
    </w:p>
    <w:p w14:paraId="3D14C9C9" w14:textId="77777777" w:rsidR="00BB635F" w:rsidRPr="00BA3830" w:rsidRDefault="00BB635F" w:rsidP="00BB63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rlow" w:hAnsi="Barlow"/>
          <w:color w:val="000000"/>
          <w:sz w:val="24"/>
          <w:szCs w:val="24"/>
        </w:rPr>
      </w:pPr>
      <w:r w:rsidRPr="00BA3830">
        <w:rPr>
          <w:rFonts w:ascii="Barlow" w:hAnsi="Barlow"/>
          <w:color w:val="000000"/>
          <w:sz w:val="24"/>
          <w:szCs w:val="24"/>
        </w:rPr>
        <w:t>Understand the basic concepts of Docker containers</w:t>
      </w:r>
    </w:p>
    <w:p w14:paraId="618DF71D" w14:textId="77777777" w:rsidR="00BB635F" w:rsidRPr="00BA3830" w:rsidRDefault="00BB635F" w:rsidP="00BB63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rlow" w:hAnsi="Barlow"/>
          <w:color w:val="000000"/>
          <w:sz w:val="24"/>
          <w:szCs w:val="24"/>
        </w:rPr>
      </w:pPr>
      <w:r w:rsidRPr="00BA3830">
        <w:rPr>
          <w:rFonts w:ascii="Barlow" w:hAnsi="Barlow"/>
          <w:color w:val="000000"/>
          <w:sz w:val="24"/>
          <w:szCs w:val="24"/>
        </w:rPr>
        <w:t>Run containers using Docker images</w:t>
      </w:r>
    </w:p>
    <w:p w14:paraId="1E4DFE3C" w14:textId="77777777" w:rsidR="00BB635F" w:rsidRPr="00BA3830" w:rsidRDefault="00BB635F" w:rsidP="00BB63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rlow" w:hAnsi="Barlow"/>
          <w:color w:val="000000"/>
          <w:sz w:val="24"/>
          <w:szCs w:val="24"/>
        </w:rPr>
      </w:pPr>
      <w:r w:rsidRPr="00BA3830">
        <w:rPr>
          <w:rFonts w:ascii="Barlow" w:hAnsi="Barlow"/>
          <w:color w:val="000000"/>
          <w:sz w:val="24"/>
          <w:szCs w:val="24"/>
        </w:rPr>
        <w:t>Get Tomcat server running on a container</w:t>
      </w:r>
    </w:p>
    <w:p w14:paraId="311F1073" w14:textId="77777777" w:rsidR="00BB635F" w:rsidRPr="00BA3830" w:rsidRDefault="00BB635F" w:rsidP="00BB63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rlow" w:hAnsi="Barlow"/>
          <w:color w:val="000000"/>
          <w:sz w:val="24"/>
          <w:szCs w:val="24"/>
        </w:rPr>
      </w:pPr>
      <w:r w:rsidRPr="00BA3830">
        <w:rPr>
          <w:rFonts w:ascii="Barlow" w:hAnsi="Barlow"/>
          <w:color w:val="000000"/>
          <w:sz w:val="24"/>
          <w:szCs w:val="24"/>
        </w:rPr>
        <w:lastRenderedPageBreak/>
        <w:t>Deploy web application on the Tomcat server</w:t>
      </w:r>
    </w:p>
    <w:p w14:paraId="0FC6DEA7" w14:textId="77777777" w:rsidR="00BB635F" w:rsidRPr="00BA3830" w:rsidRDefault="00BB635F" w:rsidP="00BB63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rlow" w:hAnsi="Barlow"/>
          <w:color w:val="000000"/>
          <w:sz w:val="24"/>
          <w:szCs w:val="24"/>
        </w:rPr>
      </w:pPr>
      <w:r w:rsidRPr="00BA3830">
        <w:rPr>
          <w:rFonts w:ascii="Barlow" w:hAnsi="Barlow"/>
          <w:color w:val="000000"/>
          <w:sz w:val="24"/>
          <w:szCs w:val="24"/>
        </w:rPr>
        <w:t>Build your own Docker images using Dockerfile</w:t>
      </w:r>
    </w:p>
    <w:p w14:paraId="5B585C19" w14:textId="1FB32697" w:rsidR="00BB635F" w:rsidRPr="00BA3830" w:rsidRDefault="00BB635F" w:rsidP="00BB63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rlow" w:hAnsi="Barlow"/>
          <w:color w:val="000000"/>
          <w:sz w:val="24"/>
          <w:szCs w:val="24"/>
        </w:rPr>
      </w:pPr>
      <w:r w:rsidRPr="00BA3830">
        <w:rPr>
          <w:rFonts w:ascii="Barlow" w:hAnsi="Barlow"/>
          <w:color w:val="000000"/>
          <w:sz w:val="24"/>
          <w:szCs w:val="24"/>
        </w:rPr>
        <w:t>Mapping ports from container on to the host machine</w:t>
      </w:r>
    </w:p>
    <w:p w14:paraId="38012728" w14:textId="77777777" w:rsidR="001E7DDC" w:rsidRPr="00BA3830" w:rsidRDefault="001E7DDC" w:rsidP="001E7DDC">
      <w:pPr>
        <w:pStyle w:val="Heading2"/>
        <w:shd w:val="clear" w:color="auto" w:fill="FFFFFF"/>
        <w:spacing w:before="0" w:after="450"/>
        <w:rPr>
          <w:rFonts w:ascii="Barlow Condensed" w:hAnsi="Barlow Condensed"/>
          <w:color w:val="000000"/>
          <w:spacing w:val="15"/>
          <w:sz w:val="24"/>
          <w:szCs w:val="24"/>
        </w:rPr>
      </w:pPr>
      <w:r w:rsidRPr="00BA3830">
        <w:rPr>
          <w:rFonts w:ascii="Barlow Condensed" w:hAnsi="Barlow Condensed"/>
          <w:b/>
          <w:bCs/>
          <w:color w:val="000000"/>
          <w:spacing w:val="15"/>
          <w:sz w:val="24"/>
          <w:szCs w:val="24"/>
        </w:rPr>
        <w:t>Install Docker</w:t>
      </w:r>
    </w:p>
    <w:p w14:paraId="1F4800D3" w14:textId="77777777" w:rsidR="001E7DDC" w:rsidRPr="00BA3830" w:rsidRDefault="001E7DDC" w:rsidP="001E7DDC">
      <w:pPr>
        <w:pStyle w:val="NormalWeb"/>
        <w:shd w:val="clear" w:color="auto" w:fill="FFFFFF"/>
        <w:spacing w:before="0" w:beforeAutospacing="0"/>
        <w:rPr>
          <w:rFonts w:ascii="Barlow" w:hAnsi="Barlow"/>
          <w:color w:val="000000"/>
        </w:rPr>
      </w:pPr>
      <w:r w:rsidRPr="00BA3830">
        <w:rPr>
          <w:rFonts w:ascii="Barlow" w:hAnsi="Barlow"/>
          <w:color w:val="000000"/>
        </w:rPr>
        <w:t>We are going to use Docker Community Edition (CE) as it is ideal to get started with Docker and experimenting.</w:t>
      </w:r>
    </w:p>
    <w:p w14:paraId="28546995" w14:textId="77777777" w:rsidR="001E7DDC" w:rsidRPr="00BA3830" w:rsidRDefault="001E7DDC" w:rsidP="001E7DDC">
      <w:pPr>
        <w:pStyle w:val="NormalWeb"/>
        <w:shd w:val="clear" w:color="auto" w:fill="FFFFFF"/>
        <w:spacing w:before="0" w:beforeAutospacing="0"/>
        <w:rPr>
          <w:rFonts w:ascii="Barlow" w:hAnsi="Barlow"/>
          <w:color w:val="000000"/>
        </w:rPr>
      </w:pPr>
      <w:r w:rsidRPr="00BA3830">
        <w:rPr>
          <w:rFonts w:ascii="Barlow" w:hAnsi="Barlow"/>
          <w:color w:val="000000"/>
        </w:rPr>
        <w:t>Download and install Docker from </w:t>
      </w:r>
      <w:hyperlink r:id="rId11" w:history="1">
        <w:r w:rsidRPr="00BA3830">
          <w:rPr>
            <w:rStyle w:val="Hyperlink"/>
            <w:rFonts w:ascii="Barlow" w:hAnsi="Barlow"/>
            <w:color w:val="ED1B52"/>
          </w:rPr>
          <w:t>https://docs.docker.com/install/</w:t>
        </w:r>
      </w:hyperlink>
    </w:p>
    <w:p w14:paraId="4963452E" w14:textId="77777777" w:rsidR="001E7DDC" w:rsidRPr="00BA3830" w:rsidRDefault="001E7DDC" w:rsidP="001E7DDC">
      <w:pPr>
        <w:pStyle w:val="NormalWeb"/>
        <w:shd w:val="clear" w:color="auto" w:fill="FFFFFF"/>
        <w:spacing w:before="0" w:beforeAutospacing="0"/>
        <w:rPr>
          <w:rFonts w:ascii="Barlow" w:hAnsi="Barlow"/>
          <w:color w:val="000000"/>
        </w:rPr>
      </w:pPr>
      <w:r w:rsidRPr="00BA3830">
        <w:rPr>
          <w:rFonts w:ascii="Barlow" w:hAnsi="Barlow"/>
          <w:color w:val="000000"/>
        </w:rPr>
        <w:t>Choose the appropriate installation method depending on the OS you are using.</w:t>
      </w:r>
    </w:p>
    <w:p w14:paraId="0061DD91" w14:textId="46D94843" w:rsidR="001E7DDC" w:rsidRPr="00BA3830" w:rsidRDefault="001E7DDC" w:rsidP="001E7DDC">
      <w:pPr>
        <w:pStyle w:val="NormalWeb"/>
        <w:shd w:val="clear" w:color="auto" w:fill="FFFFFF"/>
        <w:spacing w:before="0" w:beforeAutospacing="0"/>
        <w:rPr>
          <w:rFonts w:ascii="Barlow" w:hAnsi="Barlow"/>
          <w:color w:val="000000"/>
        </w:rPr>
      </w:pPr>
      <w:r w:rsidRPr="00BA3830">
        <w:rPr>
          <w:rFonts w:ascii="Barlow" w:hAnsi="Barlow"/>
          <w:color w:val="000000"/>
        </w:rPr>
        <w:t xml:space="preserve">Once the installation is complete, open a command prompt terminal and type the command as below. Output </w:t>
      </w:r>
      <w:r w:rsidRPr="00BA3830">
        <w:rPr>
          <w:rFonts w:ascii="Barlow" w:hAnsi="Barlow"/>
          <w:color w:val="000000"/>
        </w:rPr>
        <w:t>like</w:t>
      </w:r>
      <w:r w:rsidRPr="00BA3830">
        <w:rPr>
          <w:rFonts w:ascii="Barlow" w:hAnsi="Barlow"/>
          <w:color w:val="000000"/>
        </w:rPr>
        <w:t xml:space="preserve"> below verifies that your installation went ok.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6"/>
      </w:tblGrid>
      <w:tr w:rsidR="001E7DDC" w:rsidRPr="00BA3830" w14:paraId="1475B4FD" w14:textId="77777777" w:rsidTr="001E7DDC">
        <w:tc>
          <w:tcPr>
            <w:tcW w:w="0" w:type="auto"/>
            <w:shd w:val="clear" w:color="auto" w:fill="FFFFFF"/>
            <w:vAlign w:val="center"/>
            <w:hideMark/>
          </w:tcPr>
          <w:p w14:paraId="457DADB6" w14:textId="77777777" w:rsidR="001E7DDC" w:rsidRPr="00BA3830" w:rsidRDefault="001E7DDC">
            <w:pPr>
              <w:rPr>
                <w:rFonts w:ascii="Barlow" w:hAnsi="Barlow"/>
                <w:color w:val="000000"/>
                <w:sz w:val="24"/>
                <w:szCs w:val="24"/>
              </w:rPr>
            </w:pPr>
            <w:r w:rsidRPr="00BA3830">
              <w:rPr>
                <w:rFonts w:ascii="Barlow" w:hAnsi="Barlow"/>
                <w:color w:val="000000"/>
                <w:sz w:val="24"/>
                <w:szCs w:val="24"/>
              </w:rPr>
              <w:t>$ docker run hello-world</w:t>
            </w:r>
          </w:p>
          <w:p w14:paraId="017DF524" w14:textId="77777777" w:rsidR="001E7DDC" w:rsidRPr="00BA3830" w:rsidRDefault="001E7DDC">
            <w:pPr>
              <w:pStyle w:val="NormalWeb"/>
              <w:spacing w:before="0" w:beforeAutospacing="0"/>
              <w:rPr>
                <w:rFonts w:ascii="Barlow" w:hAnsi="Barlow"/>
                <w:color w:val="000000"/>
              </w:rPr>
            </w:pPr>
            <w:r w:rsidRPr="00BA3830">
              <w:rPr>
                <w:rFonts w:ascii="Barlow" w:hAnsi="Barlow"/>
                <w:color w:val="000000"/>
              </w:rPr>
              <w:t>Unable to find image ‘</w:t>
            </w:r>
            <w:proofErr w:type="spellStart"/>
            <w:r w:rsidRPr="00BA3830">
              <w:rPr>
                <w:rFonts w:ascii="Barlow" w:hAnsi="Barlow"/>
                <w:color w:val="000000"/>
              </w:rPr>
              <w:t>hello-</w:t>
            </w:r>
            <w:proofErr w:type="gramStart"/>
            <w:r w:rsidRPr="00BA3830">
              <w:rPr>
                <w:rFonts w:ascii="Barlow" w:hAnsi="Barlow"/>
                <w:color w:val="000000"/>
              </w:rPr>
              <w:t>world:latest</w:t>
            </w:r>
            <w:proofErr w:type="spellEnd"/>
            <w:proofErr w:type="gramEnd"/>
            <w:r w:rsidRPr="00BA3830">
              <w:rPr>
                <w:rFonts w:ascii="Barlow" w:hAnsi="Barlow"/>
                <w:color w:val="000000"/>
              </w:rPr>
              <w:t>’ locally</w:t>
            </w:r>
            <w:r w:rsidRPr="00BA3830">
              <w:rPr>
                <w:rFonts w:ascii="Barlow" w:hAnsi="Barlow"/>
                <w:color w:val="000000"/>
              </w:rPr>
              <w:br/>
              <w:t>latest: Pulling from library/hello-world</w:t>
            </w:r>
            <w:r w:rsidRPr="00BA3830">
              <w:rPr>
                <w:rFonts w:ascii="Barlow" w:hAnsi="Barlow"/>
                <w:color w:val="000000"/>
              </w:rPr>
              <w:br/>
              <w:t>d1725b59e92d: Already exists</w:t>
            </w:r>
            <w:r w:rsidRPr="00BA3830">
              <w:rPr>
                <w:rFonts w:ascii="Barlow" w:hAnsi="Barlow"/>
                <w:color w:val="000000"/>
              </w:rPr>
              <w:br/>
              <w:t>Digest: sha256:0add3ace90ecb4adbf7777e9aacf18357296e799f81cabc9fde470971e499788</w:t>
            </w:r>
            <w:r w:rsidRPr="00BA3830">
              <w:rPr>
                <w:rFonts w:ascii="Barlow" w:hAnsi="Barlow"/>
                <w:color w:val="000000"/>
              </w:rPr>
              <w:br/>
              <w:t xml:space="preserve">Status: Downloaded newer image for </w:t>
            </w:r>
            <w:proofErr w:type="spellStart"/>
            <w:r w:rsidRPr="00BA3830">
              <w:rPr>
                <w:rFonts w:ascii="Barlow" w:hAnsi="Barlow"/>
                <w:color w:val="000000"/>
              </w:rPr>
              <w:t>hello-world:latest</w:t>
            </w:r>
            <w:proofErr w:type="spellEnd"/>
          </w:p>
          <w:p w14:paraId="583215A8" w14:textId="77777777" w:rsidR="001E7DDC" w:rsidRPr="00BA3830" w:rsidRDefault="001E7DDC">
            <w:pPr>
              <w:pStyle w:val="NormalWeb"/>
              <w:spacing w:before="0" w:beforeAutospacing="0"/>
              <w:rPr>
                <w:rFonts w:ascii="Barlow" w:hAnsi="Barlow"/>
                <w:color w:val="000000"/>
              </w:rPr>
            </w:pPr>
            <w:r w:rsidRPr="00BA3830">
              <w:rPr>
                <w:rFonts w:ascii="Barlow" w:hAnsi="Barlow"/>
                <w:color w:val="000000"/>
              </w:rPr>
              <w:t>Hello from Docker!</w:t>
            </w:r>
            <w:r w:rsidRPr="00BA3830">
              <w:rPr>
                <w:rFonts w:ascii="Barlow" w:hAnsi="Barlow"/>
                <w:color w:val="000000"/>
              </w:rPr>
              <w:br/>
              <w:t>This message shows that your installation appears to be working correctly.</w:t>
            </w:r>
          </w:p>
        </w:tc>
      </w:tr>
    </w:tbl>
    <w:p w14:paraId="36DC2B2C" w14:textId="77777777" w:rsidR="00BB635F" w:rsidRPr="00BA3830" w:rsidRDefault="00BB635F" w:rsidP="00BB635F">
      <w:pPr>
        <w:shd w:val="clear" w:color="auto" w:fill="FFFFFF"/>
        <w:spacing w:before="100" w:beforeAutospacing="1" w:after="100" w:afterAutospacing="1" w:line="240" w:lineRule="auto"/>
        <w:rPr>
          <w:rFonts w:ascii="Barlow" w:hAnsi="Barlow"/>
          <w:color w:val="000000"/>
          <w:sz w:val="24"/>
          <w:szCs w:val="24"/>
        </w:rPr>
      </w:pPr>
    </w:p>
    <w:p w14:paraId="43D960E7" w14:textId="77777777" w:rsidR="00337764" w:rsidRPr="00337764" w:rsidRDefault="00337764" w:rsidP="00337764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00000"/>
          <w:sz w:val="24"/>
          <w:szCs w:val="24"/>
        </w:rPr>
      </w:pPr>
      <w:r w:rsidRPr="00337764">
        <w:rPr>
          <w:rFonts w:ascii="Barlow" w:eastAsia="Times New Roman" w:hAnsi="Barlow" w:cs="Times New Roman"/>
          <w:color w:val="000000"/>
          <w:sz w:val="24"/>
          <w:szCs w:val="24"/>
        </w:rPr>
        <w:t>As explained further down in the output generated, many steps were carried out in that one command.</w:t>
      </w:r>
    </w:p>
    <w:p w14:paraId="05674E18" w14:textId="77777777" w:rsidR="00337764" w:rsidRPr="00337764" w:rsidRDefault="00337764" w:rsidP="00337764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00000"/>
          <w:sz w:val="24"/>
          <w:szCs w:val="24"/>
        </w:rPr>
      </w:pPr>
      <w:r w:rsidRPr="00337764">
        <w:rPr>
          <w:rFonts w:ascii="Barlow" w:eastAsia="Times New Roman" w:hAnsi="Barlow" w:cs="Times New Roman"/>
          <w:color w:val="000000"/>
          <w:sz w:val="24"/>
          <w:szCs w:val="24"/>
        </w:rPr>
        <w:t>To generate this message, Docker took the following steps:</w:t>
      </w:r>
    </w:p>
    <w:p w14:paraId="672BAFD4" w14:textId="77777777" w:rsidR="00337764" w:rsidRPr="00337764" w:rsidRDefault="00337764" w:rsidP="003377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00000"/>
          <w:sz w:val="24"/>
          <w:szCs w:val="24"/>
        </w:rPr>
      </w:pPr>
      <w:r w:rsidRPr="00337764">
        <w:rPr>
          <w:rFonts w:ascii="Barlow" w:eastAsia="Times New Roman" w:hAnsi="Barlow" w:cs="Times New Roman"/>
          <w:color w:val="000000"/>
          <w:sz w:val="24"/>
          <w:szCs w:val="24"/>
        </w:rPr>
        <w:t>The Docker client contacted the Docker daemon.</w:t>
      </w:r>
    </w:p>
    <w:p w14:paraId="1205524D" w14:textId="77777777" w:rsidR="00337764" w:rsidRPr="00337764" w:rsidRDefault="00337764" w:rsidP="003377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00000"/>
          <w:sz w:val="24"/>
          <w:szCs w:val="24"/>
        </w:rPr>
      </w:pPr>
      <w:r w:rsidRPr="00337764">
        <w:rPr>
          <w:rFonts w:ascii="Barlow" w:eastAsia="Times New Roman" w:hAnsi="Barlow" w:cs="Times New Roman"/>
          <w:color w:val="000000"/>
          <w:sz w:val="24"/>
          <w:szCs w:val="24"/>
        </w:rPr>
        <w:t>The Docker daemon pulled the “hello-world” image from the Docker Hub.</w:t>
      </w:r>
    </w:p>
    <w:p w14:paraId="7133183B" w14:textId="77777777" w:rsidR="00337764" w:rsidRPr="00337764" w:rsidRDefault="00337764" w:rsidP="003377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00000"/>
          <w:sz w:val="24"/>
          <w:szCs w:val="24"/>
        </w:rPr>
      </w:pPr>
      <w:r w:rsidRPr="00337764">
        <w:rPr>
          <w:rFonts w:ascii="Barlow" w:eastAsia="Times New Roman" w:hAnsi="Barlow" w:cs="Times New Roman"/>
          <w:color w:val="000000"/>
          <w:sz w:val="24"/>
          <w:szCs w:val="24"/>
        </w:rPr>
        <w:t>The Docker daemon created a new container from that image which runs the executable that produces the output you are currently reading.</w:t>
      </w:r>
    </w:p>
    <w:p w14:paraId="50357B7B" w14:textId="77777777" w:rsidR="00337764" w:rsidRPr="00337764" w:rsidRDefault="00337764" w:rsidP="003377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00000"/>
          <w:sz w:val="24"/>
          <w:szCs w:val="24"/>
        </w:rPr>
      </w:pPr>
      <w:r w:rsidRPr="00337764">
        <w:rPr>
          <w:rFonts w:ascii="Barlow" w:eastAsia="Times New Roman" w:hAnsi="Barlow" w:cs="Times New Roman"/>
          <w:color w:val="000000"/>
          <w:sz w:val="24"/>
          <w:szCs w:val="24"/>
        </w:rPr>
        <w:t>The Docker daemon streamed that output to the Docker client, which sent it to your terminal.</w:t>
      </w:r>
    </w:p>
    <w:p w14:paraId="2ECEF4D4" w14:textId="77777777" w:rsidR="00337764" w:rsidRPr="00337764" w:rsidRDefault="00337764" w:rsidP="00337764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00000"/>
          <w:sz w:val="24"/>
          <w:szCs w:val="24"/>
        </w:rPr>
      </w:pPr>
      <w:r w:rsidRPr="00337764">
        <w:rPr>
          <w:rFonts w:ascii="Barlow" w:eastAsia="Times New Roman" w:hAnsi="Barlow" w:cs="Times New Roman"/>
          <w:color w:val="000000"/>
          <w:sz w:val="24"/>
          <w:szCs w:val="24"/>
        </w:rPr>
        <w:t>Don’t worry if the above is a mouthful, here is all you need to know for now.</w:t>
      </w:r>
    </w:p>
    <w:p w14:paraId="54932602" w14:textId="77777777" w:rsidR="00337764" w:rsidRPr="00337764" w:rsidRDefault="00337764" w:rsidP="00337764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00000"/>
          <w:sz w:val="24"/>
          <w:szCs w:val="24"/>
        </w:rPr>
      </w:pPr>
      <w:r w:rsidRPr="00337764">
        <w:rPr>
          <w:rFonts w:ascii="Barlow" w:eastAsia="Times New Roman" w:hAnsi="Barlow" w:cs="Times New Roman"/>
          <w:color w:val="000000"/>
          <w:sz w:val="24"/>
          <w:szCs w:val="24"/>
        </w:rPr>
        <w:t>Docker Engine is a client-server application with these major components:</w:t>
      </w:r>
    </w:p>
    <w:p w14:paraId="2C25EF06" w14:textId="358A22AA" w:rsidR="00337764" w:rsidRPr="00337764" w:rsidRDefault="00337764" w:rsidP="003377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00000"/>
          <w:sz w:val="24"/>
          <w:szCs w:val="24"/>
        </w:rPr>
      </w:pPr>
      <w:r w:rsidRPr="00337764">
        <w:rPr>
          <w:rFonts w:ascii="Barlow" w:eastAsia="Times New Roman" w:hAnsi="Barlow" w:cs="Times New Roman"/>
          <w:color w:val="000000"/>
          <w:sz w:val="24"/>
          <w:szCs w:val="24"/>
        </w:rPr>
        <w:lastRenderedPageBreak/>
        <w:t xml:space="preserve">The Docker daemon is a service that runs on your host operating system. When you type any command, it is interpreted by the </w:t>
      </w:r>
      <w:r w:rsidRPr="00BA3830">
        <w:rPr>
          <w:rFonts w:ascii="Barlow" w:eastAsia="Times New Roman" w:hAnsi="Barlow" w:cs="Times New Roman"/>
          <w:color w:val="000000"/>
          <w:sz w:val="24"/>
          <w:szCs w:val="24"/>
        </w:rPr>
        <w:t>demon,</w:t>
      </w:r>
      <w:r w:rsidRPr="00337764">
        <w:rPr>
          <w:rFonts w:ascii="Barlow" w:eastAsia="Times New Roman" w:hAnsi="Barlow" w:cs="Times New Roman"/>
          <w:color w:val="000000"/>
          <w:sz w:val="24"/>
          <w:szCs w:val="24"/>
        </w:rPr>
        <w:t xml:space="preserve"> and it takes necessary actions.</w:t>
      </w:r>
    </w:p>
    <w:p w14:paraId="464F79EB" w14:textId="77777777" w:rsidR="00337764" w:rsidRPr="00337764" w:rsidRDefault="00337764" w:rsidP="003377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00000"/>
          <w:sz w:val="24"/>
          <w:szCs w:val="24"/>
        </w:rPr>
      </w:pPr>
      <w:r w:rsidRPr="00337764">
        <w:rPr>
          <w:rFonts w:ascii="Barlow" w:eastAsia="Times New Roman" w:hAnsi="Barlow" w:cs="Times New Roman"/>
          <w:color w:val="000000"/>
          <w:sz w:val="24"/>
          <w:szCs w:val="24"/>
        </w:rPr>
        <w:t>A REST API to talk to the daemon and instruct it what to do.</w:t>
      </w:r>
    </w:p>
    <w:p w14:paraId="720503CF" w14:textId="77777777" w:rsidR="00337764" w:rsidRPr="00337764" w:rsidRDefault="00337764" w:rsidP="003377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00000"/>
          <w:sz w:val="24"/>
          <w:szCs w:val="24"/>
        </w:rPr>
      </w:pPr>
      <w:r w:rsidRPr="00337764">
        <w:rPr>
          <w:rFonts w:ascii="Barlow" w:eastAsia="Times New Roman" w:hAnsi="Barlow" w:cs="Times New Roman"/>
          <w:color w:val="000000"/>
          <w:sz w:val="24"/>
          <w:szCs w:val="24"/>
        </w:rPr>
        <w:t>A command line interface (CLI) client (the docker command).</w:t>
      </w:r>
    </w:p>
    <w:p w14:paraId="45701B6D" w14:textId="6C30E15E" w:rsidR="00337764" w:rsidRPr="00337764" w:rsidRDefault="00337764" w:rsidP="00337764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00000"/>
          <w:sz w:val="24"/>
          <w:szCs w:val="24"/>
        </w:rPr>
      </w:pPr>
      <w:r w:rsidRPr="00337764">
        <w:rPr>
          <w:rFonts w:ascii="Barlow" w:eastAsia="Times New Roman" w:hAnsi="Barlow" w:cs="Times New Roman"/>
          <w:color w:val="000000"/>
          <w:sz w:val="24"/>
          <w:szCs w:val="24"/>
        </w:rPr>
        <w:t xml:space="preserve">Additionally, Docker Hub is the place where open Docker images are stored. You can pull images, make </w:t>
      </w:r>
      <w:proofErr w:type="gramStart"/>
      <w:r w:rsidRPr="00337764">
        <w:rPr>
          <w:rFonts w:ascii="Barlow" w:eastAsia="Times New Roman" w:hAnsi="Barlow" w:cs="Times New Roman"/>
          <w:color w:val="000000"/>
          <w:sz w:val="24"/>
          <w:szCs w:val="24"/>
        </w:rPr>
        <w:t>changes</w:t>
      </w:r>
      <w:proofErr w:type="gramEnd"/>
      <w:r w:rsidRPr="00337764">
        <w:rPr>
          <w:rFonts w:ascii="Barlow" w:eastAsia="Times New Roman" w:hAnsi="Barlow" w:cs="Times New Roman"/>
          <w:color w:val="000000"/>
          <w:sz w:val="24"/>
          <w:szCs w:val="24"/>
        </w:rPr>
        <w:t xml:space="preserve"> and push them back into this repository – sounds much like GitHub</w:t>
      </w:r>
      <w:r w:rsidRPr="00BA3830">
        <w:rPr>
          <w:rFonts w:ascii="Barlow" w:eastAsia="Times New Roman" w:hAnsi="Barlow" w:cs="Times New Roman"/>
          <w:color w:val="000000"/>
          <w:sz w:val="24"/>
          <w:szCs w:val="24"/>
        </w:rPr>
        <w:t>/Gitlab</w:t>
      </w:r>
      <w:r w:rsidRPr="00337764">
        <w:rPr>
          <w:rFonts w:ascii="Barlow" w:eastAsia="Times New Roman" w:hAnsi="Barlow" w:cs="Times New Roman"/>
          <w:color w:val="000000"/>
          <w:sz w:val="24"/>
          <w:szCs w:val="24"/>
        </w:rPr>
        <w:t xml:space="preserve"> isn’t it?</w:t>
      </w:r>
    </w:p>
    <w:p w14:paraId="78D90EEB" w14:textId="702044B1" w:rsidR="00337764" w:rsidRPr="00337764" w:rsidRDefault="00337764" w:rsidP="00337764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00000"/>
          <w:sz w:val="24"/>
          <w:szCs w:val="24"/>
        </w:rPr>
      </w:pPr>
      <w:r w:rsidRPr="00BA3830">
        <w:rPr>
          <w:rFonts w:ascii="Barlow" w:eastAsia="Times New Roman" w:hAnsi="Barlow" w:cs="Times New Roman"/>
          <w:noProof/>
          <w:color w:val="000000"/>
          <w:sz w:val="24"/>
          <w:szCs w:val="24"/>
        </w:rPr>
        <w:drawing>
          <wp:inline distT="0" distB="0" distL="0" distR="0" wp14:anchorId="421F3FA4" wp14:editId="7486BD7C">
            <wp:extent cx="5943600" cy="3104515"/>
            <wp:effectExtent l="0" t="0" r="0" b="635"/>
            <wp:docPr id="14" name="Picture 14" descr="docker-tutorial-imag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-tutorial-image-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928A" w14:textId="77777777" w:rsidR="00DF1848" w:rsidRPr="00BA3830" w:rsidRDefault="00DF1848" w:rsidP="00DF1848">
      <w:pPr>
        <w:pStyle w:val="Heading2"/>
        <w:shd w:val="clear" w:color="auto" w:fill="FFFFFF"/>
        <w:spacing w:before="0" w:after="450"/>
        <w:rPr>
          <w:rFonts w:ascii="Barlow Condensed" w:hAnsi="Barlow Condensed"/>
          <w:color w:val="000000"/>
          <w:spacing w:val="15"/>
          <w:sz w:val="24"/>
          <w:szCs w:val="24"/>
        </w:rPr>
      </w:pPr>
      <w:r w:rsidRPr="00BA3830">
        <w:rPr>
          <w:rFonts w:ascii="Barlow Condensed" w:hAnsi="Barlow Condensed"/>
          <w:b/>
          <w:bCs/>
          <w:color w:val="000000"/>
          <w:spacing w:val="15"/>
          <w:sz w:val="24"/>
          <w:szCs w:val="24"/>
        </w:rPr>
        <w:t>Source Code</w:t>
      </w:r>
    </w:p>
    <w:p w14:paraId="74457A11" w14:textId="77777777" w:rsidR="00DF1848" w:rsidRPr="00BA3830" w:rsidRDefault="00DF1848" w:rsidP="00DF1848">
      <w:pPr>
        <w:pStyle w:val="NormalWeb"/>
        <w:shd w:val="clear" w:color="auto" w:fill="FFFFFF"/>
        <w:spacing w:before="0" w:beforeAutospacing="0"/>
        <w:rPr>
          <w:rFonts w:ascii="Barlow" w:hAnsi="Barlow"/>
          <w:color w:val="000000"/>
        </w:rPr>
      </w:pPr>
      <w:r w:rsidRPr="00BA3830">
        <w:rPr>
          <w:rFonts w:ascii="Barlow" w:hAnsi="Barlow"/>
          <w:color w:val="000000"/>
        </w:rPr>
        <w:t>All the code and the sample application needed for this tutorial is available in:</w:t>
      </w:r>
    </w:p>
    <w:p w14:paraId="2B001AE4" w14:textId="0D0625ED" w:rsidR="005179E5" w:rsidRPr="00BA3830" w:rsidRDefault="005179E5" w:rsidP="00DF1848">
      <w:pPr>
        <w:pStyle w:val="NormalWeb"/>
        <w:shd w:val="clear" w:color="auto" w:fill="FFFFFF"/>
        <w:spacing w:before="0" w:beforeAutospacing="0"/>
        <w:rPr>
          <w:rFonts w:ascii="Barlow" w:hAnsi="Barlow"/>
          <w:color w:val="000000"/>
        </w:rPr>
      </w:pPr>
      <w:hyperlink r:id="rId13" w:history="1">
        <w:r w:rsidRPr="00BA3830">
          <w:rPr>
            <w:rStyle w:val="Hyperlink"/>
            <w:rFonts w:ascii="Barlow" w:hAnsi="Barlow"/>
          </w:rPr>
          <w:t>https://gitlab.com/123Balu42/docker.git</w:t>
        </w:r>
      </w:hyperlink>
    </w:p>
    <w:p w14:paraId="59420B54" w14:textId="486021DE" w:rsidR="00DF1848" w:rsidRPr="00BA3830" w:rsidRDefault="00DF1848" w:rsidP="00DF1848">
      <w:pPr>
        <w:pStyle w:val="NormalWeb"/>
        <w:shd w:val="clear" w:color="auto" w:fill="FFFFFF"/>
        <w:spacing w:before="0" w:beforeAutospacing="0"/>
        <w:rPr>
          <w:rFonts w:ascii="Barlow" w:hAnsi="Barlow"/>
          <w:color w:val="000000"/>
        </w:rPr>
      </w:pPr>
      <w:r w:rsidRPr="00BA3830">
        <w:rPr>
          <w:rFonts w:ascii="Barlow" w:hAnsi="Barlow"/>
          <w:color w:val="000000"/>
        </w:rPr>
        <w:t>Clone it to your local computer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DF1848" w:rsidRPr="00BA3830" w14:paraId="775AFFA8" w14:textId="77777777" w:rsidTr="00DF1848">
        <w:tc>
          <w:tcPr>
            <w:tcW w:w="0" w:type="auto"/>
            <w:shd w:val="clear" w:color="auto" w:fill="FFFFFF"/>
            <w:vAlign w:val="center"/>
            <w:hideMark/>
          </w:tcPr>
          <w:p w14:paraId="55B98CA7" w14:textId="5AD43C89" w:rsidR="00DF1848" w:rsidRPr="00BA3830" w:rsidRDefault="00DF1848">
            <w:pPr>
              <w:rPr>
                <w:rFonts w:ascii="Barlow" w:hAnsi="Barlow"/>
                <w:color w:val="000000"/>
                <w:sz w:val="24"/>
                <w:szCs w:val="24"/>
              </w:rPr>
            </w:pPr>
            <w:r w:rsidRPr="00BA3830">
              <w:rPr>
                <w:rFonts w:ascii="Barlow" w:hAnsi="Barlow"/>
                <w:color w:val="000000"/>
                <w:sz w:val="24"/>
                <w:szCs w:val="24"/>
              </w:rPr>
              <w:t>$ git clone</w:t>
            </w:r>
            <w:r w:rsidR="005179E5" w:rsidRPr="00BA3830">
              <w:rPr>
                <w:rFonts w:ascii="Barlow" w:hAnsi="Barlow"/>
                <w:color w:val="000000"/>
                <w:sz w:val="24"/>
                <w:szCs w:val="24"/>
              </w:rPr>
              <w:t xml:space="preserve"> </w:t>
            </w:r>
            <w:r w:rsidR="005179E5" w:rsidRPr="00BA3830">
              <w:rPr>
                <w:rFonts w:ascii="Barlow" w:hAnsi="Barlow"/>
                <w:color w:val="000000"/>
                <w:sz w:val="24"/>
                <w:szCs w:val="24"/>
              </w:rPr>
              <w:t>https://gitlab.com/123Balu42/docker.git</w:t>
            </w:r>
          </w:p>
          <w:p w14:paraId="4A55B52A" w14:textId="77777777" w:rsidR="00DF1848" w:rsidRPr="00BA3830" w:rsidRDefault="00DF1848">
            <w:pPr>
              <w:pStyle w:val="NormalWeb"/>
              <w:spacing w:before="0" w:beforeAutospacing="0"/>
              <w:rPr>
                <w:rFonts w:ascii="Barlow" w:hAnsi="Barlow"/>
                <w:color w:val="000000"/>
              </w:rPr>
            </w:pPr>
            <w:r w:rsidRPr="00BA3830">
              <w:rPr>
                <w:rFonts w:ascii="Barlow" w:hAnsi="Barlow"/>
                <w:color w:val="000000"/>
              </w:rPr>
              <w:t>$ ls</w:t>
            </w:r>
          </w:p>
          <w:p w14:paraId="71347433" w14:textId="77777777" w:rsidR="00DF1848" w:rsidRPr="00BA3830" w:rsidRDefault="00DF1848">
            <w:pPr>
              <w:pStyle w:val="NormalWeb"/>
              <w:spacing w:before="0" w:beforeAutospacing="0"/>
              <w:rPr>
                <w:rFonts w:ascii="Barlow" w:hAnsi="Barlow"/>
                <w:color w:val="000000"/>
              </w:rPr>
            </w:pPr>
            <w:r w:rsidRPr="00BA3830">
              <w:rPr>
                <w:rFonts w:ascii="Barlow" w:hAnsi="Barlow"/>
                <w:color w:val="000000"/>
              </w:rPr>
              <w:t xml:space="preserve">Dockerfile README.md </w:t>
            </w:r>
            <w:r w:rsidR="008A0A79" w:rsidRPr="00BA3830">
              <w:rPr>
                <w:rFonts w:ascii="Barlow" w:hAnsi="Barlow"/>
                <w:color w:val="000000"/>
              </w:rPr>
              <w:t>spring-</w:t>
            </w:r>
            <w:proofErr w:type="spellStart"/>
            <w:r w:rsidR="008A0A79" w:rsidRPr="00BA3830">
              <w:rPr>
                <w:rFonts w:ascii="Barlow" w:hAnsi="Barlow"/>
                <w:color w:val="000000"/>
              </w:rPr>
              <w:t>mvc</w:t>
            </w:r>
            <w:proofErr w:type="spellEnd"/>
            <w:r w:rsidR="008A0A79" w:rsidRPr="00BA3830">
              <w:rPr>
                <w:rFonts w:ascii="Barlow" w:hAnsi="Barlow"/>
                <w:color w:val="000000"/>
              </w:rPr>
              <w:t>-</w:t>
            </w:r>
            <w:proofErr w:type="spellStart"/>
            <w:r w:rsidR="008A0A79" w:rsidRPr="00BA3830">
              <w:rPr>
                <w:rFonts w:ascii="Barlow" w:hAnsi="Barlow"/>
                <w:color w:val="000000"/>
              </w:rPr>
              <w:t>maven</w:t>
            </w:r>
            <w:r w:rsidR="008A0A79" w:rsidRPr="00BA3830">
              <w:rPr>
                <w:rFonts w:ascii="Barlow" w:hAnsi="Barlow"/>
                <w:color w:val="000000"/>
              </w:rPr>
              <w:t>.war</w:t>
            </w:r>
            <w:proofErr w:type="spellEnd"/>
          </w:p>
          <w:p w14:paraId="25475422" w14:textId="77777777" w:rsidR="005E52E4" w:rsidRPr="00BA3830" w:rsidRDefault="005E52E4">
            <w:pPr>
              <w:pStyle w:val="NormalWeb"/>
              <w:spacing w:before="0" w:beforeAutospacing="0"/>
              <w:rPr>
                <w:rFonts w:ascii="Barlow" w:hAnsi="Barlow"/>
                <w:color w:val="000000"/>
              </w:rPr>
            </w:pPr>
          </w:p>
          <w:p w14:paraId="2DE6D527" w14:textId="77777777" w:rsidR="005E52E4" w:rsidRPr="00BA3830" w:rsidRDefault="005E52E4" w:rsidP="005E52E4">
            <w:pPr>
              <w:pStyle w:val="Heading2"/>
              <w:shd w:val="clear" w:color="auto" w:fill="FFFFFF"/>
              <w:spacing w:before="0" w:after="450"/>
              <w:rPr>
                <w:rFonts w:ascii="Barlow Condensed" w:hAnsi="Barlow Condensed"/>
                <w:color w:val="000000"/>
                <w:spacing w:val="15"/>
                <w:sz w:val="24"/>
                <w:szCs w:val="24"/>
              </w:rPr>
            </w:pPr>
            <w:r w:rsidRPr="00BA3830">
              <w:rPr>
                <w:rFonts w:ascii="Barlow Condensed" w:hAnsi="Barlow Condensed"/>
                <w:b/>
                <w:bCs/>
                <w:color w:val="000000"/>
                <w:spacing w:val="15"/>
                <w:sz w:val="24"/>
                <w:szCs w:val="24"/>
              </w:rPr>
              <w:lastRenderedPageBreak/>
              <w:t>Image</w:t>
            </w:r>
          </w:p>
          <w:p w14:paraId="0B8C01A1" w14:textId="77777777" w:rsidR="005E52E4" w:rsidRPr="00BA3830" w:rsidRDefault="005E52E4" w:rsidP="005E52E4">
            <w:pPr>
              <w:pStyle w:val="NormalWeb"/>
              <w:shd w:val="clear" w:color="auto" w:fill="FFFFFF"/>
              <w:spacing w:before="0" w:beforeAutospacing="0"/>
              <w:rPr>
                <w:rFonts w:ascii="Barlow" w:hAnsi="Barlow"/>
                <w:color w:val="000000"/>
              </w:rPr>
            </w:pPr>
            <w:r w:rsidRPr="00BA3830">
              <w:rPr>
                <w:rFonts w:ascii="Barlow" w:hAnsi="Barlow"/>
                <w:color w:val="000000"/>
              </w:rPr>
              <w:t>First, we search docker hub for an official image of Tomcat. So, what is an image?</w:t>
            </w:r>
          </w:p>
          <w:p w14:paraId="15272368" w14:textId="77777777" w:rsidR="005E52E4" w:rsidRPr="00BA3830" w:rsidRDefault="005E52E4" w:rsidP="005E52E4">
            <w:pPr>
              <w:pStyle w:val="NormalWeb"/>
              <w:shd w:val="clear" w:color="auto" w:fill="FFFFFF"/>
              <w:spacing w:before="0" w:beforeAutospacing="0"/>
              <w:rPr>
                <w:rFonts w:ascii="Barlow" w:hAnsi="Barlow"/>
                <w:color w:val="000000"/>
              </w:rPr>
            </w:pPr>
            <w:r w:rsidRPr="00BA3830">
              <w:rPr>
                <w:rFonts w:ascii="Barlow" w:hAnsi="Barlow"/>
                <w:color w:val="000000"/>
              </w:rPr>
              <w:t>To use a programming metaphor, if an image is a class, then a container is an instance of a class. Images are created with the build command, and they’ll produce a container when started with run</w:t>
            </w:r>
          </w:p>
          <w:p w14:paraId="1985FCD0" w14:textId="77777777" w:rsidR="005E52E4" w:rsidRPr="00BA3830" w:rsidRDefault="005E52E4" w:rsidP="005E52E4">
            <w:pPr>
              <w:pStyle w:val="NormalWeb"/>
              <w:shd w:val="clear" w:color="auto" w:fill="FFFFFF"/>
              <w:spacing w:before="0" w:beforeAutospacing="0"/>
              <w:rPr>
                <w:rFonts w:ascii="Barlow" w:hAnsi="Barlow"/>
                <w:color w:val="000000"/>
              </w:rPr>
            </w:pPr>
            <w:r w:rsidRPr="00BA3830">
              <w:rPr>
                <w:rFonts w:ascii="Barlow" w:hAnsi="Barlow"/>
                <w:color w:val="000000"/>
              </w:rPr>
              <w:t> 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</w:tblGrid>
            <w:tr w:rsidR="005E52E4" w:rsidRPr="00BA3830" w14:paraId="78D273B8" w14:textId="77777777" w:rsidTr="005E52E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4407B99" w14:textId="77777777" w:rsidR="005E52E4" w:rsidRPr="00BA3830" w:rsidRDefault="005E52E4" w:rsidP="005E52E4">
                  <w:pPr>
                    <w:rPr>
                      <w:rFonts w:ascii="Barlow" w:hAnsi="Barlow"/>
                      <w:color w:val="000000"/>
                      <w:sz w:val="24"/>
                      <w:szCs w:val="24"/>
                    </w:rPr>
                  </w:pPr>
                  <w:r w:rsidRPr="00BA3830">
                    <w:rPr>
                      <w:rFonts w:ascii="Barlow" w:hAnsi="Barlow"/>
                      <w:color w:val="000000"/>
                      <w:sz w:val="24"/>
                      <w:szCs w:val="24"/>
                    </w:rPr>
                    <w:t>$ docker search tomcat</w:t>
                  </w:r>
                </w:p>
              </w:tc>
            </w:tr>
          </w:tbl>
          <w:p w14:paraId="3CAE6390" w14:textId="77777777" w:rsidR="005E52E4" w:rsidRPr="00BA3830" w:rsidRDefault="005E52E4" w:rsidP="005E52E4">
            <w:pPr>
              <w:pStyle w:val="NormalWeb"/>
              <w:shd w:val="clear" w:color="auto" w:fill="FFFFFF"/>
              <w:spacing w:before="0" w:beforeAutospacing="0"/>
              <w:rPr>
                <w:rFonts w:ascii="Barlow" w:hAnsi="Barlow"/>
                <w:color w:val="000000"/>
              </w:rPr>
            </w:pPr>
            <w:r w:rsidRPr="00BA3830">
              <w:rPr>
                <w:rFonts w:ascii="Barlow" w:hAnsi="Barlow"/>
                <w:color w:val="000000"/>
              </w:rPr>
              <w:t>One of the results you should see is that of an official image.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82"/>
            </w:tblGrid>
            <w:tr w:rsidR="005E52E4" w:rsidRPr="00BA3830" w14:paraId="531C6427" w14:textId="77777777" w:rsidTr="005E52E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92E5FC3" w14:textId="7F5955B5" w:rsidR="005E52E4" w:rsidRPr="00BA3830" w:rsidRDefault="005E52E4" w:rsidP="005E52E4">
                  <w:pPr>
                    <w:rPr>
                      <w:rFonts w:ascii="Barlow" w:hAnsi="Barlow"/>
                      <w:color w:val="000000"/>
                      <w:sz w:val="24"/>
                      <w:szCs w:val="24"/>
                    </w:rPr>
                  </w:pPr>
                  <w:r w:rsidRPr="00BA3830">
                    <w:rPr>
                      <w:rFonts w:ascii="Barlow" w:hAnsi="Barlow"/>
                      <w:color w:val="000000"/>
                      <w:sz w:val="24"/>
                      <w:szCs w:val="24"/>
                    </w:rPr>
                    <w:t xml:space="preserve">Tomcat Apache Tomcat is an </w:t>
                  </w:r>
                  <w:proofErr w:type="gramStart"/>
                  <w:r w:rsidRPr="00BA3830">
                    <w:rPr>
                      <w:rFonts w:ascii="Barlow" w:hAnsi="Barlow"/>
                      <w:color w:val="000000"/>
                      <w:sz w:val="24"/>
                      <w:szCs w:val="24"/>
                    </w:rPr>
                    <w:t>open source</w:t>
                  </w:r>
                  <w:proofErr w:type="gramEnd"/>
                  <w:r w:rsidRPr="00BA3830">
                    <w:rPr>
                      <w:rFonts w:ascii="Barlow" w:hAnsi="Barlow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BA3830">
                    <w:rPr>
                      <w:rFonts w:ascii="Barlow" w:hAnsi="Barlow"/>
                      <w:color w:val="000000"/>
                      <w:sz w:val="24"/>
                      <w:szCs w:val="24"/>
                    </w:rPr>
                    <w:t>implementation</w:t>
                  </w:r>
                  <w:r w:rsidRPr="00BA3830">
                    <w:rPr>
                      <w:rFonts w:ascii="Barlow" w:hAnsi="Barlow"/>
                      <w:color w:val="000000"/>
                      <w:sz w:val="24"/>
                      <w:szCs w:val="24"/>
                    </w:rPr>
                    <w:t>… [OK]</w:t>
                  </w:r>
                </w:p>
              </w:tc>
            </w:tr>
          </w:tbl>
          <w:p w14:paraId="033AFB5F" w14:textId="684820BB" w:rsidR="005E52E4" w:rsidRPr="00BA3830" w:rsidRDefault="005E52E4" w:rsidP="005E52E4">
            <w:pPr>
              <w:pStyle w:val="NormalWeb"/>
              <w:shd w:val="clear" w:color="auto" w:fill="FFFFFF"/>
              <w:spacing w:before="0" w:beforeAutospacing="0"/>
              <w:rPr>
                <w:rFonts w:ascii="Barlow" w:hAnsi="Barlow"/>
                <w:color w:val="000000"/>
              </w:rPr>
            </w:pPr>
            <w:r w:rsidRPr="00BA3830">
              <w:rPr>
                <w:rFonts w:ascii="Barlow" w:hAnsi="Barlow"/>
                <w:color w:val="000000"/>
              </w:rPr>
              <w:t xml:space="preserve">Alternately, you could search directly on </w:t>
            </w:r>
            <w:r w:rsidRPr="00BA3830">
              <w:rPr>
                <w:rFonts w:ascii="Barlow" w:hAnsi="Barlow"/>
                <w:color w:val="000000"/>
              </w:rPr>
              <w:t>Docker Hub</w:t>
            </w:r>
            <w:r w:rsidRPr="00BA3830">
              <w:rPr>
                <w:rFonts w:ascii="Barlow" w:hAnsi="Barlow"/>
                <w:color w:val="000000"/>
              </w:rPr>
              <w:t xml:space="preserve"> website. Tomcat image information is available in </w:t>
            </w:r>
            <w:hyperlink r:id="rId14" w:history="1">
              <w:r w:rsidRPr="00BA3830">
                <w:rPr>
                  <w:rStyle w:val="Hyperlink"/>
                  <w:rFonts w:ascii="Barlow" w:hAnsi="Barlow"/>
                  <w:color w:val="ED1B52"/>
                </w:rPr>
                <w:t>https://hub.docker.</w:t>
              </w:r>
              <w:r w:rsidRPr="00BA3830">
                <w:rPr>
                  <w:rStyle w:val="Hyperlink"/>
                  <w:rFonts w:ascii="Barlow" w:hAnsi="Barlow"/>
                  <w:color w:val="ED1B52"/>
                </w:rPr>
                <w:t>c</w:t>
              </w:r>
              <w:r w:rsidRPr="00BA3830">
                <w:rPr>
                  <w:rStyle w:val="Hyperlink"/>
                  <w:rFonts w:ascii="Barlow" w:hAnsi="Barlow"/>
                  <w:color w:val="ED1B52"/>
                </w:rPr>
                <w:t>om/r/_/tomcat/</w:t>
              </w:r>
            </w:hyperlink>
          </w:p>
          <w:p w14:paraId="08CA1EC4" w14:textId="36B882CA" w:rsidR="005E52E4" w:rsidRPr="00BA3830" w:rsidRDefault="005E52E4" w:rsidP="005E52E4">
            <w:pPr>
              <w:pStyle w:val="NormalWeb"/>
              <w:shd w:val="clear" w:color="auto" w:fill="FFFFFF"/>
              <w:spacing w:before="0" w:beforeAutospacing="0"/>
              <w:rPr>
                <w:rFonts w:ascii="Barlow" w:hAnsi="Barlow"/>
                <w:color w:val="000000"/>
              </w:rPr>
            </w:pPr>
            <w:r w:rsidRPr="00BA3830">
              <w:rPr>
                <w:rFonts w:ascii="Barlow" w:hAnsi="Barlow"/>
                <w:color w:val="000000"/>
              </w:rPr>
              <w:t>Checking the documentation for the Tomcat page, we see that Tomcat built on the alpine version of Linux is smaller in size and ideal for experimentation.</w:t>
            </w:r>
          </w:p>
          <w:p w14:paraId="5F7E4CA2" w14:textId="0B4EC71C" w:rsidR="0028580A" w:rsidRPr="00BA3830" w:rsidRDefault="0028580A" w:rsidP="005E52E4">
            <w:pPr>
              <w:pStyle w:val="NormalWeb"/>
              <w:shd w:val="clear" w:color="auto" w:fill="FFFFFF"/>
              <w:spacing w:before="0" w:beforeAutospacing="0"/>
              <w:rPr>
                <w:rFonts w:ascii="Barlow" w:hAnsi="Barlow"/>
                <w:color w:val="000000"/>
              </w:rPr>
            </w:pPr>
          </w:p>
          <w:p w14:paraId="02B00335" w14:textId="77777777" w:rsidR="00F43B3B" w:rsidRPr="00BA3830" w:rsidRDefault="00F43B3B" w:rsidP="00F43B3B">
            <w:pPr>
              <w:pStyle w:val="Heading2"/>
              <w:shd w:val="clear" w:color="auto" w:fill="FFFFFF"/>
              <w:spacing w:before="0" w:after="450"/>
              <w:rPr>
                <w:rFonts w:ascii="Barlow Condensed" w:hAnsi="Barlow Condensed"/>
                <w:color w:val="000000"/>
                <w:spacing w:val="15"/>
                <w:sz w:val="24"/>
                <w:szCs w:val="24"/>
              </w:rPr>
            </w:pPr>
            <w:r w:rsidRPr="00BA3830">
              <w:rPr>
                <w:rFonts w:ascii="Barlow Condensed" w:hAnsi="Barlow Condensed"/>
                <w:b/>
                <w:bCs/>
                <w:color w:val="000000"/>
                <w:spacing w:val="15"/>
                <w:sz w:val="24"/>
                <w:szCs w:val="24"/>
              </w:rPr>
              <w:t>Dockerfile</w:t>
            </w:r>
          </w:p>
          <w:p w14:paraId="3577C193" w14:textId="77777777" w:rsidR="00F43B3B" w:rsidRPr="00BA3830" w:rsidRDefault="00F43B3B" w:rsidP="00F43B3B">
            <w:pPr>
              <w:pStyle w:val="NormalWeb"/>
              <w:shd w:val="clear" w:color="auto" w:fill="FFFFFF"/>
              <w:spacing w:before="0" w:beforeAutospacing="0"/>
              <w:rPr>
                <w:rFonts w:ascii="Barlow" w:hAnsi="Barlow"/>
                <w:color w:val="000000"/>
              </w:rPr>
            </w:pPr>
            <w:r w:rsidRPr="00BA3830">
              <w:rPr>
                <w:rFonts w:ascii="Barlow" w:hAnsi="Barlow"/>
                <w:color w:val="000000"/>
              </w:rPr>
              <w:t>Once we have identified the image to use, we can write a Dockerfile specifying the base image to be used, the webapp to be used, etc.</w:t>
            </w:r>
          </w:p>
          <w:p w14:paraId="4E49FC85" w14:textId="77777777" w:rsidR="00F43B3B" w:rsidRPr="00BA3830" w:rsidRDefault="00F43B3B" w:rsidP="00F43B3B">
            <w:pPr>
              <w:pStyle w:val="NormalWeb"/>
              <w:shd w:val="clear" w:color="auto" w:fill="FFFFFF"/>
              <w:spacing w:before="0" w:beforeAutospacing="0"/>
              <w:rPr>
                <w:rFonts w:ascii="Barlow" w:hAnsi="Barlow"/>
                <w:color w:val="000000"/>
              </w:rPr>
            </w:pPr>
            <w:r w:rsidRPr="00BA3830">
              <w:rPr>
                <w:rFonts w:ascii="Barlow" w:hAnsi="Barlow"/>
                <w:color w:val="000000"/>
              </w:rPr>
              <w:t>It can build images by reading the instructions from a Dockerfile. Dockerfile contains all the commands a user could call on the command line to assemble an image. Using docker build users can create an automated build that executes several command-line instructions in succession.</w:t>
            </w:r>
          </w:p>
          <w:p w14:paraId="07695C2D" w14:textId="77777777" w:rsidR="00F43B3B" w:rsidRPr="00BA3830" w:rsidRDefault="00F43B3B" w:rsidP="00F43B3B">
            <w:pPr>
              <w:pStyle w:val="NormalWeb"/>
              <w:shd w:val="clear" w:color="auto" w:fill="FFFFFF"/>
              <w:spacing w:before="0" w:beforeAutospacing="0"/>
              <w:rPr>
                <w:rFonts w:ascii="Barlow" w:hAnsi="Barlow"/>
                <w:color w:val="000000"/>
              </w:rPr>
            </w:pPr>
            <w:r w:rsidRPr="00BA3830">
              <w:rPr>
                <w:rFonts w:ascii="Barlow" w:hAnsi="Barlow"/>
                <w:color w:val="000000"/>
              </w:rPr>
              <w:t>Our simple Dockerfile is as follows:</w:t>
            </w:r>
          </w:p>
          <w:p w14:paraId="683931FF" w14:textId="41CED04C" w:rsidR="0028580A" w:rsidRPr="00BA3830" w:rsidRDefault="00F43B3B" w:rsidP="005E52E4">
            <w:pPr>
              <w:pStyle w:val="NormalWeb"/>
              <w:shd w:val="clear" w:color="auto" w:fill="FFFFFF"/>
              <w:spacing w:before="0" w:beforeAutospacing="0"/>
              <w:rPr>
                <w:rFonts w:ascii="Barlow" w:hAnsi="Barlow"/>
                <w:color w:val="000000"/>
                <w:shd w:val="clear" w:color="auto" w:fill="FFFFFF"/>
              </w:rPr>
            </w:pPr>
            <w:r w:rsidRPr="00BA3830">
              <w:rPr>
                <w:rFonts w:ascii="Barlow" w:hAnsi="Barlow"/>
                <w:color w:val="000000"/>
                <w:shd w:val="clear" w:color="auto" w:fill="FFFFFF"/>
              </w:rPr>
              <w:t>$ cat Dockerfile</w:t>
            </w:r>
          </w:p>
          <w:p w14:paraId="4642C329" w14:textId="77777777" w:rsidR="009A49E9" w:rsidRPr="00BA3830" w:rsidRDefault="009A49E9" w:rsidP="005C788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00" w:afterAutospacing="1" w:line="240" w:lineRule="auto"/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</w:pPr>
            <w:r w:rsidRPr="00BA383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The FROM instruction initializes a new build stage and sets the Base Image for subsequent instructions.</w:t>
            </w:r>
          </w:p>
          <w:p w14:paraId="0A45D211" w14:textId="77777777" w:rsidR="009A49E9" w:rsidRPr="00BA3830" w:rsidRDefault="009A49E9" w:rsidP="005C788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00" w:afterAutospacing="1" w:line="240" w:lineRule="auto"/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</w:pPr>
            <w:r w:rsidRPr="00BA383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The LABEL instruction sets the Author field of the generated images. You could use any key-value pair in labels.</w:t>
            </w:r>
          </w:p>
          <w:p w14:paraId="3398854F" w14:textId="14DEF2C9" w:rsidR="009A49E9" w:rsidRPr="00BA3830" w:rsidRDefault="009A49E9" w:rsidP="005C788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00" w:afterAutospacing="1" w:line="240" w:lineRule="auto"/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</w:pPr>
            <w:r w:rsidRPr="00BA383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The ADD instruction copies new files, </w:t>
            </w:r>
            <w:r w:rsidR="005C7888" w:rsidRPr="00BA383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directories,</w:t>
            </w:r>
            <w:r w:rsidRPr="00BA383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 or remote file URLs from &lt;</w:t>
            </w:r>
            <w:proofErr w:type="spellStart"/>
            <w:r w:rsidRPr="00BA383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BA383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&gt; </w:t>
            </w:r>
            <w:r w:rsidRPr="00BA383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lastRenderedPageBreak/>
              <w:t>and adds them to the filesystem of the image at the path &lt;</w:t>
            </w:r>
            <w:proofErr w:type="spellStart"/>
            <w:r w:rsidRPr="00BA383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dest</w:t>
            </w:r>
            <w:proofErr w:type="spellEnd"/>
            <w:r w:rsidRPr="00BA383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&gt;.</w:t>
            </w:r>
          </w:p>
          <w:p w14:paraId="7D3EE4D6" w14:textId="77777777" w:rsidR="009A49E9" w:rsidRPr="009A49E9" w:rsidRDefault="009A49E9" w:rsidP="009A49E9">
            <w:pPr>
              <w:shd w:val="clear" w:color="auto" w:fill="FFFFFF"/>
              <w:spacing w:after="100" w:afterAutospacing="1" w:line="240" w:lineRule="auto"/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</w:pPr>
            <w:r w:rsidRPr="009A49E9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In our case, we are adding the sample webapp and placing it in the folder /</w:t>
            </w:r>
            <w:proofErr w:type="spellStart"/>
            <w:r w:rsidRPr="009A49E9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usr</w:t>
            </w:r>
            <w:proofErr w:type="spellEnd"/>
            <w:r w:rsidRPr="009A49E9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/local/tomcat/webapps/ on the container. That is because according to the Tomcat documentation, the War should be placed under CATALINA_BASE/webapps. It will be automatically expanded and deployed. From the Tomcat image documentation, we know that the default path CATALINA_BASE corresponds to /</w:t>
            </w:r>
            <w:proofErr w:type="spellStart"/>
            <w:r w:rsidRPr="009A49E9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usr</w:t>
            </w:r>
            <w:proofErr w:type="spellEnd"/>
            <w:r w:rsidRPr="009A49E9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/local/tomcat on the container.</w:t>
            </w:r>
          </w:p>
          <w:p w14:paraId="70DDEE55" w14:textId="77777777" w:rsidR="009A49E9" w:rsidRPr="00BA3830" w:rsidRDefault="009A49E9" w:rsidP="005C788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00" w:afterAutospacing="1" w:line="240" w:lineRule="auto"/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</w:pPr>
            <w:r w:rsidRPr="00BA383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The EXPOSE instruction informs Docker that the container listens on the specified network ports at runtime.</w:t>
            </w:r>
          </w:p>
          <w:p w14:paraId="0D0D382E" w14:textId="28F404F0" w:rsidR="009A49E9" w:rsidRPr="00BA3830" w:rsidRDefault="009A49E9" w:rsidP="005C788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00" w:afterAutospacing="1" w:line="240" w:lineRule="auto"/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</w:pPr>
            <w:r w:rsidRPr="00BA383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The CMD instruction specifies what to run when the container (not the image) is run. In our case, </w:t>
            </w:r>
            <w:r w:rsidR="005C7888" w:rsidRPr="00BA383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Tomcat</w:t>
            </w:r>
            <w:r w:rsidRPr="00BA383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 server is started by running the shell script that starts the web container. There can only be one CMD instruction in a Dockerfile.</w:t>
            </w:r>
          </w:p>
          <w:p w14:paraId="4F30F595" w14:textId="37D5DEE3" w:rsidR="009A49E9" w:rsidRPr="00BA3830" w:rsidRDefault="009A49E9" w:rsidP="009A49E9">
            <w:pPr>
              <w:shd w:val="clear" w:color="auto" w:fill="FFFFFF"/>
              <w:spacing w:after="100" w:afterAutospacing="1" w:line="240" w:lineRule="auto"/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</w:pPr>
            <w:r w:rsidRPr="009A49E9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Don’t confuse RUN with CMD. RUN </w:t>
            </w:r>
            <w:proofErr w:type="gramStart"/>
            <w:r w:rsidRPr="009A49E9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actually runs</w:t>
            </w:r>
            <w:proofErr w:type="gramEnd"/>
            <w:r w:rsidRPr="009A49E9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 a command at build time.</w:t>
            </w:r>
          </w:p>
          <w:p w14:paraId="407DCCD0" w14:textId="77777777" w:rsidR="003A76CF" w:rsidRPr="00BA3830" w:rsidRDefault="003A76CF" w:rsidP="003A76CF">
            <w:pPr>
              <w:pStyle w:val="Heading2"/>
              <w:shd w:val="clear" w:color="auto" w:fill="FFFFFF"/>
              <w:spacing w:before="0" w:after="450"/>
              <w:rPr>
                <w:rFonts w:ascii="Barlow Condensed" w:hAnsi="Barlow Condensed"/>
                <w:color w:val="000000"/>
                <w:spacing w:val="15"/>
                <w:sz w:val="24"/>
                <w:szCs w:val="24"/>
              </w:rPr>
            </w:pPr>
            <w:r w:rsidRPr="00BA3830">
              <w:rPr>
                <w:rFonts w:ascii="Barlow Condensed" w:hAnsi="Barlow Condensed"/>
                <w:b/>
                <w:bCs/>
                <w:color w:val="000000"/>
                <w:spacing w:val="15"/>
                <w:sz w:val="24"/>
                <w:szCs w:val="24"/>
              </w:rPr>
              <w:t>Build</w:t>
            </w:r>
          </w:p>
          <w:p w14:paraId="35271A96" w14:textId="77777777" w:rsidR="003A76CF" w:rsidRPr="00BA3830" w:rsidRDefault="003A76CF" w:rsidP="003A76CF">
            <w:pPr>
              <w:pStyle w:val="NormalWeb"/>
              <w:shd w:val="clear" w:color="auto" w:fill="FFFFFF"/>
              <w:spacing w:before="0" w:beforeAutospacing="0"/>
              <w:rPr>
                <w:rFonts w:ascii="Barlow" w:hAnsi="Barlow"/>
                <w:color w:val="000000"/>
              </w:rPr>
            </w:pPr>
            <w:r w:rsidRPr="00BA3830">
              <w:rPr>
                <w:rFonts w:ascii="Barlow" w:hAnsi="Barlow"/>
                <w:color w:val="000000"/>
              </w:rPr>
              <w:t xml:space="preserve">The build is run by the Docker daemon, not by the CLI. It downloads any images that are necessary </w:t>
            </w:r>
            <w:proofErr w:type="gramStart"/>
            <w:r w:rsidRPr="00BA3830">
              <w:rPr>
                <w:rFonts w:ascii="Barlow" w:hAnsi="Barlow"/>
                <w:color w:val="000000"/>
              </w:rPr>
              <w:t>and also</w:t>
            </w:r>
            <w:proofErr w:type="gramEnd"/>
            <w:r w:rsidRPr="00BA3830">
              <w:rPr>
                <w:rFonts w:ascii="Barlow" w:hAnsi="Barlow"/>
                <w:color w:val="000000"/>
              </w:rPr>
              <w:t xml:space="preserve"> executes the commands specified in the Dockerfile.</w:t>
            </w:r>
          </w:p>
          <w:p w14:paraId="3833A9DC" w14:textId="77777777" w:rsidR="003A76CF" w:rsidRPr="00BA3830" w:rsidRDefault="003A76CF" w:rsidP="003A76CF">
            <w:pPr>
              <w:pStyle w:val="NormalWeb"/>
              <w:shd w:val="clear" w:color="auto" w:fill="FFFFFF"/>
              <w:spacing w:before="0" w:beforeAutospacing="0"/>
              <w:rPr>
                <w:rFonts w:ascii="Barlow" w:hAnsi="Barlow"/>
                <w:color w:val="000000"/>
              </w:rPr>
            </w:pPr>
            <w:r w:rsidRPr="00BA3830">
              <w:rPr>
                <w:rFonts w:ascii="Barlow" w:hAnsi="Barlow"/>
                <w:color w:val="000000"/>
              </w:rPr>
              <w:t xml:space="preserve">In the below command, the Dockerfile we created earlier is used (Docker daemon looks for Dockerfile specified by the current directory using a dot) and the newly built image is tagged </w:t>
            </w:r>
            <w:proofErr w:type="spellStart"/>
            <w:r w:rsidRPr="00BA3830">
              <w:rPr>
                <w:rFonts w:ascii="Barlow" w:hAnsi="Barlow"/>
                <w:color w:val="000000"/>
              </w:rPr>
              <w:t>mywebapp</w:t>
            </w:r>
            <w:proofErr w:type="spellEnd"/>
            <w:r w:rsidRPr="00BA3830">
              <w:rPr>
                <w:rFonts w:ascii="Barlow" w:hAnsi="Barlow"/>
                <w:color w:val="000000"/>
              </w:rPr>
              <w:t>.</w:t>
            </w:r>
          </w:p>
          <w:p w14:paraId="22D46D9A" w14:textId="72FC172E" w:rsidR="003A76CF" w:rsidRPr="00BA3830" w:rsidRDefault="00DB6CF9" w:rsidP="009A49E9">
            <w:pPr>
              <w:shd w:val="clear" w:color="auto" w:fill="FFFFFF"/>
              <w:spacing w:after="100" w:afterAutospacing="1" w:line="240" w:lineRule="auto"/>
              <w:rPr>
                <w:rFonts w:ascii="Barlow" w:hAnsi="Barlow"/>
                <w:color w:val="000000"/>
                <w:sz w:val="24"/>
                <w:szCs w:val="24"/>
                <w:shd w:val="clear" w:color="auto" w:fill="FFFFFF"/>
              </w:rPr>
            </w:pPr>
            <w:r w:rsidRPr="00BA3830">
              <w:rPr>
                <w:rFonts w:ascii="Barlow" w:hAnsi="Barlow"/>
                <w:color w:val="000000"/>
                <w:sz w:val="24"/>
                <w:szCs w:val="24"/>
                <w:shd w:val="clear" w:color="auto" w:fill="FFFFFF"/>
              </w:rPr>
              <w:t xml:space="preserve">$ docker build -t </w:t>
            </w:r>
            <w:proofErr w:type="spellStart"/>
            <w:r w:rsidRPr="00BA3830">
              <w:rPr>
                <w:rFonts w:ascii="Barlow" w:hAnsi="Barlow"/>
                <w:color w:val="000000"/>
                <w:sz w:val="24"/>
                <w:szCs w:val="24"/>
                <w:shd w:val="clear" w:color="auto" w:fill="FFFFFF"/>
              </w:rPr>
              <w:t>mywebapp</w:t>
            </w:r>
            <w:proofErr w:type="spellEnd"/>
            <w:r w:rsidRPr="00BA3830">
              <w:rPr>
                <w:rFonts w:ascii="Barlow" w:hAnsi="Barlow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4C1225C3" w14:textId="6F3F92F6" w:rsidR="00C52AF0" w:rsidRPr="00BA3830" w:rsidRDefault="00C52AF0" w:rsidP="009A49E9">
            <w:pPr>
              <w:shd w:val="clear" w:color="auto" w:fill="FFFFFF"/>
              <w:spacing w:after="100" w:afterAutospacing="1" w:line="240" w:lineRule="auto"/>
              <w:rPr>
                <w:rFonts w:ascii="Barlow" w:eastAsia="Times New Roman" w:hAnsi="Barlow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1E86DF17" w14:textId="77777777" w:rsidR="00C52AF0" w:rsidRPr="00C52AF0" w:rsidRDefault="00C52AF0" w:rsidP="00C52AF0">
            <w:pPr>
              <w:shd w:val="clear" w:color="auto" w:fill="FFFFFF"/>
              <w:spacing w:after="100" w:afterAutospacing="1" w:line="240" w:lineRule="auto"/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</w:pPr>
            <w:r w:rsidRPr="00C52AF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If this is the first time you are running this, it might take a few minutes to complete as the Tomcat image (and any of its dependencies) </w:t>
            </w:r>
            <w:proofErr w:type="gramStart"/>
            <w:r w:rsidRPr="00C52AF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has to</w:t>
            </w:r>
            <w:proofErr w:type="gramEnd"/>
            <w:r w:rsidRPr="00C52AF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 be downloaded.</w:t>
            </w:r>
          </w:p>
          <w:p w14:paraId="37293738" w14:textId="77777777" w:rsidR="00C52AF0" w:rsidRPr="00C52AF0" w:rsidRDefault="00C52AF0" w:rsidP="00C52AF0">
            <w:pPr>
              <w:shd w:val="clear" w:color="auto" w:fill="FFFFFF"/>
              <w:spacing w:after="100" w:afterAutospacing="1" w:line="240" w:lineRule="auto"/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</w:pPr>
            <w:r w:rsidRPr="00C52AF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You can now verify that the </w:t>
            </w:r>
            <w:proofErr w:type="spellStart"/>
            <w:r w:rsidRPr="00C52AF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mywebapp</w:t>
            </w:r>
            <w:proofErr w:type="spellEnd"/>
            <w:r w:rsidRPr="00C52AF0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 image is built and ready to be used. Note that at this point, you have only built the image, there is no running container.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"/>
            </w:tblGrid>
            <w:tr w:rsidR="00C52AF0" w:rsidRPr="00C52AF0" w14:paraId="5D05481E" w14:textId="77777777" w:rsidTr="00C52AF0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3382C38" w14:textId="77777777" w:rsidR="00C52AF0" w:rsidRPr="00C52AF0" w:rsidRDefault="00C52AF0" w:rsidP="00C52AF0">
                  <w:pPr>
                    <w:spacing w:after="0" w:line="240" w:lineRule="auto"/>
                    <w:rPr>
                      <w:rFonts w:ascii="Barlow" w:eastAsia="Times New Roman" w:hAnsi="Barlow" w:cs="Times New Roman"/>
                      <w:color w:val="000000"/>
                      <w:sz w:val="24"/>
                      <w:szCs w:val="24"/>
                    </w:rPr>
                  </w:pPr>
                  <w:r w:rsidRPr="00C52AF0">
                    <w:rPr>
                      <w:rFonts w:ascii="Barlow" w:eastAsia="Times New Roman" w:hAnsi="Barlow" w:cs="Times New Roman"/>
                      <w:color w:val="000000"/>
                      <w:sz w:val="24"/>
                      <w:szCs w:val="24"/>
                    </w:rPr>
                    <w:t>$ docker image ls</w:t>
                  </w:r>
                </w:p>
              </w:tc>
            </w:tr>
          </w:tbl>
          <w:p w14:paraId="74F5E17F" w14:textId="3C309081" w:rsidR="00C52AF0" w:rsidRPr="00BA3830" w:rsidRDefault="00C52AF0" w:rsidP="009A49E9">
            <w:pPr>
              <w:shd w:val="clear" w:color="auto" w:fill="FFFFFF"/>
              <w:spacing w:after="100" w:afterAutospacing="1" w:line="240" w:lineRule="auto"/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</w:pPr>
          </w:p>
          <w:p w14:paraId="2E1138A5" w14:textId="77777777" w:rsidR="00123C55" w:rsidRPr="00BA3830" w:rsidRDefault="00123C55" w:rsidP="00123C55">
            <w:pPr>
              <w:pStyle w:val="Heading2"/>
              <w:shd w:val="clear" w:color="auto" w:fill="FFFFFF"/>
              <w:spacing w:before="0" w:after="450"/>
              <w:rPr>
                <w:rFonts w:ascii="Barlow Condensed" w:hAnsi="Barlow Condensed"/>
                <w:color w:val="000000"/>
                <w:spacing w:val="15"/>
                <w:sz w:val="24"/>
                <w:szCs w:val="24"/>
              </w:rPr>
            </w:pPr>
            <w:r w:rsidRPr="00BA3830">
              <w:rPr>
                <w:rFonts w:ascii="Barlow Condensed" w:hAnsi="Barlow Condensed"/>
                <w:b/>
                <w:bCs/>
                <w:color w:val="000000"/>
                <w:spacing w:val="15"/>
                <w:sz w:val="24"/>
                <w:szCs w:val="24"/>
              </w:rPr>
              <w:t>Run the Container</w:t>
            </w:r>
          </w:p>
          <w:p w14:paraId="65B6E94E" w14:textId="77777777" w:rsidR="00123C55" w:rsidRPr="00BA3830" w:rsidRDefault="00123C55" w:rsidP="00123C55">
            <w:pPr>
              <w:pStyle w:val="NormalWeb"/>
              <w:shd w:val="clear" w:color="auto" w:fill="FFFFFF"/>
              <w:spacing w:before="0" w:beforeAutospacing="0"/>
              <w:rPr>
                <w:rFonts w:ascii="Barlow" w:hAnsi="Barlow"/>
                <w:color w:val="000000"/>
              </w:rPr>
            </w:pPr>
            <w:r w:rsidRPr="00BA3830">
              <w:rPr>
                <w:rFonts w:ascii="Barlow" w:hAnsi="Barlow"/>
                <w:color w:val="000000"/>
              </w:rPr>
              <w:t>The CLI has a command called run which will start a container based on a Docker Image. The structure is docker run &lt;options&gt; &lt;image-name&gt;.</w:t>
            </w:r>
          </w:p>
          <w:p w14:paraId="35214D99" w14:textId="77777777" w:rsidR="00123C55" w:rsidRPr="00BA3830" w:rsidRDefault="00123C55" w:rsidP="00123C55">
            <w:pPr>
              <w:pStyle w:val="NormalWeb"/>
              <w:shd w:val="clear" w:color="auto" w:fill="FFFFFF"/>
              <w:spacing w:before="0" w:beforeAutospacing="0"/>
              <w:rPr>
                <w:rFonts w:ascii="Barlow" w:hAnsi="Barlow"/>
                <w:color w:val="000000"/>
              </w:rPr>
            </w:pPr>
            <w:r w:rsidRPr="00BA3830">
              <w:rPr>
                <w:rFonts w:ascii="Barlow" w:hAnsi="Barlow"/>
                <w:color w:val="000000"/>
              </w:rPr>
              <w:lastRenderedPageBreak/>
              <w:t xml:space="preserve">As we mentioned before, the EXPOSE instruction in the Dockerfile doesn’t </w:t>
            </w:r>
            <w:proofErr w:type="gramStart"/>
            <w:r w:rsidRPr="00BA3830">
              <w:rPr>
                <w:rFonts w:ascii="Barlow" w:hAnsi="Barlow"/>
                <w:color w:val="000000"/>
              </w:rPr>
              <w:t>actually publish</w:t>
            </w:r>
            <w:proofErr w:type="gramEnd"/>
            <w:r w:rsidRPr="00BA3830">
              <w:rPr>
                <w:rFonts w:ascii="Barlow" w:hAnsi="Barlow"/>
                <w:color w:val="000000"/>
              </w:rPr>
              <w:t xml:space="preserve"> the port. To so that when running the container, use the -p flag on docker run to publish and map one or more ports.</w:t>
            </w:r>
          </w:p>
          <w:p w14:paraId="59AAAE83" w14:textId="393DADE1" w:rsidR="00123C55" w:rsidRPr="00BA3830" w:rsidRDefault="00123C55" w:rsidP="00123C55">
            <w:pPr>
              <w:pStyle w:val="NormalWeb"/>
              <w:shd w:val="clear" w:color="auto" w:fill="FFFFFF"/>
              <w:spacing w:before="0" w:beforeAutospacing="0"/>
              <w:rPr>
                <w:rFonts w:ascii="Barlow" w:hAnsi="Barlow"/>
                <w:color w:val="000000"/>
              </w:rPr>
            </w:pPr>
            <w:proofErr w:type="gramStart"/>
            <w:r w:rsidRPr="00BA3830">
              <w:rPr>
                <w:rFonts w:ascii="Barlow" w:hAnsi="Barlow"/>
                <w:color w:val="000000"/>
              </w:rPr>
              <w:t>So</w:t>
            </w:r>
            <w:proofErr w:type="gramEnd"/>
            <w:r w:rsidRPr="00BA3830">
              <w:rPr>
                <w:rFonts w:ascii="Barlow" w:hAnsi="Barlow"/>
                <w:color w:val="000000"/>
              </w:rPr>
              <w:t xml:space="preserve"> for mapping the container port 808</w:t>
            </w:r>
            <w:r w:rsidR="00987E1A" w:rsidRPr="00BA3830">
              <w:rPr>
                <w:rFonts w:ascii="Barlow" w:hAnsi="Barlow"/>
                <w:color w:val="000000"/>
              </w:rPr>
              <w:t>5</w:t>
            </w:r>
            <w:r w:rsidRPr="00BA3830">
              <w:rPr>
                <w:rFonts w:ascii="Barlow" w:hAnsi="Barlow"/>
                <w:color w:val="000000"/>
              </w:rPr>
              <w:t xml:space="preserve"> for the </w:t>
            </w:r>
            <w:proofErr w:type="spellStart"/>
            <w:r w:rsidRPr="00BA3830">
              <w:rPr>
                <w:rFonts w:ascii="Barlow" w:hAnsi="Barlow"/>
                <w:color w:val="000000"/>
              </w:rPr>
              <w:t>mywebapp</w:t>
            </w:r>
            <w:proofErr w:type="spellEnd"/>
            <w:r w:rsidRPr="00BA3830">
              <w:rPr>
                <w:rFonts w:ascii="Barlow" w:hAnsi="Barlow"/>
                <w:color w:val="000000"/>
              </w:rPr>
              <w:t xml:space="preserve"> image to port 80 on the host machine, we execute:</w:t>
            </w:r>
          </w:p>
          <w:p w14:paraId="03F5BFD2" w14:textId="77777777" w:rsidR="00123C55" w:rsidRPr="00BA3830" w:rsidRDefault="00123C55" w:rsidP="00123C55">
            <w:pPr>
              <w:pStyle w:val="NormalWeb"/>
              <w:shd w:val="clear" w:color="auto" w:fill="FFFFFF"/>
              <w:spacing w:before="0" w:beforeAutospacing="0"/>
              <w:rPr>
                <w:rFonts w:ascii="Barlow" w:hAnsi="Barlow"/>
                <w:color w:val="000000"/>
              </w:rPr>
            </w:pPr>
            <w:r w:rsidRPr="00BA3830">
              <w:rPr>
                <w:rFonts w:ascii="Barlow" w:hAnsi="Barlow"/>
                <w:color w:val="000000"/>
              </w:rPr>
              <w:t> 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123C55" w:rsidRPr="00BA3830" w14:paraId="119C7D40" w14:textId="77777777" w:rsidTr="00123C55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5CC81CE" w14:textId="44461448" w:rsidR="00123C55" w:rsidRPr="00BA3830" w:rsidRDefault="00123C55" w:rsidP="00123C55">
                  <w:pPr>
                    <w:rPr>
                      <w:rFonts w:ascii="Barlow" w:hAnsi="Barlow"/>
                      <w:color w:val="000000"/>
                      <w:sz w:val="24"/>
                      <w:szCs w:val="24"/>
                    </w:rPr>
                  </w:pPr>
                  <w:r w:rsidRPr="00BA3830">
                    <w:rPr>
                      <w:rFonts w:ascii="Barlow" w:hAnsi="Barlow"/>
                      <w:color w:val="000000"/>
                      <w:sz w:val="24"/>
                      <w:szCs w:val="24"/>
                    </w:rPr>
                    <w:t>$ docker run</w:t>
                  </w:r>
                  <w:r w:rsidRPr="00BA3830">
                    <w:rPr>
                      <w:rFonts w:ascii="Barlow" w:hAnsi="Barlow"/>
                      <w:color w:val="000000"/>
                      <w:sz w:val="24"/>
                      <w:szCs w:val="24"/>
                    </w:rPr>
                    <w:t xml:space="preserve"> -d</w:t>
                  </w:r>
                  <w:r w:rsidRPr="00BA3830">
                    <w:rPr>
                      <w:rFonts w:ascii="Barlow" w:hAnsi="Barlow"/>
                      <w:color w:val="000000"/>
                      <w:sz w:val="24"/>
                      <w:szCs w:val="24"/>
                    </w:rPr>
                    <w:t xml:space="preserve"> -p 80:808</w:t>
                  </w:r>
                  <w:r w:rsidR="00987E1A" w:rsidRPr="00BA3830">
                    <w:rPr>
                      <w:rFonts w:ascii="Barlow" w:hAnsi="Barlow"/>
                      <w:color w:val="000000"/>
                      <w:sz w:val="24"/>
                      <w:szCs w:val="24"/>
                    </w:rPr>
                    <w:t>5</w:t>
                  </w:r>
                  <w:r w:rsidRPr="00BA3830">
                    <w:rPr>
                      <w:rFonts w:ascii="Barlow" w:hAnsi="Barlow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A3830">
                    <w:rPr>
                      <w:rFonts w:ascii="Barlow" w:hAnsi="Barlow"/>
                      <w:color w:val="000000"/>
                      <w:sz w:val="24"/>
                      <w:szCs w:val="24"/>
                    </w:rPr>
                    <w:t>mywebapp</w:t>
                  </w:r>
                  <w:proofErr w:type="spellEnd"/>
                </w:p>
              </w:tc>
            </w:tr>
            <w:tr w:rsidR="00716C5D" w:rsidRPr="00BA3830" w14:paraId="67E0D081" w14:textId="77777777" w:rsidTr="00123C55">
              <w:tc>
                <w:tcPr>
                  <w:tcW w:w="0" w:type="auto"/>
                  <w:shd w:val="clear" w:color="auto" w:fill="FFFFFF"/>
                  <w:vAlign w:val="center"/>
                </w:tcPr>
                <w:p w14:paraId="7D123344" w14:textId="77777777" w:rsidR="00716C5D" w:rsidRPr="00BA3830" w:rsidRDefault="00716C5D" w:rsidP="00123C55">
                  <w:pPr>
                    <w:rPr>
                      <w:rFonts w:ascii="Barlow" w:hAnsi="Barlow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BA3830">
                    <w:rPr>
                      <w:rFonts w:ascii="Barlow" w:hAnsi="Barlow"/>
                      <w:color w:val="000000"/>
                      <w:sz w:val="24"/>
                      <w:szCs w:val="24"/>
                      <w:shd w:val="clear" w:color="auto" w:fill="FFFFFF"/>
                    </w:rPr>
                    <w:t>Open </w:t>
                  </w:r>
                  <w:hyperlink w:history="1">
                    <w:r w:rsidRPr="00BA3830">
                      <w:rPr>
                        <w:rStyle w:val="Hyperlink"/>
                        <w:rFonts w:ascii="Barlow" w:hAnsi="Barlow"/>
                        <w:sz w:val="24"/>
                        <w:szCs w:val="24"/>
                        <w:shd w:val="clear" w:color="auto" w:fill="FFFFFF"/>
                      </w:rPr>
                      <w:t>http://</w:t>
                    </w:r>
                    <w:r w:rsidRPr="00BA3830">
                      <w:rPr>
                        <w:rStyle w:val="Hyperlink"/>
                        <w:rFonts w:ascii="Barlow" w:hAnsi="Barlow"/>
                        <w:sz w:val="24"/>
                        <w:szCs w:val="24"/>
                        <w:shd w:val="clear" w:color="auto" w:fill="FFFFFF"/>
                      </w:rPr>
                      <w:t>&lt;public ip&gt;</w:t>
                    </w:r>
                    <w:r w:rsidRPr="00BA3830">
                      <w:rPr>
                        <w:rStyle w:val="Hyperlink"/>
                        <w:rFonts w:ascii="Barlow" w:hAnsi="Barlow"/>
                        <w:sz w:val="24"/>
                        <w:szCs w:val="24"/>
                        <w:shd w:val="clear" w:color="auto" w:fill="FFFFFF"/>
                      </w:rPr>
                      <w:t>:80/</w:t>
                    </w:r>
                  </w:hyperlink>
                  <w:r w:rsidRPr="00BA3830">
                    <w:rPr>
                      <w:rFonts w:ascii="Barlow" w:hAnsi="Barlow"/>
                      <w:color w:val="000000"/>
                      <w:sz w:val="24"/>
                      <w:szCs w:val="24"/>
                      <w:shd w:val="clear" w:color="auto" w:fill="FFFFFF"/>
                    </w:rPr>
                    <w:t> in a browser to see the sample web application running.</w:t>
                  </w:r>
                </w:p>
                <w:p w14:paraId="150EA133" w14:textId="77777777" w:rsidR="00677C80" w:rsidRPr="00BA3830" w:rsidRDefault="00677C80" w:rsidP="00123C55">
                  <w:pPr>
                    <w:rPr>
                      <w:rFonts w:ascii="Barlow" w:hAnsi="Barlow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14:paraId="53E3DEA2" w14:textId="383D4017" w:rsidR="00677C80" w:rsidRPr="00BA3830" w:rsidRDefault="00BA3830" w:rsidP="00123C55">
                  <w:pPr>
                    <w:rPr>
                      <w:rFonts w:ascii="Barlow" w:hAnsi="Barlow"/>
                      <w:color w:val="000000"/>
                      <w:sz w:val="24"/>
                      <w:szCs w:val="24"/>
                    </w:rPr>
                  </w:pPr>
                  <w:r w:rsidRPr="00BA3830">
                    <w:rPr>
                      <w:rFonts w:ascii="Barlow" w:hAnsi="Barlow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 wp14:anchorId="20D08C6C" wp14:editId="6DAEC61E">
                        <wp:extent cx="5695950" cy="3022018"/>
                        <wp:effectExtent l="0" t="0" r="0" b="6985"/>
                        <wp:docPr id="31" name="Picture 31" descr="Graphical user interface, text, application, websit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Picture 31" descr="Graphical user interface, text, application, website&#10;&#10;Description automatically generated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02739" cy="3025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0B75" w:rsidRPr="00BA3830" w14:paraId="1AF7FE7B" w14:textId="77777777" w:rsidTr="00123C55">
              <w:tc>
                <w:tcPr>
                  <w:tcW w:w="0" w:type="auto"/>
                  <w:shd w:val="clear" w:color="auto" w:fill="FFFFFF"/>
                  <w:vAlign w:val="center"/>
                </w:tcPr>
                <w:p w14:paraId="55578E39" w14:textId="2D2C427E" w:rsidR="00680B75" w:rsidRPr="00BA3830" w:rsidRDefault="00BA3830" w:rsidP="00123C55">
                  <w:pPr>
                    <w:rPr>
                      <w:rFonts w:ascii="Barlow" w:hAnsi="Barlow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BA3830">
                    <w:rPr>
                      <w:rFonts w:ascii="Barlow" w:hAnsi="Barlow"/>
                      <w:b/>
                      <w:bCs/>
                      <w:color w:val="000000"/>
                      <w:sz w:val="24"/>
                      <w:szCs w:val="24"/>
                    </w:rPr>
                    <w:t xml:space="preserve">Note: Use public </w:t>
                  </w:r>
                  <w:proofErr w:type="spellStart"/>
                  <w:r w:rsidRPr="00BA3830">
                    <w:rPr>
                      <w:rFonts w:ascii="Barlow" w:hAnsi="Barlow"/>
                      <w:b/>
                      <w:bCs/>
                      <w:color w:val="000000"/>
                      <w:sz w:val="24"/>
                      <w:szCs w:val="24"/>
                    </w:rPr>
                    <w:t>ip</w:t>
                  </w:r>
                  <w:proofErr w:type="spellEnd"/>
                  <w:r w:rsidRPr="00BA3830">
                    <w:rPr>
                      <w:rFonts w:ascii="Barlow" w:hAnsi="Barlow"/>
                      <w:b/>
                      <w:bCs/>
                      <w:color w:val="000000"/>
                      <w:sz w:val="24"/>
                      <w:szCs w:val="24"/>
                    </w:rPr>
                    <w:t xml:space="preserve"> of ec2 instead of localhost in </w:t>
                  </w:r>
                  <w:proofErr w:type="spellStart"/>
                  <w:r w:rsidRPr="00BA3830">
                    <w:rPr>
                      <w:rFonts w:ascii="Barlow" w:hAnsi="Barlow"/>
                      <w:b/>
                      <w:bCs/>
                      <w:color w:val="000000"/>
                      <w:sz w:val="24"/>
                      <w:szCs w:val="24"/>
                    </w:rPr>
                    <w:t>url</w:t>
                  </w:r>
                  <w:proofErr w:type="spellEnd"/>
                </w:p>
              </w:tc>
            </w:tr>
          </w:tbl>
          <w:p w14:paraId="2E247530" w14:textId="77777777" w:rsidR="00123C55" w:rsidRPr="009A49E9" w:rsidRDefault="00123C55" w:rsidP="009A49E9">
            <w:pPr>
              <w:shd w:val="clear" w:color="auto" w:fill="FFFFFF"/>
              <w:spacing w:after="100" w:afterAutospacing="1" w:line="240" w:lineRule="auto"/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</w:pPr>
          </w:p>
          <w:p w14:paraId="3619C38F" w14:textId="77777777" w:rsidR="00F43B3B" w:rsidRPr="00BA3830" w:rsidRDefault="00F43B3B" w:rsidP="005E52E4">
            <w:pPr>
              <w:pStyle w:val="NormalWeb"/>
              <w:shd w:val="clear" w:color="auto" w:fill="FFFFFF"/>
              <w:spacing w:before="0" w:beforeAutospacing="0"/>
              <w:rPr>
                <w:rFonts w:ascii="Barlow" w:hAnsi="Barlow"/>
                <w:color w:val="000000"/>
              </w:rPr>
            </w:pPr>
          </w:p>
          <w:p w14:paraId="5513E592" w14:textId="045AAA63" w:rsidR="005E52E4" w:rsidRPr="00BA3830" w:rsidRDefault="005E52E4">
            <w:pPr>
              <w:pStyle w:val="NormalWeb"/>
              <w:spacing w:before="0" w:beforeAutospacing="0"/>
              <w:rPr>
                <w:rFonts w:ascii="Barlow" w:hAnsi="Barlow"/>
                <w:color w:val="000000"/>
              </w:rPr>
            </w:pPr>
          </w:p>
        </w:tc>
      </w:tr>
    </w:tbl>
    <w:p w14:paraId="651FD7A3" w14:textId="77777777" w:rsidR="00F15EC0" w:rsidRPr="00F15EC0" w:rsidRDefault="00F15EC0" w:rsidP="00F15EC0">
      <w:pPr>
        <w:shd w:val="clear" w:color="auto" w:fill="FFFFFF"/>
        <w:spacing w:before="750" w:after="750" w:line="240" w:lineRule="auto"/>
        <w:outlineLvl w:val="0"/>
        <w:rPr>
          <w:rFonts w:ascii="Barlow Condensed" w:eastAsia="Times New Roman" w:hAnsi="Barlow Condensed" w:cs="Times New Roman"/>
          <w:color w:val="000000"/>
          <w:spacing w:val="15"/>
          <w:kern w:val="36"/>
          <w:sz w:val="44"/>
          <w:szCs w:val="44"/>
        </w:rPr>
      </w:pPr>
    </w:p>
    <w:sectPr w:rsidR="00F15EC0" w:rsidRPr="00F15EC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D1E3F" w14:textId="77777777" w:rsidR="004B6B5C" w:rsidRDefault="004B6B5C" w:rsidP="003F42E1">
      <w:pPr>
        <w:spacing w:after="0" w:line="240" w:lineRule="auto"/>
      </w:pPr>
      <w:r>
        <w:separator/>
      </w:r>
    </w:p>
  </w:endnote>
  <w:endnote w:type="continuationSeparator" w:id="0">
    <w:p w14:paraId="6C4787C7" w14:textId="77777777" w:rsidR="004B6B5C" w:rsidRDefault="004B6B5C" w:rsidP="003F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 Condensed">
    <w:charset w:val="00"/>
    <w:family w:val="auto"/>
    <w:pitch w:val="variable"/>
    <w:sig w:usb0="20000007" w:usb1="00000000" w:usb2="00000000" w:usb3="00000000" w:csb0="000001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191431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522A396" w14:textId="77777777" w:rsidR="008D07A1" w:rsidRDefault="008D07A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7ED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7ED2">
              <w:rPr>
                <w:b/>
                <w:bCs/>
                <w:noProof/>
              </w:rPr>
              <w:t>32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EA7F57" w14:textId="77777777" w:rsidR="008D07A1" w:rsidRDefault="008D0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84BFB" w14:textId="77777777" w:rsidR="004B6B5C" w:rsidRDefault="004B6B5C" w:rsidP="003F42E1">
      <w:pPr>
        <w:spacing w:after="0" w:line="240" w:lineRule="auto"/>
      </w:pPr>
      <w:r>
        <w:separator/>
      </w:r>
    </w:p>
  </w:footnote>
  <w:footnote w:type="continuationSeparator" w:id="0">
    <w:p w14:paraId="27BA44DB" w14:textId="77777777" w:rsidR="004B6B5C" w:rsidRDefault="004B6B5C" w:rsidP="003F4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FBBEA" w14:textId="17A98D49" w:rsidR="003F42E1" w:rsidRDefault="00A271D0">
    <w:pPr>
      <w:pStyle w:val="Header"/>
    </w:pPr>
    <w:r>
      <w:rPr>
        <w:noProof/>
      </w:rPr>
      <w:drawing>
        <wp:inline distT="0" distB="0" distL="0" distR="0" wp14:anchorId="3DDC645B" wp14:editId="67745C4C">
          <wp:extent cx="798578" cy="368809"/>
          <wp:effectExtent l="0" t="0" r="0" b="0"/>
          <wp:docPr id="29" name="Picture 29" descr="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 descr="Logo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578" cy="3688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F42E1">
      <w:tab/>
    </w:r>
    <w:r w:rsidR="003F42E1">
      <w:tab/>
      <w:t>AWS Document Guide</w:t>
    </w:r>
    <w:r w:rsidR="00242464">
      <w:t>-Docker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2951"/>
    <w:multiLevelType w:val="multilevel"/>
    <w:tmpl w:val="6DE8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32AD5"/>
    <w:multiLevelType w:val="multilevel"/>
    <w:tmpl w:val="D9AE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460C2"/>
    <w:multiLevelType w:val="hybridMultilevel"/>
    <w:tmpl w:val="91DE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E3D28"/>
    <w:multiLevelType w:val="multilevel"/>
    <w:tmpl w:val="EB9C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67D"/>
    <w:rsid w:val="000D7BE9"/>
    <w:rsid w:val="000E2EF5"/>
    <w:rsid w:val="001056AF"/>
    <w:rsid w:val="00113008"/>
    <w:rsid w:val="00123C55"/>
    <w:rsid w:val="00124CA3"/>
    <w:rsid w:val="00137195"/>
    <w:rsid w:val="0015639B"/>
    <w:rsid w:val="001B6425"/>
    <w:rsid w:val="001C765C"/>
    <w:rsid w:val="001E2673"/>
    <w:rsid w:val="001E7DDC"/>
    <w:rsid w:val="00235CB8"/>
    <w:rsid w:val="00242464"/>
    <w:rsid w:val="00256D4D"/>
    <w:rsid w:val="00260517"/>
    <w:rsid w:val="0028580A"/>
    <w:rsid w:val="002C706A"/>
    <w:rsid w:val="002D6D7D"/>
    <w:rsid w:val="002D79F9"/>
    <w:rsid w:val="002E09BD"/>
    <w:rsid w:val="002F2A03"/>
    <w:rsid w:val="002F4036"/>
    <w:rsid w:val="00310785"/>
    <w:rsid w:val="00337764"/>
    <w:rsid w:val="003826D8"/>
    <w:rsid w:val="00383C39"/>
    <w:rsid w:val="003A76CF"/>
    <w:rsid w:val="003B49AA"/>
    <w:rsid w:val="003C0918"/>
    <w:rsid w:val="003F42E1"/>
    <w:rsid w:val="00417457"/>
    <w:rsid w:val="00421C44"/>
    <w:rsid w:val="00457396"/>
    <w:rsid w:val="00467EAB"/>
    <w:rsid w:val="00477635"/>
    <w:rsid w:val="00482677"/>
    <w:rsid w:val="0049025D"/>
    <w:rsid w:val="004B6B5C"/>
    <w:rsid w:val="004C1712"/>
    <w:rsid w:val="004F7CC1"/>
    <w:rsid w:val="0050073C"/>
    <w:rsid w:val="0051727F"/>
    <w:rsid w:val="005179E5"/>
    <w:rsid w:val="0056142D"/>
    <w:rsid w:val="00562DB8"/>
    <w:rsid w:val="00587BFE"/>
    <w:rsid w:val="005C7888"/>
    <w:rsid w:val="005E52E4"/>
    <w:rsid w:val="005F40C0"/>
    <w:rsid w:val="006536C7"/>
    <w:rsid w:val="00665E00"/>
    <w:rsid w:val="00677C80"/>
    <w:rsid w:val="00680B75"/>
    <w:rsid w:val="006D2848"/>
    <w:rsid w:val="00715878"/>
    <w:rsid w:val="00716C5D"/>
    <w:rsid w:val="007209C1"/>
    <w:rsid w:val="00750D1A"/>
    <w:rsid w:val="007E2F32"/>
    <w:rsid w:val="007F6481"/>
    <w:rsid w:val="007F72FA"/>
    <w:rsid w:val="0085444E"/>
    <w:rsid w:val="00857FAF"/>
    <w:rsid w:val="00874294"/>
    <w:rsid w:val="00880DDE"/>
    <w:rsid w:val="00886C8D"/>
    <w:rsid w:val="0089287C"/>
    <w:rsid w:val="008A0A79"/>
    <w:rsid w:val="008A22D0"/>
    <w:rsid w:val="008D07A1"/>
    <w:rsid w:val="008E03EA"/>
    <w:rsid w:val="008E2A9D"/>
    <w:rsid w:val="008E42BB"/>
    <w:rsid w:val="0092401A"/>
    <w:rsid w:val="009438EF"/>
    <w:rsid w:val="009606CB"/>
    <w:rsid w:val="00987E1A"/>
    <w:rsid w:val="009A49E9"/>
    <w:rsid w:val="009B464C"/>
    <w:rsid w:val="009C455F"/>
    <w:rsid w:val="00A15938"/>
    <w:rsid w:val="00A271D0"/>
    <w:rsid w:val="00A93F2B"/>
    <w:rsid w:val="00AA7386"/>
    <w:rsid w:val="00B5364D"/>
    <w:rsid w:val="00B63D80"/>
    <w:rsid w:val="00B66B3D"/>
    <w:rsid w:val="00B906F0"/>
    <w:rsid w:val="00B9755B"/>
    <w:rsid w:val="00B976DC"/>
    <w:rsid w:val="00B97F25"/>
    <w:rsid w:val="00BA3830"/>
    <w:rsid w:val="00BB635F"/>
    <w:rsid w:val="00BE6B48"/>
    <w:rsid w:val="00BF192F"/>
    <w:rsid w:val="00BF560F"/>
    <w:rsid w:val="00C07ED2"/>
    <w:rsid w:val="00C21287"/>
    <w:rsid w:val="00C30BF7"/>
    <w:rsid w:val="00C3476B"/>
    <w:rsid w:val="00C52AF0"/>
    <w:rsid w:val="00C60E6E"/>
    <w:rsid w:val="00C74010"/>
    <w:rsid w:val="00C74379"/>
    <w:rsid w:val="00C7467D"/>
    <w:rsid w:val="00CE039E"/>
    <w:rsid w:val="00CE0DE5"/>
    <w:rsid w:val="00CF14C5"/>
    <w:rsid w:val="00CF4FB5"/>
    <w:rsid w:val="00D42BC1"/>
    <w:rsid w:val="00D51ED6"/>
    <w:rsid w:val="00DB6CF9"/>
    <w:rsid w:val="00DD50CF"/>
    <w:rsid w:val="00DE02A1"/>
    <w:rsid w:val="00DF1848"/>
    <w:rsid w:val="00EA5A31"/>
    <w:rsid w:val="00EC197A"/>
    <w:rsid w:val="00F15EC0"/>
    <w:rsid w:val="00F22667"/>
    <w:rsid w:val="00F43B3B"/>
    <w:rsid w:val="00F92E7C"/>
    <w:rsid w:val="00FE6408"/>
    <w:rsid w:val="00FF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DD32"/>
  <w15:docId w15:val="{08C97845-1E6E-482A-A491-20EA0E60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E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6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4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2E1"/>
  </w:style>
  <w:style w:type="paragraph" w:styleId="Footer">
    <w:name w:val="footer"/>
    <w:basedOn w:val="Normal"/>
    <w:link w:val="FooterChar"/>
    <w:uiPriority w:val="99"/>
    <w:unhideWhenUsed/>
    <w:rsid w:val="003F4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2E1"/>
  </w:style>
  <w:style w:type="character" w:customStyle="1" w:styleId="Heading1Char">
    <w:name w:val="Heading 1 Char"/>
    <w:basedOn w:val="DefaultParagraphFont"/>
    <w:link w:val="Heading1"/>
    <w:uiPriority w:val="9"/>
    <w:rsid w:val="00F15E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5E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5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B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179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2E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lab.com/123Balu42/docker.gi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ogle.com/url?q=https://docs.docker.com/install/&amp;sa=D&amp;ust=154097511056700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ogle.com/url?q=https://hub.docker.com/r/_/tomcat/&amp;sa=D&amp;ust=15409751105730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DA8494AF6BD4CBBCD32EB7C4B2202" ma:contentTypeVersion="14" ma:contentTypeDescription="Create a new document." ma:contentTypeScope="" ma:versionID="edbbc5652409e83ea811034a2b989003">
  <xsd:schema xmlns:xsd="http://www.w3.org/2001/XMLSchema" xmlns:xs="http://www.w3.org/2001/XMLSchema" xmlns:p="http://schemas.microsoft.com/office/2006/metadata/properties" xmlns:ns3="04e1ea29-26f6-4f44-8014-d8141057c952" xmlns:ns4="cc30a206-e867-4785-8e8e-85e5c7b0abe1" targetNamespace="http://schemas.microsoft.com/office/2006/metadata/properties" ma:root="true" ma:fieldsID="d409a44611b1fe479c8a66fd18060795" ns3:_="" ns4:_="">
    <xsd:import namespace="04e1ea29-26f6-4f44-8014-d8141057c952"/>
    <xsd:import namespace="cc30a206-e867-4785-8e8e-85e5c7b0ab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1ea29-26f6-4f44-8014-d8141057c9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0a206-e867-4785-8e8e-85e5c7b0a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42C4EC-B74E-4227-9235-33359456B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e1ea29-26f6-4f44-8014-d8141057c952"/>
    <ds:schemaRef ds:uri="cc30a206-e867-4785-8e8e-85e5c7b0ab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5514EA-2D1D-428B-AFE8-CC32D53376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E098B2-C2F1-4601-838F-431B1D9FEA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81A305-6926-4334-BEA6-CC431B9207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Balamuragan  c</cp:lastModifiedBy>
  <cp:revision>27</cp:revision>
  <cp:lastPrinted>2018-02-12T03:26:00Z</cp:lastPrinted>
  <dcterms:created xsi:type="dcterms:W3CDTF">2021-10-27T02:49:00Z</dcterms:created>
  <dcterms:modified xsi:type="dcterms:W3CDTF">2021-10-27T04:00:00Z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0x010100C55DA8494AF6BD4CBBCD32EB7C4B2202</vt:lpwstr>
  </property>
</Properties>
</file>