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F6B1" w14:textId="2E480C46" w:rsidR="00A603E6" w:rsidRDefault="00A603E6">
      <w:r>
        <w:rPr>
          <w:noProof/>
        </w:rPr>
        <w:drawing>
          <wp:inline distT="0" distB="0" distL="0" distR="0" wp14:anchorId="6217C716" wp14:editId="1617E8BB">
            <wp:extent cx="1092530" cy="504565"/>
            <wp:effectExtent l="0" t="0" r="0" b="0"/>
            <wp:docPr id="16" name="Picture 16"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106589" cy="511058"/>
                    </a:xfrm>
                    <a:prstGeom prst="rect">
                      <a:avLst/>
                    </a:prstGeom>
                  </pic:spPr>
                </pic:pic>
              </a:graphicData>
            </a:graphic>
          </wp:inline>
        </w:drawing>
      </w:r>
      <w:r>
        <w:tab/>
      </w:r>
      <w:r>
        <w:tab/>
      </w:r>
      <w:r>
        <w:tab/>
      </w:r>
      <w:r>
        <w:tab/>
      </w:r>
      <w:r>
        <w:tab/>
        <w:t xml:space="preserve">                                    </w:t>
      </w:r>
      <w:r>
        <w:rPr>
          <w:noProof/>
        </w:rPr>
        <w:drawing>
          <wp:inline distT="0" distB="0" distL="0" distR="0" wp14:anchorId="48234ACC" wp14:editId="01A6E1DE">
            <wp:extent cx="1583294" cy="358608"/>
            <wp:effectExtent l="0" t="0" r="0" b="3810"/>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9430" cy="375853"/>
                    </a:xfrm>
                    <a:prstGeom prst="rect">
                      <a:avLst/>
                    </a:prstGeom>
                  </pic:spPr>
                </pic:pic>
              </a:graphicData>
            </a:graphic>
          </wp:inline>
        </w:drawing>
      </w:r>
      <w:r>
        <w:tab/>
      </w:r>
    </w:p>
    <w:p w14:paraId="1D0BB811" w14:textId="65A12776" w:rsidR="00A603E6" w:rsidRDefault="00A603E6"/>
    <w:p w14:paraId="7273B80D" w14:textId="19C6F96F" w:rsidR="00A603E6" w:rsidRPr="00A603E6" w:rsidRDefault="00A603E6" w:rsidP="00A603E6">
      <w:pPr>
        <w:jc w:val="center"/>
        <w:rPr>
          <w:b/>
          <w:bCs/>
        </w:rPr>
      </w:pPr>
      <w:r w:rsidRPr="00A603E6">
        <w:rPr>
          <w:b/>
          <w:bCs/>
        </w:rPr>
        <w:t>Devops Lab</w:t>
      </w:r>
    </w:p>
    <w:p w14:paraId="1145260F" w14:textId="1C59BF70" w:rsidR="00F6234B" w:rsidRDefault="00F6234B">
      <w:r>
        <w:t>Pre-requisite for the lab</w:t>
      </w:r>
    </w:p>
    <w:p w14:paraId="1FFF7D75" w14:textId="5A01C752" w:rsidR="00F6234B" w:rsidRDefault="00112FD3">
      <w:pPr>
        <w:rPr>
          <w:rFonts w:ascii="Segoe UI" w:hAnsi="Segoe UI" w:cs="Segoe UI"/>
          <w:color w:val="1A202C"/>
        </w:rPr>
      </w:pPr>
      <w:r>
        <w:rPr>
          <w:rFonts w:ascii="Segoe UI" w:hAnsi="Segoe UI" w:cs="Segoe UI"/>
          <w:color w:val="1A202C"/>
        </w:rPr>
        <w:t xml:space="preserve">JDK or JRE will need to be installed on the Windows Server before you can configure Tomcat 9 on the server. OpenJDK and Amazon </w:t>
      </w:r>
      <w:proofErr w:type="spellStart"/>
      <w:r>
        <w:rPr>
          <w:rFonts w:ascii="Segoe UI" w:hAnsi="Segoe UI" w:cs="Segoe UI"/>
          <w:color w:val="1A202C"/>
        </w:rPr>
        <w:t>Corretto</w:t>
      </w:r>
      <w:proofErr w:type="spellEnd"/>
      <w:r>
        <w:rPr>
          <w:rFonts w:ascii="Segoe UI" w:hAnsi="Segoe UI" w:cs="Segoe UI"/>
          <w:color w:val="1A202C"/>
        </w:rPr>
        <w:t xml:space="preserve"> are two examples of open-source Java Development Kit providers.</w:t>
      </w:r>
    </w:p>
    <w:p w14:paraId="114871A1" w14:textId="26BB0DE7" w:rsidR="00E37C99" w:rsidRDefault="00E37C99" w:rsidP="00E37C99">
      <w:pPr>
        <w:jc w:val="center"/>
      </w:pPr>
      <w:r>
        <w:rPr>
          <w:noProof/>
        </w:rPr>
        <w:drawing>
          <wp:inline distT="0" distB="0" distL="0" distR="0" wp14:anchorId="71111050" wp14:editId="19BF0E78">
            <wp:extent cx="3040912" cy="1470383"/>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9303" cy="1498617"/>
                    </a:xfrm>
                    <a:prstGeom prst="rect">
                      <a:avLst/>
                    </a:prstGeom>
                  </pic:spPr>
                </pic:pic>
              </a:graphicData>
            </a:graphic>
          </wp:inline>
        </w:drawing>
      </w:r>
    </w:p>
    <w:p w14:paraId="5058F380" w14:textId="77777777" w:rsidR="00112FD3" w:rsidRDefault="00112FD3">
      <w:pPr>
        <w:rPr>
          <w:b/>
          <w:bCs/>
        </w:rPr>
      </w:pPr>
    </w:p>
    <w:p w14:paraId="4A2CE6F0" w14:textId="3503080F" w:rsidR="0094530F" w:rsidRDefault="00F6234B">
      <w:pPr>
        <w:rPr>
          <w:b/>
          <w:bCs/>
        </w:rPr>
      </w:pPr>
      <w:r w:rsidRPr="00A603E6">
        <w:rPr>
          <w:b/>
          <w:bCs/>
        </w:rPr>
        <w:t>Lab1</w:t>
      </w:r>
    </w:p>
    <w:p w14:paraId="6A4ECBA8" w14:textId="2BC6D19F" w:rsidR="003E22B5" w:rsidRDefault="003E22B5">
      <w:pPr>
        <w:rPr>
          <w:b/>
          <w:bCs/>
        </w:rPr>
      </w:pPr>
      <w:r>
        <w:rPr>
          <w:b/>
          <w:bCs/>
        </w:rPr>
        <w:t>Use Case: Download and Install Apache Tomcat</w:t>
      </w:r>
    </w:p>
    <w:p w14:paraId="05647C43" w14:textId="519AC3DF" w:rsidR="0010032B" w:rsidRDefault="0010032B">
      <w:pPr>
        <w:rPr>
          <w:rFonts w:ascii="Segoe UI" w:hAnsi="Segoe UI" w:cs="Segoe UI"/>
          <w:color w:val="1A202C"/>
        </w:rPr>
      </w:pPr>
      <w:r>
        <w:rPr>
          <w:rFonts w:ascii="Segoe UI" w:hAnsi="Segoe UI" w:cs="Segoe UI"/>
          <w:color w:val="1A202C"/>
        </w:rPr>
        <w:t>Open your browser and head over to https://tomcat.apache.org.</w:t>
      </w:r>
      <w:r>
        <w:rPr>
          <w:rFonts w:ascii="Segoe UI" w:hAnsi="Segoe UI" w:cs="Segoe UI"/>
          <w:color w:val="1A202C"/>
        </w:rPr>
        <w:br/>
        <w:t>Scroll down a little to locate and click on the </w:t>
      </w:r>
      <w:hyperlink r:id="rId11" w:tgtFrame="_blank" w:history="1">
        <w:r>
          <w:rPr>
            <w:rStyle w:val="Hyperlink"/>
            <w:rFonts w:ascii="Segoe UI" w:hAnsi="Segoe UI" w:cs="Segoe UI"/>
            <w:color w:val="1264A3"/>
            <w:bdr w:val="single" w:sz="2" w:space="0" w:color="E2E8F0" w:frame="1"/>
          </w:rPr>
          <w:t>Tomcat 9 link</w:t>
        </w:r>
      </w:hyperlink>
      <w:r>
        <w:rPr>
          <w:rFonts w:ascii="Segoe UI" w:hAnsi="Segoe UI" w:cs="Segoe UI"/>
          <w:color w:val="1A202C"/>
        </w:rPr>
        <w:t> located within the left menu bar.</w:t>
      </w:r>
    </w:p>
    <w:p w14:paraId="39591748" w14:textId="5A8A4A4C" w:rsidR="00E37C99" w:rsidRDefault="00E37C99">
      <w:pPr>
        <w:rPr>
          <w:rFonts w:ascii="Segoe UI" w:hAnsi="Segoe UI" w:cs="Segoe UI"/>
          <w:color w:val="1A202C"/>
        </w:rPr>
      </w:pPr>
    </w:p>
    <w:p w14:paraId="5EE56DDA" w14:textId="06512B24" w:rsidR="00E43C5F" w:rsidRDefault="00E43C5F">
      <w:pPr>
        <w:rPr>
          <w:rFonts w:ascii="Segoe UI" w:hAnsi="Segoe UI" w:cs="Segoe UI"/>
          <w:color w:val="1A202C"/>
        </w:rPr>
      </w:pPr>
      <w:r>
        <w:rPr>
          <w:rFonts w:ascii="Segoe UI" w:hAnsi="Segoe UI" w:cs="Segoe UI"/>
          <w:noProof/>
          <w:color w:val="1A202C"/>
        </w:rPr>
        <w:drawing>
          <wp:inline distT="0" distB="0" distL="0" distR="0" wp14:anchorId="4BE846DC" wp14:editId="3961085A">
            <wp:extent cx="48768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876800" cy="2486025"/>
                    </a:xfrm>
                    <a:prstGeom prst="rect">
                      <a:avLst/>
                    </a:prstGeom>
                  </pic:spPr>
                </pic:pic>
              </a:graphicData>
            </a:graphic>
          </wp:inline>
        </w:drawing>
      </w:r>
    </w:p>
    <w:p w14:paraId="72F0BC46" w14:textId="31FCF2C6" w:rsidR="00E43C5F" w:rsidRDefault="00E43C5F">
      <w:pPr>
        <w:rPr>
          <w:rFonts w:ascii="Segoe UI" w:hAnsi="Segoe UI" w:cs="Segoe UI"/>
          <w:color w:val="1A202C"/>
        </w:rPr>
      </w:pPr>
      <w:r>
        <w:rPr>
          <w:rFonts w:ascii="Segoe UI" w:hAnsi="Segoe UI" w:cs="Segoe UI"/>
          <w:noProof/>
          <w:color w:val="1A202C"/>
        </w:rPr>
        <w:lastRenderedPageBreak/>
        <w:drawing>
          <wp:inline distT="0" distB="0" distL="0" distR="0" wp14:anchorId="4FFA7636" wp14:editId="046543E4">
            <wp:extent cx="48768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76800" cy="2390775"/>
                    </a:xfrm>
                    <a:prstGeom prst="rect">
                      <a:avLst/>
                    </a:prstGeom>
                  </pic:spPr>
                </pic:pic>
              </a:graphicData>
            </a:graphic>
          </wp:inline>
        </w:drawing>
      </w:r>
    </w:p>
    <w:p w14:paraId="0D5CDF22" w14:textId="77777777" w:rsidR="004D5F11" w:rsidRDefault="004D5F11" w:rsidP="004D5F11">
      <w:pPr>
        <w:rPr>
          <w:rFonts w:ascii="Segoe UI" w:hAnsi="Segoe UI" w:cs="Segoe UI"/>
          <w:color w:val="1A202C"/>
        </w:rPr>
      </w:pPr>
    </w:p>
    <w:p w14:paraId="521DF79B" w14:textId="33E25829" w:rsidR="004D5F11" w:rsidRPr="004D5F11" w:rsidRDefault="004D5F11" w:rsidP="004D5F11">
      <w:pPr>
        <w:rPr>
          <w:rFonts w:ascii="Segoe UI" w:hAnsi="Segoe UI" w:cs="Segoe UI"/>
          <w:color w:val="1A202C"/>
        </w:rPr>
      </w:pPr>
      <w:r w:rsidRPr="004D5F11">
        <w:rPr>
          <w:rFonts w:ascii="Segoe UI" w:hAnsi="Segoe UI" w:cs="Segoe UI"/>
          <w:color w:val="1A202C"/>
        </w:rPr>
        <w:t>Step 1.</w:t>
      </w:r>
    </w:p>
    <w:p w14:paraId="1E2A9319" w14:textId="62B0CE2C" w:rsidR="00993CBD" w:rsidRDefault="004D5F11" w:rsidP="004D5F11">
      <w:pPr>
        <w:rPr>
          <w:rFonts w:ascii="Segoe UI" w:hAnsi="Segoe UI" w:cs="Segoe UI"/>
          <w:color w:val="1A202C"/>
        </w:rPr>
      </w:pPr>
      <w:r w:rsidRPr="004D5F11">
        <w:rPr>
          <w:rFonts w:ascii="Segoe UI" w:hAnsi="Segoe UI" w:cs="Segoe UI"/>
          <w:color w:val="1A202C"/>
        </w:rPr>
        <w:t>The first page of the install explains what the installer will do and what to expect. Go ahead and click Next on the first page.</w:t>
      </w:r>
    </w:p>
    <w:p w14:paraId="0E2444D7" w14:textId="3EE8E4B5" w:rsidR="003B08FC" w:rsidRDefault="00E43C5F">
      <w:pPr>
        <w:rPr>
          <w:rFonts w:ascii="Segoe UI" w:hAnsi="Segoe UI" w:cs="Segoe UI"/>
          <w:color w:val="1A202C"/>
        </w:rPr>
      </w:pPr>
      <w:r>
        <w:rPr>
          <w:rFonts w:ascii="Segoe UI" w:hAnsi="Segoe UI" w:cs="Segoe UI"/>
          <w:noProof/>
          <w:color w:val="1A202C"/>
        </w:rPr>
        <w:drawing>
          <wp:inline distT="0" distB="0" distL="0" distR="0" wp14:anchorId="5C698FC4" wp14:editId="6E8B79EE">
            <wp:extent cx="487680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876800" cy="3752850"/>
                    </a:xfrm>
                    <a:prstGeom prst="rect">
                      <a:avLst/>
                    </a:prstGeom>
                  </pic:spPr>
                </pic:pic>
              </a:graphicData>
            </a:graphic>
          </wp:inline>
        </w:drawing>
      </w:r>
    </w:p>
    <w:p w14:paraId="0F836FF4" w14:textId="77777777" w:rsidR="004D5F11" w:rsidRPr="004D5F11" w:rsidRDefault="004D5F11" w:rsidP="004D5F11">
      <w:pPr>
        <w:rPr>
          <w:rFonts w:ascii="Segoe UI" w:hAnsi="Segoe UI" w:cs="Segoe UI"/>
          <w:color w:val="1A202C"/>
        </w:rPr>
      </w:pPr>
      <w:r w:rsidRPr="004D5F11">
        <w:rPr>
          <w:rFonts w:ascii="Segoe UI" w:hAnsi="Segoe UI" w:cs="Segoe UI"/>
          <w:color w:val="1A202C"/>
        </w:rPr>
        <w:t>Step 2.</w:t>
      </w:r>
    </w:p>
    <w:p w14:paraId="079AC6EE" w14:textId="406AA80D" w:rsidR="004D5F11" w:rsidRDefault="004D5F11" w:rsidP="004D5F11">
      <w:pPr>
        <w:rPr>
          <w:rFonts w:ascii="Segoe UI" w:hAnsi="Segoe UI" w:cs="Segoe UI"/>
          <w:color w:val="1A202C"/>
        </w:rPr>
      </w:pPr>
      <w:r w:rsidRPr="004D5F11">
        <w:rPr>
          <w:rFonts w:ascii="Segoe UI" w:hAnsi="Segoe UI" w:cs="Segoe UI"/>
          <w:color w:val="1A202C"/>
        </w:rPr>
        <w:t>Before you can start the install, you must agree to the Apache License Agreement for the Tomcat 9 service</w:t>
      </w:r>
    </w:p>
    <w:p w14:paraId="3DAB082A" w14:textId="05AEF4A3" w:rsidR="00E43C5F" w:rsidRDefault="00E43C5F">
      <w:pPr>
        <w:rPr>
          <w:rFonts w:ascii="Segoe UI" w:hAnsi="Segoe UI" w:cs="Segoe UI"/>
          <w:color w:val="1A202C"/>
        </w:rPr>
      </w:pPr>
      <w:r>
        <w:rPr>
          <w:rFonts w:ascii="Segoe UI" w:hAnsi="Segoe UI" w:cs="Segoe UI"/>
          <w:noProof/>
          <w:color w:val="1A202C"/>
        </w:rPr>
        <w:lastRenderedPageBreak/>
        <w:drawing>
          <wp:inline distT="0" distB="0" distL="0" distR="0" wp14:anchorId="4B340DF2" wp14:editId="75DA1859">
            <wp:extent cx="4876800"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876800" cy="3752850"/>
                    </a:xfrm>
                    <a:prstGeom prst="rect">
                      <a:avLst/>
                    </a:prstGeom>
                  </pic:spPr>
                </pic:pic>
              </a:graphicData>
            </a:graphic>
          </wp:inline>
        </w:drawing>
      </w:r>
    </w:p>
    <w:p w14:paraId="3CF15388" w14:textId="77777777" w:rsidR="006936E4" w:rsidRPr="006936E4" w:rsidRDefault="006936E4" w:rsidP="006936E4">
      <w:pPr>
        <w:rPr>
          <w:rFonts w:ascii="Segoe UI" w:hAnsi="Segoe UI" w:cs="Segoe UI"/>
          <w:color w:val="1A202C"/>
        </w:rPr>
      </w:pPr>
      <w:r w:rsidRPr="006936E4">
        <w:rPr>
          <w:rFonts w:ascii="Segoe UI" w:hAnsi="Segoe UI" w:cs="Segoe UI"/>
          <w:color w:val="1A202C"/>
        </w:rPr>
        <w:t>Step 3.</w:t>
      </w:r>
    </w:p>
    <w:p w14:paraId="23EBCD16" w14:textId="111E4E64" w:rsidR="006936E4" w:rsidRDefault="006936E4" w:rsidP="006936E4">
      <w:pPr>
        <w:rPr>
          <w:rFonts w:ascii="Segoe UI" w:hAnsi="Segoe UI" w:cs="Segoe UI"/>
          <w:color w:val="1A202C"/>
        </w:rPr>
      </w:pPr>
      <w:r w:rsidRPr="006936E4">
        <w:rPr>
          <w:rFonts w:ascii="Segoe UI" w:hAnsi="Segoe UI" w:cs="Segoe UI"/>
          <w:color w:val="1A202C"/>
        </w:rPr>
        <w:t>Click on “Select the type of install” dropdown list and choose the “Full” install option and then click Next.</w:t>
      </w:r>
    </w:p>
    <w:p w14:paraId="4DDC0D01" w14:textId="2F087E68" w:rsidR="00E43C5F" w:rsidRDefault="00E43C5F">
      <w:pPr>
        <w:rPr>
          <w:rFonts w:ascii="Segoe UI" w:hAnsi="Segoe UI" w:cs="Segoe UI"/>
          <w:color w:val="1A202C"/>
        </w:rPr>
      </w:pPr>
      <w:r>
        <w:rPr>
          <w:rFonts w:ascii="Segoe UI" w:hAnsi="Segoe UI" w:cs="Segoe UI"/>
          <w:noProof/>
          <w:color w:val="1A202C"/>
        </w:rPr>
        <w:lastRenderedPageBreak/>
        <w:drawing>
          <wp:inline distT="0" distB="0" distL="0" distR="0" wp14:anchorId="04D84335" wp14:editId="74279EEA">
            <wp:extent cx="48768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876800" cy="3771900"/>
                    </a:xfrm>
                    <a:prstGeom prst="rect">
                      <a:avLst/>
                    </a:prstGeom>
                  </pic:spPr>
                </pic:pic>
              </a:graphicData>
            </a:graphic>
          </wp:inline>
        </w:drawing>
      </w:r>
    </w:p>
    <w:p w14:paraId="73E617F2" w14:textId="64ABF7F2" w:rsidR="00E43C5F" w:rsidRDefault="00E43C5F">
      <w:pPr>
        <w:rPr>
          <w:rFonts w:ascii="Segoe UI" w:hAnsi="Segoe UI" w:cs="Segoe UI"/>
          <w:color w:val="1A202C"/>
        </w:rPr>
      </w:pPr>
    </w:p>
    <w:p w14:paraId="30FEFFCD" w14:textId="330868DF" w:rsidR="00E43C5F" w:rsidRDefault="00E43C5F">
      <w:pPr>
        <w:rPr>
          <w:rFonts w:ascii="Segoe UI" w:hAnsi="Segoe UI" w:cs="Segoe UI"/>
          <w:color w:val="1A202C"/>
        </w:rPr>
      </w:pPr>
    </w:p>
    <w:p w14:paraId="47D06C6D" w14:textId="77777777" w:rsidR="00566C23" w:rsidRPr="00566C23" w:rsidRDefault="00566C23" w:rsidP="00566C23">
      <w:pPr>
        <w:rPr>
          <w:rFonts w:ascii="Segoe UI" w:hAnsi="Segoe UI" w:cs="Segoe UI"/>
          <w:color w:val="1A202C"/>
        </w:rPr>
      </w:pPr>
      <w:r w:rsidRPr="00566C23">
        <w:rPr>
          <w:rFonts w:ascii="Segoe UI" w:hAnsi="Segoe UI" w:cs="Segoe UI"/>
          <w:color w:val="1A202C"/>
        </w:rPr>
        <w:t>Step 4.</w:t>
      </w:r>
    </w:p>
    <w:p w14:paraId="21DC6E23" w14:textId="7FD554E7" w:rsidR="00566C23" w:rsidRPr="00566C23" w:rsidRDefault="00566C23" w:rsidP="00566C23">
      <w:pPr>
        <w:rPr>
          <w:rFonts w:ascii="Segoe UI" w:hAnsi="Segoe UI" w:cs="Segoe UI"/>
          <w:color w:val="1A202C"/>
        </w:rPr>
      </w:pPr>
      <w:r w:rsidRPr="00566C23">
        <w:rPr>
          <w:rFonts w:ascii="Segoe UI" w:hAnsi="Segoe UI" w:cs="Segoe UI"/>
          <w:color w:val="1A202C"/>
        </w:rPr>
        <w:t xml:space="preserve">The next screen is the configuration screen. This screen will allow you to set up any default ports that you want the service to connect </w:t>
      </w:r>
      <w:proofErr w:type="gramStart"/>
      <w:r w:rsidRPr="00566C23">
        <w:rPr>
          <w:rFonts w:ascii="Segoe UI" w:hAnsi="Segoe UI" w:cs="Segoe UI"/>
          <w:color w:val="1A202C"/>
        </w:rPr>
        <w:t>through, and</w:t>
      </w:r>
      <w:proofErr w:type="gramEnd"/>
      <w:r w:rsidRPr="00566C23">
        <w:rPr>
          <w:rFonts w:ascii="Segoe UI" w:hAnsi="Segoe UI" w:cs="Segoe UI"/>
          <w:color w:val="1A202C"/>
        </w:rPr>
        <w:t xml:space="preserve"> will also allow you to set an Administrator username and password.</w:t>
      </w:r>
    </w:p>
    <w:p w14:paraId="2079F4B5" w14:textId="77777777" w:rsidR="00566C23" w:rsidRPr="00566C23" w:rsidRDefault="00566C23" w:rsidP="00566C23">
      <w:pPr>
        <w:rPr>
          <w:rFonts w:ascii="Segoe UI" w:hAnsi="Segoe UI" w:cs="Segoe UI"/>
          <w:color w:val="1A202C"/>
        </w:rPr>
      </w:pPr>
    </w:p>
    <w:p w14:paraId="01AD7BE1" w14:textId="77777777" w:rsidR="00566C23" w:rsidRPr="00566C23" w:rsidRDefault="00566C23" w:rsidP="00566C23">
      <w:pPr>
        <w:rPr>
          <w:rFonts w:ascii="Segoe UI" w:hAnsi="Segoe UI" w:cs="Segoe UI"/>
          <w:color w:val="1A202C"/>
        </w:rPr>
      </w:pPr>
      <w:r w:rsidRPr="00566C23">
        <w:rPr>
          <w:rFonts w:ascii="Segoe UI" w:hAnsi="Segoe UI" w:cs="Segoe UI"/>
          <w:color w:val="1A202C"/>
        </w:rPr>
        <w:t>Please note that you can configure these settings later if you choose to.</w:t>
      </w:r>
    </w:p>
    <w:p w14:paraId="16559651" w14:textId="77761C16" w:rsidR="006936E4" w:rsidRDefault="00566C23" w:rsidP="00566C23">
      <w:pPr>
        <w:rPr>
          <w:rFonts w:ascii="Segoe UI" w:hAnsi="Segoe UI" w:cs="Segoe UI"/>
          <w:color w:val="1A202C"/>
        </w:rPr>
      </w:pPr>
      <w:r w:rsidRPr="00566C23">
        <w:rPr>
          <w:rFonts w:ascii="Segoe UI" w:hAnsi="Segoe UI" w:cs="Segoe UI"/>
          <w:color w:val="1A202C"/>
        </w:rPr>
        <w:t>Choose your selections and click Next.</w:t>
      </w:r>
    </w:p>
    <w:p w14:paraId="511D5DEE" w14:textId="5F117CE5" w:rsidR="00E43C5F" w:rsidRDefault="00E43C5F">
      <w:pPr>
        <w:rPr>
          <w:rFonts w:ascii="Segoe UI" w:hAnsi="Segoe UI" w:cs="Segoe UI"/>
          <w:color w:val="1A202C"/>
        </w:rPr>
      </w:pPr>
      <w:r>
        <w:rPr>
          <w:rFonts w:ascii="Segoe UI" w:hAnsi="Segoe UI" w:cs="Segoe UI"/>
          <w:noProof/>
          <w:color w:val="1A202C"/>
        </w:rPr>
        <w:lastRenderedPageBreak/>
        <w:drawing>
          <wp:inline distT="0" distB="0" distL="0" distR="0" wp14:anchorId="2AF1A56D" wp14:editId="6CDAF94C">
            <wp:extent cx="4876800" cy="3762375"/>
            <wp:effectExtent l="0" t="0" r="0"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6800" cy="3762375"/>
                    </a:xfrm>
                    <a:prstGeom prst="rect">
                      <a:avLst/>
                    </a:prstGeom>
                  </pic:spPr>
                </pic:pic>
              </a:graphicData>
            </a:graphic>
          </wp:inline>
        </w:drawing>
      </w:r>
    </w:p>
    <w:p w14:paraId="73DE7C13" w14:textId="77777777" w:rsidR="00440DA0" w:rsidRPr="00440DA0" w:rsidRDefault="00440DA0" w:rsidP="00440DA0">
      <w:pPr>
        <w:rPr>
          <w:rFonts w:ascii="Segoe UI" w:hAnsi="Segoe UI" w:cs="Segoe UI"/>
          <w:color w:val="1A202C"/>
        </w:rPr>
      </w:pPr>
      <w:r w:rsidRPr="00440DA0">
        <w:rPr>
          <w:rFonts w:ascii="Segoe UI" w:hAnsi="Segoe UI" w:cs="Segoe UI"/>
          <w:color w:val="1A202C"/>
        </w:rPr>
        <w:t>Step 5.</w:t>
      </w:r>
    </w:p>
    <w:p w14:paraId="3CF151DB" w14:textId="394AE5C8" w:rsidR="00D41267" w:rsidRDefault="00440DA0" w:rsidP="00440DA0">
      <w:pPr>
        <w:rPr>
          <w:rFonts w:ascii="Segoe UI" w:hAnsi="Segoe UI" w:cs="Segoe UI"/>
          <w:color w:val="1A202C"/>
        </w:rPr>
      </w:pPr>
      <w:r w:rsidRPr="00440DA0">
        <w:rPr>
          <w:rFonts w:ascii="Segoe UI" w:hAnsi="Segoe UI" w:cs="Segoe UI"/>
          <w:color w:val="1A202C"/>
        </w:rPr>
        <w:t>Next, you will choose the location where you want to install the Tomcat 9 service. Click Next</w:t>
      </w:r>
    </w:p>
    <w:p w14:paraId="10502E8C" w14:textId="014B990E" w:rsidR="00D41267" w:rsidRDefault="00D41267">
      <w:pPr>
        <w:rPr>
          <w:rFonts w:ascii="Segoe UI" w:hAnsi="Segoe UI" w:cs="Segoe UI"/>
          <w:color w:val="1A202C"/>
        </w:rPr>
      </w:pPr>
      <w:r>
        <w:rPr>
          <w:rFonts w:ascii="Segoe UI" w:hAnsi="Segoe UI" w:cs="Segoe UI"/>
          <w:noProof/>
          <w:color w:val="1A202C"/>
        </w:rPr>
        <w:drawing>
          <wp:inline distT="0" distB="0" distL="0" distR="0" wp14:anchorId="16513607" wp14:editId="1803A65A">
            <wp:extent cx="4714875" cy="3667125"/>
            <wp:effectExtent l="0" t="0" r="9525" b="952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14875" cy="3667125"/>
                    </a:xfrm>
                    <a:prstGeom prst="rect">
                      <a:avLst/>
                    </a:prstGeom>
                  </pic:spPr>
                </pic:pic>
              </a:graphicData>
            </a:graphic>
          </wp:inline>
        </w:drawing>
      </w:r>
    </w:p>
    <w:p w14:paraId="55E6B25E" w14:textId="77777777" w:rsidR="00274312" w:rsidRPr="00274312" w:rsidRDefault="00274312" w:rsidP="00274312">
      <w:pPr>
        <w:rPr>
          <w:rFonts w:ascii="Segoe UI" w:hAnsi="Segoe UI" w:cs="Segoe UI"/>
          <w:color w:val="1A202C"/>
        </w:rPr>
      </w:pPr>
      <w:r w:rsidRPr="00274312">
        <w:rPr>
          <w:rFonts w:ascii="Segoe UI" w:hAnsi="Segoe UI" w:cs="Segoe UI"/>
          <w:color w:val="1A202C"/>
        </w:rPr>
        <w:lastRenderedPageBreak/>
        <w:t>Step 6.</w:t>
      </w:r>
    </w:p>
    <w:p w14:paraId="4C3B6A2E" w14:textId="0E55ABE6" w:rsidR="00440DA0" w:rsidRDefault="00274312" w:rsidP="00274312">
      <w:pPr>
        <w:rPr>
          <w:rFonts w:ascii="Segoe UI" w:hAnsi="Segoe UI" w:cs="Segoe UI"/>
          <w:color w:val="1A202C"/>
        </w:rPr>
      </w:pPr>
      <w:r w:rsidRPr="00274312">
        <w:rPr>
          <w:rFonts w:ascii="Segoe UI" w:hAnsi="Segoe UI" w:cs="Segoe UI"/>
          <w:color w:val="1A202C"/>
        </w:rPr>
        <w:t>To correctly install Tomcat 9 on your server, the Wizard will want you to choose the location of any other Java related software on your server.</w:t>
      </w:r>
    </w:p>
    <w:p w14:paraId="73661716" w14:textId="7E1FC6DD" w:rsidR="00440DA0" w:rsidRDefault="00440DA0">
      <w:pPr>
        <w:rPr>
          <w:rFonts w:ascii="Segoe UI" w:hAnsi="Segoe UI" w:cs="Segoe UI"/>
          <w:color w:val="1A202C"/>
        </w:rPr>
      </w:pPr>
      <w:r>
        <w:rPr>
          <w:rFonts w:ascii="Segoe UI" w:hAnsi="Segoe UI" w:cs="Segoe UI"/>
          <w:noProof/>
          <w:color w:val="1A202C"/>
        </w:rPr>
        <w:drawing>
          <wp:inline distT="0" distB="0" distL="0" distR="0" wp14:anchorId="06E71D08" wp14:editId="5A476DC9">
            <wp:extent cx="4876800" cy="377190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76800" cy="3771900"/>
                    </a:xfrm>
                    <a:prstGeom prst="rect">
                      <a:avLst/>
                    </a:prstGeom>
                  </pic:spPr>
                </pic:pic>
              </a:graphicData>
            </a:graphic>
          </wp:inline>
        </w:drawing>
      </w:r>
    </w:p>
    <w:p w14:paraId="4FCCA0AF" w14:textId="77777777" w:rsidR="00EC6B74" w:rsidRPr="00EC6B74" w:rsidRDefault="00EC6B74" w:rsidP="00EC6B74">
      <w:pPr>
        <w:rPr>
          <w:rFonts w:ascii="Segoe UI" w:hAnsi="Segoe UI" w:cs="Segoe UI"/>
          <w:color w:val="1A202C"/>
        </w:rPr>
      </w:pPr>
      <w:r w:rsidRPr="00EC6B74">
        <w:rPr>
          <w:rFonts w:ascii="Segoe UI" w:hAnsi="Segoe UI" w:cs="Segoe UI"/>
          <w:color w:val="1A202C"/>
        </w:rPr>
        <w:t>Step 7.</w:t>
      </w:r>
    </w:p>
    <w:p w14:paraId="783D2A6B" w14:textId="77777777" w:rsidR="00EC6B74" w:rsidRPr="00EC6B74" w:rsidRDefault="00EC6B74" w:rsidP="00EC6B74">
      <w:pPr>
        <w:rPr>
          <w:rFonts w:ascii="Segoe UI" w:hAnsi="Segoe UI" w:cs="Segoe UI"/>
          <w:color w:val="1A202C"/>
        </w:rPr>
      </w:pPr>
      <w:r w:rsidRPr="00EC6B74">
        <w:rPr>
          <w:rFonts w:ascii="Segoe UI" w:hAnsi="Segoe UI" w:cs="Segoe UI"/>
          <w:color w:val="1A202C"/>
        </w:rPr>
        <w:t>Once the install is complete, click Next.</w:t>
      </w:r>
    </w:p>
    <w:p w14:paraId="5D914AB3" w14:textId="77777777" w:rsidR="00EC6B74" w:rsidRPr="00EC6B74" w:rsidRDefault="00EC6B74" w:rsidP="00EC6B74">
      <w:pPr>
        <w:rPr>
          <w:rFonts w:ascii="Segoe UI" w:hAnsi="Segoe UI" w:cs="Segoe UI"/>
          <w:color w:val="1A202C"/>
        </w:rPr>
      </w:pPr>
    </w:p>
    <w:p w14:paraId="29EB8A5F" w14:textId="77777777" w:rsidR="00EC6B74" w:rsidRPr="00EC6B74" w:rsidRDefault="00EC6B74" w:rsidP="00EC6B74">
      <w:pPr>
        <w:rPr>
          <w:rFonts w:ascii="Segoe UI" w:hAnsi="Segoe UI" w:cs="Segoe UI"/>
          <w:color w:val="1A202C"/>
        </w:rPr>
      </w:pPr>
      <w:r w:rsidRPr="00EC6B74">
        <w:rPr>
          <w:rFonts w:ascii="Segoe UI" w:hAnsi="Segoe UI" w:cs="Segoe UI"/>
          <w:color w:val="1A202C"/>
        </w:rPr>
        <w:t>Lastly, uncheck the Readme checkbox.</w:t>
      </w:r>
    </w:p>
    <w:p w14:paraId="4C283414" w14:textId="77777777" w:rsidR="00EC6B74" w:rsidRPr="00EC6B74" w:rsidRDefault="00EC6B74" w:rsidP="00EC6B74">
      <w:pPr>
        <w:rPr>
          <w:rFonts w:ascii="Segoe UI" w:hAnsi="Segoe UI" w:cs="Segoe UI"/>
          <w:color w:val="1A202C"/>
        </w:rPr>
      </w:pPr>
    </w:p>
    <w:p w14:paraId="241D06F2" w14:textId="3D62CDBD" w:rsidR="00EC6B74" w:rsidRDefault="00EC6B74" w:rsidP="00EC6B74">
      <w:pPr>
        <w:rPr>
          <w:rFonts w:ascii="Segoe UI" w:hAnsi="Segoe UI" w:cs="Segoe UI"/>
          <w:color w:val="1A202C"/>
        </w:rPr>
      </w:pPr>
      <w:r w:rsidRPr="00EC6B74">
        <w:rPr>
          <w:rFonts w:ascii="Segoe UI" w:hAnsi="Segoe UI" w:cs="Segoe UI"/>
          <w:color w:val="1A202C"/>
        </w:rPr>
        <w:t>If you prefer to start Apache Tomcat 9 after the install, leave the checkbox marked. If not, then you will want to uncheck that checkbox.</w:t>
      </w:r>
    </w:p>
    <w:p w14:paraId="60214CDF" w14:textId="127BA9C6" w:rsidR="00E43C5F" w:rsidRDefault="00E43C5F">
      <w:pPr>
        <w:rPr>
          <w:rFonts w:ascii="Segoe UI" w:hAnsi="Segoe UI" w:cs="Segoe UI"/>
          <w:color w:val="1A202C"/>
        </w:rPr>
      </w:pPr>
      <w:r>
        <w:rPr>
          <w:rFonts w:ascii="Segoe UI" w:hAnsi="Segoe UI" w:cs="Segoe UI"/>
          <w:noProof/>
          <w:color w:val="1A202C"/>
        </w:rPr>
        <w:lastRenderedPageBreak/>
        <w:drawing>
          <wp:inline distT="0" distB="0" distL="0" distR="0" wp14:anchorId="47CBF282" wp14:editId="5472A7AF">
            <wp:extent cx="4714875" cy="3648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4714875" cy="3648075"/>
                    </a:xfrm>
                    <a:prstGeom prst="rect">
                      <a:avLst/>
                    </a:prstGeom>
                  </pic:spPr>
                </pic:pic>
              </a:graphicData>
            </a:graphic>
          </wp:inline>
        </w:drawing>
      </w:r>
    </w:p>
    <w:p w14:paraId="2D2CC9CD" w14:textId="2A469225" w:rsidR="00EC6B74" w:rsidRDefault="00EC6B74">
      <w:pPr>
        <w:rPr>
          <w:rFonts w:ascii="Segoe UI" w:hAnsi="Segoe UI" w:cs="Segoe UI"/>
          <w:color w:val="1A202C"/>
        </w:rPr>
      </w:pPr>
    </w:p>
    <w:p w14:paraId="7162FEC5" w14:textId="77777777" w:rsidR="00EC6B74" w:rsidRDefault="00EC6B74" w:rsidP="00EC6B74">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Open Sans" w:hAnsi="Open Sans" w:cs="Open Sans"/>
          <w:color w:val="1A202C"/>
        </w:rPr>
      </w:pPr>
      <w:r>
        <w:rPr>
          <w:rFonts w:ascii="Open Sans" w:hAnsi="Open Sans" w:cs="Open Sans"/>
          <w:color w:val="1A202C"/>
        </w:rPr>
        <w:t>To make sure the service is running, go to the Windows startup menu and type services.cmd. From the list of available services, find the Apache Tomcat 9 service, right-click on the service name, select Start, and make sure the service starts successfully. You should see a “running” status next to the service name.</w:t>
      </w:r>
    </w:p>
    <w:p w14:paraId="7DD4B403" w14:textId="77777777" w:rsidR="00EC6B74" w:rsidRDefault="00EC6B74" w:rsidP="00EC6B74">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Open Sans" w:hAnsi="Open Sans" w:cs="Open Sans"/>
          <w:color w:val="1A202C"/>
        </w:rPr>
      </w:pPr>
      <w:r>
        <w:rPr>
          <w:rFonts w:ascii="Open Sans" w:hAnsi="Open Sans" w:cs="Open Sans"/>
          <w:color w:val="1A202C"/>
        </w:rPr>
        <w:t xml:space="preserve">To test the Tomcat </w:t>
      </w:r>
      <w:proofErr w:type="gramStart"/>
      <w:r>
        <w:rPr>
          <w:rFonts w:ascii="Open Sans" w:hAnsi="Open Sans" w:cs="Open Sans"/>
          <w:color w:val="1A202C"/>
        </w:rPr>
        <w:t>9</w:t>
      </w:r>
      <w:proofErr w:type="gramEnd"/>
      <w:r>
        <w:rPr>
          <w:rFonts w:ascii="Open Sans" w:hAnsi="Open Sans" w:cs="Open Sans"/>
          <w:color w:val="1A202C"/>
        </w:rPr>
        <w:t xml:space="preserve"> install and verify it is running on your server, open and point your browser to localhost:8080 (or whatever custom port you put into the configuration).</w:t>
      </w:r>
    </w:p>
    <w:p w14:paraId="706152A8" w14:textId="77777777" w:rsidR="00EC6B74" w:rsidRDefault="00EC6B74">
      <w:pPr>
        <w:rPr>
          <w:rFonts w:ascii="Segoe UI" w:hAnsi="Segoe UI" w:cs="Segoe UI"/>
          <w:color w:val="1A202C"/>
        </w:rPr>
      </w:pPr>
    </w:p>
    <w:p w14:paraId="766BE41F" w14:textId="7B39BF8C" w:rsidR="00E43C5F" w:rsidRDefault="00E43C5F">
      <w:pPr>
        <w:rPr>
          <w:rFonts w:ascii="Segoe UI" w:hAnsi="Segoe UI" w:cs="Segoe UI"/>
          <w:color w:val="1A202C"/>
        </w:rPr>
      </w:pPr>
      <w:r>
        <w:rPr>
          <w:rFonts w:ascii="Segoe UI" w:hAnsi="Segoe UI" w:cs="Segoe UI"/>
          <w:noProof/>
          <w:color w:val="1A202C"/>
        </w:rPr>
        <w:lastRenderedPageBreak/>
        <w:drawing>
          <wp:inline distT="0" distB="0" distL="0" distR="0" wp14:anchorId="71766075" wp14:editId="15F653E3">
            <wp:extent cx="4876800" cy="289560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6800" cy="2895600"/>
                    </a:xfrm>
                    <a:prstGeom prst="rect">
                      <a:avLst/>
                    </a:prstGeom>
                  </pic:spPr>
                </pic:pic>
              </a:graphicData>
            </a:graphic>
          </wp:inline>
        </w:drawing>
      </w:r>
    </w:p>
    <w:p w14:paraId="65E9196A" w14:textId="3917B8DF" w:rsidR="0010032B" w:rsidRDefault="0010032B">
      <w:pPr>
        <w:rPr>
          <w:b/>
          <w:bCs/>
        </w:rPr>
      </w:pPr>
    </w:p>
    <w:p w14:paraId="5E1C13A2" w14:textId="762A18C5" w:rsidR="00EC6B74" w:rsidRDefault="00EC6B74">
      <w:pPr>
        <w:rPr>
          <w:b/>
          <w:bCs/>
        </w:rPr>
      </w:pPr>
    </w:p>
    <w:p w14:paraId="4805457C" w14:textId="62E22A64" w:rsidR="00EC6B74" w:rsidRDefault="00EC6B74">
      <w:pPr>
        <w:rPr>
          <w:b/>
          <w:bCs/>
        </w:rPr>
      </w:pPr>
      <w:r>
        <w:rPr>
          <w:b/>
          <w:bCs/>
        </w:rPr>
        <w:t>Lab2- Integrate Tomcat with Jenkins</w:t>
      </w:r>
    </w:p>
    <w:p w14:paraId="19811865" w14:textId="7C517504" w:rsidR="00EC6B74" w:rsidRDefault="00E91A34">
      <w:pPr>
        <w:rPr>
          <w:b/>
          <w:bCs/>
        </w:rPr>
      </w:pPr>
      <w:r>
        <w:rPr>
          <w:b/>
          <w:bCs/>
        </w:rPr>
        <w:t>Use Case</w:t>
      </w:r>
      <w:r w:rsidR="00695FFE">
        <w:rPr>
          <w:b/>
          <w:bCs/>
        </w:rPr>
        <w:t>:</w:t>
      </w:r>
      <w:r>
        <w:rPr>
          <w:b/>
          <w:bCs/>
        </w:rPr>
        <w:t xml:space="preserve"> </w:t>
      </w:r>
      <w:r w:rsidR="00695FFE">
        <w:rPr>
          <w:b/>
          <w:bCs/>
        </w:rPr>
        <w:t>Environment Configuration – Tomcat</w:t>
      </w:r>
    </w:p>
    <w:p w14:paraId="7D329594" w14:textId="02175887" w:rsidR="00695FFE" w:rsidRDefault="00C6538D">
      <w:pPr>
        <w:rPr>
          <w:b/>
          <w:bCs/>
        </w:rPr>
      </w:pPr>
      <w:r w:rsidRPr="00C6538D">
        <w:rPr>
          <w:b/>
          <w:bCs/>
        </w:rPr>
        <w:t>Got to C:\apache-tomcat-9.0.43\conf directory and look for tomcat-users.xml file.</w:t>
      </w:r>
    </w:p>
    <w:p w14:paraId="54ABF74D" w14:textId="13548FA1" w:rsidR="00C6538D" w:rsidRDefault="005532F2">
      <w:pPr>
        <w:rPr>
          <w:b/>
          <w:bCs/>
        </w:rPr>
      </w:pPr>
      <w:r>
        <w:rPr>
          <w:noProof/>
        </w:rPr>
        <w:drawing>
          <wp:inline distT="0" distB="0" distL="0" distR="0" wp14:anchorId="1EC4AF07" wp14:editId="3FB4BA1C">
            <wp:extent cx="5943600" cy="1687195"/>
            <wp:effectExtent l="0" t="0" r="0" b="825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22"/>
                    <a:stretch>
                      <a:fillRect/>
                    </a:stretch>
                  </pic:blipFill>
                  <pic:spPr>
                    <a:xfrm>
                      <a:off x="0" y="0"/>
                      <a:ext cx="5943600" cy="1687195"/>
                    </a:xfrm>
                    <a:prstGeom prst="rect">
                      <a:avLst/>
                    </a:prstGeom>
                  </pic:spPr>
                </pic:pic>
              </a:graphicData>
            </a:graphic>
          </wp:inline>
        </w:drawing>
      </w:r>
    </w:p>
    <w:p w14:paraId="2E16C398" w14:textId="3733DEF7" w:rsidR="005532F2" w:rsidRDefault="005532F2">
      <w:r w:rsidRPr="005532F2">
        <w:t xml:space="preserve">Open the file in your </w:t>
      </w:r>
      <w:r w:rsidRPr="005532F2">
        <w:t>favorite</w:t>
      </w:r>
      <w:r w:rsidRPr="005532F2">
        <w:t xml:space="preserve"> editor like notepad or </w:t>
      </w:r>
      <w:proofErr w:type="spellStart"/>
      <w:r w:rsidRPr="005532F2">
        <w:t>vscode</w:t>
      </w:r>
      <w:proofErr w:type="spellEnd"/>
      <w:r w:rsidRPr="005532F2">
        <w:t xml:space="preserve"> and add the following lines right before the last line</w:t>
      </w:r>
    </w:p>
    <w:p w14:paraId="42419D5C" w14:textId="77777777" w:rsidR="003F2CE8" w:rsidRDefault="003F2CE8" w:rsidP="003F2CE8">
      <w:pPr>
        <w:pStyle w:val="HTMLPreformatted"/>
        <w:shd w:val="clear" w:color="auto" w:fill="F0F0F0"/>
        <w:spacing w:after="384"/>
        <w:rPr>
          <w:rStyle w:val="xml"/>
          <w:rFonts w:ascii="Consolas" w:hAnsi="Consolas"/>
          <w:color w:val="444444"/>
        </w:rPr>
      </w:pPr>
      <w:r>
        <w:rPr>
          <w:rStyle w:val="xml"/>
          <w:rFonts w:ascii="Consolas" w:hAnsi="Consolas"/>
          <w:color w:val="444444"/>
        </w:rPr>
        <w:t xml:space="preserve">  </w:t>
      </w:r>
      <w:r>
        <w:rPr>
          <w:rStyle w:val="hljs-tag"/>
          <w:rFonts w:ascii="Consolas" w:hAnsi="Consolas"/>
          <w:color w:val="444444"/>
        </w:rPr>
        <w:t>&lt;</w:t>
      </w:r>
      <w:r>
        <w:rPr>
          <w:rStyle w:val="hljs-name"/>
          <w:rFonts w:ascii="Consolas" w:hAnsi="Consolas"/>
          <w:b/>
          <w:bCs/>
          <w:color w:val="444444"/>
        </w:rPr>
        <w:t>user</w:t>
      </w:r>
      <w:r>
        <w:rPr>
          <w:rStyle w:val="hljs-tag"/>
          <w:rFonts w:ascii="Consolas" w:hAnsi="Consolas"/>
          <w:color w:val="444444"/>
        </w:rPr>
        <w:t xml:space="preserve"> </w:t>
      </w:r>
      <w:r>
        <w:rPr>
          <w:rStyle w:val="hljs-attr"/>
          <w:rFonts w:ascii="Consolas" w:hAnsi="Consolas"/>
          <w:color w:val="444444"/>
        </w:rPr>
        <w:t>username</w:t>
      </w:r>
      <w:r>
        <w:rPr>
          <w:rStyle w:val="hljs-tag"/>
          <w:rFonts w:ascii="Consolas" w:hAnsi="Consolas"/>
          <w:color w:val="444444"/>
        </w:rPr>
        <w:t>=</w:t>
      </w:r>
      <w:r>
        <w:rPr>
          <w:rStyle w:val="hljs-string"/>
          <w:rFonts w:ascii="Consolas" w:hAnsi="Consolas"/>
          <w:color w:val="880000"/>
        </w:rPr>
        <w:t>"</w:t>
      </w:r>
      <w:proofErr w:type="spellStart"/>
      <w:r>
        <w:rPr>
          <w:rStyle w:val="hljs-string"/>
          <w:rFonts w:ascii="Consolas" w:hAnsi="Consolas"/>
          <w:color w:val="880000"/>
        </w:rPr>
        <w:t>tomcatmanager</w:t>
      </w:r>
      <w:proofErr w:type="spellEnd"/>
      <w:r>
        <w:rPr>
          <w:rStyle w:val="hljs-string"/>
          <w:rFonts w:ascii="Consolas" w:hAnsi="Consolas"/>
          <w:color w:val="880000"/>
        </w:rPr>
        <w:t>"</w:t>
      </w:r>
      <w:r>
        <w:rPr>
          <w:rStyle w:val="hljs-tag"/>
          <w:rFonts w:ascii="Consolas" w:hAnsi="Consolas"/>
          <w:color w:val="444444"/>
        </w:rPr>
        <w:t xml:space="preserve"> </w:t>
      </w:r>
      <w:r>
        <w:rPr>
          <w:rStyle w:val="hljs-attr"/>
          <w:rFonts w:ascii="Consolas" w:hAnsi="Consolas"/>
          <w:color w:val="444444"/>
        </w:rPr>
        <w:t>password</w:t>
      </w:r>
      <w:r>
        <w:rPr>
          <w:rStyle w:val="hljs-tag"/>
          <w:rFonts w:ascii="Consolas" w:hAnsi="Consolas"/>
          <w:color w:val="444444"/>
        </w:rPr>
        <w:t>=</w:t>
      </w:r>
      <w:r>
        <w:rPr>
          <w:rStyle w:val="hljs-string"/>
          <w:rFonts w:ascii="Consolas" w:hAnsi="Consolas"/>
          <w:color w:val="880000"/>
        </w:rPr>
        <w:t>"password"</w:t>
      </w:r>
      <w:r>
        <w:rPr>
          <w:rStyle w:val="hljs-tag"/>
          <w:rFonts w:ascii="Consolas" w:hAnsi="Consolas"/>
          <w:color w:val="444444"/>
        </w:rPr>
        <w:t xml:space="preserve"> </w:t>
      </w:r>
      <w:r>
        <w:rPr>
          <w:rStyle w:val="hljs-attr"/>
          <w:rFonts w:ascii="Consolas" w:hAnsi="Consolas"/>
          <w:color w:val="444444"/>
        </w:rPr>
        <w:t>roles</w:t>
      </w:r>
      <w:r>
        <w:rPr>
          <w:rStyle w:val="hljs-tag"/>
          <w:rFonts w:ascii="Consolas" w:hAnsi="Consolas"/>
          <w:color w:val="444444"/>
        </w:rPr>
        <w:t>=</w:t>
      </w:r>
      <w:r>
        <w:rPr>
          <w:rStyle w:val="hljs-string"/>
          <w:rFonts w:ascii="Consolas" w:hAnsi="Consolas"/>
          <w:color w:val="880000"/>
        </w:rPr>
        <w:t>"manager-</w:t>
      </w:r>
      <w:proofErr w:type="spellStart"/>
      <w:r>
        <w:rPr>
          <w:rStyle w:val="hljs-string"/>
          <w:rFonts w:ascii="Consolas" w:hAnsi="Consolas"/>
          <w:color w:val="880000"/>
        </w:rPr>
        <w:t>gui</w:t>
      </w:r>
      <w:proofErr w:type="spellEnd"/>
      <w:r>
        <w:rPr>
          <w:rStyle w:val="hljs-string"/>
          <w:rFonts w:ascii="Consolas" w:hAnsi="Consolas"/>
          <w:color w:val="880000"/>
        </w:rPr>
        <w:t>"</w:t>
      </w:r>
      <w:r>
        <w:rPr>
          <w:rStyle w:val="hljs-tag"/>
          <w:rFonts w:ascii="Consolas" w:hAnsi="Consolas"/>
          <w:color w:val="444444"/>
        </w:rPr>
        <w:t>/&gt;</w:t>
      </w:r>
    </w:p>
    <w:p w14:paraId="6A3EA477" w14:textId="77777777" w:rsidR="003F2CE8" w:rsidRDefault="003F2CE8" w:rsidP="003F2CE8">
      <w:pPr>
        <w:pStyle w:val="HTMLPreformatted"/>
        <w:shd w:val="clear" w:color="auto" w:fill="F0F0F0"/>
        <w:spacing w:after="384"/>
        <w:rPr>
          <w:rFonts w:ascii="Consolas" w:hAnsi="Consolas"/>
          <w:color w:val="444444"/>
        </w:rPr>
      </w:pPr>
      <w:r>
        <w:rPr>
          <w:rStyle w:val="xml"/>
          <w:rFonts w:ascii="Consolas" w:hAnsi="Consolas"/>
          <w:color w:val="444444"/>
        </w:rPr>
        <w:t xml:space="preserve">  </w:t>
      </w:r>
      <w:r>
        <w:rPr>
          <w:rStyle w:val="hljs-tag"/>
          <w:rFonts w:ascii="Consolas" w:hAnsi="Consolas"/>
          <w:color w:val="444444"/>
        </w:rPr>
        <w:t>&lt;</w:t>
      </w:r>
      <w:r>
        <w:rPr>
          <w:rStyle w:val="hljs-name"/>
          <w:rFonts w:ascii="Consolas" w:hAnsi="Consolas"/>
          <w:b/>
          <w:bCs/>
          <w:color w:val="444444"/>
        </w:rPr>
        <w:t>user</w:t>
      </w:r>
      <w:r>
        <w:rPr>
          <w:rStyle w:val="hljs-tag"/>
          <w:rFonts w:ascii="Consolas" w:hAnsi="Consolas"/>
          <w:color w:val="444444"/>
        </w:rPr>
        <w:t xml:space="preserve"> </w:t>
      </w:r>
      <w:r>
        <w:rPr>
          <w:rStyle w:val="hljs-attr"/>
          <w:rFonts w:ascii="Consolas" w:hAnsi="Consolas"/>
          <w:color w:val="444444"/>
        </w:rPr>
        <w:t>username</w:t>
      </w:r>
      <w:r>
        <w:rPr>
          <w:rStyle w:val="hljs-tag"/>
          <w:rFonts w:ascii="Consolas" w:hAnsi="Consolas"/>
          <w:color w:val="444444"/>
        </w:rPr>
        <w:t>=</w:t>
      </w:r>
      <w:r>
        <w:rPr>
          <w:rStyle w:val="hljs-string"/>
          <w:rFonts w:ascii="Consolas" w:hAnsi="Consolas"/>
          <w:color w:val="880000"/>
        </w:rPr>
        <w:t>"deployer"</w:t>
      </w:r>
      <w:r>
        <w:rPr>
          <w:rStyle w:val="hljs-tag"/>
          <w:rFonts w:ascii="Consolas" w:hAnsi="Consolas"/>
          <w:color w:val="444444"/>
        </w:rPr>
        <w:t xml:space="preserve"> </w:t>
      </w:r>
      <w:r>
        <w:rPr>
          <w:rStyle w:val="hljs-attr"/>
          <w:rFonts w:ascii="Consolas" w:hAnsi="Consolas"/>
          <w:color w:val="444444"/>
        </w:rPr>
        <w:t>password</w:t>
      </w:r>
      <w:r>
        <w:rPr>
          <w:rStyle w:val="hljs-tag"/>
          <w:rFonts w:ascii="Consolas" w:hAnsi="Consolas"/>
          <w:color w:val="444444"/>
        </w:rPr>
        <w:t>=</w:t>
      </w:r>
      <w:r>
        <w:rPr>
          <w:rStyle w:val="hljs-string"/>
          <w:rFonts w:ascii="Consolas" w:hAnsi="Consolas"/>
          <w:color w:val="880000"/>
        </w:rPr>
        <w:t>"password"</w:t>
      </w:r>
      <w:r>
        <w:rPr>
          <w:rStyle w:val="hljs-tag"/>
          <w:rFonts w:ascii="Consolas" w:hAnsi="Consolas"/>
          <w:color w:val="444444"/>
        </w:rPr>
        <w:t xml:space="preserve"> </w:t>
      </w:r>
      <w:r>
        <w:rPr>
          <w:rStyle w:val="hljs-attr"/>
          <w:rFonts w:ascii="Consolas" w:hAnsi="Consolas"/>
          <w:color w:val="444444"/>
        </w:rPr>
        <w:t>roles</w:t>
      </w:r>
      <w:r>
        <w:rPr>
          <w:rStyle w:val="hljs-tag"/>
          <w:rFonts w:ascii="Consolas" w:hAnsi="Consolas"/>
          <w:color w:val="444444"/>
        </w:rPr>
        <w:t>=</w:t>
      </w:r>
      <w:r>
        <w:rPr>
          <w:rStyle w:val="hljs-string"/>
          <w:rFonts w:ascii="Consolas" w:hAnsi="Consolas"/>
          <w:color w:val="880000"/>
        </w:rPr>
        <w:t>"manager-script"</w:t>
      </w:r>
      <w:r>
        <w:rPr>
          <w:rStyle w:val="hljs-tag"/>
          <w:rFonts w:ascii="Consolas" w:hAnsi="Consolas"/>
          <w:color w:val="444444"/>
        </w:rPr>
        <w:t>/&gt;</w:t>
      </w:r>
    </w:p>
    <w:p w14:paraId="5BFD70B0" w14:textId="524DD1C2" w:rsidR="005532F2" w:rsidRDefault="008A5D71">
      <w:r>
        <w:rPr>
          <w:noProof/>
        </w:rPr>
        <w:lastRenderedPageBreak/>
        <w:drawing>
          <wp:inline distT="0" distB="0" distL="0" distR="0" wp14:anchorId="64A93A5A" wp14:editId="487F2F7E">
            <wp:extent cx="5943600" cy="2202815"/>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943600" cy="2202815"/>
                    </a:xfrm>
                    <a:prstGeom prst="rect">
                      <a:avLst/>
                    </a:prstGeom>
                  </pic:spPr>
                </pic:pic>
              </a:graphicData>
            </a:graphic>
          </wp:inline>
        </w:drawing>
      </w:r>
    </w:p>
    <w:p w14:paraId="0E74E947" w14:textId="2FCA5597" w:rsidR="008A5D71" w:rsidRDefault="00474F6C">
      <w:r w:rsidRPr="00474F6C">
        <w:t>Here we are creating two usernames named tomcat</w:t>
      </w:r>
      <w:r w:rsidR="00A91DE7">
        <w:t xml:space="preserve"> </w:t>
      </w:r>
      <w:r w:rsidRPr="00474F6C">
        <w:t>manager and deployer.  here the deployer account would be used to deploy the WAR file over http</w:t>
      </w:r>
      <w:r>
        <w:t>.</w:t>
      </w:r>
    </w:p>
    <w:p w14:paraId="4DB26D46" w14:textId="44D393C9" w:rsidR="00602482" w:rsidRDefault="00602482" w:rsidP="00602482">
      <w:r>
        <w:t>manager-</w:t>
      </w:r>
      <w:proofErr w:type="spellStart"/>
      <w:r>
        <w:t>gui</w:t>
      </w:r>
      <w:proofErr w:type="spellEnd"/>
      <w:r>
        <w:t xml:space="preserve"> based </w:t>
      </w:r>
      <w:r w:rsidR="00A91DE7">
        <w:t>tomcat manager</w:t>
      </w:r>
      <w:r>
        <w:t xml:space="preserve"> user would be used to manage the manager web application at http://&lt;HostName&gt;:8080/manager</w:t>
      </w:r>
    </w:p>
    <w:p w14:paraId="5116E6D4" w14:textId="77777777" w:rsidR="00602482" w:rsidRDefault="00602482" w:rsidP="00602482"/>
    <w:p w14:paraId="76A22908" w14:textId="7A0AFF8D" w:rsidR="00602482" w:rsidRDefault="00602482" w:rsidP="00602482">
      <w:r>
        <w:t xml:space="preserve">Note*: If you are using Tomcat8+ </w:t>
      </w:r>
      <w:r w:rsidR="00A91DE7">
        <w:t>version, Steps</w:t>
      </w:r>
      <w:r>
        <w:t xml:space="preserve"> to enable manager application might be different. Refer the product version specific documentation if you get stuck.</w:t>
      </w:r>
    </w:p>
    <w:p w14:paraId="460D05D3" w14:textId="77777777" w:rsidR="00602482" w:rsidRDefault="00602482" w:rsidP="00602482"/>
    <w:p w14:paraId="7CA55B79" w14:textId="65CE20B9" w:rsidR="00602482" w:rsidRDefault="00602482" w:rsidP="00602482">
      <w:r>
        <w:t xml:space="preserve">Now we are ready with the Tomcat Servlet Container </w:t>
      </w:r>
      <w:r w:rsidR="00A91DE7">
        <w:t>Aka</w:t>
      </w:r>
      <w:r>
        <w:t xml:space="preserve"> Application </w:t>
      </w:r>
      <w:r w:rsidR="00A91DE7">
        <w:t>server,</w:t>
      </w:r>
      <w:r>
        <w:t xml:space="preserve"> and it is ready to be connected from Jenkins.</w:t>
      </w:r>
    </w:p>
    <w:p w14:paraId="3CBE1E86" w14:textId="6EB31968" w:rsidR="00474F6C" w:rsidRDefault="00474F6C"/>
    <w:p w14:paraId="30A16810" w14:textId="07C86E4A" w:rsidR="005532F2" w:rsidRDefault="00602482">
      <w:pPr>
        <w:rPr>
          <w:b/>
          <w:bCs/>
        </w:rPr>
      </w:pPr>
      <w:r w:rsidRPr="00602482">
        <w:rPr>
          <w:b/>
          <w:bCs/>
        </w:rPr>
        <w:t>Jenkins Configuration</w:t>
      </w:r>
      <w:r>
        <w:rPr>
          <w:b/>
          <w:bCs/>
        </w:rPr>
        <w:t>:</w:t>
      </w:r>
    </w:p>
    <w:p w14:paraId="427174B1" w14:textId="1A23F653" w:rsidR="00D031B3" w:rsidRDefault="00D031B3">
      <w:r>
        <w:t>Install Deploy to container plugin</w:t>
      </w:r>
    </w:p>
    <w:p w14:paraId="70AD90FC" w14:textId="5312A9E6" w:rsidR="00D031B3" w:rsidRDefault="00D031B3">
      <w:r>
        <w:tab/>
      </w:r>
      <w:r w:rsidR="00C2320E" w:rsidRPr="00C2320E">
        <w:t>Manage Jenkins -&gt; Manage Plugins -&gt; Available -&gt; Deploy to Container Plugin</w:t>
      </w:r>
    </w:p>
    <w:p w14:paraId="0E0CC84E" w14:textId="42902F0B" w:rsidR="00B909A8" w:rsidRDefault="00B909A8">
      <w:r>
        <w:rPr>
          <w:noProof/>
        </w:rPr>
        <w:drawing>
          <wp:inline distT="0" distB="0" distL="0" distR="0" wp14:anchorId="30699409" wp14:editId="60C63BA0">
            <wp:extent cx="5943600" cy="200279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002790"/>
                    </a:xfrm>
                    <a:prstGeom prst="rect">
                      <a:avLst/>
                    </a:prstGeom>
                  </pic:spPr>
                </pic:pic>
              </a:graphicData>
            </a:graphic>
          </wp:inline>
        </w:drawing>
      </w:r>
    </w:p>
    <w:p w14:paraId="2A4B78CD" w14:textId="2FEA419E" w:rsidR="00C2320E" w:rsidRDefault="00B909A8">
      <w:proofErr w:type="gramStart"/>
      <w:r w:rsidRPr="00B909A8">
        <w:lastRenderedPageBreak/>
        <w:t>Note:*</w:t>
      </w:r>
      <w:proofErr w:type="gramEnd"/>
      <w:r w:rsidRPr="00B909A8">
        <w:t xml:space="preserve"> For the Next step we have selected a Maven Job as our Choice. you can also create a Free Style Project and use Gradle or Ant as your build tool</w:t>
      </w:r>
    </w:p>
    <w:p w14:paraId="48E411BB" w14:textId="708909C6" w:rsidR="00B909A8" w:rsidRDefault="00B909A8"/>
    <w:p w14:paraId="5448DEC6" w14:textId="1CAD0F1D" w:rsidR="00B909A8" w:rsidRDefault="00774F78">
      <w:r w:rsidRPr="00774F78">
        <w:t>Create and Configure a Maven Job with Source Code Management (Gi</w:t>
      </w:r>
      <w:r>
        <w:t>tlab</w:t>
      </w:r>
      <w:r w:rsidRPr="00774F78">
        <w:t>)</w:t>
      </w:r>
    </w:p>
    <w:p w14:paraId="36298B9A" w14:textId="4BB63E41" w:rsidR="00774F78" w:rsidRDefault="0079568B">
      <w:r w:rsidRPr="0079568B">
        <w:t>Configure the Post-build Action and Specify the Tomcat Server Details</w:t>
      </w:r>
    </w:p>
    <w:p w14:paraId="75A6F388" w14:textId="1D147F26" w:rsidR="0079568B" w:rsidRDefault="0079568B" w:rsidP="0079568B">
      <w:pPr>
        <w:pStyle w:val="ListParagraph"/>
        <w:numPr>
          <w:ilvl w:val="0"/>
          <w:numId w:val="8"/>
        </w:numPr>
      </w:pPr>
      <w:r>
        <w:t>Drag to the bottom and Go to the Post-build Actions section</w:t>
      </w:r>
    </w:p>
    <w:p w14:paraId="56B6768E" w14:textId="034A9579" w:rsidR="0079568B" w:rsidRDefault="0079568B" w:rsidP="0079568B">
      <w:pPr>
        <w:pStyle w:val="ListParagraph"/>
        <w:numPr>
          <w:ilvl w:val="0"/>
          <w:numId w:val="8"/>
        </w:numPr>
      </w:pPr>
      <w:r>
        <w:t>Click on Add post-build action button</w:t>
      </w:r>
    </w:p>
    <w:p w14:paraId="297F112A" w14:textId="23D880C0" w:rsidR="0079568B" w:rsidRDefault="0079568B" w:rsidP="0079568B">
      <w:pPr>
        <w:pStyle w:val="ListParagraph"/>
        <w:numPr>
          <w:ilvl w:val="0"/>
          <w:numId w:val="8"/>
        </w:numPr>
      </w:pPr>
      <w:r>
        <w:t>On the available options click on the Deploy war/ear to container</w:t>
      </w:r>
    </w:p>
    <w:p w14:paraId="43D00836" w14:textId="6135F188" w:rsidR="0079568B" w:rsidRDefault="005A270F" w:rsidP="0079568B">
      <w:r>
        <w:rPr>
          <w:noProof/>
        </w:rPr>
        <w:drawing>
          <wp:inline distT="0" distB="0" distL="0" distR="0" wp14:anchorId="34A41DFB" wp14:editId="556D67DA">
            <wp:extent cx="5943600" cy="4401185"/>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401185"/>
                    </a:xfrm>
                    <a:prstGeom prst="rect">
                      <a:avLst/>
                    </a:prstGeom>
                  </pic:spPr>
                </pic:pic>
              </a:graphicData>
            </a:graphic>
          </wp:inline>
        </w:drawing>
      </w:r>
    </w:p>
    <w:p w14:paraId="6177B653" w14:textId="77777777" w:rsidR="00E41492" w:rsidRDefault="00E41492" w:rsidP="00E41492">
      <w:r>
        <w:t>Fill the required parameters for the plugin. Use the following Screen Shot as the reference</w:t>
      </w:r>
    </w:p>
    <w:p w14:paraId="489A7ACC" w14:textId="77777777" w:rsidR="00E41492" w:rsidRDefault="00E41492" w:rsidP="00E41492"/>
    <w:p w14:paraId="6965CC7B" w14:textId="77777777" w:rsidR="00E41492" w:rsidRDefault="00E41492" w:rsidP="00E41492">
      <w:r>
        <w:t>Choose the Context Path in which the application should be installed. It would rename the WAR file before deploying to the server and thereby the application context root would be changed.</w:t>
      </w:r>
    </w:p>
    <w:p w14:paraId="01628BDD" w14:textId="77777777" w:rsidR="00E41492" w:rsidRDefault="00E41492" w:rsidP="00E41492"/>
    <w:p w14:paraId="6D7FD85A" w14:textId="54AD90AF" w:rsidR="005A270F" w:rsidRDefault="00E41492" w:rsidP="00E41492">
      <w:r>
        <w:t>Tomcat URL http:/</w:t>
      </w:r>
      <w:proofErr w:type="gramStart"/>
      <w:r>
        <w:t>/[</w:t>
      </w:r>
      <w:proofErr w:type="gramEnd"/>
      <w:r>
        <w:t>Tomcat Server Host]:[Primary http port]/</w:t>
      </w:r>
    </w:p>
    <w:p w14:paraId="21946823" w14:textId="76116E11" w:rsidR="00E41492" w:rsidRDefault="00E41492" w:rsidP="00E41492">
      <w:r>
        <w:rPr>
          <w:noProof/>
        </w:rPr>
        <w:lastRenderedPageBreak/>
        <w:drawing>
          <wp:inline distT="0" distB="0" distL="0" distR="0" wp14:anchorId="23E3B972" wp14:editId="740B7196">
            <wp:extent cx="5943600" cy="2968625"/>
            <wp:effectExtent l="0" t="0" r="0" b="317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15B875A5" w14:textId="752EAEB8" w:rsidR="00E41492" w:rsidRDefault="00E41492" w:rsidP="00E41492"/>
    <w:p w14:paraId="1AF1B32B" w14:textId="0AF9C06F" w:rsidR="00C96E79" w:rsidRDefault="00C96E79" w:rsidP="00E41492">
      <w:r>
        <w:t>Build Jenkins Job</w:t>
      </w:r>
    </w:p>
    <w:p w14:paraId="61D8DF28" w14:textId="77777777" w:rsidR="00086CC7" w:rsidRDefault="00086CC7" w:rsidP="00086CC7">
      <w:r>
        <w:t>Console Output after the Successful build.</w:t>
      </w:r>
    </w:p>
    <w:p w14:paraId="57F5F00D" w14:textId="77777777" w:rsidR="00086CC7" w:rsidRDefault="00086CC7" w:rsidP="00086CC7"/>
    <w:p w14:paraId="1106F97E" w14:textId="77777777" w:rsidR="00086CC7" w:rsidRDefault="00086CC7" w:rsidP="00086CC7">
      <w:r>
        <w:t>At the last line you can see that the WAR file has been generated and deployed on the remote server.</w:t>
      </w:r>
    </w:p>
    <w:p w14:paraId="539E1749" w14:textId="77777777" w:rsidR="00086CC7" w:rsidRDefault="00086CC7" w:rsidP="00086CC7"/>
    <w:p w14:paraId="2A580C96" w14:textId="6BE1E08D" w:rsidR="00C96E79" w:rsidRDefault="00086CC7" w:rsidP="00086CC7">
      <w:r>
        <w:t xml:space="preserve">in our case, </w:t>
      </w:r>
      <w:hyperlink r:id="rId27" w:history="1">
        <w:r w:rsidRPr="00CE3179">
          <w:rPr>
            <w:rStyle w:val="Hyperlink"/>
          </w:rPr>
          <w:t>http://192.168.0.107:8081/</w:t>
        </w:r>
      </w:hyperlink>
    </w:p>
    <w:p w14:paraId="1DFF85E6" w14:textId="77777777" w:rsidR="00B85166" w:rsidRDefault="00B85166" w:rsidP="00B85166">
      <w:hyperlink r:id="rId28" w:history="1">
        <w:r w:rsidRPr="00CE3179">
          <w:rPr>
            <w:rStyle w:val="Hyperlink"/>
          </w:rPr>
          <w:t>http://192.168.0.107:8081/</w:t>
        </w:r>
      </w:hyperlink>
    </w:p>
    <w:p w14:paraId="53708086" w14:textId="41CB5D85" w:rsidR="00B85166" w:rsidRDefault="00B85166" w:rsidP="00086CC7">
      <w:r>
        <w:rPr>
          <w:noProof/>
        </w:rPr>
        <w:lastRenderedPageBreak/>
        <w:drawing>
          <wp:inline distT="0" distB="0" distL="0" distR="0" wp14:anchorId="53230B89" wp14:editId="73BD574F">
            <wp:extent cx="5943600" cy="3903980"/>
            <wp:effectExtent l="0" t="0" r="0" b="1270"/>
            <wp:docPr id="30" name="Picture 3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14:paraId="31CF9FD8" w14:textId="64942566" w:rsidR="00B85166" w:rsidRDefault="00B37534" w:rsidP="00086CC7">
      <w:r>
        <w:t>Testing the application</w:t>
      </w:r>
    </w:p>
    <w:p w14:paraId="5601496E" w14:textId="08DABAA7" w:rsidR="00B37534" w:rsidRDefault="00B37534" w:rsidP="00B37534">
      <w:r>
        <w:t xml:space="preserve">As the deployment is completed and the Jenkins Job ran Successfully without issues. </w:t>
      </w:r>
      <w:proofErr w:type="gramStart"/>
      <w:r>
        <w:t>( Or</w:t>
      </w:r>
      <w:proofErr w:type="gramEnd"/>
      <w:r>
        <w:t xml:space="preserve"> So I presume)</w:t>
      </w:r>
    </w:p>
    <w:p w14:paraId="43441A85" w14:textId="55060584" w:rsidR="00B37534" w:rsidRDefault="00B37534" w:rsidP="00B37534">
      <w:r>
        <w:t>Let us test our application.</w:t>
      </w:r>
    </w:p>
    <w:p w14:paraId="51AC1E53" w14:textId="25A5033B" w:rsidR="00B37534" w:rsidRDefault="00B37534" w:rsidP="00B37534">
      <w:r>
        <w:t>In my case, the URL should be as follows</w:t>
      </w:r>
    </w:p>
    <w:p w14:paraId="226BB0BE" w14:textId="19F3C871" w:rsidR="00B37534" w:rsidRDefault="00B37534" w:rsidP="00B37534">
      <w:hyperlink r:id="rId30" w:history="1">
        <w:r w:rsidRPr="00CE3179">
          <w:rPr>
            <w:rStyle w:val="Hyperlink"/>
          </w:rPr>
          <w:t>http://192.168.0.107:8081/TomcatMavenApp</w:t>
        </w:r>
      </w:hyperlink>
    </w:p>
    <w:p w14:paraId="48B59EFD" w14:textId="27A8C9ED" w:rsidR="00B37534" w:rsidRDefault="00324C9B" w:rsidP="00B37534">
      <w:r>
        <w:rPr>
          <w:noProof/>
        </w:rPr>
        <w:drawing>
          <wp:inline distT="0" distB="0" distL="0" distR="0" wp14:anchorId="11574AAA" wp14:editId="3E2B7FA4">
            <wp:extent cx="5943600" cy="1692275"/>
            <wp:effectExtent l="0" t="0" r="0" b="317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1692275"/>
                    </a:xfrm>
                    <a:prstGeom prst="rect">
                      <a:avLst/>
                    </a:prstGeom>
                  </pic:spPr>
                </pic:pic>
              </a:graphicData>
            </a:graphic>
          </wp:inline>
        </w:drawing>
      </w:r>
    </w:p>
    <w:p w14:paraId="20E3F235" w14:textId="77777777" w:rsidR="00086CC7" w:rsidRPr="00270021" w:rsidRDefault="00086CC7" w:rsidP="00086CC7"/>
    <w:p w14:paraId="4A7C0A4C" w14:textId="77777777" w:rsidR="00695FFE" w:rsidRDefault="00695FFE">
      <w:pPr>
        <w:rPr>
          <w:b/>
          <w:bCs/>
        </w:rPr>
      </w:pPr>
    </w:p>
    <w:p w14:paraId="011A3197" w14:textId="77777777" w:rsidR="00A832E5" w:rsidRPr="00A603E6" w:rsidRDefault="00A832E5">
      <w:pPr>
        <w:rPr>
          <w:b/>
          <w:bCs/>
        </w:rPr>
      </w:pPr>
    </w:p>
    <w:sectPr w:rsidR="00A832E5" w:rsidRPr="00A6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41E"/>
    <w:multiLevelType w:val="hybridMultilevel"/>
    <w:tmpl w:val="35206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4280C"/>
    <w:multiLevelType w:val="multilevel"/>
    <w:tmpl w:val="2200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E63D7"/>
    <w:multiLevelType w:val="hybridMultilevel"/>
    <w:tmpl w:val="07C4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B7632"/>
    <w:multiLevelType w:val="multilevel"/>
    <w:tmpl w:val="6F18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43910"/>
    <w:multiLevelType w:val="hybridMultilevel"/>
    <w:tmpl w:val="D0A0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513B2"/>
    <w:multiLevelType w:val="hybridMultilevel"/>
    <w:tmpl w:val="74C2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67801"/>
    <w:multiLevelType w:val="hybridMultilevel"/>
    <w:tmpl w:val="1644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57E18"/>
    <w:multiLevelType w:val="multilevel"/>
    <w:tmpl w:val="4F94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4"/>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B"/>
    <w:rsid w:val="00023B70"/>
    <w:rsid w:val="00025C81"/>
    <w:rsid w:val="00086CC7"/>
    <w:rsid w:val="00095D18"/>
    <w:rsid w:val="0010032B"/>
    <w:rsid w:val="00112FD3"/>
    <w:rsid w:val="00205228"/>
    <w:rsid w:val="002563F3"/>
    <w:rsid w:val="00270021"/>
    <w:rsid w:val="00274312"/>
    <w:rsid w:val="00324C9B"/>
    <w:rsid w:val="003A06A5"/>
    <w:rsid w:val="003A4F44"/>
    <w:rsid w:val="003B08FC"/>
    <w:rsid w:val="003E22B5"/>
    <w:rsid w:val="003F2CE8"/>
    <w:rsid w:val="00440DA0"/>
    <w:rsid w:val="00474F6C"/>
    <w:rsid w:val="00491E9F"/>
    <w:rsid w:val="004C5D32"/>
    <w:rsid w:val="004D5F11"/>
    <w:rsid w:val="00537F71"/>
    <w:rsid w:val="005532F2"/>
    <w:rsid w:val="00566C23"/>
    <w:rsid w:val="00574055"/>
    <w:rsid w:val="005860DB"/>
    <w:rsid w:val="00592822"/>
    <w:rsid w:val="005A270F"/>
    <w:rsid w:val="005F148D"/>
    <w:rsid w:val="00602482"/>
    <w:rsid w:val="00683CEF"/>
    <w:rsid w:val="006936E4"/>
    <w:rsid w:val="00695FFE"/>
    <w:rsid w:val="006D539D"/>
    <w:rsid w:val="007023CD"/>
    <w:rsid w:val="0070418C"/>
    <w:rsid w:val="00762AF0"/>
    <w:rsid w:val="00774F78"/>
    <w:rsid w:val="007859BB"/>
    <w:rsid w:val="0079568B"/>
    <w:rsid w:val="007A31DB"/>
    <w:rsid w:val="007C019F"/>
    <w:rsid w:val="00811485"/>
    <w:rsid w:val="008A5D71"/>
    <w:rsid w:val="0092178A"/>
    <w:rsid w:val="00950C8F"/>
    <w:rsid w:val="009736DC"/>
    <w:rsid w:val="00993CBD"/>
    <w:rsid w:val="00994755"/>
    <w:rsid w:val="009B0A9B"/>
    <w:rsid w:val="00A603E6"/>
    <w:rsid w:val="00A832E5"/>
    <w:rsid w:val="00A91DE7"/>
    <w:rsid w:val="00AD29B5"/>
    <w:rsid w:val="00B37534"/>
    <w:rsid w:val="00B85166"/>
    <w:rsid w:val="00B856A7"/>
    <w:rsid w:val="00B909A8"/>
    <w:rsid w:val="00C2320E"/>
    <w:rsid w:val="00C6538D"/>
    <w:rsid w:val="00C96E79"/>
    <w:rsid w:val="00D031B3"/>
    <w:rsid w:val="00D23C4F"/>
    <w:rsid w:val="00D25090"/>
    <w:rsid w:val="00D36103"/>
    <w:rsid w:val="00D41267"/>
    <w:rsid w:val="00D438A0"/>
    <w:rsid w:val="00D43A8F"/>
    <w:rsid w:val="00E37C99"/>
    <w:rsid w:val="00E41492"/>
    <w:rsid w:val="00E43C5F"/>
    <w:rsid w:val="00E56300"/>
    <w:rsid w:val="00E91A34"/>
    <w:rsid w:val="00EC6B74"/>
    <w:rsid w:val="00ED0BF0"/>
    <w:rsid w:val="00F12580"/>
    <w:rsid w:val="00F4009E"/>
    <w:rsid w:val="00F6234B"/>
    <w:rsid w:val="00F835AD"/>
    <w:rsid w:val="00FA3BBF"/>
    <w:rsid w:val="00FD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89AE"/>
  <w15:chartTrackingRefBased/>
  <w15:docId w15:val="{130E6BD5-A978-4DB3-AEF0-A3185C9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93C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7F71"/>
    <w:rPr>
      <w:b/>
      <w:bCs/>
    </w:rPr>
  </w:style>
  <w:style w:type="character" w:styleId="Hyperlink">
    <w:name w:val="Hyperlink"/>
    <w:basedOn w:val="DefaultParagraphFont"/>
    <w:uiPriority w:val="99"/>
    <w:unhideWhenUsed/>
    <w:rsid w:val="00537F71"/>
    <w:rPr>
      <w:color w:val="0000FF"/>
      <w:u w:val="single"/>
    </w:rPr>
  </w:style>
  <w:style w:type="character" w:styleId="FollowedHyperlink">
    <w:name w:val="FollowedHyperlink"/>
    <w:basedOn w:val="DefaultParagraphFont"/>
    <w:uiPriority w:val="99"/>
    <w:semiHidden/>
    <w:unhideWhenUsed/>
    <w:rsid w:val="00537F71"/>
    <w:rPr>
      <w:color w:val="954F72" w:themeColor="followedHyperlink"/>
      <w:u w:val="single"/>
    </w:rPr>
  </w:style>
  <w:style w:type="paragraph" w:styleId="NormalWeb">
    <w:name w:val="Normal (Web)"/>
    <w:basedOn w:val="Normal"/>
    <w:uiPriority w:val="99"/>
    <w:unhideWhenUsed/>
    <w:rsid w:val="00537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37F7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D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184"/>
    <w:rPr>
      <w:rFonts w:ascii="Courier New" w:eastAsia="Times New Roman" w:hAnsi="Courier New" w:cs="Courier New"/>
      <w:sz w:val="20"/>
      <w:szCs w:val="20"/>
    </w:rPr>
  </w:style>
  <w:style w:type="paragraph" w:customStyle="1" w:styleId="alt">
    <w:name w:val="alt"/>
    <w:basedOn w:val="Normal"/>
    <w:rsid w:val="00A603E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603E6"/>
    <w:rPr>
      <w:color w:val="605E5C"/>
      <w:shd w:val="clear" w:color="auto" w:fill="E1DFDD"/>
    </w:rPr>
  </w:style>
  <w:style w:type="paragraph" w:styleId="ListParagraph">
    <w:name w:val="List Paragraph"/>
    <w:basedOn w:val="Normal"/>
    <w:uiPriority w:val="34"/>
    <w:qFormat/>
    <w:rsid w:val="00683CEF"/>
    <w:pPr>
      <w:ind w:left="720"/>
      <w:contextualSpacing/>
    </w:pPr>
  </w:style>
  <w:style w:type="character" w:customStyle="1" w:styleId="Heading4Char">
    <w:name w:val="Heading 4 Char"/>
    <w:basedOn w:val="DefaultParagraphFont"/>
    <w:link w:val="Heading4"/>
    <w:uiPriority w:val="9"/>
    <w:semiHidden/>
    <w:rsid w:val="00993CBD"/>
    <w:rPr>
      <w:rFonts w:asciiTheme="majorHAnsi" w:eastAsiaTheme="majorEastAsia" w:hAnsiTheme="majorHAnsi" w:cstheme="majorBidi"/>
      <w:i/>
      <w:iCs/>
      <w:color w:val="2F5496" w:themeColor="accent1" w:themeShade="BF"/>
    </w:rPr>
  </w:style>
  <w:style w:type="paragraph" w:customStyle="1" w:styleId="paragraphsparagraph-sc-1p2ggqg-0">
    <w:name w:val="paragraph__sparagraph-sc-1p2ggqg-0"/>
    <w:basedOn w:val="Normal"/>
    <w:rsid w:val="00EC6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
    <w:name w:val="xml"/>
    <w:basedOn w:val="DefaultParagraphFont"/>
    <w:rsid w:val="003F2CE8"/>
  </w:style>
  <w:style w:type="character" w:customStyle="1" w:styleId="hljs-tag">
    <w:name w:val="hljs-tag"/>
    <w:basedOn w:val="DefaultParagraphFont"/>
    <w:rsid w:val="003F2CE8"/>
  </w:style>
  <w:style w:type="character" w:customStyle="1" w:styleId="hljs-name">
    <w:name w:val="hljs-name"/>
    <w:basedOn w:val="DefaultParagraphFont"/>
    <w:rsid w:val="003F2CE8"/>
  </w:style>
  <w:style w:type="character" w:customStyle="1" w:styleId="hljs-attr">
    <w:name w:val="hljs-attr"/>
    <w:basedOn w:val="DefaultParagraphFont"/>
    <w:rsid w:val="003F2CE8"/>
  </w:style>
  <w:style w:type="character" w:customStyle="1" w:styleId="hljs-string">
    <w:name w:val="hljs-string"/>
    <w:basedOn w:val="DefaultParagraphFont"/>
    <w:rsid w:val="003F2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2523">
      <w:bodyDiv w:val="1"/>
      <w:marLeft w:val="0"/>
      <w:marRight w:val="0"/>
      <w:marTop w:val="0"/>
      <w:marBottom w:val="0"/>
      <w:divBdr>
        <w:top w:val="none" w:sz="0" w:space="0" w:color="auto"/>
        <w:left w:val="none" w:sz="0" w:space="0" w:color="auto"/>
        <w:bottom w:val="none" w:sz="0" w:space="0" w:color="auto"/>
        <w:right w:val="none" w:sz="0" w:space="0" w:color="auto"/>
      </w:divBdr>
    </w:div>
    <w:div w:id="309092222">
      <w:bodyDiv w:val="1"/>
      <w:marLeft w:val="0"/>
      <w:marRight w:val="0"/>
      <w:marTop w:val="0"/>
      <w:marBottom w:val="0"/>
      <w:divBdr>
        <w:top w:val="none" w:sz="0" w:space="0" w:color="auto"/>
        <w:left w:val="none" w:sz="0" w:space="0" w:color="auto"/>
        <w:bottom w:val="none" w:sz="0" w:space="0" w:color="auto"/>
        <w:right w:val="none" w:sz="0" w:space="0" w:color="auto"/>
      </w:divBdr>
    </w:div>
    <w:div w:id="397747443">
      <w:bodyDiv w:val="1"/>
      <w:marLeft w:val="0"/>
      <w:marRight w:val="0"/>
      <w:marTop w:val="0"/>
      <w:marBottom w:val="0"/>
      <w:divBdr>
        <w:top w:val="none" w:sz="0" w:space="0" w:color="auto"/>
        <w:left w:val="none" w:sz="0" w:space="0" w:color="auto"/>
        <w:bottom w:val="none" w:sz="0" w:space="0" w:color="auto"/>
        <w:right w:val="none" w:sz="0" w:space="0" w:color="auto"/>
      </w:divBdr>
    </w:div>
    <w:div w:id="440029909">
      <w:bodyDiv w:val="1"/>
      <w:marLeft w:val="0"/>
      <w:marRight w:val="0"/>
      <w:marTop w:val="0"/>
      <w:marBottom w:val="0"/>
      <w:divBdr>
        <w:top w:val="none" w:sz="0" w:space="0" w:color="auto"/>
        <w:left w:val="none" w:sz="0" w:space="0" w:color="auto"/>
        <w:bottom w:val="none" w:sz="0" w:space="0" w:color="auto"/>
        <w:right w:val="none" w:sz="0" w:space="0" w:color="auto"/>
      </w:divBdr>
    </w:div>
    <w:div w:id="634530332">
      <w:bodyDiv w:val="1"/>
      <w:marLeft w:val="0"/>
      <w:marRight w:val="0"/>
      <w:marTop w:val="0"/>
      <w:marBottom w:val="0"/>
      <w:divBdr>
        <w:top w:val="none" w:sz="0" w:space="0" w:color="auto"/>
        <w:left w:val="none" w:sz="0" w:space="0" w:color="auto"/>
        <w:bottom w:val="none" w:sz="0" w:space="0" w:color="auto"/>
        <w:right w:val="none" w:sz="0" w:space="0" w:color="auto"/>
      </w:divBdr>
    </w:div>
    <w:div w:id="716977226">
      <w:bodyDiv w:val="1"/>
      <w:marLeft w:val="0"/>
      <w:marRight w:val="0"/>
      <w:marTop w:val="0"/>
      <w:marBottom w:val="0"/>
      <w:divBdr>
        <w:top w:val="none" w:sz="0" w:space="0" w:color="auto"/>
        <w:left w:val="none" w:sz="0" w:space="0" w:color="auto"/>
        <w:bottom w:val="none" w:sz="0" w:space="0" w:color="auto"/>
        <w:right w:val="none" w:sz="0" w:space="0" w:color="auto"/>
      </w:divBdr>
    </w:div>
    <w:div w:id="745297702">
      <w:bodyDiv w:val="1"/>
      <w:marLeft w:val="0"/>
      <w:marRight w:val="0"/>
      <w:marTop w:val="0"/>
      <w:marBottom w:val="0"/>
      <w:divBdr>
        <w:top w:val="none" w:sz="0" w:space="0" w:color="auto"/>
        <w:left w:val="none" w:sz="0" w:space="0" w:color="auto"/>
        <w:bottom w:val="none" w:sz="0" w:space="0" w:color="auto"/>
        <w:right w:val="none" w:sz="0" w:space="0" w:color="auto"/>
      </w:divBdr>
    </w:div>
    <w:div w:id="862477371">
      <w:bodyDiv w:val="1"/>
      <w:marLeft w:val="0"/>
      <w:marRight w:val="0"/>
      <w:marTop w:val="0"/>
      <w:marBottom w:val="0"/>
      <w:divBdr>
        <w:top w:val="none" w:sz="0" w:space="0" w:color="auto"/>
        <w:left w:val="none" w:sz="0" w:space="0" w:color="auto"/>
        <w:bottom w:val="none" w:sz="0" w:space="0" w:color="auto"/>
        <w:right w:val="none" w:sz="0" w:space="0" w:color="auto"/>
      </w:divBdr>
    </w:div>
    <w:div w:id="877400988">
      <w:bodyDiv w:val="1"/>
      <w:marLeft w:val="0"/>
      <w:marRight w:val="0"/>
      <w:marTop w:val="0"/>
      <w:marBottom w:val="0"/>
      <w:divBdr>
        <w:top w:val="none" w:sz="0" w:space="0" w:color="auto"/>
        <w:left w:val="none" w:sz="0" w:space="0" w:color="auto"/>
        <w:bottom w:val="none" w:sz="0" w:space="0" w:color="auto"/>
        <w:right w:val="none" w:sz="0" w:space="0" w:color="auto"/>
      </w:divBdr>
      <w:divsChild>
        <w:div w:id="1594780200">
          <w:marLeft w:val="0"/>
          <w:marRight w:val="0"/>
          <w:marTop w:val="0"/>
          <w:marBottom w:val="120"/>
          <w:divBdr>
            <w:top w:val="single" w:sz="6" w:space="0" w:color="auto"/>
            <w:left w:val="single" w:sz="24" w:space="0" w:color="auto"/>
            <w:bottom w:val="single" w:sz="6" w:space="0" w:color="auto"/>
            <w:right w:val="single" w:sz="6" w:space="0" w:color="auto"/>
          </w:divBdr>
          <w:divsChild>
            <w:div w:id="11824749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7028546">
      <w:bodyDiv w:val="1"/>
      <w:marLeft w:val="0"/>
      <w:marRight w:val="0"/>
      <w:marTop w:val="0"/>
      <w:marBottom w:val="0"/>
      <w:divBdr>
        <w:top w:val="none" w:sz="0" w:space="0" w:color="auto"/>
        <w:left w:val="none" w:sz="0" w:space="0" w:color="auto"/>
        <w:bottom w:val="none" w:sz="0" w:space="0" w:color="auto"/>
        <w:right w:val="none" w:sz="0" w:space="0" w:color="auto"/>
      </w:divBdr>
    </w:div>
    <w:div w:id="988169114">
      <w:bodyDiv w:val="1"/>
      <w:marLeft w:val="0"/>
      <w:marRight w:val="0"/>
      <w:marTop w:val="0"/>
      <w:marBottom w:val="0"/>
      <w:divBdr>
        <w:top w:val="none" w:sz="0" w:space="0" w:color="auto"/>
        <w:left w:val="none" w:sz="0" w:space="0" w:color="auto"/>
        <w:bottom w:val="none" w:sz="0" w:space="0" w:color="auto"/>
        <w:right w:val="none" w:sz="0" w:space="0" w:color="auto"/>
      </w:divBdr>
    </w:div>
    <w:div w:id="1077944696">
      <w:bodyDiv w:val="1"/>
      <w:marLeft w:val="0"/>
      <w:marRight w:val="0"/>
      <w:marTop w:val="0"/>
      <w:marBottom w:val="0"/>
      <w:divBdr>
        <w:top w:val="none" w:sz="0" w:space="0" w:color="auto"/>
        <w:left w:val="none" w:sz="0" w:space="0" w:color="auto"/>
        <w:bottom w:val="none" w:sz="0" w:space="0" w:color="auto"/>
        <w:right w:val="none" w:sz="0" w:space="0" w:color="auto"/>
      </w:divBdr>
    </w:div>
    <w:div w:id="1117411561">
      <w:bodyDiv w:val="1"/>
      <w:marLeft w:val="0"/>
      <w:marRight w:val="0"/>
      <w:marTop w:val="0"/>
      <w:marBottom w:val="0"/>
      <w:divBdr>
        <w:top w:val="none" w:sz="0" w:space="0" w:color="auto"/>
        <w:left w:val="none" w:sz="0" w:space="0" w:color="auto"/>
        <w:bottom w:val="none" w:sz="0" w:space="0" w:color="auto"/>
        <w:right w:val="none" w:sz="0" w:space="0" w:color="auto"/>
      </w:divBdr>
    </w:div>
    <w:div w:id="1117673352">
      <w:bodyDiv w:val="1"/>
      <w:marLeft w:val="0"/>
      <w:marRight w:val="0"/>
      <w:marTop w:val="0"/>
      <w:marBottom w:val="0"/>
      <w:divBdr>
        <w:top w:val="none" w:sz="0" w:space="0" w:color="auto"/>
        <w:left w:val="none" w:sz="0" w:space="0" w:color="auto"/>
        <w:bottom w:val="none" w:sz="0" w:space="0" w:color="auto"/>
        <w:right w:val="none" w:sz="0" w:space="0" w:color="auto"/>
      </w:divBdr>
    </w:div>
    <w:div w:id="1191528289">
      <w:bodyDiv w:val="1"/>
      <w:marLeft w:val="0"/>
      <w:marRight w:val="0"/>
      <w:marTop w:val="0"/>
      <w:marBottom w:val="0"/>
      <w:divBdr>
        <w:top w:val="none" w:sz="0" w:space="0" w:color="auto"/>
        <w:left w:val="none" w:sz="0" w:space="0" w:color="auto"/>
        <w:bottom w:val="none" w:sz="0" w:space="0" w:color="auto"/>
        <w:right w:val="none" w:sz="0" w:space="0" w:color="auto"/>
      </w:divBdr>
    </w:div>
    <w:div w:id="1306549919">
      <w:bodyDiv w:val="1"/>
      <w:marLeft w:val="0"/>
      <w:marRight w:val="0"/>
      <w:marTop w:val="0"/>
      <w:marBottom w:val="0"/>
      <w:divBdr>
        <w:top w:val="none" w:sz="0" w:space="0" w:color="auto"/>
        <w:left w:val="none" w:sz="0" w:space="0" w:color="auto"/>
        <w:bottom w:val="none" w:sz="0" w:space="0" w:color="auto"/>
        <w:right w:val="none" w:sz="0" w:space="0" w:color="auto"/>
      </w:divBdr>
      <w:divsChild>
        <w:div w:id="1400667300">
          <w:marLeft w:val="0"/>
          <w:marRight w:val="0"/>
          <w:marTop w:val="0"/>
          <w:marBottom w:val="0"/>
          <w:divBdr>
            <w:top w:val="single" w:sz="2" w:space="0" w:color="E2E8F0"/>
            <w:left w:val="single" w:sz="2" w:space="0" w:color="E2E8F0"/>
            <w:bottom w:val="single" w:sz="2" w:space="0" w:color="E2E8F0"/>
            <w:right w:val="single" w:sz="2" w:space="0" w:color="E2E8F0"/>
          </w:divBdr>
        </w:div>
        <w:div w:id="14701258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4811569">
      <w:bodyDiv w:val="1"/>
      <w:marLeft w:val="0"/>
      <w:marRight w:val="0"/>
      <w:marTop w:val="0"/>
      <w:marBottom w:val="0"/>
      <w:divBdr>
        <w:top w:val="none" w:sz="0" w:space="0" w:color="auto"/>
        <w:left w:val="none" w:sz="0" w:space="0" w:color="auto"/>
        <w:bottom w:val="none" w:sz="0" w:space="0" w:color="auto"/>
        <w:right w:val="none" w:sz="0" w:space="0" w:color="auto"/>
      </w:divBdr>
    </w:div>
    <w:div w:id="1687781013">
      <w:bodyDiv w:val="1"/>
      <w:marLeft w:val="0"/>
      <w:marRight w:val="0"/>
      <w:marTop w:val="0"/>
      <w:marBottom w:val="0"/>
      <w:divBdr>
        <w:top w:val="none" w:sz="0" w:space="0" w:color="auto"/>
        <w:left w:val="none" w:sz="0" w:space="0" w:color="auto"/>
        <w:bottom w:val="none" w:sz="0" w:space="0" w:color="auto"/>
        <w:right w:val="none" w:sz="0" w:space="0" w:color="auto"/>
      </w:divBdr>
    </w:div>
    <w:div w:id="1745563653">
      <w:bodyDiv w:val="1"/>
      <w:marLeft w:val="0"/>
      <w:marRight w:val="0"/>
      <w:marTop w:val="0"/>
      <w:marBottom w:val="0"/>
      <w:divBdr>
        <w:top w:val="none" w:sz="0" w:space="0" w:color="auto"/>
        <w:left w:val="none" w:sz="0" w:space="0" w:color="auto"/>
        <w:bottom w:val="none" w:sz="0" w:space="0" w:color="auto"/>
        <w:right w:val="none" w:sz="0" w:space="0" w:color="auto"/>
      </w:divBdr>
    </w:div>
    <w:div w:id="1861311556">
      <w:bodyDiv w:val="1"/>
      <w:marLeft w:val="0"/>
      <w:marRight w:val="0"/>
      <w:marTop w:val="0"/>
      <w:marBottom w:val="0"/>
      <w:divBdr>
        <w:top w:val="none" w:sz="0" w:space="0" w:color="auto"/>
        <w:left w:val="none" w:sz="0" w:space="0" w:color="auto"/>
        <w:bottom w:val="none" w:sz="0" w:space="0" w:color="auto"/>
        <w:right w:val="none" w:sz="0" w:space="0" w:color="auto"/>
      </w:divBdr>
    </w:div>
    <w:div w:id="1912083561">
      <w:bodyDiv w:val="1"/>
      <w:marLeft w:val="0"/>
      <w:marRight w:val="0"/>
      <w:marTop w:val="0"/>
      <w:marBottom w:val="0"/>
      <w:divBdr>
        <w:top w:val="none" w:sz="0" w:space="0" w:color="auto"/>
        <w:left w:val="none" w:sz="0" w:space="0" w:color="auto"/>
        <w:bottom w:val="none" w:sz="0" w:space="0" w:color="auto"/>
        <w:right w:val="none" w:sz="0" w:space="0" w:color="auto"/>
      </w:divBdr>
      <w:divsChild>
        <w:div w:id="1520000483">
          <w:marLeft w:val="0"/>
          <w:marRight w:val="0"/>
          <w:marTop w:val="0"/>
          <w:marBottom w:val="0"/>
          <w:divBdr>
            <w:top w:val="single" w:sz="2" w:space="0" w:color="E2E8F0"/>
            <w:left w:val="single" w:sz="2" w:space="0" w:color="E2E8F0"/>
            <w:bottom w:val="single" w:sz="2" w:space="0" w:color="E2E8F0"/>
            <w:right w:val="single" w:sz="2" w:space="0" w:color="E2E8F0"/>
          </w:divBdr>
        </w:div>
        <w:div w:id="263732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3104668">
      <w:bodyDiv w:val="1"/>
      <w:marLeft w:val="0"/>
      <w:marRight w:val="0"/>
      <w:marTop w:val="0"/>
      <w:marBottom w:val="0"/>
      <w:divBdr>
        <w:top w:val="none" w:sz="0" w:space="0" w:color="auto"/>
        <w:left w:val="none" w:sz="0" w:space="0" w:color="auto"/>
        <w:bottom w:val="none" w:sz="0" w:space="0" w:color="auto"/>
        <w:right w:val="none" w:sz="0" w:space="0" w:color="auto"/>
      </w:divBdr>
    </w:div>
    <w:div w:id="1954357987">
      <w:bodyDiv w:val="1"/>
      <w:marLeft w:val="0"/>
      <w:marRight w:val="0"/>
      <w:marTop w:val="0"/>
      <w:marBottom w:val="0"/>
      <w:divBdr>
        <w:top w:val="none" w:sz="0" w:space="0" w:color="auto"/>
        <w:left w:val="none" w:sz="0" w:space="0" w:color="auto"/>
        <w:bottom w:val="none" w:sz="0" w:space="0" w:color="auto"/>
        <w:right w:val="none" w:sz="0" w:space="0" w:color="auto"/>
      </w:divBdr>
      <w:divsChild>
        <w:div w:id="1691834953">
          <w:marLeft w:val="0"/>
          <w:marRight w:val="0"/>
          <w:marTop w:val="0"/>
          <w:marBottom w:val="0"/>
          <w:divBdr>
            <w:top w:val="single" w:sz="2" w:space="0" w:color="E2E8F0"/>
            <w:left w:val="single" w:sz="2" w:space="0" w:color="E2E8F0"/>
            <w:bottom w:val="single" w:sz="2" w:space="0" w:color="E2E8F0"/>
            <w:right w:val="single" w:sz="2" w:space="0" w:color="E2E8F0"/>
          </w:divBdr>
        </w:div>
        <w:div w:id="9951884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8746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jfif"/><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mcat.apache.org/download-90.cgi"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192.168.0.107:8081/"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jfif"/><Relationship Id="rId22" Type="http://schemas.openxmlformats.org/officeDocument/2006/relationships/image" Target="media/image14.png"/><Relationship Id="rId27" Type="http://schemas.openxmlformats.org/officeDocument/2006/relationships/hyperlink" Target="http://192.168.0.107:8081/" TargetMode="External"/><Relationship Id="rId30" Type="http://schemas.openxmlformats.org/officeDocument/2006/relationships/hyperlink" Target="http://192.168.0.107:8081/TomcatMavenAp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5DA8494AF6BD4CBBCD32EB7C4B2202" ma:contentTypeVersion="14" ma:contentTypeDescription="Create a new document." ma:contentTypeScope="" ma:versionID="edbbc5652409e83ea811034a2b989003">
  <xsd:schema xmlns:xsd="http://www.w3.org/2001/XMLSchema" xmlns:xs="http://www.w3.org/2001/XMLSchema" xmlns:p="http://schemas.microsoft.com/office/2006/metadata/properties" xmlns:ns3="04e1ea29-26f6-4f44-8014-d8141057c952" xmlns:ns4="cc30a206-e867-4785-8e8e-85e5c7b0abe1" targetNamespace="http://schemas.microsoft.com/office/2006/metadata/properties" ma:root="true" ma:fieldsID="d409a44611b1fe479c8a66fd18060795" ns3:_="" ns4:_="">
    <xsd:import namespace="04e1ea29-26f6-4f44-8014-d8141057c952"/>
    <xsd:import namespace="cc30a206-e867-4785-8e8e-85e5c7b0ab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1ea29-26f6-4f44-8014-d8141057c9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30a206-e867-4785-8e8e-85e5c7b0ab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FB8CD6-162A-473C-95A5-B56E6E170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1ea29-26f6-4f44-8014-d8141057c952"/>
    <ds:schemaRef ds:uri="cc30a206-e867-4785-8e8e-85e5c7b0a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4B569C-8B9A-4183-8BBC-3F9EC6907927}">
  <ds:schemaRefs>
    <ds:schemaRef ds:uri="http://schemas.microsoft.com/sharepoint/v3/contenttype/forms"/>
  </ds:schemaRefs>
</ds:datastoreItem>
</file>

<file path=customXml/itemProps3.xml><?xml version="1.0" encoding="utf-8"?>
<ds:datastoreItem xmlns:ds="http://schemas.openxmlformats.org/officeDocument/2006/customXml" ds:itemID="{F1A05C68-ED52-43AC-B490-8AAC5459B321}">
  <ds:schemaRefs>
    <ds:schemaRef ds:uri="http://purl.org/dc/terms/"/>
    <ds:schemaRef ds:uri="http://schemas.microsoft.com/office/2006/documentManagement/types"/>
    <ds:schemaRef ds:uri="cc30a206-e867-4785-8e8e-85e5c7b0abe1"/>
    <ds:schemaRef ds:uri="http://www.w3.org/XML/1998/namespace"/>
    <ds:schemaRef ds:uri="http://schemas.microsoft.com/office/infopath/2007/PartnerControls"/>
    <ds:schemaRef ds:uri="http://purl.org/dc/dcmitype/"/>
    <ds:schemaRef ds:uri="http://purl.org/dc/elements/1.1/"/>
    <ds:schemaRef ds:uri="http://schemas.openxmlformats.org/package/2006/metadata/core-properties"/>
    <ds:schemaRef ds:uri="04e1ea29-26f6-4f44-8014-d8141057c95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Balamuragan  c</dc:creator>
  <cp:keywords/>
  <dc:description/>
  <cp:lastModifiedBy>Balamuragan  c</cp:lastModifiedBy>
  <cp:revision>40</cp:revision>
  <cp:lastPrinted>2021-10-21T04:17:00Z</cp:lastPrinted>
  <dcterms:created xsi:type="dcterms:W3CDTF">2021-10-25T02:21:00Z</dcterms:created>
  <dcterms:modified xsi:type="dcterms:W3CDTF">2021-10-25T03:05:00Z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0x010100C55DA8494AF6BD4CBBCD32EB7C4B2202</vt:lpwstr>
  </property>
</Properties>
</file>