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50" w:rsidRPr="001D4A50" w:rsidRDefault="001D4A50" w:rsidP="001D4A50">
      <w:pPr>
        <w:rPr>
          <w:rFonts w:ascii="Segoe UI" w:hAnsi="Segoe UI" w:cs="Segoe UI"/>
          <w:sz w:val="26"/>
          <w:szCs w:val="26"/>
        </w:rPr>
      </w:pPr>
      <w:r w:rsidRPr="001D4A50">
        <w:rPr>
          <w:rFonts w:ascii="Segoe UI" w:hAnsi="Segoe UI" w:cs="Segoe UI"/>
          <w:sz w:val="26"/>
          <w:szCs w:val="26"/>
          <w:highlight w:val="yellow"/>
        </w:rPr>
        <w:t>Hive Partitioning vs Bucketing:</w:t>
      </w:r>
    </w:p>
    <w:p w:rsidR="001D4A50" w:rsidRPr="001D4A50" w:rsidRDefault="001D4A50" w:rsidP="001D4A50">
      <w:pPr>
        <w:rPr>
          <w:rFonts w:ascii="Segoe UI" w:hAnsi="Segoe UI" w:cs="Segoe UI"/>
          <w:sz w:val="26"/>
          <w:szCs w:val="26"/>
        </w:rPr>
      </w:pPr>
    </w:p>
    <w:p w:rsidR="001D4A50" w:rsidRDefault="001D4A50" w:rsidP="001D4A50">
      <w:pPr>
        <w:spacing w:line="360" w:lineRule="auto"/>
        <w:rPr>
          <w:rFonts w:ascii="Segoe UI" w:hAnsi="Segoe UI" w:cs="Segoe UI"/>
          <w:sz w:val="26"/>
          <w:szCs w:val="26"/>
        </w:rPr>
      </w:pPr>
      <w:r w:rsidRPr="001D4A50">
        <w:rPr>
          <w:rFonts w:ascii="Segoe UI" w:hAnsi="Segoe UI" w:cs="Segoe UI"/>
          <w:sz w:val="26"/>
          <w:szCs w:val="26"/>
        </w:rPr>
        <w:t>Both Partitioning and Bucketing in Hive are used to improve performance by eliminating table scans when dealing with a large set of data on a Hadoop file system (HDFS). The major difference between Partitioning vs Bucketing lives in the way how they split the data.</w:t>
      </w:r>
    </w:p>
    <w:p w:rsidR="00765288" w:rsidRPr="001D4A50" w:rsidRDefault="00765288" w:rsidP="001D4A50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Hive Partition is a way to organize large tables into smaller logical tables based on values of columns;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one logical table (partition) for each distinct value. In Hive, tables are created as a directory on HDFS. A table can have one or more partitions that correspond to a sub-directory for each partition inside a table directory.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let’s assume you have a US census table which contains zip code, city, state and other columns.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 xml:space="preserve">Creating a partition on state splits the table into around 50 partitions, when searching for a zipcode with in a state (state=’CA’ and zipCode =’92704′) results in faster as it need to scan only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in a state=CA partition directory.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A9204E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When creating partitions you have to be very cautious with the number of partitions it creates,as having too many partitions creates too many sub-directories in a table directory which bring unnecessarily and overhead to NameNode since it must keep all metadata for the file system in memory.</w:t>
      </w: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  <w:highlight w:val="yellow"/>
        </w:rPr>
        <w:t>Hive Bucketing  is a technique</w:t>
      </w:r>
      <w:r w:rsidRPr="00765288">
        <w:rPr>
          <w:rFonts w:ascii="Segoe UI" w:hAnsi="Segoe UI" w:cs="Segoe UI"/>
          <w:sz w:val="26"/>
          <w:szCs w:val="26"/>
        </w:rPr>
        <w:t xml:space="preserve"> to split the data into more manageable files, 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(By specifying the number of buckets to create). The value of the bucketing column will be hashed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by a user-defined number into buckets.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Bucketing can be created on just one column, you can also create bucketing on a partitioned table to further split the data which further improves the query performance of the partitioned table.</w:t>
      </w: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Each bucket is stored as a file within the table’s directory or the partitions directories.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 xml:space="preserve">Note that partition creates a directory and you can have a partition on one or more columns;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these are some of the differences between Hive partition and bucket.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  <w:highlight w:val="yellow"/>
        </w:rPr>
        <w:t>Some Points to Remember: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Creating a partition on zipcode of US population is not a good practice as it creates nearly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65288">
        <w:rPr>
          <w:rFonts w:ascii="Segoe UI" w:hAnsi="Segoe UI" w:cs="Segoe UI"/>
          <w:sz w:val="26"/>
          <w:szCs w:val="26"/>
        </w:rPr>
        <w:t>42,000 directories on HDFS (US has nearly 42,000 zip codes).</w:t>
      </w: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Since Bucketing works on hashing, if the data is not equally distributed between hashes, it results in in-equal files and may get into performance issues.</w:t>
      </w: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  <w:highlight w:val="yellow"/>
        </w:rPr>
        <w:t>Hive Partitioning Example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CREATE TABLE zipcodes</w:t>
      </w:r>
      <w:r w:rsidRPr="00765288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(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RecordNumber int,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Country string,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City string,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Zipcode int</w:t>
      </w:r>
      <w:r w:rsidRPr="00765288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)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PARTITIONED BY</w:t>
      </w:r>
      <w:r w:rsidRPr="00765288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(</w:t>
      </w: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state string</w:t>
      </w:r>
      <w:r w:rsidRPr="00765288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)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ROW FORMAT DELIMITED</w:t>
      </w:r>
    </w:p>
    <w:p w:rsidR="00765288" w:rsidRPr="00765288" w:rsidRDefault="00765288" w:rsidP="007652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val="en-IN" w:eastAsia="en-IN"/>
        </w:rPr>
      </w:pPr>
      <w:r w:rsidRPr="00765288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 xml:space="preserve">FIELDS TERMINATED BY </w:t>
      </w:r>
      <w:r w:rsidRPr="00765288">
        <w:rPr>
          <w:rFonts w:ascii="inherit" w:eastAsia="Times New Roman" w:hAnsi="inherit" w:cs="Courier New"/>
          <w:color w:val="A6E22E"/>
          <w:spacing w:val="15"/>
          <w:sz w:val="24"/>
          <w:szCs w:val="24"/>
          <w:bdr w:val="none" w:sz="0" w:space="0" w:color="auto" w:frame="1"/>
          <w:lang w:val="en-IN" w:eastAsia="en-IN"/>
        </w:rPr>
        <w:t>','</w:t>
      </w:r>
      <w:r w:rsidRPr="00765288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val="en-IN" w:eastAsia="en-IN"/>
        </w:rPr>
        <w:t>;</w:t>
      </w: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  <w:highlight w:val="yellow"/>
        </w:rPr>
        <w:lastRenderedPageBreak/>
        <w:t>Hive Bucketing Example: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In the below example, we are creating a bucketing on zipcode column on top of partitioned by state.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CREATE TABLE zipcodes(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RecordNumber int,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Country string,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City string,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Zipcode int)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PARTITIONED BY(state string)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CLUSTERED BY Zipcode INTO 10 BUCKETS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ROW FORMAT DELIMITED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</w:rPr>
        <w:t>FIELDS TERMINATED BY ',';</w:t>
      </w: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65288" w:rsidRP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  <w:r w:rsidRPr="00765288">
        <w:rPr>
          <w:rFonts w:ascii="Segoe UI" w:hAnsi="Segoe UI" w:cs="Segoe UI"/>
          <w:sz w:val="26"/>
          <w:szCs w:val="26"/>
          <w:highlight w:val="yellow"/>
        </w:rPr>
        <w:t>Differences Between Hive Partitioning vs Bucketing</w:t>
      </w:r>
    </w:p>
    <w:tbl>
      <w:tblPr>
        <w:tblW w:w="10363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9"/>
        <w:gridCol w:w="5804"/>
      </w:tblGrid>
      <w:tr w:rsidR="009F4CDB" w:rsidRPr="009F4CDB" w:rsidTr="009F4CDB">
        <w:trPr>
          <w:trHeight w:val="282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aps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aps/>
                <w:color w:val="000000"/>
                <w:spacing w:val="15"/>
                <w:sz w:val="24"/>
                <w:szCs w:val="24"/>
                <w:lang w:val="en-IN" w:eastAsia="en-IN"/>
              </w:rPr>
              <w:t>PARTITIONING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aps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aps/>
                <w:color w:val="000000"/>
                <w:spacing w:val="15"/>
                <w:sz w:val="24"/>
                <w:szCs w:val="24"/>
                <w:lang w:val="en-IN" w:eastAsia="en-IN"/>
              </w:rPr>
              <w:t>BUCKETING</w:t>
            </w:r>
          </w:p>
        </w:tc>
      </w:tr>
      <w:tr w:rsidR="009F4CDB" w:rsidRPr="009F4CDB" w:rsidTr="009F4CDB">
        <w:trPr>
          <w:trHeight w:val="545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Directory is created on HDFS for each partition.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File is created on HDFS for each bucket.</w:t>
            </w:r>
          </w:p>
        </w:tc>
      </w:tr>
      <w:tr w:rsidR="009F4CDB" w:rsidRPr="009F4CDB" w:rsidTr="009F4CDB">
        <w:trPr>
          <w:trHeight w:val="556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You can have one or more Partition columns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You can have only one Bucketing column</w:t>
            </w:r>
          </w:p>
        </w:tc>
      </w:tr>
      <w:tr w:rsidR="009F4CDB" w:rsidRPr="009F4CDB" w:rsidTr="009F4CDB">
        <w:trPr>
          <w:trHeight w:val="556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You can’t manage the number of partitions to create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You can manage the number of buckets to create by specifying the count</w:t>
            </w:r>
          </w:p>
        </w:tc>
      </w:tr>
      <w:tr w:rsidR="009F4CDB" w:rsidRPr="009F4CDB" w:rsidTr="009F4CDB">
        <w:trPr>
          <w:trHeight w:val="27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Bucketing can be created on a partitioned table</w:t>
            </w:r>
          </w:p>
        </w:tc>
      </w:tr>
      <w:tr w:rsidR="009F4CDB" w:rsidRPr="009F4CDB" w:rsidTr="009F4CDB">
        <w:trPr>
          <w:trHeight w:val="28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Uses PARTITIONED BY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CDB" w:rsidRPr="009F4CDB" w:rsidRDefault="009F4CDB" w:rsidP="009F4CDB">
            <w:pPr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</w:pPr>
            <w:r w:rsidRPr="009F4CDB">
              <w:rPr>
                <w:rFonts w:ascii="inherit" w:eastAsia="Times New Roman" w:hAnsi="inherit" w:cs="Arial"/>
                <w:color w:val="000000"/>
                <w:spacing w:val="15"/>
                <w:sz w:val="24"/>
                <w:szCs w:val="24"/>
                <w:lang w:val="en-IN" w:eastAsia="en-IN"/>
              </w:rPr>
              <w:t>Uses CLUSTERED BY</w:t>
            </w:r>
          </w:p>
        </w:tc>
      </w:tr>
    </w:tbl>
    <w:p w:rsidR="00765288" w:rsidRDefault="00765288" w:rsidP="00765288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  <w:highlight w:val="yellow"/>
        </w:rPr>
        <w:lastRenderedPageBreak/>
        <w:t>Conclusion: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 xml:space="preserve">These two approaches split the table into defined partitions and/or buckets, 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which distributes the data into smaller and more manageable parts.</w:t>
      </w:r>
    </w:p>
    <w:p w:rsidR="009F4CDB" w:rsidRDefault="007B22BE" w:rsidP="007B22BE">
      <w:pPr>
        <w:pBdr>
          <w:bottom w:val="double" w:sz="6" w:space="1" w:color="auto"/>
        </w:pBd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This eliminates table scans when you performing queries on partition and bucket columns.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  <w:highlight w:val="yellow"/>
        </w:rPr>
        <w:t>Creating NON-ORC Table: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First let us Non-ORC table as STUDENT, It is easy that we no need to specify that this table is ORC,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7B22BE">
        <w:rPr>
          <w:rFonts w:ascii="Segoe UI" w:hAnsi="Segoe UI" w:cs="Segoe UI"/>
          <w:sz w:val="26"/>
          <w:szCs w:val="26"/>
        </w:rPr>
        <w:t>by default all the tables that we create are non-orc tables.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CREATE TABLE STUDENT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(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STD_ID INT,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STD_NAME STRING,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STD_GRADE STRING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)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PARTITIONED BY (COUNTRY STRING)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CLUSTERED BY (STD_GRADE) INTO 3 BUCKETS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ROW FORMAT DELIMITED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FIELDS TERMINATED BY ','</w:t>
      </w:r>
    </w:p>
    <w:p w:rsidR="007B22BE" w:rsidRPr="007B22BE" w:rsidRDefault="007B22BE" w:rsidP="007B22BE">
      <w:pPr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STORED AS TEXTFILE;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  <w:highlight w:val="yellow"/>
        </w:rPr>
        <w:t>LOAD DATA from local file system to Non-orc Table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Using LOAD DATA INPATH hiveql, we can load the data into non orc table.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LOAD DATA LOCAL INPATH '/home/cloudera/Desktop/student.txt' OVERWRITE INTO TABLE STUDENT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PARTITION(COUNTRY='USA');</w:t>
      </w:r>
    </w:p>
    <w:p w:rsid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  <w:highlight w:val="yellow"/>
        </w:rPr>
        <w:lastRenderedPageBreak/>
        <w:t>CREATING ORC TABLE using non-ORC table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create table studentORC</w:t>
      </w:r>
    </w:p>
    <w:p w:rsidR="007B22BE" w:rsidRP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stored as orc</w:t>
      </w:r>
    </w:p>
    <w:p w:rsidR="007B22BE" w:rsidRDefault="007B22BE" w:rsidP="007B22BE">
      <w:pPr>
        <w:pBdr>
          <w:bottom w:val="double" w:sz="6" w:space="1" w:color="auto"/>
        </w:pBdr>
        <w:spacing w:line="360" w:lineRule="auto"/>
        <w:rPr>
          <w:rFonts w:ascii="Segoe UI" w:hAnsi="Segoe UI" w:cs="Segoe UI"/>
          <w:sz w:val="26"/>
          <w:szCs w:val="26"/>
        </w:rPr>
      </w:pPr>
      <w:r w:rsidRPr="007B22BE">
        <w:rPr>
          <w:rFonts w:ascii="Segoe UI" w:hAnsi="Segoe UI" w:cs="Segoe UI"/>
          <w:sz w:val="26"/>
          <w:szCs w:val="26"/>
        </w:rPr>
        <w:t>as select * from student;</w:t>
      </w:r>
    </w:p>
    <w:p w:rsidR="007B22BE" w:rsidRDefault="007B22BE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E46624" w:rsidRDefault="0050439C" w:rsidP="00E46624">
      <w:pPr>
        <w:pBdr>
          <w:bottom w:val="double" w:sz="6" w:space="1" w:color="auto"/>
        </w:pBdr>
        <w:spacing w:line="360" w:lineRule="auto"/>
        <w:rPr>
          <w:rFonts w:ascii="Segoe UI" w:hAnsi="Segoe UI" w:cs="Segoe UI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4584453"/>
            <wp:effectExtent l="0" t="0" r="0" b="6985"/>
            <wp:docPr id="1" name="Picture 1" descr="Hive Use Case in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 Use Case in Healthc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24" w:rsidRPr="00E46624" w:rsidRDefault="00E46624" w:rsidP="00E46624">
      <w:pPr>
        <w:pBdr>
          <w:bottom w:val="double" w:sz="6" w:space="1" w:color="auto"/>
        </w:pBdr>
        <w:spacing w:line="360" w:lineRule="auto"/>
        <w:rPr>
          <w:rFonts w:ascii="Segoe UI" w:hAnsi="Segoe UI" w:cs="Segoe UI"/>
          <w:sz w:val="26"/>
          <w:szCs w:val="26"/>
        </w:rPr>
      </w:pPr>
    </w:p>
    <w:p w:rsidR="00E46624" w:rsidRDefault="00E46624" w:rsidP="007B22BE">
      <w:pPr>
        <w:spacing w:line="360" w:lineRule="auto"/>
        <w:rPr>
          <w:rFonts w:ascii="Segoe UI" w:hAnsi="Segoe UI" w:cs="Segoe UI"/>
          <w:sz w:val="26"/>
          <w:szCs w:val="26"/>
        </w:rPr>
      </w:pPr>
    </w:p>
    <w:p w:rsidR="00E46624" w:rsidRDefault="00E46624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Where to use Hive</w:t>
      </w:r>
    </w:p>
    <w:p w:rsidR="00E46624" w:rsidRDefault="00E46624" w:rsidP="007B22BE">
      <w:pPr>
        <w:spacing w:line="360" w:lineRule="auto"/>
        <w:rPr>
          <w:rFonts w:ascii="Segoe UI" w:hAnsi="Segoe UI" w:cs="Segoe U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211788"/>
            <wp:effectExtent l="0" t="0" r="0" b="8255"/>
            <wp:docPr id="2" name="Picture 2" descr="Where to Use 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ere to Use H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24" w:rsidRP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  <w:highlight w:val="yellow"/>
        </w:rPr>
        <w:t>Hive consists of the following major components:</w:t>
      </w:r>
    </w:p>
    <w:p w:rsidR="00E46624" w:rsidRP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</w:rPr>
        <w:t>Metastore – To store the metadata.</w:t>
      </w:r>
    </w:p>
    <w:p w:rsidR="00E46624" w:rsidRP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</w:rPr>
        <w:t>JDBC/ODBC – Query Compiler and Execution Engine to convert SQL queries to a sequence of MapReduce.</w:t>
      </w:r>
    </w:p>
    <w:p w:rsidR="00E46624" w:rsidRP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</w:rPr>
        <w:t>SerDe and ObjectInspectors – For data formats and types.</w:t>
      </w:r>
    </w:p>
    <w:p w:rsidR="00E46624" w:rsidRP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</w:rPr>
        <w:t>UDF/UDAF – For User Defined Functions.</w:t>
      </w:r>
    </w:p>
    <w:p w:rsidR="00E46624" w:rsidRDefault="00E46624" w:rsidP="00E46624">
      <w:pPr>
        <w:spacing w:line="360" w:lineRule="auto"/>
        <w:rPr>
          <w:rFonts w:ascii="Segoe UI" w:hAnsi="Segoe UI" w:cs="Segoe UI"/>
          <w:sz w:val="26"/>
          <w:szCs w:val="26"/>
        </w:rPr>
      </w:pPr>
      <w:r w:rsidRPr="00E46624">
        <w:rPr>
          <w:rFonts w:ascii="Segoe UI" w:hAnsi="Segoe UI" w:cs="Segoe UI"/>
          <w:sz w:val="26"/>
          <w:szCs w:val="26"/>
        </w:rPr>
        <w:t>Clients – Similar to MySQL  command line and a web UI.</w:t>
      </w:r>
    </w:p>
    <w:p w:rsidR="00E46624" w:rsidRDefault="00E46624" w:rsidP="00E46624">
      <w:pPr>
        <w:pStyle w:val="Heading2"/>
        <w:spacing w:before="0"/>
        <w:rPr>
          <w:rFonts w:ascii="Arial" w:hAnsi="Arial" w:cs="Arial"/>
          <w:color w:val="4A4A4A"/>
        </w:rPr>
      </w:pPr>
      <w:r w:rsidRPr="00DE1523">
        <w:rPr>
          <w:rFonts w:ascii="Arial" w:hAnsi="Arial" w:cs="Arial"/>
          <w:color w:val="4A4A4A"/>
          <w:highlight w:val="yellow"/>
        </w:rPr>
        <w:t>Components of Hive:</w:t>
      </w:r>
    </w:p>
    <w:p w:rsidR="00E46624" w:rsidRDefault="00E46624" w:rsidP="00E46624"/>
    <w:p w:rsidR="00E46624" w:rsidRDefault="00E46624" w:rsidP="00E46624">
      <w:r>
        <w:lastRenderedPageBreak/>
        <w:t xml:space="preserve">                            </w:t>
      </w:r>
      <w:r>
        <w:rPr>
          <w:noProof/>
        </w:rPr>
        <w:drawing>
          <wp:inline distT="0" distB="0" distL="0" distR="0">
            <wp:extent cx="3429622" cy="2313296"/>
            <wp:effectExtent l="0" t="0" r="0" b="0"/>
            <wp:docPr id="3" name="Picture 3" descr="Components of 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s of H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1" cy="23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18" w:rsidRDefault="00376018" w:rsidP="00E46624"/>
    <w:p w:rsidR="00376018" w:rsidRDefault="00376018" w:rsidP="00E46624"/>
    <w:p w:rsidR="00376018" w:rsidRPr="00376018" w:rsidRDefault="00376018" w:rsidP="00376018">
      <w:pPr>
        <w:pStyle w:val="Heading2"/>
        <w:spacing w:before="0"/>
        <w:rPr>
          <w:rFonts w:ascii="Segoe UI" w:hAnsi="Segoe UI" w:cs="Segoe UI"/>
          <w:color w:val="4A4A4A"/>
        </w:rPr>
      </w:pPr>
      <w:r w:rsidRPr="00376018">
        <w:rPr>
          <w:rFonts w:ascii="Segoe UI" w:hAnsi="Segoe UI" w:cs="Segoe UI"/>
          <w:b/>
          <w:bCs/>
          <w:color w:val="4A4A4A"/>
        </w:rPr>
        <w:t> </w:t>
      </w:r>
      <w:r w:rsidRPr="00376018">
        <w:rPr>
          <w:rFonts w:ascii="Segoe UI" w:hAnsi="Segoe UI" w:cs="Segoe UI"/>
          <w:color w:val="4A4A4A"/>
          <w:highlight w:val="yellow"/>
        </w:rPr>
        <w:t>Limitations of Hive:</w:t>
      </w:r>
    </w:p>
    <w:p w:rsidR="00376018" w:rsidRDefault="00376018" w:rsidP="00E46624"/>
    <w:p w:rsidR="00376018" w:rsidRDefault="00376018" w:rsidP="00E46624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3644189" cy="2343673"/>
            <wp:effectExtent l="0" t="0" r="0" b="0"/>
            <wp:docPr id="4" name="Picture 4" descr="Limitations of 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mitations of Hi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23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24" w:rsidRDefault="00E46624" w:rsidP="00E46624"/>
    <w:p w:rsidR="00E46624" w:rsidRPr="00E46624" w:rsidRDefault="00E46624" w:rsidP="00E46624"/>
    <w:p w:rsidR="00376018" w:rsidRPr="00376018" w:rsidRDefault="00376018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r w:rsidRPr="00376018">
        <w:rPr>
          <w:rFonts w:ascii="Segoe UI" w:hAnsi="Segoe UI" w:cs="Segoe UI"/>
          <w:sz w:val="26"/>
          <w:szCs w:val="26"/>
          <w:highlight w:val="yellow"/>
        </w:rPr>
        <w:t>Hive has the following limitations and cannot be used  under such circumstances:</w:t>
      </w:r>
    </w:p>
    <w:p w:rsidR="00376018" w:rsidRPr="00376018" w:rsidRDefault="00376018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r w:rsidRPr="00376018">
        <w:rPr>
          <w:rFonts w:ascii="Segoe UI" w:hAnsi="Segoe UI" w:cs="Segoe UI"/>
          <w:sz w:val="26"/>
          <w:szCs w:val="26"/>
        </w:rPr>
        <w:t>Not designed for online transaction processing.</w:t>
      </w:r>
    </w:p>
    <w:p w:rsidR="00376018" w:rsidRPr="00376018" w:rsidRDefault="00376018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r w:rsidRPr="00376018">
        <w:rPr>
          <w:rFonts w:ascii="Segoe UI" w:hAnsi="Segoe UI" w:cs="Segoe UI"/>
          <w:sz w:val="26"/>
          <w:szCs w:val="26"/>
        </w:rPr>
        <w:t>Provides acceptable latency for interactive data browsing.</w:t>
      </w:r>
    </w:p>
    <w:p w:rsidR="00376018" w:rsidRPr="00376018" w:rsidRDefault="00376018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r w:rsidRPr="00376018">
        <w:rPr>
          <w:rFonts w:ascii="Segoe UI" w:hAnsi="Segoe UI" w:cs="Segoe UI"/>
          <w:sz w:val="26"/>
          <w:szCs w:val="26"/>
        </w:rPr>
        <w:t>Does not offer real-time queries and row level updates.</w:t>
      </w:r>
    </w:p>
    <w:p w:rsidR="00E46624" w:rsidRDefault="00376018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r w:rsidRPr="00376018">
        <w:rPr>
          <w:rFonts w:ascii="Segoe UI" w:hAnsi="Segoe UI" w:cs="Segoe UI"/>
          <w:sz w:val="26"/>
          <w:szCs w:val="26"/>
        </w:rPr>
        <w:t>Latency for Hive queries is generally very high.</w:t>
      </w:r>
    </w:p>
    <w:p w:rsidR="00DE1523" w:rsidRDefault="00DE1523" w:rsidP="00376018">
      <w:pPr>
        <w:pBdr>
          <w:bottom w:val="double" w:sz="6" w:space="1" w:color="auto"/>
        </w:pBdr>
        <w:spacing w:line="360" w:lineRule="auto"/>
        <w:rPr>
          <w:rFonts w:ascii="Segoe UI" w:hAnsi="Segoe UI" w:cs="Segoe UI"/>
          <w:sz w:val="26"/>
          <w:szCs w:val="26"/>
        </w:rPr>
      </w:pPr>
    </w:p>
    <w:p w:rsidR="00DE1523" w:rsidRDefault="00DE1523" w:rsidP="00376018">
      <w:pPr>
        <w:spacing w:line="360" w:lineRule="auto"/>
        <w:rPr>
          <w:rFonts w:ascii="Segoe UI" w:hAnsi="Segoe UI" w:cs="Segoe UI"/>
          <w:sz w:val="26"/>
          <w:szCs w:val="26"/>
        </w:rPr>
      </w:pPr>
      <w:bookmarkStart w:id="0" w:name="_GoBack"/>
      <w:bookmarkEnd w:id="0"/>
    </w:p>
    <w:sectPr w:rsidR="00DE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50"/>
    <w:rsid w:val="001D4A50"/>
    <w:rsid w:val="00376018"/>
    <w:rsid w:val="0050439C"/>
    <w:rsid w:val="00645252"/>
    <w:rsid w:val="006D3D74"/>
    <w:rsid w:val="00765288"/>
    <w:rsid w:val="007B22BE"/>
    <w:rsid w:val="0083569A"/>
    <w:rsid w:val="008F46ED"/>
    <w:rsid w:val="009F4CDB"/>
    <w:rsid w:val="00A9204E"/>
    <w:rsid w:val="00DE1523"/>
    <w:rsid w:val="00E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0948"/>
  <w15:chartTrackingRefBased/>
  <w15:docId w15:val="{D8AF692B-D9DC-4715-8C63-1B3C554E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token">
    <w:name w:val="token"/>
    <w:basedOn w:val="DefaultParagraphFont"/>
    <w:rsid w:val="0076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rajan%20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46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</dc:creator>
  <cp:keywords/>
  <dc:description/>
  <cp:lastModifiedBy>Natarajan M</cp:lastModifiedBy>
  <cp:revision>5</cp:revision>
  <dcterms:created xsi:type="dcterms:W3CDTF">2022-04-15T12:33:00Z</dcterms:created>
  <dcterms:modified xsi:type="dcterms:W3CDTF">2022-04-17T11:21:00Z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