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0E8" w:rsidRPr="000A00E8" w:rsidRDefault="000A00E8" w:rsidP="000A00E8">
      <w:pPr>
        <w:pStyle w:val="NormalWeb"/>
        <w:shd w:val="clear" w:color="auto" w:fill="F9F9F9"/>
        <w:spacing w:before="0" w:beforeAutospacing="0" w:after="120" w:afterAutospacing="0" w:line="360" w:lineRule="auto"/>
        <w:textAlignment w:val="baseline"/>
        <w:rPr>
          <w:rFonts w:ascii="Segoe UI" w:hAnsi="Segoe UI" w:cs="Segoe UI"/>
          <w:color w:val="000000"/>
          <w:spacing w:val="15"/>
          <w:sz w:val="26"/>
          <w:szCs w:val="26"/>
        </w:rPr>
      </w:pPr>
      <w:bookmarkStart w:id="0" w:name="_GoBack"/>
      <w:bookmarkEnd w:id="0"/>
      <w:r w:rsidRPr="000A00E8">
        <w:rPr>
          <w:rFonts w:ascii="Segoe UI" w:hAnsi="Segoe UI" w:cs="Segoe UI"/>
          <w:color w:val="000000"/>
          <w:spacing w:val="15"/>
          <w:sz w:val="26"/>
          <w:szCs w:val="26"/>
        </w:rPr>
        <w:t>PySpark is a Spark library written in Python to run Python application using Apache Spark capabilities, using PySpark we can run applications parallelly on the distributed cluster (multiple nodes).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 xml:space="preserve">In other words, </w:t>
      </w:r>
      <w:r w:rsidRPr="000A00E8">
        <w:rPr>
          <w:rFonts w:ascii="Segoe UI" w:hAnsi="Segoe UI" w:cs="Segoe UI"/>
          <w:sz w:val="26"/>
          <w:szCs w:val="26"/>
          <w:highlight w:val="yellow"/>
        </w:rPr>
        <w:t>PySpark is a Python API for Apache Spark.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 xml:space="preserve">Apache Spark is an analytical processing engine for large scale powerful 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distributed data processing and machine learning applications.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 xml:space="preserve">Spark basically written in Scala and later on due to its industry adaptation 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 xml:space="preserve">it’s API PySpark released for Python using Py4J. Py4J is a Java library that 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is integrated within PySpark and allows python to dynamically interface with JVM objects,</w:t>
      </w:r>
      <w:r w:rsidR="00CD4A23">
        <w:rPr>
          <w:rFonts w:ascii="Segoe UI" w:hAnsi="Segoe UI" w:cs="Segoe UI"/>
          <w:sz w:val="26"/>
          <w:szCs w:val="26"/>
        </w:rPr>
        <w:t xml:space="preserve"> </w:t>
      </w:r>
      <w:r w:rsidRPr="000A00E8">
        <w:rPr>
          <w:rFonts w:ascii="Segoe UI" w:hAnsi="Segoe UI" w:cs="Segoe UI"/>
          <w:sz w:val="26"/>
          <w:szCs w:val="26"/>
        </w:rPr>
        <w:t>hence to run PySpark you also need Java to be installed along with Python, and Apache Spark.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features: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In-memory computation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Distributed processing using parallelize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Can be used with many cluster managers (Spark, Yarn, Mesos e.t.c)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Fault-tolerant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Immutable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Lazy evaluation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Cache &amp; persistence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Inbuild-optimization when using DataFrames</w:t>
      </w:r>
    </w:p>
    <w:p w:rsidR="000A00E8" w:rsidRPr="00CD4A23" w:rsidRDefault="000A00E8" w:rsidP="00CD4A23">
      <w:pPr>
        <w:pStyle w:val="ListParagraph"/>
        <w:numPr>
          <w:ilvl w:val="0"/>
          <w:numId w:val="24"/>
        </w:num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Supports ANSI SQL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CD4A23" w:rsidRDefault="00CD4A23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lastRenderedPageBreak/>
        <w:t>Advantages of PySpark: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PySpark is a general-purpose, in-memory, distributed processing engine that allows you to process data efficiently</w:t>
      </w:r>
      <w:r w:rsidR="00CD4A23">
        <w:rPr>
          <w:rFonts w:ascii="Segoe UI" w:hAnsi="Segoe UI" w:cs="Segoe UI"/>
          <w:sz w:val="26"/>
          <w:szCs w:val="26"/>
        </w:rPr>
        <w:t xml:space="preserve"> </w:t>
      </w:r>
      <w:r w:rsidRPr="000A00E8">
        <w:rPr>
          <w:rFonts w:ascii="Segoe UI" w:hAnsi="Segoe UI" w:cs="Segoe UI"/>
          <w:sz w:val="26"/>
          <w:szCs w:val="26"/>
        </w:rPr>
        <w:t>in a distributed fashion.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Applications running on PySpark are 100x faster than traditional systems.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You will get great benefits using PySpark for data ingestion pipelines.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 xml:space="preserve">Using PySpark we can </w:t>
      </w:r>
      <w:r w:rsidRPr="00CD4A23">
        <w:rPr>
          <w:rFonts w:ascii="Segoe UI" w:hAnsi="Segoe UI" w:cs="Segoe UI"/>
          <w:sz w:val="26"/>
          <w:szCs w:val="26"/>
          <w:highlight w:val="yellow"/>
        </w:rPr>
        <w:t>process data from Hadoop HDFS, AWS S3,</w:t>
      </w:r>
      <w:r w:rsidRPr="000A00E8">
        <w:rPr>
          <w:rFonts w:ascii="Segoe UI" w:hAnsi="Segoe UI" w:cs="Segoe UI"/>
          <w:sz w:val="26"/>
          <w:szCs w:val="26"/>
        </w:rPr>
        <w:t xml:space="preserve"> and many file systems.</w:t>
      </w:r>
      <w:r w:rsidR="00CD4A23">
        <w:rPr>
          <w:rFonts w:ascii="Segoe UI" w:hAnsi="Segoe UI" w:cs="Segoe UI"/>
          <w:sz w:val="26"/>
          <w:szCs w:val="26"/>
        </w:rPr>
        <w:t xml:space="preserve"> 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PySpark also is used to process real-time data using Streaming and Kafka.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Using PySpark streaming you can also stream files from the file system and also stream from the socket.</w:t>
      </w:r>
    </w:p>
    <w:p w:rsidR="000A00E8" w:rsidRPr="000A00E8" w:rsidRDefault="000A00E8" w:rsidP="000A00E8">
      <w:pPr>
        <w:pBdr>
          <w:bottom w:val="double" w:sz="6" w:space="1" w:color="auto"/>
        </w:pBd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>PySpark natively has machine learning and graph libraries.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PySpark Architecture: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0A00E8">
        <w:rPr>
          <w:rFonts w:ascii="Segoe UI" w:hAnsi="Segoe UI" w:cs="Segoe UI"/>
          <w:sz w:val="26"/>
          <w:szCs w:val="26"/>
        </w:rPr>
        <w:t xml:space="preserve">Apache Spark works in a master-slave architecture where the master is called “Driver” and </w:t>
      </w:r>
      <w:r w:rsidR="00CD4A23">
        <w:rPr>
          <w:rFonts w:ascii="Segoe UI" w:hAnsi="Segoe UI" w:cs="Segoe UI"/>
          <w:sz w:val="26"/>
          <w:szCs w:val="26"/>
        </w:rPr>
        <w:t xml:space="preserve"> </w:t>
      </w:r>
      <w:r w:rsidRPr="000A00E8">
        <w:rPr>
          <w:rFonts w:ascii="Segoe UI" w:hAnsi="Segoe UI" w:cs="Segoe UI"/>
          <w:sz w:val="26"/>
          <w:szCs w:val="26"/>
        </w:rPr>
        <w:t xml:space="preserve">slaves are called “Workers”. When you run a Spark application, Spark Driver </w:t>
      </w:r>
      <w:r w:rsidRPr="00CD4A23">
        <w:rPr>
          <w:rFonts w:ascii="Segoe UI" w:hAnsi="Segoe UI" w:cs="Segoe UI"/>
          <w:sz w:val="26"/>
          <w:szCs w:val="26"/>
          <w:highlight w:val="yellow"/>
        </w:rPr>
        <w:t xml:space="preserve">creates a context </w:t>
      </w:r>
      <w:r w:rsidR="00CD4A23" w:rsidRPr="00CD4A23">
        <w:rPr>
          <w:rFonts w:ascii="Segoe UI" w:hAnsi="Segoe UI" w:cs="Segoe UI"/>
          <w:sz w:val="26"/>
          <w:szCs w:val="26"/>
          <w:highlight w:val="yellow"/>
        </w:rPr>
        <w:t xml:space="preserve"> </w:t>
      </w:r>
      <w:r w:rsidRPr="00CD4A23">
        <w:rPr>
          <w:rFonts w:ascii="Segoe UI" w:hAnsi="Segoe UI" w:cs="Segoe UI"/>
          <w:sz w:val="26"/>
          <w:szCs w:val="26"/>
          <w:highlight w:val="yellow"/>
        </w:rPr>
        <w:t>that is an entry point to your application,</w:t>
      </w:r>
      <w:r w:rsidRPr="000A00E8">
        <w:rPr>
          <w:rFonts w:ascii="Segoe UI" w:hAnsi="Segoe UI" w:cs="Segoe UI"/>
          <w:sz w:val="26"/>
          <w:szCs w:val="26"/>
        </w:rPr>
        <w:t xml:space="preserve"> and all operations (transformations and actions) </w:t>
      </w:r>
      <w:r w:rsidR="00CD4A23">
        <w:rPr>
          <w:rFonts w:ascii="Segoe UI" w:hAnsi="Segoe UI" w:cs="Segoe UI"/>
          <w:sz w:val="26"/>
          <w:szCs w:val="26"/>
        </w:rPr>
        <w:t xml:space="preserve"> </w:t>
      </w:r>
      <w:r w:rsidRPr="000A00E8">
        <w:rPr>
          <w:rFonts w:ascii="Segoe UI" w:hAnsi="Segoe UI" w:cs="Segoe UI"/>
          <w:sz w:val="26"/>
          <w:szCs w:val="26"/>
        </w:rPr>
        <w:t xml:space="preserve">are </w:t>
      </w:r>
      <w:r w:rsidRPr="00CD4A23">
        <w:rPr>
          <w:rFonts w:ascii="Segoe UI" w:hAnsi="Segoe UI" w:cs="Segoe UI"/>
          <w:sz w:val="26"/>
          <w:szCs w:val="26"/>
          <w:highlight w:val="yellow"/>
        </w:rPr>
        <w:t>executed on worker nodes</w:t>
      </w:r>
      <w:r w:rsidRPr="000A00E8">
        <w:rPr>
          <w:rFonts w:ascii="Segoe UI" w:hAnsi="Segoe UI" w:cs="Segoe UI"/>
          <w:sz w:val="26"/>
          <w:szCs w:val="26"/>
        </w:rPr>
        <w:t>, and the resources are managed by Cluster Manager.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CD4A23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676900" cy="2720340"/>
            <wp:effectExtent l="0" t="0" r="0" b="3810"/>
            <wp:docPr id="1" name="Picture 1" descr="spa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k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Cluster Manager Types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As of writing this Spark with Python (PySpark) tutoriaSpark supports below cluster managers: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Standalone</w:t>
      </w:r>
      <w:r w:rsidRPr="00CD4A23">
        <w:rPr>
          <w:rFonts w:ascii="Segoe UI" w:hAnsi="Segoe UI" w:cs="Segoe UI"/>
          <w:sz w:val="26"/>
          <w:szCs w:val="26"/>
        </w:rPr>
        <w:t xml:space="preserve"> – a simple cluster manager included with Spark that makes it easy to set up a cluster.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Apache Mesos</w:t>
      </w:r>
      <w:r w:rsidRPr="00CD4A23">
        <w:rPr>
          <w:rFonts w:ascii="Segoe UI" w:hAnsi="Segoe UI" w:cs="Segoe UI"/>
          <w:sz w:val="26"/>
          <w:szCs w:val="26"/>
        </w:rPr>
        <w:t xml:space="preserve"> – Mesons is a Cluster manager that can also run Hadoop MapReduce and PySpark applications.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Hadoop YARN</w:t>
      </w:r>
      <w:r w:rsidRPr="00CD4A23">
        <w:rPr>
          <w:rFonts w:ascii="Segoe UI" w:hAnsi="Segoe UI" w:cs="Segoe UI"/>
          <w:sz w:val="26"/>
          <w:szCs w:val="26"/>
        </w:rPr>
        <w:t xml:space="preserve"> – the resource manager in Hadoop 2. This is mostly used, cluster manager.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Kubernetes</w:t>
      </w:r>
      <w:r w:rsidRPr="00CD4A23">
        <w:rPr>
          <w:rFonts w:ascii="Segoe UI" w:hAnsi="Segoe UI" w:cs="Segoe UI"/>
          <w:sz w:val="26"/>
          <w:szCs w:val="26"/>
        </w:rPr>
        <w:t xml:space="preserve"> – an open-source system for automating deployment, scaling, and management of containerized applications.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t>local –</w:t>
      </w:r>
      <w:r w:rsidRPr="00CD4A23">
        <w:rPr>
          <w:rFonts w:ascii="Segoe UI" w:hAnsi="Segoe UI" w:cs="Segoe UI"/>
          <w:sz w:val="26"/>
          <w:szCs w:val="26"/>
        </w:rPr>
        <w:t xml:space="preserve"> which is not really a cluster manager but still I wanted to mention as we use “local” for master() in order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CD4A23">
        <w:rPr>
          <w:rFonts w:ascii="Segoe UI" w:hAnsi="Segoe UI" w:cs="Segoe UI"/>
          <w:sz w:val="26"/>
          <w:szCs w:val="26"/>
        </w:rPr>
        <w:t>to run Spark on your laptop/computer.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  <w:u w:val="single"/>
        </w:rPr>
      </w:pPr>
      <w:r w:rsidRPr="00CD4A23">
        <w:rPr>
          <w:rFonts w:ascii="Segoe UI" w:hAnsi="Segoe UI" w:cs="Segoe UI"/>
          <w:sz w:val="26"/>
          <w:szCs w:val="26"/>
          <w:highlight w:val="yellow"/>
        </w:rPr>
        <w:lastRenderedPageBreak/>
        <w:t>Modules and Packages: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PySpark RDD (pyspark.RDD)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PySpark DataFrame and SQL (pyspark.sql)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PySpark Streaming (pyspark.streaming)</w:t>
      </w:r>
    </w:p>
    <w:p w:rsidR="00CD4A23" w:rsidRPr="00CD4A23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PySpark MLib (pyspark.ml, pyspark.mllib)</w:t>
      </w:r>
    </w:p>
    <w:p w:rsidR="000A00E8" w:rsidRPr="000A00E8" w:rsidRDefault="00CD4A23" w:rsidP="00CD4A23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4A23">
        <w:rPr>
          <w:rFonts w:ascii="Segoe UI" w:hAnsi="Segoe UI" w:cs="Segoe UI"/>
          <w:sz w:val="26"/>
          <w:szCs w:val="26"/>
        </w:rPr>
        <w:t>PySpark GraphFrames (GraphFrames)</w:t>
      </w: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CD4A23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3338314"/>
            <wp:effectExtent l="0" t="0" r="0" b="0"/>
            <wp:docPr id="2" name="Picture 2" descr="Spark Modules and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Modules and componen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Default="00426027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Default="00426027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Default="00426027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Pr="000A00E8" w:rsidRDefault="00426027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Default="00426027" w:rsidP="00426027">
      <w:pPr>
        <w:shd w:val="clear" w:color="auto" w:fill="F9F9F9"/>
        <w:spacing w:after="120" w:line="36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1E73BE"/>
          <w:spacing w:val="15"/>
          <w:sz w:val="26"/>
          <w:szCs w:val="26"/>
          <w:lang w:val="en-IN" w:eastAsia="en-IN"/>
        </w:rPr>
      </w:pPr>
      <w:r w:rsidRPr="00426027">
        <w:rPr>
          <w:rFonts w:ascii="Segoe UI" w:eastAsia="Times New Roman" w:hAnsi="Segoe UI" w:cs="Segoe UI"/>
          <w:b/>
          <w:bCs/>
          <w:color w:val="1E73BE"/>
          <w:spacing w:val="15"/>
          <w:sz w:val="26"/>
          <w:szCs w:val="26"/>
          <w:lang w:val="en-IN" w:eastAsia="en-IN"/>
        </w:rPr>
        <w:lastRenderedPageBreak/>
        <w:t>RDD Creation </w:t>
      </w:r>
    </w:p>
    <w:p w:rsidR="00426027" w:rsidRPr="00426027" w:rsidRDefault="00426027" w:rsidP="00426027">
      <w:pPr>
        <w:shd w:val="clear" w:color="auto" w:fill="F9F9F9"/>
        <w:spacing w:after="120" w:line="360" w:lineRule="auto"/>
        <w:textAlignment w:val="baseline"/>
        <w:outlineLvl w:val="2"/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</w:pP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 xml:space="preserve">In order to create an RDD, first, you need 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highlight w:val="yellow"/>
          <w:lang w:val="en-IN" w:eastAsia="en-IN"/>
        </w:rPr>
        <w:t>to create a </w:t>
      </w:r>
      <w:hyperlink r:id="rId12" w:history="1">
        <w:r w:rsidRPr="00426027">
          <w:rPr>
            <w:rFonts w:ascii="Segoe UI" w:eastAsia="Times New Roman" w:hAnsi="Segoe UI" w:cs="Segoe UI"/>
            <w:color w:val="4183C4"/>
            <w:spacing w:val="15"/>
            <w:sz w:val="26"/>
            <w:szCs w:val="26"/>
            <w:highlight w:val="yellow"/>
            <w:u w:val="single"/>
            <w:bdr w:val="none" w:sz="0" w:space="0" w:color="auto" w:frame="1"/>
            <w:lang w:val="en-IN" w:eastAsia="en-IN"/>
          </w:rPr>
          <w:t>SparkSession which is an entry point to the PySpark application</w:t>
        </w:r>
      </w:hyperlink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. SparkSession can be created using a 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bdr w:val="none" w:sz="0" w:space="0" w:color="auto" w:frame="1"/>
          <w:shd w:val="clear" w:color="auto" w:fill="E3E3E4"/>
          <w:lang w:val="en-IN" w:eastAsia="en-IN"/>
        </w:rPr>
        <w:t>builder()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 or 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bdr w:val="none" w:sz="0" w:space="0" w:color="auto" w:frame="1"/>
          <w:shd w:val="clear" w:color="auto" w:fill="E3E3E4"/>
          <w:lang w:val="en-IN" w:eastAsia="en-IN"/>
        </w:rPr>
        <w:t>newSession()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 methods of the SparkSession.</w:t>
      </w:r>
    </w:p>
    <w:p w:rsidR="00426027" w:rsidRPr="00426027" w:rsidRDefault="00426027" w:rsidP="00426027">
      <w:pPr>
        <w:shd w:val="clear" w:color="auto" w:fill="F9F9F9"/>
        <w:spacing w:after="120" w:line="360" w:lineRule="auto"/>
        <w:textAlignment w:val="baseline"/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</w:pP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Spark session internally creates a 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bdr w:val="none" w:sz="0" w:space="0" w:color="auto" w:frame="1"/>
          <w:shd w:val="clear" w:color="auto" w:fill="E3E3E4"/>
          <w:lang w:val="en-IN" w:eastAsia="en-IN"/>
        </w:rPr>
        <w:t>sparkContext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 variable of 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bdr w:val="none" w:sz="0" w:space="0" w:color="auto" w:frame="1"/>
          <w:shd w:val="clear" w:color="auto" w:fill="E3E3E4"/>
          <w:lang w:val="en-IN" w:eastAsia="en-IN"/>
        </w:rPr>
        <w:t>SparkContext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. You can create multiple SparkSession objects but only one SparkContext per JVM. In case if you want to create another new SparkContext you should stop existing Sparkcontext (using 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bdr w:val="none" w:sz="0" w:space="0" w:color="auto" w:frame="1"/>
          <w:shd w:val="clear" w:color="auto" w:fill="E3E3E4"/>
          <w:lang w:val="en-IN" w:eastAsia="en-IN"/>
        </w:rPr>
        <w:t>stop()</w:t>
      </w:r>
      <w:r w:rsidRPr="00426027">
        <w:rPr>
          <w:rFonts w:ascii="Segoe UI" w:eastAsia="Times New Roman" w:hAnsi="Segoe UI" w:cs="Segoe UI"/>
          <w:color w:val="000000"/>
          <w:spacing w:val="15"/>
          <w:sz w:val="26"/>
          <w:szCs w:val="26"/>
          <w:lang w:val="en-IN" w:eastAsia="en-IN"/>
        </w:rPr>
        <w:t>) before creating a new one.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# Import SparkSession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from pyspark.sql import SparkSession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# Create SparkSession 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spark = SparkSession.builder \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      .master("local[1]") \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      .appName("SparkByExamples.com") \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      .getOrCreate() 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  <w:highlight w:val="yellow"/>
        </w:rPr>
        <w:t>using parallelize()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SparkContext has several functions to use with RDDs.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For example, it’s parallelize() method is used to create an RDD from a list.</w:t>
      </w:r>
    </w:p>
    <w:p w:rsid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lastRenderedPageBreak/>
        <w:t xml:space="preserve"># Create RDD from parallelize    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dataList = [("Java", 20000), ("Python", 100000), ("Scala", 3000)]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rdd=spark.sparkContext.parallelize(dataList)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  <w:highlight w:val="yellow"/>
        </w:rPr>
        <w:t>using textFile()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RDD can also be created from a text file using textFile() function of the SparkContext.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# Create RDD from external Data source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rdd2 = spark.sparkContext.textFile("/path/test.txt")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Once you have an RDD, you can perform transformation and action operations.</w:t>
      </w:r>
    </w:p>
    <w:p w:rsid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Any operation you perform on RDD runs in parallel.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  <w:highlight w:val="yellow"/>
        </w:rPr>
        <w:t>RDD Operations</w:t>
      </w:r>
      <w:r w:rsidRPr="00426027">
        <w:rPr>
          <w:rFonts w:ascii="Segoe UI" w:hAnsi="Segoe UI" w:cs="Segoe UI"/>
          <w:sz w:val="26"/>
          <w:szCs w:val="26"/>
        </w:rPr>
        <w:t>: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On PySpark RDD, you can perform two kinds of operations.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RDD transformations – Transformations are lazy operations.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RDD actions – operations that trigger computation and return RDD values to the driver.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  <w:highlight w:val="yellow"/>
        </w:rPr>
        <w:t>RDD Transformations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Transformations on Spark RDD returns another RDD and transformations are lazy meaning they don’t execute until you call an action on RDD. Some </w:t>
      </w:r>
      <w:r>
        <w:rPr>
          <w:rFonts w:ascii="Segoe UI" w:hAnsi="Segoe UI" w:cs="Segoe UI"/>
          <w:sz w:val="26"/>
          <w:szCs w:val="26"/>
        </w:rPr>
        <w:t xml:space="preserve"> t</w:t>
      </w:r>
      <w:r w:rsidRPr="00426027">
        <w:rPr>
          <w:rFonts w:ascii="Segoe UI" w:hAnsi="Segoe UI" w:cs="Segoe UI"/>
          <w:sz w:val="26"/>
          <w:szCs w:val="26"/>
        </w:rPr>
        <w:t xml:space="preserve">ansformations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426027">
        <w:rPr>
          <w:rFonts w:ascii="Segoe UI" w:hAnsi="Segoe UI" w:cs="Segoe UI"/>
          <w:sz w:val="26"/>
          <w:szCs w:val="26"/>
        </w:rPr>
        <w:t xml:space="preserve">on RDD’s are flatMap(), map(), reduceByKey(), filter(), sortByKey() and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426027">
        <w:rPr>
          <w:rFonts w:ascii="Segoe UI" w:hAnsi="Segoe UI" w:cs="Segoe UI"/>
          <w:sz w:val="26"/>
          <w:szCs w:val="26"/>
        </w:rPr>
        <w:t>return new RDD instead of updating the current.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  <w:highlight w:val="yellow"/>
        </w:rPr>
        <w:lastRenderedPageBreak/>
        <w:t>RDD Actions: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RDD Action operation returns the values from an RDD to a driver node. 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 xml:space="preserve">In other words, </w:t>
      </w:r>
      <w:r w:rsidRPr="00325F5A">
        <w:rPr>
          <w:rFonts w:ascii="Segoe UI" w:hAnsi="Segoe UI" w:cs="Segoe UI"/>
          <w:sz w:val="26"/>
          <w:szCs w:val="26"/>
          <w:highlight w:val="yellow"/>
        </w:rPr>
        <w:t>any RDD function that returns non RDD[T] is considered as an action.</w:t>
      </w:r>
      <w:r w:rsidRPr="00426027">
        <w:rPr>
          <w:rFonts w:ascii="Segoe UI" w:hAnsi="Segoe UI" w:cs="Segoe UI"/>
          <w:sz w:val="26"/>
          <w:szCs w:val="26"/>
        </w:rPr>
        <w:t xml:space="preserve"> </w:t>
      </w:r>
    </w:p>
    <w:p w:rsidR="00426027" w:rsidRPr="00426027" w:rsidRDefault="00426027" w:rsidP="00426027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26027">
        <w:rPr>
          <w:rFonts w:ascii="Segoe UI" w:hAnsi="Segoe UI" w:cs="Segoe UI"/>
          <w:sz w:val="26"/>
          <w:szCs w:val="26"/>
        </w:rPr>
        <w:t>Some actions on RDDs are count(), collect(), first(), max(), reduce() and more.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  <w:highlight w:val="yellow"/>
        </w:rPr>
        <w:t>DataFrame</w:t>
      </w:r>
      <w:r w:rsidRPr="00325F5A">
        <w:rPr>
          <w:rFonts w:ascii="Segoe UI" w:hAnsi="Segoe UI" w:cs="Segoe UI"/>
          <w:sz w:val="26"/>
          <w:szCs w:val="26"/>
        </w:rPr>
        <w:t xml:space="preserve"> is a distributed collection of data organized into named columns.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It is conceptually equivalent to a table in a relational database or a data frame in R/Python,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325F5A">
        <w:rPr>
          <w:rFonts w:ascii="Segoe UI" w:hAnsi="Segoe UI" w:cs="Segoe UI"/>
          <w:sz w:val="26"/>
          <w:szCs w:val="26"/>
        </w:rPr>
        <w:t>but with richer optimizations under the hood.</w:t>
      </w:r>
    </w:p>
    <w:p w:rsidR="000A00E8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DataFrames can be constructed from a wide array of sources such as structured data files, tables in Hive, external databases, or existing RDDs.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using createDataFrame():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By using createDataFrame() function of the SparkSession you can create a DataFrame.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data = [('James','','Smith','1991-04-01','M',3000),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 xml:space="preserve">  ('Michael','Rose','','2000-05-19','M',4000),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 xml:space="preserve">  ('Robert','','Williams','1978-09-05','M',4000),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 xml:space="preserve">  ('Maria','Anne','Jones','1967-12-01','F',4000),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 xml:space="preserve">  ('Jen','Mary','Brown','1980-02-17','F',-1)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]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columns = ["firstname","middlename","lastname","dob","gender","salary"]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  <w:highlight w:val="yellow"/>
        </w:rPr>
        <w:t>df = spark.createDataFrame(data=data, schema = columns)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Since DataFrame’s are structure format which contains names and columns,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325F5A">
        <w:rPr>
          <w:rFonts w:ascii="Segoe UI" w:hAnsi="Segoe UI" w:cs="Segoe UI"/>
          <w:sz w:val="26"/>
          <w:szCs w:val="26"/>
        </w:rPr>
        <w:t>we can get the schema of the DataFrame using df.printSchema()</w:t>
      </w:r>
    </w:p>
    <w:p w:rsidR="00325F5A" w:rsidRDefault="00325F5A" w:rsidP="00325F5A">
      <w:pPr>
        <w:pBdr>
          <w:bottom w:val="double" w:sz="6" w:space="1" w:color="auto"/>
        </w:pBd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df.show() shows the 20 elements from the DataFrame.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  <w:highlight w:val="yellow"/>
        </w:rPr>
        <w:t>DataFrame from external data sources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 xml:space="preserve">In real-time applications, DataFrames are created from external sources like 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 xml:space="preserve">files from the local system, HDFS, S3 Azure, HBase, MySQL table e.t.c. 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Below is an example of how to read a CSV file from a local system.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 = spark.read.csv("/tmp/resources/zipcodes.csv")</w:t>
      </w:r>
    </w:p>
    <w:p w:rsidR="00325F5A" w:rsidRPr="00426027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df.printSchema()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  <w:highlight w:val="yellow"/>
        </w:rPr>
        <w:t>In order to use SQL, first, create a temporary table on DataFrame using createOrReplaceTempView() function.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Once created, this table can be accessed throughout the SparkSession using sql() and it will be dropped along with your SparkContext termination.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Use sql() method of the SparkSession object to run the query and this method returns a new DataFrame.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df.createOrReplaceTempView("PERSON_DATA")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df2 = spark.sql("SELECT * from PERSON_DATA")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df2.printSchema()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df2.show()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lastRenderedPageBreak/>
        <w:t>Let’s see another pyspark example using group by.</w:t>
      </w:r>
    </w:p>
    <w:p w:rsidR="00325F5A" w:rsidRPr="00325F5A" w:rsidRDefault="00325F5A" w:rsidP="00325F5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groupDF = spark.sql("SELECT gender, count(*) from PERSON_DATA group by gender")</w:t>
      </w:r>
    </w:p>
    <w:p w:rsidR="000A00E8" w:rsidRDefault="00325F5A" w:rsidP="00325F5A">
      <w:pPr>
        <w:pBdr>
          <w:bottom w:val="double" w:sz="6" w:space="1" w:color="auto"/>
        </w:pBdr>
        <w:spacing w:after="120" w:line="360" w:lineRule="auto"/>
        <w:rPr>
          <w:rFonts w:ascii="Segoe UI" w:hAnsi="Segoe UI" w:cs="Segoe UI"/>
          <w:sz w:val="26"/>
          <w:szCs w:val="26"/>
        </w:rPr>
      </w:pPr>
      <w:r w:rsidRPr="00325F5A">
        <w:rPr>
          <w:rFonts w:ascii="Segoe UI" w:hAnsi="Segoe UI" w:cs="Segoe UI"/>
          <w:sz w:val="26"/>
          <w:szCs w:val="26"/>
        </w:rPr>
        <w:t>groupDF.show()</w:t>
      </w:r>
    </w:p>
    <w:p w:rsidR="00F47579" w:rsidRPr="00F47579" w:rsidRDefault="00F47579" w:rsidP="00F47579">
      <w:pPr>
        <w:spacing w:after="120" w:line="360" w:lineRule="auto"/>
        <w:rPr>
          <w:rFonts w:ascii="Segoe UI" w:hAnsi="Segoe UI" w:cs="Segoe UI"/>
          <w:sz w:val="26"/>
          <w:szCs w:val="26"/>
          <w:highlight w:val="yellow"/>
        </w:rPr>
      </w:pPr>
      <w:r w:rsidRPr="00F47579">
        <w:rPr>
          <w:rFonts w:ascii="Segoe UI" w:hAnsi="Segoe UI" w:cs="Segoe UI"/>
          <w:sz w:val="26"/>
          <w:szCs w:val="26"/>
          <w:highlight w:val="yellow"/>
        </w:rPr>
        <w:t>rdd = spark.sparkContext.textFile("/user/itv001418/test.txt")</w:t>
      </w:r>
    </w:p>
    <w:p w:rsidR="00325F5A" w:rsidRPr="000A00E8" w:rsidRDefault="00F47579" w:rsidP="00F47579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F47579">
        <w:rPr>
          <w:rFonts w:ascii="Segoe UI" w:hAnsi="Segoe UI" w:cs="Segoe UI"/>
          <w:sz w:val="26"/>
          <w:szCs w:val="26"/>
          <w:highlight w:val="yellow"/>
        </w:rPr>
        <w:t>rdd.count()</w:t>
      </w:r>
    </w:p>
    <w:p w:rsidR="00F47579" w:rsidRPr="00F47579" w:rsidRDefault="00F47579" w:rsidP="00F47579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F47579">
        <w:rPr>
          <w:rFonts w:ascii="Segoe UI" w:hAnsi="Segoe UI" w:cs="Segoe UI"/>
          <w:sz w:val="26"/>
          <w:szCs w:val="26"/>
          <w:highlight w:val="yellow"/>
        </w:rPr>
        <w:t>flatMap – flatMap()</w:t>
      </w:r>
      <w:r w:rsidRPr="00F47579">
        <w:rPr>
          <w:rFonts w:ascii="Segoe UI" w:hAnsi="Segoe UI" w:cs="Segoe UI"/>
          <w:sz w:val="26"/>
          <w:szCs w:val="26"/>
        </w:rPr>
        <w:t xml:space="preserve"> transformation flattens the RDD after applying the function and returns a new RDD. </w:t>
      </w:r>
    </w:p>
    <w:p w:rsidR="00F47579" w:rsidRDefault="00F47579" w:rsidP="00F47579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F47579">
        <w:rPr>
          <w:rFonts w:ascii="Segoe UI" w:hAnsi="Segoe UI" w:cs="Segoe UI"/>
          <w:sz w:val="26"/>
          <w:szCs w:val="26"/>
        </w:rPr>
        <w:t>On the below example, first, it splits each record by space in an RDD and finally flattens it.</w:t>
      </w:r>
    </w:p>
    <w:p w:rsidR="00A00DB6" w:rsidRPr="00F47579" w:rsidRDefault="00A00DB6" w:rsidP="00F47579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B47E6B">
        <w:rPr>
          <w:rFonts w:ascii="Segoe UI" w:hAnsi="Segoe UI" w:cs="Segoe UI"/>
          <w:sz w:val="26"/>
          <w:szCs w:val="26"/>
          <w:highlight w:val="yellow"/>
        </w:rPr>
        <w:t>rdd2 = rdd.flatMap(lambda x: x.split(" "))</w:t>
      </w:r>
    </w:p>
    <w:p w:rsidR="000A00E8" w:rsidRDefault="00F47579" w:rsidP="00F47579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F47579">
        <w:rPr>
          <w:rFonts w:ascii="Segoe UI" w:hAnsi="Segoe UI" w:cs="Segoe UI"/>
          <w:sz w:val="26"/>
          <w:szCs w:val="26"/>
        </w:rPr>
        <w:t>Resulting RDD consists of a single word on each record.</w:t>
      </w:r>
    </w:p>
    <w:p w:rsid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A00DB6">
        <w:rPr>
          <w:rFonts w:ascii="Segoe UI" w:hAnsi="Segoe UI" w:cs="Segoe UI"/>
          <w:sz w:val="26"/>
          <w:szCs w:val="26"/>
          <w:highlight w:val="yellow"/>
        </w:rPr>
        <w:t>map – map() transformation</w:t>
      </w:r>
      <w:r w:rsidRPr="00A00DB6">
        <w:rPr>
          <w:rFonts w:ascii="Segoe UI" w:hAnsi="Segoe UI" w:cs="Segoe UI"/>
          <w:sz w:val="26"/>
          <w:szCs w:val="26"/>
        </w:rPr>
        <w:t xml:space="preserve"> is used the apply any complex operations like adding a column, updating a column e.t.c,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A00DB6">
        <w:rPr>
          <w:rFonts w:ascii="Segoe UI" w:hAnsi="Segoe UI" w:cs="Segoe UI"/>
          <w:sz w:val="26"/>
          <w:szCs w:val="26"/>
        </w:rPr>
        <w:t>the output of map transformations would always have the same number of records as input.</w:t>
      </w:r>
    </w:p>
    <w:p w:rsidR="00B47E6B" w:rsidRPr="00A00DB6" w:rsidRDefault="00B47E6B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B47E6B">
        <w:rPr>
          <w:rFonts w:ascii="Segoe UI" w:hAnsi="Segoe UI" w:cs="Segoe UI"/>
          <w:sz w:val="26"/>
          <w:szCs w:val="26"/>
          <w:highlight w:val="yellow"/>
        </w:rPr>
        <w:t>rdd3 = rdd2.map(lambda x: (x,1))</w:t>
      </w:r>
    </w:p>
    <w:p w:rsid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I</w:t>
      </w:r>
      <w:r w:rsidRPr="00A00DB6">
        <w:rPr>
          <w:rFonts w:ascii="Segoe UI" w:hAnsi="Segoe UI" w:cs="Segoe UI"/>
          <w:sz w:val="26"/>
          <w:szCs w:val="26"/>
        </w:rPr>
        <w:t>n our word count example, we are adding a new column with value 1 for each word, the result of the RDD is PairRDDFunctions which contains key-value pairs, word of type String as Key and 1 of type Int as value.</w:t>
      </w:r>
    </w:p>
    <w:p w:rsidR="00A00DB6" w:rsidRP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A00DB6">
        <w:rPr>
          <w:rFonts w:ascii="Segoe UI" w:hAnsi="Segoe UI" w:cs="Segoe UI"/>
          <w:sz w:val="26"/>
          <w:szCs w:val="26"/>
          <w:highlight w:val="yellow"/>
        </w:rPr>
        <w:t>reduceByKey – reduceByKey()</w:t>
      </w:r>
      <w:r w:rsidRPr="00A00DB6">
        <w:rPr>
          <w:rFonts w:ascii="Segoe UI" w:hAnsi="Segoe UI" w:cs="Segoe UI"/>
          <w:sz w:val="26"/>
          <w:szCs w:val="26"/>
        </w:rPr>
        <w:t xml:space="preserve"> merges the values for each key with the function specified.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A00DB6">
        <w:rPr>
          <w:rFonts w:ascii="Segoe UI" w:hAnsi="Segoe UI" w:cs="Segoe UI"/>
          <w:sz w:val="26"/>
          <w:szCs w:val="26"/>
        </w:rPr>
        <w:t xml:space="preserve">In our example, it reduces the word string by applying the sum function on value. </w:t>
      </w:r>
      <w:r>
        <w:rPr>
          <w:rFonts w:ascii="Segoe UI" w:hAnsi="Segoe UI" w:cs="Segoe UI"/>
          <w:sz w:val="26"/>
          <w:szCs w:val="26"/>
        </w:rPr>
        <w:t xml:space="preserve"> </w:t>
      </w:r>
      <w:r w:rsidRPr="00A00DB6">
        <w:rPr>
          <w:rFonts w:ascii="Segoe UI" w:hAnsi="Segoe UI" w:cs="Segoe UI"/>
          <w:sz w:val="26"/>
          <w:szCs w:val="26"/>
        </w:rPr>
        <w:t xml:space="preserve">The result of our RDD contains unique words and their count. </w:t>
      </w:r>
    </w:p>
    <w:p w:rsidR="00A00DB6" w:rsidRP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A00DB6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A00DB6">
        <w:rPr>
          <w:rFonts w:ascii="Segoe UI" w:hAnsi="Segoe UI" w:cs="Segoe UI"/>
          <w:sz w:val="26"/>
          <w:szCs w:val="26"/>
          <w:highlight w:val="yellow"/>
        </w:rPr>
        <w:t>rdd</w:t>
      </w:r>
      <w:r w:rsidR="00B47E6B">
        <w:rPr>
          <w:rFonts w:ascii="Segoe UI" w:hAnsi="Segoe UI" w:cs="Segoe UI"/>
          <w:sz w:val="26"/>
          <w:szCs w:val="26"/>
          <w:highlight w:val="yellow"/>
        </w:rPr>
        <w:t>4</w:t>
      </w:r>
      <w:r w:rsidRPr="00A00DB6">
        <w:rPr>
          <w:rFonts w:ascii="Segoe UI" w:hAnsi="Segoe UI" w:cs="Segoe UI"/>
          <w:sz w:val="26"/>
          <w:szCs w:val="26"/>
          <w:highlight w:val="yellow"/>
        </w:rPr>
        <w:t xml:space="preserve"> = rdd</w:t>
      </w:r>
      <w:r w:rsidR="00B47E6B">
        <w:rPr>
          <w:rFonts w:ascii="Segoe UI" w:hAnsi="Segoe UI" w:cs="Segoe UI"/>
          <w:sz w:val="26"/>
          <w:szCs w:val="26"/>
          <w:highlight w:val="yellow"/>
        </w:rPr>
        <w:t>3</w:t>
      </w:r>
      <w:r w:rsidRPr="00A00DB6">
        <w:rPr>
          <w:rFonts w:ascii="Segoe UI" w:hAnsi="Segoe UI" w:cs="Segoe UI"/>
          <w:sz w:val="26"/>
          <w:szCs w:val="26"/>
          <w:highlight w:val="yellow"/>
        </w:rPr>
        <w:t>.reduceByKey(lambda a,b: a+b)</w:t>
      </w:r>
    </w:p>
    <w:p w:rsidR="00A00DB6" w:rsidRP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A00DB6">
        <w:rPr>
          <w:rFonts w:ascii="Segoe UI" w:hAnsi="Segoe UI" w:cs="Segoe UI"/>
          <w:sz w:val="26"/>
          <w:szCs w:val="26"/>
        </w:rPr>
        <w:t xml:space="preserve">sortByKey – sortByKey() transformation is used to sort RDD elements on key. </w:t>
      </w:r>
    </w:p>
    <w:p w:rsidR="00A00DB6" w:rsidRP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A00DB6">
        <w:rPr>
          <w:rFonts w:ascii="Segoe UI" w:hAnsi="Segoe UI" w:cs="Segoe UI"/>
          <w:sz w:val="26"/>
          <w:szCs w:val="26"/>
        </w:rPr>
        <w:t xml:space="preserve">In our example, first, we convert RDD[(String,Int]) to RDD[(Int, String]) using map transformation and apply sortByKey which ideally does sort on an integer value. </w:t>
      </w:r>
    </w:p>
    <w:p w:rsidR="00A00DB6" w:rsidRP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A00DB6">
        <w:rPr>
          <w:rFonts w:ascii="Segoe UI" w:hAnsi="Segoe UI" w:cs="Segoe UI"/>
          <w:sz w:val="26"/>
          <w:szCs w:val="26"/>
        </w:rPr>
        <w:t>And finally, foreach with println statements returns all words in RDD and their count as key-value pair</w:t>
      </w:r>
    </w:p>
    <w:p w:rsidR="00A00DB6" w:rsidRPr="00A00DB6" w:rsidRDefault="00B47E6B" w:rsidP="00A00DB6">
      <w:pPr>
        <w:spacing w:after="120" w:line="360" w:lineRule="auto"/>
        <w:rPr>
          <w:rFonts w:ascii="Segoe UI" w:hAnsi="Segoe UI" w:cs="Segoe UI"/>
          <w:sz w:val="26"/>
          <w:szCs w:val="26"/>
          <w:highlight w:val="yellow"/>
        </w:rPr>
      </w:pPr>
      <w:r>
        <w:rPr>
          <w:rFonts w:ascii="Segoe UI" w:hAnsi="Segoe UI" w:cs="Segoe UI"/>
          <w:sz w:val="26"/>
          <w:szCs w:val="26"/>
          <w:highlight w:val="yellow"/>
        </w:rPr>
        <w:t>r</w:t>
      </w:r>
      <w:r w:rsidR="00A00DB6" w:rsidRPr="00A00DB6">
        <w:rPr>
          <w:rFonts w:ascii="Segoe UI" w:hAnsi="Segoe UI" w:cs="Segoe UI"/>
          <w:sz w:val="26"/>
          <w:szCs w:val="26"/>
          <w:highlight w:val="yellow"/>
        </w:rPr>
        <w:t>dd</w:t>
      </w:r>
      <w:r>
        <w:rPr>
          <w:rFonts w:ascii="Segoe UI" w:hAnsi="Segoe UI" w:cs="Segoe UI"/>
          <w:sz w:val="26"/>
          <w:szCs w:val="26"/>
          <w:highlight w:val="yellow"/>
        </w:rPr>
        <w:t>5</w:t>
      </w:r>
      <w:r w:rsidR="00A00DB6" w:rsidRPr="00A00DB6">
        <w:rPr>
          <w:rFonts w:ascii="Segoe UI" w:hAnsi="Segoe UI" w:cs="Segoe UI"/>
          <w:sz w:val="26"/>
          <w:szCs w:val="26"/>
          <w:highlight w:val="yellow"/>
        </w:rPr>
        <w:t xml:space="preserve"> = rdd</w:t>
      </w:r>
      <w:r>
        <w:rPr>
          <w:rFonts w:ascii="Segoe UI" w:hAnsi="Segoe UI" w:cs="Segoe UI"/>
          <w:sz w:val="26"/>
          <w:szCs w:val="26"/>
          <w:highlight w:val="yellow"/>
        </w:rPr>
        <w:t>4</w:t>
      </w:r>
      <w:r w:rsidR="00A00DB6" w:rsidRPr="00A00DB6">
        <w:rPr>
          <w:rFonts w:ascii="Segoe UI" w:hAnsi="Segoe UI" w:cs="Segoe UI"/>
          <w:sz w:val="26"/>
          <w:szCs w:val="26"/>
          <w:highlight w:val="yellow"/>
        </w:rPr>
        <w:t>.map(lambda x: (x[1],x[0])).sortByKey()</w:t>
      </w:r>
    </w:p>
    <w:p w:rsidR="00A00DB6" w:rsidRPr="00A00DB6" w:rsidRDefault="00A00DB6" w:rsidP="00A00DB6">
      <w:pPr>
        <w:spacing w:after="120" w:line="360" w:lineRule="auto"/>
        <w:rPr>
          <w:rFonts w:ascii="Segoe UI" w:hAnsi="Segoe UI" w:cs="Segoe UI"/>
          <w:sz w:val="26"/>
          <w:szCs w:val="26"/>
          <w:highlight w:val="yellow"/>
        </w:rPr>
      </w:pPr>
      <w:r w:rsidRPr="00A00DB6">
        <w:rPr>
          <w:rFonts w:ascii="Segoe UI" w:hAnsi="Segoe UI" w:cs="Segoe UI"/>
          <w:sz w:val="26"/>
          <w:szCs w:val="26"/>
          <w:highlight w:val="yellow"/>
        </w:rPr>
        <w:t>#Print rdd</w:t>
      </w:r>
      <w:r w:rsidR="00B47E6B">
        <w:rPr>
          <w:rFonts w:ascii="Segoe UI" w:hAnsi="Segoe UI" w:cs="Segoe UI"/>
          <w:sz w:val="26"/>
          <w:szCs w:val="26"/>
          <w:highlight w:val="yellow"/>
        </w:rPr>
        <w:t>5</w:t>
      </w:r>
      <w:r w:rsidRPr="00A00DB6">
        <w:rPr>
          <w:rFonts w:ascii="Segoe UI" w:hAnsi="Segoe UI" w:cs="Segoe UI"/>
          <w:sz w:val="26"/>
          <w:szCs w:val="26"/>
          <w:highlight w:val="yellow"/>
        </w:rPr>
        <w:t xml:space="preserve"> result to console</w:t>
      </w:r>
    </w:p>
    <w:p w:rsidR="00A00DB6" w:rsidRDefault="00A00DB6" w:rsidP="00A00DB6">
      <w:pPr>
        <w:pBdr>
          <w:bottom w:val="double" w:sz="6" w:space="1" w:color="auto"/>
        </w:pBdr>
        <w:spacing w:after="120" w:line="360" w:lineRule="auto"/>
        <w:rPr>
          <w:rFonts w:ascii="Segoe UI" w:hAnsi="Segoe UI" w:cs="Segoe UI"/>
          <w:sz w:val="26"/>
          <w:szCs w:val="26"/>
          <w:highlight w:val="yellow"/>
        </w:rPr>
      </w:pPr>
      <w:r w:rsidRPr="00A00DB6">
        <w:rPr>
          <w:rFonts w:ascii="Segoe UI" w:hAnsi="Segoe UI" w:cs="Segoe UI"/>
          <w:sz w:val="26"/>
          <w:szCs w:val="26"/>
          <w:highlight w:val="yellow"/>
        </w:rPr>
        <w:t>print(rdd</w:t>
      </w:r>
      <w:r w:rsidR="0094581E">
        <w:rPr>
          <w:rFonts w:ascii="Segoe UI" w:hAnsi="Segoe UI" w:cs="Segoe UI"/>
          <w:sz w:val="26"/>
          <w:szCs w:val="26"/>
          <w:highlight w:val="yellow"/>
        </w:rPr>
        <w:t>5</w:t>
      </w:r>
      <w:r w:rsidRPr="00A00DB6">
        <w:rPr>
          <w:rFonts w:ascii="Segoe UI" w:hAnsi="Segoe UI" w:cs="Segoe UI"/>
          <w:sz w:val="26"/>
          <w:szCs w:val="26"/>
          <w:highlight w:val="yellow"/>
        </w:rPr>
        <w:t>.collect())</w:t>
      </w:r>
    </w:p>
    <w:p w:rsidR="0094581E" w:rsidRPr="0094581E" w:rsidRDefault="0094581E" w:rsidP="0094581E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  <w:highlight w:val="yellow"/>
        </w:rPr>
        <w:t># Action - first</w:t>
      </w:r>
    </w:p>
    <w:p w:rsidR="0094581E" w:rsidRPr="0094581E" w:rsidRDefault="0094581E" w:rsidP="0094581E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</w:rPr>
        <w:t>firstRec = rdd5.first()</w:t>
      </w:r>
    </w:p>
    <w:p w:rsidR="0094581E" w:rsidRPr="0094581E" w:rsidRDefault="0094581E" w:rsidP="0094581E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</w:rPr>
        <w:t>print("First Record : "+str(firstRec[0]) + ","+ firstRec[1])</w:t>
      </w:r>
    </w:p>
    <w:p w:rsidR="0094581E" w:rsidRPr="0094581E" w:rsidRDefault="0094581E" w:rsidP="0094581E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  <w:highlight w:val="yellow"/>
        </w:rPr>
        <w:t>max() – Returns max record.</w:t>
      </w:r>
    </w:p>
    <w:p w:rsidR="0094581E" w:rsidRPr="0094581E" w:rsidRDefault="0094581E" w:rsidP="0094581E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</w:rPr>
        <w:t># Action - max</w:t>
      </w:r>
    </w:p>
    <w:p w:rsidR="0094581E" w:rsidRPr="0094581E" w:rsidRDefault="0094581E" w:rsidP="0094581E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</w:rPr>
        <w:t>datMax = rdd5.max()</w:t>
      </w:r>
    </w:p>
    <w:p w:rsidR="0094581E" w:rsidRDefault="0094581E" w:rsidP="0094581E">
      <w:pPr>
        <w:pBdr>
          <w:bottom w:val="double" w:sz="6" w:space="1" w:color="auto"/>
        </w:pBdr>
        <w:spacing w:after="120" w:line="360" w:lineRule="auto"/>
        <w:rPr>
          <w:rFonts w:ascii="Segoe UI" w:hAnsi="Segoe UI" w:cs="Segoe UI"/>
          <w:sz w:val="26"/>
          <w:szCs w:val="26"/>
        </w:rPr>
      </w:pPr>
      <w:r w:rsidRPr="0094581E">
        <w:rPr>
          <w:rFonts w:ascii="Segoe UI" w:hAnsi="Segoe UI" w:cs="Segoe UI"/>
          <w:sz w:val="26"/>
          <w:szCs w:val="26"/>
        </w:rPr>
        <w:t>print("Max Record : "+str(datMax[0]) + ","+ datMax[1])</w:t>
      </w:r>
    </w:p>
    <w:p w:rsidR="0041336A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1336A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41336A" w:rsidRPr="0041336A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CD3999">
        <w:rPr>
          <w:rFonts w:ascii="Segoe UI" w:hAnsi="Segoe UI" w:cs="Segoe UI"/>
          <w:sz w:val="26"/>
          <w:szCs w:val="26"/>
          <w:highlight w:val="yellow"/>
        </w:rPr>
        <w:lastRenderedPageBreak/>
        <w:t>take() – Returns the record specified as an argument.</w:t>
      </w:r>
    </w:p>
    <w:p w:rsidR="0041336A" w:rsidRPr="0041336A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1336A">
        <w:rPr>
          <w:rFonts w:ascii="Segoe UI" w:hAnsi="Segoe UI" w:cs="Segoe UI"/>
          <w:sz w:val="26"/>
          <w:szCs w:val="26"/>
        </w:rPr>
        <w:t># Action - take</w:t>
      </w:r>
    </w:p>
    <w:p w:rsidR="0041336A" w:rsidRPr="0041336A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1336A">
        <w:rPr>
          <w:rFonts w:ascii="Segoe UI" w:hAnsi="Segoe UI" w:cs="Segoe UI"/>
          <w:sz w:val="26"/>
          <w:szCs w:val="26"/>
        </w:rPr>
        <w:t>data3 = rdd5.take(3)</w:t>
      </w:r>
    </w:p>
    <w:p w:rsidR="0041336A" w:rsidRPr="0041336A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1336A">
        <w:rPr>
          <w:rFonts w:ascii="Segoe UI" w:hAnsi="Segoe UI" w:cs="Segoe UI"/>
          <w:sz w:val="26"/>
          <w:szCs w:val="26"/>
        </w:rPr>
        <w:t>for f in data3:</w:t>
      </w:r>
    </w:p>
    <w:p w:rsidR="0094581E" w:rsidRDefault="0041336A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  <w:r w:rsidRPr="0041336A">
        <w:rPr>
          <w:rFonts w:ascii="Segoe UI" w:hAnsi="Segoe UI" w:cs="Segoe UI"/>
          <w:sz w:val="26"/>
          <w:szCs w:val="26"/>
        </w:rPr>
        <w:t xml:space="preserve">    print("data3 Key:"+ str(f[0]) +", Value:"+f[1])</w:t>
      </w:r>
    </w:p>
    <w:p w:rsidR="00CD3999" w:rsidRDefault="00CD3999" w:rsidP="0041336A">
      <w:pPr>
        <w:pBdr>
          <w:bottom w:val="double" w:sz="6" w:space="1" w:color="auto"/>
        </w:pBd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CD3999" w:rsidRDefault="00CD3999" w:rsidP="0041336A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94581E" w:rsidRDefault="0094581E" w:rsidP="00A00DB6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A00DB6" w:rsidRDefault="00A00DB6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p w:rsidR="000A00E8" w:rsidRPr="000A00E8" w:rsidRDefault="000A00E8" w:rsidP="000A00E8">
      <w:pPr>
        <w:spacing w:after="120" w:line="360" w:lineRule="auto"/>
        <w:rPr>
          <w:rFonts w:ascii="Segoe UI" w:hAnsi="Segoe UI" w:cs="Segoe UI"/>
          <w:sz w:val="26"/>
          <w:szCs w:val="26"/>
        </w:rPr>
      </w:pPr>
    </w:p>
    <w:sectPr w:rsidR="000A00E8" w:rsidRPr="000A00E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0B7" w:rsidRDefault="00D720B7" w:rsidP="00CD3999">
      <w:r>
        <w:separator/>
      </w:r>
    </w:p>
  </w:endnote>
  <w:endnote w:type="continuationSeparator" w:id="0">
    <w:p w:rsidR="00D720B7" w:rsidRDefault="00D720B7" w:rsidP="00CD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66814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D3999" w:rsidRDefault="00CD399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D3999" w:rsidRDefault="00CD39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0B7" w:rsidRDefault="00D720B7" w:rsidP="00CD3999">
      <w:r>
        <w:separator/>
      </w:r>
    </w:p>
  </w:footnote>
  <w:footnote w:type="continuationSeparator" w:id="0">
    <w:p w:rsidR="00D720B7" w:rsidRDefault="00D720B7" w:rsidP="00CD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7A4F3D"/>
    <w:multiLevelType w:val="hybridMultilevel"/>
    <w:tmpl w:val="373C55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E8"/>
    <w:rsid w:val="000A00E8"/>
    <w:rsid w:val="00325F5A"/>
    <w:rsid w:val="0041336A"/>
    <w:rsid w:val="00426027"/>
    <w:rsid w:val="005F28E1"/>
    <w:rsid w:val="00645252"/>
    <w:rsid w:val="006D3D74"/>
    <w:rsid w:val="0083569A"/>
    <w:rsid w:val="0094581E"/>
    <w:rsid w:val="00A00DB6"/>
    <w:rsid w:val="00A9204E"/>
    <w:rsid w:val="00B47E6B"/>
    <w:rsid w:val="00CD3999"/>
    <w:rsid w:val="00CD4A23"/>
    <w:rsid w:val="00D720B7"/>
    <w:rsid w:val="00E678B6"/>
    <w:rsid w:val="00F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02465-82F1-41C2-8D0A-5031852A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0A00E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unhideWhenUsed/>
    <w:qFormat/>
    <w:rsid w:val="00CD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parkbyexamples.com/pyspark/pyspark-what-is-sparksess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araja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</dc:creator>
  <cp:keywords/>
  <dc:description/>
  <cp:lastModifiedBy>Natarajan</cp:lastModifiedBy>
  <cp:revision>2</cp:revision>
  <dcterms:created xsi:type="dcterms:W3CDTF">2022-09-10T07:29:00Z</dcterms:created>
  <dcterms:modified xsi:type="dcterms:W3CDTF">2022-09-10T07:29:00Z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