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DDE" w:rsidRDefault="00F73DDE" w:rsidP="008775C3">
      <w:pPr>
        <w:rPr>
          <w:sz w:val="21"/>
          <w:szCs w:val="21"/>
        </w:rPr>
      </w:pPr>
      <w:r w:rsidRPr="00DA287C">
        <w:rPr>
          <w:b/>
          <w:i/>
          <w:sz w:val="28"/>
          <w:u w:val="single"/>
        </w:rPr>
        <w:t>Suryanarayana Murthy</w:t>
      </w:r>
      <w:r w:rsidR="008775C3" w:rsidRPr="00DA287C">
        <w:rPr>
          <w:b/>
          <w:sz w:val="28"/>
        </w:rPr>
        <w:tab/>
      </w:r>
      <w:r w:rsidR="008775C3">
        <w:rPr>
          <w:b/>
          <w:sz w:val="26"/>
        </w:rPr>
        <w:tab/>
      </w:r>
      <w:r w:rsidR="008775C3">
        <w:rPr>
          <w:b/>
          <w:sz w:val="26"/>
        </w:rPr>
        <w:tab/>
      </w:r>
      <w:r w:rsidR="002946A4">
        <w:rPr>
          <w:b/>
          <w:sz w:val="26"/>
        </w:rPr>
        <w:tab/>
      </w:r>
      <w:r w:rsidRPr="002245B2">
        <w:rPr>
          <w:sz w:val="21"/>
          <w:szCs w:val="21"/>
        </w:rPr>
        <w:t>Mobile No:</w:t>
      </w:r>
      <w:r w:rsidRPr="002245B2">
        <w:rPr>
          <w:b/>
          <w:sz w:val="21"/>
          <w:szCs w:val="21"/>
        </w:rPr>
        <w:t xml:space="preserve"> 87921 37973</w:t>
      </w:r>
      <w:r w:rsidR="008775C3" w:rsidRPr="002245B2">
        <w:rPr>
          <w:sz w:val="21"/>
          <w:szCs w:val="21"/>
        </w:rPr>
        <w:tab/>
        <w:t xml:space="preserve"> </w:t>
      </w:r>
      <w:r w:rsidRPr="002245B2">
        <w:rPr>
          <w:sz w:val="21"/>
          <w:szCs w:val="21"/>
        </w:rPr>
        <w:t xml:space="preserve">Mail id: </w:t>
      </w:r>
      <w:r w:rsidRPr="002245B2">
        <w:rPr>
          <w:b/>
          <w:sz w:val="21"/>
          <w:szCs w:val="21"/>
        </w:rPr>
        <w:t>surya7976@gmail.com</w:t>
      </w:r>
    </w:p>
    <w:p w:rsidR="00F73DDE" w:rsidRPr="002245B2" w:rsidRDefault="0079032E" w:rsidP="008775C3">
      <w:pPr>
        <w:spacing w:after="0" w:line="240" w:lineRule="auto"/>
        <w:rPr>
          <w:color w:val="0070C0"/>
          <w:sz w:val="21"/>
          <w:szCs w:val="21"/>
        </w:rPr>
      </w:pPr>
      <w:r w:rsidRPr="002245B2">
        <w:rPr>
          <w:color w:val="0070C0"/>
          <w:sz w:val="21"/>
          <w:szCs w:val="21"/>
        </w:rPr>
        <w:t xml:space="preserve">Aspiring to Lead Data Science </w:t>
      </w:r>
      <w:r w:rsidR="002946A4" w:rsidRPr="002245B2">
        <w:rPr>
          <w:color w:val="0070C0"/>
          <w:sz w:val="21"/>
          <w:szCs w:val="21"/>
        </w:rPr>
        <w:t>projects/</w:t>
      </w:r>
      <w:r w:rsidR="00A77913" w:rsidRPr="002245B2">
        <w:rPr>
          <w:color w:val="0070C0"/>
          <w:sz w:val="21"/>
          <w:szCs w:val="21"/>
        </w:rPr>
        <w:t>T</w:t>
      </w:r>
      <w:r w:rsidRPr="002245B2">
        <w:rPr>
          <w:color w:val="0070C0"/>
          <w:sz w:val="21"/>
          <w:szCs w:val="21"/>
        </w:rPr>
        <w:t xml:space="preserve">rainings </w:t>
      </w:r>
      <w:r w:rsidR="00A77913" w:rsidRPr="002245B2">
        <w:rPr>
          <w:color w:val="0070C0"/>
          <w:sz w:val="21"/>
          <w:szCs w:val="21"/>
        </w:rPr>
        <w:t>involving application of complex Machine Learning and Mathematics</w:t>
      </w:r>
    </w:p>
    <w:p w:rsidR="00F73DDE" w:rsidRPr="00ED3F71" w:rsidRDefault="00A77913" w:rsidP="00F73DDE">
      <w:pPr>
        <w:spacing w:after="0" w:line="240" w:lineRule="auto"/>
        <w:jc w:val="center"/>
        <w:rPr>
          <w:b/>
          <w:sz w:val="21"/>
          <w:szCs w:val="21"/>
        </w:rPr>
      </w:pPr>
      <w:r>
        <w:rPr>
          <w:noProof/>
          <w:sz w:val="21"/>
          <w:szCs w:val="21"/>
        </w:rPr>
        <mc:AlternateContent>
          <mc:Choice Requires="wps">
            <w:drawing>
              <wp:anchor distT="0" distB="0" distL="114300" distR="114300" simplePos="0" relativeHeight="251686912" behindDoc="0" locked="0" layoutInCell="1" allowOverlap="1">
                <wp:simplePos x="0" y="0"/>
                <wp:positionH relativeFrom="margin">
                  <wp:posOffset>-19050</wp:posOffset>
                </wp:positionH>
                <wp:positionV relativeFrom="paragraph">
                  <wp:posOffset>50165</wp:posOffset>
                </wp:positionV>
                <wp:extent cx="6400800" cy="571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40080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D28B2" id="Straight Connector 2" o:spid="_x0000_s1026" style="position:absolute;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3.95pt" to="502.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" strokecolor="#5b9bd5 [3204]" strokeweight=".5pt">
                <v:stroke joinstyle="miter"/>
                <w10:wrap anchorx="margin"/>
              </v:line>
            </w:pict>
          </mc:Fallback>
        </mc:AlternateContent>
      </w:r>
    </w:p>
    <w:p w:rsidR="00F73DDE" w:rsidRDefault="004104DA" w:rsidP="001D542A">
      <w:pPr>
        <w:ind w:left="-576"/>
        <w:rPr>
          <w:b/>
          <w:sz w:val="26"/>
        </w:rPr>
      </w:pPr>
      <w:r>
        <w:tab/>
      </w:r>
      <w:r w:rsidRPr="004104DA">
        <w:rPr>
          <w:b/>
          <w:sz w:val="26"/>
        </w:rPr>
        <w:t>Summary</w:t>
      </w:r>
    </w:p>
    <w:p w:rsidR="00514ABC" w:rsidRDefault="00514ABC" w:rsidP="00740686">
      <w:pPr>
        <w:spacing w:line="240" w:lineRule="auto"/>
        <w:jc w:val="both"/>
        <w:rPr>
          <w:rFonts w:cs="Calibri"/>
          <w:b/>
          <w:bCs/>
          <w:szCs w:val="20"/>
          <w:u w:val="single"/>
        </w:rPr>
      </w:pPr>
      <w:r>
        <w:rPr>
          <w:rFonts w:cs="Calibri"/>
          <w:b/>
          <w:bCs/>
          <w:szCs w:val="20"/>
          <w:u w:val="single"/>
        </w:rPr>
        <w:t>Key competency areas</w:t>
      </w:r>
    </w:p>
    <w:p w:rsidR="00FF6D28" w:rsidRDefault="00FF6D28" w:rsidP="00FF6D28">
      <w:pPr>
        <w:pStyle w:val="ListParagraph"/>
        <w:numPr>
          <w:ilvl w:val="0"/>
          <w:numId w:val="27"/>
        </w:numPr>
        <w:spacing w:line="240" w:lineRule="auto"/>
        <w:jc w:val="both"/>
        <w:rPr>
          <w:rFonts w:cs="Calibri"/>
          <w:bCs/>
          <w:szCs w:val="20"/>
        </w:rPr>
      </w:pPr>
      <w:r w:rsidRPr="00740686">
        <w:rPr>
          <w:rFonts w:cs="Calibri"/>
          <w:bCs/>
          <w:szCs w:val="20"/>
        </w:rPr>
        <w:t>Python</w:t>
      </w:r>
      <w:r>
        <w:rPr>
          <w:rFonts w:cs="Calibri"/>
          <w:bCs/>
          <w:szCs w:val="20"/>
        </w:rPr>
        <w:t xml:space="preserve"> (Seaborn, Keras, Sklearn and other important packages) </w:t>
      </w:r>
      <w:r w:rsidRPr="00740686">
        <w:rPr>
          <w:rFonts w:cs="Calibri"/>
          <w:bCs/>
          <w:szCs w:val="20"/>
        </w:rPr>
        <w:t>, R, Agile Scrum, ETL, C#, Asp.net</w:t>
      </w:r>
    </w:p>
    <w:p w:rsidR="00514ABC" w:rsidRPr="00514ABC" w:rsidRDefault="00514ABC" w:rsidP="00514ABC">
      <w:pPr>
        <w:pStyle w:val="ListParagraph"/>
        <w:numPr>
          <w:ilvl w:val="0"/>
          <w:numId w:val="27"/>
        </w:numPr>
        <w:spacing w:line="240" w:lineRule="auto"/>
        <w:jc w:val="both"/>
        <w:rPr>
          <w:rFonts w:cs="Calibri"/>
          <w:bCs/>
          <w:szCs w:val="20"/>
        </w:rPr>
      </w:pPr>
      <w:r w:rsidRPr="00514ABC">
        <w:rPr>
          <w:rFonts w:cs="Calibri"/>
          <w:bCs/>
          <w:szCs w:val="20"/>
        </w:rPr>
        <w:t>Preparation of Data for analysis</w:t>
      </w:r>
    </w:p>
    <w:p w:rsidR="00514ABC" w:rsidRPr="00514ABC" w:rsidRDefault="00514ABC" w:rsidP="00514ABC">
      <w:pPr>
        <w:pStyle w:val="ListParagraph"/>
        <w:numPr>
          <w:ilvl w:val="0"/>
          <w:numId w:val="27"/>
        </w:numPr>
        <w:spacing w:line="240" w:lineRule="auto"/>
        <w:jc w:val="both"/>
        <w:rPr>
          <w:rFonts w:cs="Calibri"/>
          <w:bCs/>
          <w:szCs w:val="20"/>
        </w:rPr>
      </w:pPr>
      <w:r w:rsidRPr="00514ABC">
        <w:rPr>
          <w:rFonts w:cs="Calibri"/>
          <w:bCs/>
          <w:szCs w:val="20"/>
        </w:rPr>
        <w:t>Descrip</w:t>
      </w:r>
      <w:r w:rsidR="004E4982">
        <w:rPr>
          <w:rFonts w:cs="Calibri"/>
          <w:bCs/>
          <w:szCs w:val="20"/>
        </w:rPr>
        <w:t>tive and Inferential Statistics, Mathematics</w:t>
      </w:r>
    </w:p>
    <w:p w:rsidR="00514ABC" w:rsidRPr="00514ABC" w:rsidRDefault="00514ABC" w:rsidP="00514ABC">
      <w:pPr>
        <w:pStyle w:val="ListParagraph"/>
        <w:numPr>
          <w:ilvl w:val="0"/>
          <w:numId w:val="27"/>
        </w:numPr>
        <w:spacing w:line="240" w:lineRule="auto"/>
        <w:jc w:val="both"/>
        <w:rPr>
          <w:rFonts w:cs="Calibri"/>
          <w:bCs/>
          <w:szCs w:val="20"/>
        </w:rPr>
      </w:pPr>
      <w:r w:rsidRPr="00514ABC">
        <w:rPr>
          <w:rFonts w:cs="Calibri"/>
          <w:bCs/>
          <w:szCs w:val="20"/>
        </w:rPr>
        <w:t>Data Visualization</w:t>
      </w:r>
      <w:r w:rsidR="00487719">
        <w:rPr>
          <w:rFonts w:cs="Calibri"/>
          <w:bCs/>
          <w:szCs w:val="20"/>
        </w:rPr>
        <w:t xml:space="preserve"> </w:t>
      </w:r>
    </w:p>
    <w:p w:rsidR="00F118D1" w:rsidRDefault="00514ABC" w:rsidP="00514ABC">
      <w:pPr>
        <w:pStyle w:val="ListParagraph"/>
        <w:numPr>
          <w:ilvl w:val="0"/>
          <w:numId w:val="27"/>
        </w:numPr>
        <w:spacing w:line="240" w:lineRule="auto"/>
        <w:jc w:val="both"/>
        <w:rPr>
          <w:rFonts w:cs="Calibri"/>
          <w:bCs/>
          <w:szCs w:val="20"/>
        </w:rPr>
      </w:pPr>
      <w:r w:rsidRPr="00514ABC">
        <w:rPr>
          <w:rFonts w:cs="Calibri"/>
          <w:bCs/>
          <w:szCs w:val="20"/>
        </w:rPr>
        <w:t>Machine learning - EDA, Classification algori</w:t>
      </w:r>
      <w:r w:rsidR="00F118D1">
        <w:rPr>
          <w:rFonts w:cs="Calibri"/>
          <w:bCs/>
          <w:szCs w:val="20"/>
        </w:rPr>
        <w:t>thms, Regression algorithms</w:t>
      </w:r>
    </w:p>
    <w:p w:rsidR="00514ABC" w:rsidRPr="00514ABC" w:rsidRDefault="00514ABC" w:rsidP="00514ABC">
      <w:pPr>
        <w:pStyle w:val="ListParagraph"/>
        <w:numPr>
          <w:ilvl w:val="0"/>
          <w:numId w:val="27"/>
        </w:numPr>
        <w:spacing w:line="240" w:lineRule="auto"/>
        <w:jc w:val="both"/>
        <w:rPr>
          <w:rFonts w:cs="Calibri"/>
          <w:bCs/>
          <w:szCs w:val="20"/>
        </w:rPr>
      </w:pPr>
      <w:r w:rsidRPr="00514ABC">
        <w:rPr>
          <w:rFonts w:cs="Calibri"/>
          <w:bCs/>
          <w:szCs w:val="20"/>
        </w:rPr>
        <w:t>Model evaluation</w:t>
      </w:r>
      <w:r w:rsidR="00F118D1">
        <w:rPr>
          <w:rFonts w:cs="Calibri"/>
          <w:bCs/>
          <w:szCs w:val="20"/>
        </w:rPr>
        <w:t xml:space="preserve"> and Fine-tuning, Hyper-parameter optimization</w:t>
      </w:r>
    </w:p>
    <w:p w:rsidR="00514ABC" w:rsidRPr="00514ABC" w:rsidRDefault="00514ABC" w:rsidP="00514ABC">
      <w:pPr>
        <w:pStyle w:val="ListParagraph"/>
        <w:numPr>
          <w:ilvl w:val="0"/>
          <w:numId w:val="27"/>
        </w:numPr>
        <w:spacing w:line="240" w:lineRule="auto"/>
        <w:jc w:val="both"/>
        <w:rPr>
          <w:rFonts w:cs="Calibri"/>
          <w:bCs/>
          <w:szCs w:val="20"/>
        </w:rPr>
      </w:pPr>
      <w:r w:rsidRPr="00514ABC">
        <w:rPr>
          <w:rFonts w:cs="Calibri"/>
          <w:bCs/>
          <w:szCs w:val="20"/>
        </w:rPr>
        <w:t>Advanced ML - MLPs, Deep Learning (DNNs, CNNs, RNNs)</w:t>
      </w:r>
    </w:p>
    <w:p w:rsidR="004E4982" w:rsidRDefault="004E4982" w:rsidP="004E4982">
      <w:pPr>
        <w:pStyle w:val="ListParagraph"/>
        <w:spacing w:line="240" w:lineRule="auto"/>
        <w:jc w:val="both"/>
        <w:rPr>
          <w:rFonts w:cs="Calibri"/>
          <w:bCs/>
          <w:szCs w:val="20"/>
        </w:rPr>
      </w:pPr>
    </w:p>
    <w:p w:rsidR="004E4982" w:rsidRPr="00514ABC" w:rsidRDefault="004E4982" w:rsidP="004E4982">
      <w:pPr>
        <w:pStyle w:val="ListParagraph"/>
        <w:numPr>
          <w:ilvl w:val="0"/>
          <w:numId w:val="26"/>
        </w:numPr>
        <w:spacing w:line="240" w:lineRule="auto"/>
        <w:jc w:val="both"/>
        <w:rPr>
          <w:rFonts w:cs="Calibri"/>
          <w:bCs/>
          <w:szCs w:val="20"/>
        </w:rPr>
      </w:pPr>
      <w:r w:rsidRPr="00514ABC">
        <w:rPr>
          <w:rFonts w:cs="Calibri"/>
          <w:bCs/>
          <w:szCs w:val="20"/>
        </w:rPr>
        <w:t>Teaching Data Science</w:t>
      </w:r>
    </w:p>
    <w:p w:rsidR="00740686" w:rsidRPr="00805FF9" w:rsidRDefault="00740686" w:rsidP="00740686">
      <w:pPr>
        <w:spacing w:line="240" w:lineRule="auto"/>
        <w:jc w:val="both"/>
        <w:rPr>
          <w:rFonts w:cs="Calibri"/>
          <w:b/>
          <w:bCs/>
          <w:szCs w:val="20"/>
          <w:u w:val="single"/>
        </w:rPr>
      </w:pPr>
      <w:r w:rsidRPr="00805FF9">
        <w:rPr>
          <w:rFonts w:cs="Calibri"/>
          <w:b/>
          <w:bCs/>
          <w:szCs w:val="20"/>
          <w:u w:val="single"/>
        </w:rPr>
        <w:t>Data science</w:t>
      </w:r>
    </w:p>
    <w:p w:rsidR="00740686" w:rsidRDefault="00740686" w:rsidP="00740686">
      <w:pPr>
        <w:pStyle w:val="ListParagraph"/>
        <w:numPr>
          <w:ilvl w:val="0"/>
          <w:numId w:val="22"/>
        </w:numPr>
        <w:autoSpaceDE w:val="0"/>
        <w:autoSpaceDN w:val="0"/>
        <w:spacing w:after="0" w:line="240" w:lineRule="auto"/>
        <w:jc w:val="both"/>
        <w:rPr>
          <w:rFonts w:eastAsia="Arial Unicode MS" w:cs="Calibri"/>
          <w:bCs/>
          <w:iCs/>
          <w:szCs w:val="20"/>
        </w:rPr>
      </w:pPr>
      <w:r>
        <w:rPr>
          <w:rFonts w:eastAsia="Arial Unicode MS" w:cs="Calibri"/>
          <w:bCs/>
          <w:iCs/>
          <w:szCs w:val="20"/>
        </w:rPr>
        <w:t>Hands on experience of 5</w:t>
      </w:r>
      <w:r w:rsidRPr="00805FF9">
        <w:rPr>
          <w:rFonts w:eastAsia="Arial Unicode MS" w:cs="Calibri"/>
          <w:bCs/>
          <w:iCs/>
          <w:szCs w:val="20"/>
        </w:rPr>
        <w:t xml:space="preserve"> years in Data Science</w:t>
      </w:r>
    </w:p>
    <w:p w:rsidR="00740686" w:rsidRDefault="00740686" w:rsidP="00740686">
      <w:pPr>
        <w:pStyle w:val="ListParagraph"/>
        <w:numPr>
          <w:ilvl w:val="0"/>
          <w:numId w:val="22"/>
        </w:numPr>
        <w:autoSpaceDE w:val="0"/>
        <w:autoSpaceDN w:val="0"/>
        <w:spacing w:after="0" w:line="240" w:lineRule="auto"/>
        <w:jc w:val="both"/>
        <w:rPr>
          <w:rFonts w:eastAsia="Arial Unicode MS" w:cs="Calibri"/>
          <w:bCs/>
          <w:iCs/>
          <w:szCs w:val="20"/>
        </w:rPr>
      </w:pPr>
      <w:r>
        <w:rPr>
          <w:rFonts w:eastAsia="Arial Unicode MS" w:cs="Calibri"/>
          <w:bCs/>
          <w:iCs/>
          <w:szCs w:val="20"/>
        </w:rPr>
        <w:t>Worked on digital transformation projects.  Took a key part in requirement gathering from  different business units, converting requirements into analytics roadmap,  and in actual implementation of actionable analytics resulting in considerable ROI</w:t>
      </w:r>
    </w:p>
    <w:p w:rsidR="00740686" w:rsidRDefault="00740686" w:rsidP="00740686">
      <w:pPr>
        <w:pStyle w:val="ListParagraph"/>
        <w:numPr>
          <w:ilvl w:val="0"/>
          <w:numId w:val="22"/>
        </w:numPr>
        <w:autoSpaceDE w:val="0"/>
        <w:autoSpaceDN w:val="0"/>
        <w:spacing w:after="0" w:line="240" w:lineRule="auto"/>
        <w:jc w:val="both"/>
        <w:rPr>
          <w:rFonts w:eastAsia="Arial Unicode MS" w:cs="Calibri"/>
          <w:bCs/>
          <w:iCs/>
          <w:szCs w:val="20"/>
        </w:rPr>
      </w:pPr>
      <w:r>
        <w:rPr>
          <w:rFonts w:eastAsia="Arial Unicode MS" w:cs="Calibri"/>
          <w:bCs/>
          <w:iCs/>
          <w:szCs w:val="20"/>
        </w:rPr>
        <w:t>Extensive knowledge of Marketing analytics</w:t>
      </w:r>
    </w:p>
    <w:p w:rsidR="00740686" w:rsidRDefault="00740686" w:rsidP="00740686">
      <w:pPr>
        <w:pStyle w:val="ListParagraph"/>
        <w:autoSpaceDE w:val="0"/>
        <w:autoSpaceDN w:val="0"/>
        <w:spacing w:after="0" w:line="240" w:lineRule="auto"/>
        <w:ind w:left="360"/>
        <w:jc w:val="both"/>
        <w:rPr>
          <w:rFonts w:eastAsia="Arial Unicode MS" w:cs="Calibri"/>
          <w:bCs/>
          <w:iCs/>
          <w:szCs w:val="20"/>
        </w:rPr>
      </w:pPr>
    </w:p>
    <w:p w:rsidR="00740686" w:rsidRPr="00740686" w:rsidRDefault="00740686" w:rsidP="00740686">
      <w:pPr>
        <w:autoSpaceDE w:val="0"/>
        <w:autoSpaceDN w:val="0"/>
        <w:spacing w:after="0" w:line="240" w:lineRule="auto"/>
        <w:jc w:val="both"/>
        <w:rPr>
          <w:rFonts w:eastAsia="Arial Unicode MS" w:cs="Calibri"/>
          <w:bCs/>
          <w:iCs/>
          <w:szCs w:val="20"/>
        </w:rPr>
      </w:pPr>
      <w:r w:rsidRPr="00740686">
        <w:rPr>
          <w:b/>
          <w:sz w:val="21"/>
          <w:szCs w:val="21"/>
          <w:u w:val="single"/>
        </w:rPr>
        <w:t>Corporate Training</w:t>
      </w:r>
    </w:p>
    <w:p w:rsidR="00740686" w:rsidRPr="00DD54E6" w:rsidRDefault="00740686" w:rsidP="00740686">
      <w:pPr>
        <w:pStyle w:val="ListParagraph"/>
        <w:numPr>
          <w:ilvl w:val="0"/>
          <w:numId w:val="20"/>
        </w:numPr>
        <w:spacing w:line="240" w:lineRule="auto"/>
        <w:jc w:val="both"/>
        <w:rPr>
          <w:sz w:val="21"/>
          <w:szCs w:val="21"/>
        </w:rPr>
      </w:pPr>
      <w:r w:rsidRPr="00DD54E6">
        <w:rPr>
          <w:sz w:val="21"/>
          <w:szCs w:val="21"/>
        </w:rPr>
        <w:t>Handled several technical corporate trainings in Cognizant, IBM, Labvantage etc</w:t>
      </w:r>
      <w:r>
        <w:rPr>
          <w:sz w:val="21"/>
          <w:szCs w:val="21"/>
        </w:rPr>
        <w:t xml:space="preserve"> with great success</w:t>
      </w:r>
    </w:p>
    <w:p w:rsidR="00740686" w:rsidRPr="00740686" w:rsidRDefault="00740686" w:rsidP="00740686">
      <w:pPr>
        <w:pStyle w:val="ListParagraph"/>
        <w:numPr>
          <w:ilvl w:val="0"/>
          <w:numId w:val="20"/>
        </w:numPr>
        <w:spacing w:line="240" w:lineRule="auto"/>
        <w:jc w:val="both"/>
        <w:rPr>
          <w:b/>
          <w:sz w:val="21"/>
          <w:szCs w:val="21"/>
          <w:u w:val="single"/>
        </w:rPr>
      </w:pPr>
      <w:r w:rsidRPr="00740686">
        <w:rPr>
          <w:sz w:val="21"/>
          <w:szCs w:val="21"/>
        </w:rPr>
        <w:t xml:space="preserve">Handled a </w:t>
      </w:r>
      <w:r w:rsidRPr="00740686">
        <w:rPr>
          <w:sz w:val="21"/>
          <w:szCs w:val="21"/>
        </w:rPr>
        <w:t>12</w:t>
      </w:r>
      <w:r w:rsidRPr="00740686">
        <w:rPr>
          <w:sz w:val="21"/>
          <w:szCs w:val="21"/>
        </w:rPr>
        <w:t xml:space="preserve">0 hr Data science course </w:t>
      </w:r>
    </w:p>
    <w:p w:rsidR="00740686" w:rsidRPr="00740686" w:rsidRDefault="00740686" w:rsidP="00740686">
      <w:pPr>
        <w:spacing w:line="240" w:lineRule="auto"/>
        <w:jc w:val="both"/>
        <w:rPr>
          <w:b/>
          <w:sz w:val="21"/>
          <w:szCs w:val="21"/>
          <w:u w:val="single"/>
        </w:rPr>
      </w:pPr>
      <w:r w:rsidRPr="00740686">
        <w:rPr>
          <w:b/>
          <w:sz w:val="21"/>
          <w:szCs w:val="21"/>
          <w:u w:val="single"/>
        </w:rPr>
        <w:t>Project management</w:t>
      </w:r>
    </w:p>
    <w:p w:rsidR="00740686" w:rsidRDefault="00740686" w:rsidP="00740686">
      <w:pPr>
        <w:pStyle w:val="ListParagraph"/>
        <w:numPr>
          <w:ilvl w:val="0"/>
          <w:numId w:val="21"/>
        </w:numPr>
        <w:autoSpaceDE w:val="0"/>
        <w:autoSpaceDN w:val="0"/>
        <w:spacing w:after="0" w:line="240" w:lineRule="auto"/>
        <w:jc w:val="both"/>
        <w:rPr>
          <w:rFonts w:eastAsia="Arial Unicode MS" w:cs="Calibri"/>
          <w:bCs/>
          <w:iCs/>
          <w:szCs w:val="20"/>
        </w:rPr>
      </w:pPr>
      <w:r w:rsidRPr="00805FF9">
        <w:rPr>
          <w:rFonts w:eastAsia="Arial Unicode MS" w:cs="Calibri"/>
          <w:bCs/>
          <w:iCs/>
          <w:szCs w:val="20"/>
        </w:rPr>
        <w:t>Handling a cross functional team of around 130 members working on di</w:t>
      </w:r>
      <w:r>
        <w:rPr>
          <w:rFonts w:eastAsia="Arial Unicode MS" w:cs="Calibri"/>
          <w:bCs/>
          <w:iCs/>
          <w:szCs w:val="20"/>
        </w:rPr>
        <w:t xml:space="preserve">verse projects and technologies.  </w:t>
      </w:r>
    </w:p>
    <w:p w:rsidR="00740686" w:rsidRPr="00805FF9" w:rsidRDefault="00740686" w:rsidP="00740686">
      <w:pPr>
        <w:pStyle w:val="ListParagraph"/>
        <w:numPr>
          <w:ilvl w:val="0"/>
          <w:numId w:val="21"/>
        </w:numPr>
        <w:autoSpaceDE w:val="0"/>
        <w:autoSpaceDN w:val="0"/>
        <w:spacing w:after="0" w:line="240" w:lineRule="auto"/>
        <w:jc w:val="both"/>
        <w:rPr>
          <w:rFonts w:eastAsia="Arial Unicode MS" w:cs="Calibri"/>
          <w:bCs/>
          <w:iCs/>
          <w:szCs w:val="20"/>
        </w:rPr>
      </w:pPr>
      <w:r>
        <w:rPr>
          <w:rFonts w:eastAsia="Arial Unicode MS" w:cs="Calibri"/>
          <w:bCs/>
          <w:iCs/>
          <w:szCs w:val="20"/>
        </w:rPr>
        <w:t>Extensive experience in running Agile projects</w:t>
      </w:r>
    </w:p>
    <w:p w:rsidR="00740686" w:rsidRDefault="00740686" w:rsidP="00740686">
      <w:pPr>
        <w:pStyle w:val="ListParagraph"/>
        <w:numPr>
          <w:ilvl w:val="0"/>
          <w:numId w:val="21"/>
        </w:numPr>
        <w:autoSpaceDE w:val="0"/>
        <w:autoSpaceDN w:val="0"/>
        <w:spacing w:after="0" w:line="240" w:lineRule="auto"/>
        <w:jc w:val="both"/>
        <w:rPr>
          <w:rFonts w:eastAsia="Arial Unicode MS" w:cs="Calibri"/>
          <w:bCs/>
          <w:iCs/>
          <w:szCs w:val="20"/>
        </w:rPr>
      </w:pPr>
      <w:r>
        <w:rPr>
          <w:rFonts w:eastAsia="Arial Unicode MS" w:cs="Calibri"/>
          <w:bCs/>
          <w:iCs/>
          <w:szCs w:val="20"/>
        </w:rPr>
        <w:t>Did projects</w:t>
      </w:r>
      <w:r w:rsidRPr="008548FD">
        <w:rPr>
          <w:rFonts w:eastAsia="Arial Unicode MS" w:cs="Calibri"/>
          <w:bCs/>
          <w:iCs/>
          <w:szCs w:val="20"/>
        </w:rPr>
        <w:t xml:space="preserve"> </w:t>
      </w:r>
      <w:r>
        <w:rPr>
          <w:rFonts w:eastAsia="Arial Unicode MS" w:cs="Calibri"/>
          <w:bCs/>
          <w:iCs/>
          <w:szCs w:val="20"/>
        </w:rPr>
        <w:t>for</w:t>
      </w:r>
      <w:r w:rsidRPr="008548FD">
        <w:rPr>
          <w:rFonts w:eastAsia="Arial Unicode MS" w:cs="Calibri"/>
          <w:bCs/>
          <w:iCs/>
          <w:szCs w:val="20"/>
        </w:rPr>
        <w:t xml:space="preserve"> Software product development </w:t>
      </w:r>
      <w:r>
        <w:rPr>
          <w:rFonts w:eastAsia="Arial Unicode MS" w:cs="Calibri"/>
          <w:bCs/>
          <w:iCs/>
          <w:szCs w:val="20"/>
        </w:rPr>
        <w:t xml:space="preserve">companies like </w:t>
      </w:r>
      <w:r w:rsidRPr="008548FD">
        <w:rPr>
          <w:rFonts w:eastAsia="Arial Unicode MS" w:cs="Calibri"/>
          <w:bCs/>
          <w:iCs/>
          <w:szCs w:val="20"/>
        </w:rPr>
        <w:t>Intuit, Adobe, McAfee, Dell Software</w:t>
      </w:r>
      <w:r>
        <w:rPr>
          <w:rFonts w:eastAsia="Arial Unicode MS" w:cs="Calibri"/>
          <w:bCs/>
          <w:iCs/>
          <w:szCs w:val="20"/>
        </w:rPr>
        <w:t xml:space="preserve"> etc</w:t>
      </w:r>
    </w:p>
    <w:p w:rsidR="00514ABC" w:rsidRDefault="00514ABC" w:rsidP="00514ABC">
      <w:pPr>
        <w:autoSpaceDE w:val="0"/>
        <w:autoSpaceDN w:val="0"/>
        <w:spacing w:after="0" w:line="240" w:lineRule="auto"/>
        <w:jc w:val="both"/>
        <w:rPr>
          <w:rFonts w:eastAsia="Arial Unicode MS" w:cs="Calibri"/>
          <w:bCs/>
          <w:iCs/>
          <w:szCs w:val="20"/>
        </w:rPr>
      </w:pPr>
    </w:p>
    <w:p w:rsidR="00514ABC" w:rsidRDefault="00514ABC" w:rsidP="00514ABC">
      <w:pPr>
        <w:spacing w:line="240" w:lineRule="auto"/>
        <w:jc w:val="both"/>
        <w:rPr>
          <w:rFonts w:cs="Calibri"/>
          <w:b/>
          <w:bCs/>
          <w:szCs w:val="20"/>
          <w:u w:val="single"/>
        </w:rPr>
      </w:pPr>
      <w:r>
        <w:rPr>
          <w:rFonts w:cs="Calibri"/>
          <w:b/>
          <w:bCs/>
          <w:szCs w:val="20"/>
          <w:u w:val="single"/>
        </w:rPr>
        <w:t>Education</w:t>
      </w:r>
    </w:p>
    <w:p w:rsidR="00514ABC" w:rsidRPr="00FE38AB" w:rsidRDefault="00514ABC" w:rsidP="00FE38AB">
      <w:pPr>
        <w:pStyle w:val="ListParagraph"/>
        <w:numPr>
          <w:ilvl w:val="0"/>
          <w:numId w:val="28"/>
        </w:numPr>
        <w:spacing w:after="0" w:line="240" w:lineRule="auto"/>
        <w:rPr>
          <w:rFonts w:eastAsia="Arial Unicode MS" w:cs="Calibri"/>
          <w:bCs/>
          <w:iCs/>
          <w:szCs w:val="20"/>
        </w:rPr>
      </w:pPr>
      <w:r w:rsidRPr="00FE38AB">
        <w:rPr>
          <w:rFonts w:eastAsia="Arial Unicode MS" w:cs="Calibri"/>
          <w:b/>
          <w:bCs/>
          <w:iCs/>
          <w:szCs w:val="20"/>
        </w:rPr>
        <w:t>B Sc.</w:t>
      </w:r>
      <w:r w:rsidRPr="00FE38AB">
        <w:rPr>
          <w:rFonts w:eastAsia="Arial Unicode MS" w:cs="Calibri"/>
          <w:bCs/>
          <w:iCs/>
          <w:szCs w:val="20"/>
        </w:rPr>
        <w:t xml:space="preserve"> – Maths, Physics, Chemistry</w:t>
      </w:r>
    </w:p>
    <w:p w:rsidR="004104DA" w:rsidRPr="004104DA" w:rsidRDefault="004104DA" w:rsidP="00740686">
      <w:pPr>
        <w:spacing w:line="240" w:lineRule="auto"/>
        <w:ind w:left="-576"/>
      </w:pPr>
      <w:r>
        <w:rPr>
          <w:noProof/>
          <w:sz w:val="21"/>
          <w:szCs w:val="21"/>
        </w:rPr>
        <mc:AlternateContent>
          <mc:Choice Requires="wps">
            <w:drawing>
              <wp:anchor distT="0" distB="0" distL="114300" distR="114300" simplePos="0" relativeHeight="251688960" behindDoc="0" locked="0" layoutInCell="1" allowOverlap="1" wp14:anchorId="63D4DF01" wp14:editId="787C2418">
                <wp:simplePos x="0" y="0"/>
                <wp:positionH relativeFrom="margin">
                  <wp:posOffset>0</wp:posOffset>
                </wp:positionH>
                <wp:positionV relativeFrom="paragraph">
                  <wp:posOffset>38100</wp:posOffset>
                </wp:positionV>
                <wp:extent cx="6400800" cy="571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40080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58471" id="Straight Connector 3" o:spid="_x0000_s1026" style="position:absolute;flip: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pt" to="7in,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" strokecolor="#5b9bd5 [3204]" strokeweight=".5pt">
                <v:stroke joinstyle="miter"/>
                <w10:wrap anchorx="margin"/>
              </v:line>
            </w:pict>
          </mc:Fallback>
        </mc:AlternateContent>
      </w:r>
    </w:p>
    <w:p w:rsidR="00740686" w:rsidRDefault="00740686" w:rsidP="004104DA">
      <w:pPr>
        <w:ind w:left="-576" w:firstLine="576"/>
        <w:rPr>
          <w:b/>
          <w:sz w:val="26"/>
        </w:rPr>
      </w:pPr>
      <w:r>
        <w:rPr>
          <w:b/>
          <w:sz w:val="26"/>
        </w:rPr>
        <w:t>Representative experience in Data Science</w:t>
      </w:r>
    </w:p>
    <w:p w:rsidR="00740686" w:rsidRPr="00E05C1A" w:rsidRDefault="00740686" w:rsidP="00740686">
      <w:pPr>
        <w:jc w:val="both"/>
        <w:rPr>
          <w:b/>
          <w:color w:val="0070C0"/>
          <w:sz w:val="21"/>
          <w:szCs w:val="21"/>
        </w:rPr>
      </w:pPr>
      <w:r>
        <w:rPr>
          <w:b/>
          <w:color w:val="0070C0"/>
          <w:sz w:val="21"/>
          <w:szCs w:val="21"/>
          <w:u w:val="single"/>
        </w:rPr>
        <w:t xml:space="preserve">QBO IN Billing customer classification and retention </w:t>
      </w:r>
    </w:p>
    <w:p w:rsidR="00740686" w:rsidRPr="00577640" w:rsidRDefault="00740686" w:rsidP="00740686">
      <w:pPr>
        <w:pStyle w:val="ListParagraph"/>
        <w:numPr>
          <w:ilvl w:val="0"/>
          <w:numId w:val="3"/>
        </w:numPr>
        <w:jc w:val="both"/>
        <w:rPr>
          <w:sz w:val="21"/>
          <w:szCs w:val="21"/>
        </w:rPr>
      </w:pPr>
      <w:r w:rsidRPr="0097672B">
        <w:rPr>
          <w:b/>
          <w:sz w:val="21"/>
          <w:szCs w:val="21"/>
        </w:rPr>
        <w:t>Objective</w:t>
      </w:r>
      <w:r w:rsidRPr="0097672B">
        <w:rPr>
          <w:sz w:val="21"/>
          <w:szCs w:val="21"/>
        </w:rPr>
        <w:t>:</w:t>
      </w:r>
      <w:r>
        <w:rPr>
          <w:sz w:val="21"/>
          <w:szCs w:val="21"/>
        </w:rPr>
        <w:t xml:space="preserve"> Classify the users of the QBO product.  Predict churn and plan retention measures </w:t>
      </w:r>
    </w:p>
    <w:p w:rsidR="00740686" w:rsidRPr="0097672B" w:rsidRDefault="00740686" w:rsidP="00740686">
      <w:pPr>
        <w:pStyle w:val="ListParagraph"/>
        <w:numPr>
          <w:ilvl w:val="0"/>
          <w:numId w:val="3"/>
        </w:numPr>
        <w:jc w:val="both"/>
        <w:rPr>
          <w:sz w:val="21"/>
          <w:szCs w:val="21"/>
        </w:rPr>
      </w:pPr>
      <w:r w:rsidRPr="0097672B">
        <w:rPr>
          <w:b/>
          <w:sz w:val="21"/>
          <w:szCs w:val="21"/>
        </w:rPr>
        <w:t>Analytical Approach</w:t>
      </w:r>
      <w:r w:rsidRPr="0097672B">
        <w:rPr>
          <w:sz w:val="21"/>
          <w:szCs w:val="21"/>
        </w:rPr>
        <w:t xml:space="preserve">: </w:t>
      </w:r>
      <w:r>
        <w:rPr>
          <w:sz w:val="21"/>
          <w:szCs w:val="21"/>
        </w:rPr>
        <w:t xml:space="preserve">Classify the users using Decision trees, Regression and ANN.  Find common patterns among QBO IN users who churn and its probability.  </w:t>
      </w:r>
    </w:p>
    <w:p w:rsidR="00740686" w:rsidRPr="00577640" w:rsidRDefault="00740686" w:rsidP="00740686">
      <w:pPr>
        <w:pStyle w:val="ListParagraph"/>
        <w:numPr>
          <w:ilvl w:val="0"/>
          <w:numId w:val="3"/>
        </w:numPr>
        <w:jc w:val="both"/>
        <w:rPr>
          <w:sz w:val="21"/>
          <w:szCs w:val="21"/>
        </w:rPr>
      </w:pPr>
      <w:r w:rsidRPr="003F0CA9">
        <w:rPr>
          <w:b/>
          <w:sz w:val="21"/>
          <w:szCs w:val="21"/>
        </w:rPr>
        <w:t>Business Benefit:</w:t>
      </w:r>
      <w:r w:rsidRPr="003F0CA9">
        <w:rPr>
          <w:sz w:val="21"/>
          <w:szCs w:val="21"/>
        </w:rPr>
        <w:t xml:space="preserve"> </w:t>
      </w:r>
      <w:r w:rsidRPr="00577640">
        <w:rPr>
          <w:sz w:val="21"/>
          <w:szCs w:val="21"/>
        </w:rPr>
        <w:t xml:space="preserve">Potential reduction  </w:t>
      </w:r>
      <w:r>
        <w:rPr>
          <w:sz w:val="21"/>
          <w:szCs w:val="21"/>
        </w:rPr>
        <w:t>in</w:t>
      </w:r>
      <w:r w:rsidRPr="00577640">
        <w:rPr>
          <w:sz w:val="21"/>
          <w:szCs w:val="21"/>
        </w:rPr>
        <w:t xml:space="preserve"> </w:t>
      </w:r>
      <w:r>
        <w:rPr>
          <w:sz w:val="21"/>
          <w:szCs w:val="21"/>
        </w:rPr>
        <w:t>user churn by 20%</w:t>
      </w:r>
    </w:p>
    <w:p w:rsidR="00740686" w:rsidRPr="001E1874" w:rsidRDefault="00740686" w:rsidP="00740686">
      <w:pPr>
        <w:pStyle w:val="ListParagraph"/>
        <w:numPr>
          <w:ilvl w:val="0"/>
          <w:numId w:val="3"/>
        </w:numPr>
        <w:jc w:val="both"/>
        <w:rPr>
          <w:sz w:val="21"/>
          <w:szCs w:val="21"/>
        </w:rPr>
      </w:pPr>
      <w:r w:rsidRPr="009C4509">
        <w:rPr>
          <w:b/>
          <w:i/>
          <w:sz w:val="21"/>
          <w:szCs w:val="21"/>
        </w:rPr>
        <w:t>Tools Used</w:t>
      </w:r>
      <w:r>
        <w:rPr>
          <w:sz w:val="21"/>
          <w:szCs w:val="21"/>
        </w:rPr>
        <w:t xml:space="preserve"> – </w:t>
      </w:r>
      <w:r>
        <w:rPr>
          <w:sz w:val="21"/>
          <w:szCs w:val="21"/>
          <w:lang w:val="en-GB"/>
        </w:rPr>
        <w:t>Python  (Data preparation and ML models)</w:t>
      </w:r>
    </w:p>
    <w:p w:rsidR="00740686" w:rsidRDefault="00740686" w:rsidP="00740686">
      <w:pPr>
        <w:jc w:val="both"/>
        <w:rPr>
          <w:b/>
          <w:color w:val="0070C0"/>
          <w:sz w:val="21"/>
          <w:szCs w:val="21"/>
          <w:u w:val="single"/>
        </w:rPr>
      </w:pPr>
      <w:r>
        <w:rPr>
          <w:b/>
          <w:color w:val="0070C0"/>
          <w:sz w:val="21"/>
          <w:szCs w:val="21"/>
          <w:u w:val="single"/>
        </w:rPr>
        <w:lastRenderedPageBreak/>
        <w:t xml:space="preserve">Splunk data analysis and self-heal </w:t>
      </w:r>
    </w:p>
    <w:p w:rsidR="00740686" w:rsidRPr="0097672B" w:rsidRDefault="00740686" w:rsidP="00740686">
      <w:pPr>
        <w:pStyle w:val="ListParagraph"/>
        <w:numPr>
          <w:ilvl w:val="0"/>
          <w:numId w:val="3"/>
        </w:numPr>
        <w:jc w:val="both"/>
        <w:rPr>
          <w:sz w:val="21"/>
          <w:szCs w:val="21"/>
        </w:rPr>
      </w:pPr>
      <w:r w:rsidRPr="0097672B">
        <w:rPr>
          <w:b/>
          <w:sz w:val="21"/>
          <w:szCs w:val="21"/>
        </w:rPr>
        <w:t>Objective</w:t>
      </w:r>
      <w:r w:rsidRPr="0097672B">
        <w:rPr>
          <w:sz w:val="21"/>
          <w:szCs w:val="21"/>
        </w:rPr>
        <w:t xml:space="preserve">: </w:t>
      </w:r>
      <w:r>
        <w:rPr>
          <w:sz w:val="21"/>
          <w:szCs w:val="21"/>
          <w:lang w:val="en-GB"/>
        </w:rPr>
        <w:t>Identify recurring errors in QBDT functional flows and self-heal</w:t>
      </w:r>
    </w:p>
    <w:p w:rsidR="00740686" w:rsidRPr="0097672B" w:rsidRDefault="00740686" w:rsidP="00740686">
      <w:pPr>
        <w:pStyle w:val="ListParagraph"/>
        <w:numPr>
          <w:ilvl w:val="0"/>
          <w:numId w:val="3"/>
        </w:numPr>
        <w:jc w:val="both"/>
        <w:rPr>
          <w:sz w:val="21"/>
          <w:szCs w:val="21"/>
        </w:rPr>
      </w:pPr>
      <w:r w:rsidRPr="0097672B">
        <w:rPr>
          <w:b/>
          <w:sz w:val="21"/>
          <w:szCs w:val="21"/>
        </w:rPr>
        <w:t>Analytical Approach</w:t>
      </w:r>
      <w:r w:rsidRPr="0097672B">
        <w:rPr>
          <w:sz w:val="21"/>
          <w:szCs w:val="21"/>
        </w:rPr>
        <w:t xml:space="preserve">: </w:t>
      </w:r>
      <w:r>
        <w:rPr>
          <w:sz w:val="21"/>
          <w:szCs w:val="21"/>
        </w:rPr>
        <w:t>Use NLP and Decision trees to link the Splunk errors to the most probable invisible function flow errors in QBDT.  Take the best path to auto fix the errors without breaking the functional flow</w:t>
      </w:r>
    </w:p>
    <w:p w:rsidR="00740686" w:rsidRPr="003F0CA9" w:rsidRDefault="00740686" w:rsidP="00740686">
      <w:pPr>
        <w:pStyle w:val="ListParagraph"/>
        <w:numPr>
          <w:ilvl w:val="0"/>
          <w:numId w:val="3"/>
        </w:numPr>
        <w:jc w:val="both"/>
        <w:rPr>
          <w:sz w:val="21"/>
          <w:szCs w:val="21"/>
        </w:rPr>
      </w:pPr>
      <w:r w:rsidRPr="003F0CA9">
        <w:rPr>
          <w:b/>
          <w:sz w:val="21"/>
          <w:szCs w:val="21"/>
        </w:rPr>
        <w:t>Business Benefit:</w:t>
      </w:r>
      <w:r w:rsidRPr="003F0CA9">
        <w:rPr>
          <w:sz w:val="21"/>
          <w:szCs w:val="21"/>
        </w:rPr>
        <w:t xml:space="preserve"> </w:t>
      </w:r>
      <w:r>
        <w:rPr>
          <w:sz w:val="21"/>
          <w:szCs w:val="21"/>
          <w:lang w:val="en-GB"/>
        </w:rPr>
        <w:t>Improve user experience and reduce incident calls by 10%</w:t>
      </w:r>
    </w:p>
    <w:p w:rsidR="00740686" w:rsidRPr="00E05C1A" w:rsidRDefault="00740686" w:rsidP="00740686">
      <w:pPr>
        <w:pStyle w:val="ListParagraph"/>
        <w:numPr>
          <w:ilvl w:val="0"/>
          <w:numId w:val="3"/>
        </w:numPr>
        <w:jc w:val="both"/>
        <w:rPr>
          <w:sz w:val="21"/>
          <w:szCs w:val="21"/>
        </w:rPr>
      </w:pPr>
      <w:r w:rsidRPr="009C4509">
        <w:rPr>
          <w:b/>
          <w:i/>
          <w:sz w:val="21"/>
          <w:szCs w:val="21"/>
        </w:rPr>
        <w:t>Tools Used</w:t>
      </w:r>
      <w:r>
        <w:rPr>
          <w:sz w:val="21"/>
          <w:szCs w:val="21"/>
        </w:rPr>
        <w:t xml:space="preserve"> – </w:t>
      </w:r>
      <w:r>
        <w:rPr>
          <w:sz w:val="21"/>
          <w:szCs w:val="21"/>
          <w:lang w:val="en-GB"/>
        </w:rPr>
        <w:t>R, Python (Data preparation and ML models)</w:t>
      </w:r>
    </w:p>
    <w:p w:rsidR="00740686" w:rsidRPr="006F057E" w:rsidRDefault="00740686" w:rsidP="00740686">
      <w:pPr>
        <w:jc w:val="both"/>
        <w:rPr>
          <w:b/>
          <w:color w:val="0070C0"/>
          <w:sz w:val="21"/>
          <w:szCs w:val="21"/>
          <w:u w:val="single"/>
        </w:rPr>
      </w:pPr>
      <w:r>
        <w:rPr>
          <w:b/>
          <w:color w:val="0070C0"/>
          <w:sz w:val="21"/>
          <w:szCs w:val="21"/>
          <w:u w:val="single"/>
        </w:rPr>
        <w:t>Improving Campaign effectiveness for FastTrack products</w:t>
      </w:r>
      <w:r w:rsidRPr="00BC0296">
        <w:rPr>
          <w:b/>
          <w:color w:val="0070C0"/>
          <w:sz w:val="21"/>
          <w:szCs w:val="21"/>
          <w:u w:val="single"/>
        </w:rPr>
        <w:t>:</w:t>
      </w:r>
      <w:r>
        <w:rPr>
          <w:b/>
          <w:color w:val="0070C0"/>
          <w:sz w:val="21"/>
          <w:szCs w:val="21"/>
          <w:u w:val="single"/>
        </w:rPr>
        <w:t xml:space="preserve"> </w:t>
      </w:r>
    </w:p>
    <w:p w:rsidR="00740686" w:rsidRDefault="00740686" w:rsidP="00740686">
      <w:pPr>
        <w:pStyle w:val="ListParagraph"/>
        <w:numPr>
          <w:ilvl w:val="0"/>
          <w:numId w:val="3"/>
        </w:numPr>
        <w:shd w:val="clear" w:color="auto" w:fill="FFFFFF"/>
        <w:spacing w:before="100" w:beforeAutospacing="1" w:after="100" w:afterAutospacing="1" w:line="240" w:lineRule="auto"/>
        <w:jc w:val="both"/>
        <w:rPr>
          <w:sz w:val="21"/>
          <w:szCs w:val="21"/>
        </w:rPr>
      </w:pPr>
      <w:r w:rsidRPr="00FE3049">
        <w:rPr>
          <w:b/>
          <w:sz w:val="21"/>
          <w:szCs w:val="21"/>
        </w:rPr>
        <w:t>Objective</w:t>
      </w:r>
      <w:r w:rsidRPr="00FE3049">
        <w:rPr>
          <w:sz w:val="21"/>
          <w:szCs w:val="21"/>
        </w:rPr>
        <w:t xml:space="preserve">: </w:t>
      </w:r>
      <w:r>
        <w:rPr>
          <w:sz w:val="21"/>
          <w:szCs w:val="21"/>
        </w:rPr>
        <w:t>To time the FastTrack campaigns optimally with optimal price bands</w:t>
      </w:r>
    </w:p>
    <w:p w:rsidR="00740686" w:rsidRPr="003378A2" w:rsidRDefault="00740686" w:rsidP="00740686">
      <w:pPr>
        <w:pStyle w:val="ListParagraph"/>
        <w:numPr>
          <w:ilvl w:val="0"/>
          <w:numId w:val="3"/>
        </w:numPr>
        <w:shd w:val="clear" w:color="auto" w:fill="FFFFFF"/>
        <w:spacing w:before="100" w:beforeAutospacing="1" w:after="100" w:afterAutospacing="1" w:line="240" w:lineRule="auto"/>
        <w:jc w:val="both"/>
        <w:rPr>
          <w:sz w:val="21"/>
          <w:szCs w:val="21"/>
        </w:rPr>
      </w:pPr>
      <w:r w:rsidRPr="00FE3049">
        <w:rPr>
          <w:b/>
          <w:sz w:val="21"/>
          <w:szCs w:val="21"/>
        </w:rPr>
        <w:t>Analytical Approach:</w:t>
      </w:r>
      <w:r w:rsidRPr="00FE3049">
        <w:rPr>
          <w:sz w:val="21"/>
          <w:szCs w:val="21"/>
        </w:rPr>
        <w:t xml:space="preserve"> </w:t>
      </w:r>
      <w:r>
        <w:rPr>
          <w:sz w:val="21"/>
          <w:szCs w:val="21"/>
        </w:rPr>
        <w:t>Applied various regression techniques and also Naïve Bayes to understand success rate for varying timelines and prices</w:t>
      </w:r>
    </w:p>
    <w:p w:rsidR="00740686" w:rsidRPr="00754282" w:rsidRDefault="00740686" w:rsidP="00740686">
      <w:pPr>
        <w:numPr>
          <w:ilvl w:val="0"/>
          <w:numId w:val="3"/>
        </w:numPr>
        <w:shd w:val="clear" w:color="auto" w:fill="FFFFFF"/>
        <w:spacing w:before="100" w:beforeAutospacing="1" w:after="100" w:afterAutospacing="1" w:line="240" w:lineRule="auto"/>
        <w:rPr>
          <w:sz w:val="21"/>
          <w:szCs w:val="21"/>
        </w:rPr>
      </w:pPr>
      <w:r>
        <w:rPr>
          <w:b/>
          <w:sz w:val="21"/>
          <w:szCs w:val="21"/>
        </w:rPr>
        <w:t>B</w:t>
      </w:r>
      <w:r w:rsidRPr="00754282">
        <w:rPr>
          <w:b/>
          <w:sz w:val="21"/>
          <w:szCs w:val="21"/>
        </w:rPr>
        <w:t>usiness Benefits:</w:t>
      </w:r>
      <w:r w:rsidRPr="00754282">
        <w:rPr>
          <w:sz w:val="21"/>
          <w:szCs w:val="21"/>
        </w:rPr>
        <w:t xml:space="preserve"> The insights from the analysis were used to propose </w:t>
      </w:r>
      <w:r>
        <w:rPr>
          <w:sz w:val="21"/>
          <w:szCs w:val="21"/>
        </w:rPr>
        <w:t>summary of different competitors and give the inputs on what is the optimal timing and price bands for the campaigns</w:t>
      </w:r>
    </w:p>
    <w:p w:rsidR="00740686" w:rsidRDefault="00740686" w:rsidP="00740686">
      <w:pPr>
        <w:ind w:left="-576" w:firstLine="576"/>
        <w:rPr>
          <w:b/>
          <w:sz w:val="26"/>
        </w:rPr>
      </w:pPr>
      <w:r w:rsidRPr="00DF169F">
        <w:rPr>
          <w:b/>
          <w:sz w:val="21"/>
          <w:szCs w:val="21"/>
        </w:rPr>
        <w:t>Tools Used</w:t>
      </w:r>
      <w:r w:rsidRPr="00DF169F">
        <w:rPr>
          <w:sz w:val="21"/>
          <w:szCs w:val="21"/>
        </w:rPr>
        <w:t xml:space="preserve"> – </w:t>
      </w:r>
      <w:r>
        <w:rPr>
          <w:sz w:val="21"/>
          <w:szCs w:val="21"/>
        </w:rPr>
        <w:t xml:space="preserve">Python </w:t>
      </w:r>
      <w:r>
        <w:rPr>
          <w:sz w:val="21"/>
          <w:szCs w:val="21"/>
          <w:lang w:val="en-GB"/>
        </w:rPr>
        <w:t>(Data preparation and ML models)</w:t>
      </w:r>
    </w:p>
    <w:p w:rsidR="00740686" w:rsidRDefault="00740686" w:rsidP="004104DA">
      <w:pPr>
        <w:ind w:left="-576" w:firstLine="576"/>
        <w:rPr>
          <w:b/>
          <w:sz w:val="26"/>
        </w:rPr>
      </w:pPr>
      <w:r>
        <w:rPr>
          <w:noProof/>
          <w:sz w:val="21"/>
          <w:szCs w:val="21"/>
        </w:rPr>
        <mc:AlternateContent>
          <mc:Choice Requires="wps">
            <w:drawing>
              <wp:anchor distT="0" distB="0" distL="114300" distR="114300" simplePos="0" relativeHeight="251691008" behindDoc="0" locked="0" layoutInCell="1" allowOverlap="1" wp14:anchorId="39E65CEB" wp14:editId="558785FA">
                <wp:simplePos x="0" y="0"/>
                <wp:positionH relativeFrom="margin">
                  <wp:align>center</wp:align>
                </wp:positionH>
                <wp:positionV relativeFrom="paragraph">
                  <wp:posOffset>134620</wp:posOffset>
                </wp:positionV>
                <wp:extent cx="6400800" cy="571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640080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10CB53" id="Straight Connector 4" o:spid="_x0000_s1026" style="position:absolute;flip:y;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6pt" to="7in,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" strokecolor="#5b9bd5 [3204]" strokeweight=".5pt">
                <v:stroke joinstyle="miter"/>
                <w10:wrap anchorx="margin"/>
              </v:line>
            </w:pict>
          </mc:Fallback>
        </mc:AlternateContent>
      </w:r>
    </w:p>
    <w:p w:rsidR="00C7192E" w:rsidRPr="004104DA" w:rsidRDefault="004104DA" w:rsidP="004104DA">
      <w:pPr>
        <w:ind w:left="-576" w:firstLine="576"/>
        <w:rPr>
          <w:rFonts w:ascii="Calibri" w:eastAsia="Arial Unicode MS" w:hAnsi="Calibri" w:cs="Calibri"/>
          <w:b/>
          <w:sz w:val="26"/>
        </w:rPr>
      </w:pPr>
      <w:r w:rsidRPr="004104DA">
        <w:rPr>
          <w:b/>
          <w:sz w:val="26"/>
        </w:rPr>
        <w:t>Professional experience</w:t>
      </w:r>
    </w:p>
    <w:p w:rsidR="00C7192E" w:rsidRPr="008548FD" w:rsidRDefault="00C7192E" w:rsidP="00C7192E">
      <w:pPr>
        <w:ind w:left="720"/>
        <w:jc w:val="both"/>
        <w:rPr>
          <w:rFonts w:ascii="Calibri" w:eastAsia="Arial Unicode MS" w:hAnsi="Calibri" w:cs="Calibri"/>
          <w:b/>
          <w:bCs/>
          <w:iCs/>
          <w:sz w:val="12"/>
          <w:szCs w:val="10"/>
          <w:lang w:val="en"/>
        </w:rPr>
      </w:pPr>
    </w:p>
    <w:p w:rsidR="00C7192E" w:rsidRPr="008548FD" w:rsidRDefault="00C7192E" w:rsidP="00F73DDE">
      <w:pPr>
        <w:rPr>
          <w:rFonts w:ascii="Calibri" w:eastAsia="Arial Unicode MS" w:hAnsi="Calibri" w:cs="Calibri"/>
          <w:b/>
          <w:bCs/>
          <w:iCs/>
          <w:lang w:val="en"/>
        </w:rPr>
      </w:pPr>
      <w:r>
        <w:rPr>
          <w:rFonts w:ascii="Calibri" w:eastAsia="Arial Unicode MS" w:hAnsi="Calibri" w:cs="Calibri"/>
          <w:b/>
          <w:bCs/>
          <w:iCs/>
        </w:rPr>
        <w:t xml:space="preserve">COGNIZANT </w:t>
      </w:r>
      <w:r w:rsidRPr="008548FD">
        <w:rPr>
          <w:rFonts w:ascii="Calibri" w:eastAsia="Arial Unicode MS" w:hAnsi="Calibri" w:cs="Calibri"/>
          <w:b/>
          <w:bCs/>
          <w:iCs/>
        </w:rPr>
        <w:t>TECHNOLOGY</w:t>
      </w:r>
      <w:r>
        <w:rPr>
          <w:rFonts w:ascii="Calibri" w:eastAsia="Arial Unicode MS" w:hAnsi="Calibri" w:cs="Calibri"/>
          <w:b/>
          <w:bCs/>
          <w:iCs/>
        </w:rPr>
        <w:t xml:space="preserve"> </w:t>
      </w:r>
      <w:r w:rsidRPr="008548FD">
        <w:rPr>
          <w:rFonts w:ascii="Calibri" w:eastAsia="Arial Unicode MS" w:hAnsi="Calibri" w:cs="Calibri"/>
          <w:b/>
          <w:bCs/>
          <w:iCs/>
        </w:rPr>
        <w:t>SOLUTIONS</w:t>
      </w:r>
      <w:r w:rsidRPr="008548FD">
        <w:rPr>
          <w:rFonts w:ascii="Calibri" w:eastAsia="Arial Unicode MS" w:hAnsi="Calibri" w:cs="Calibri"/>
          <w:b/>
          <w:bCs/>
          <w:iCs/>
          <w:lang w:val="en"/>
        </w:rPr>
        <w:t xml:space="preserve">                                                                  </w:t>
      </w:r>
      <w:r>
        <w:rPr>
          <w:rFonts w:ascii="Calibri" w:eastAsia="Arial Unicode MS" w:hAnsi="Calibri" w:cs="Calibri"/>
          <w:b/>
          <w:bCs/>
          <w:iCs/>
          <w:lang w:val="en"/>
        </w:rPr>
        <w:t xml:space="preserve">                          </w:t>
      </w:r>
      <w:r w:rsidRPr="008548FD">
        <w:rPr>
          <w:rFonts w:ascii="Calibri" w:eastAsia="Arial Unicode MS" w:hAnsi="Calibri" w:cs="Calibri"/>
          <w:b/>
          <w:bCs/>
          <w:iCs/>
          <w:lang w:val="en"/>
        </w:rPr>
        <w:t>since Sept’08</w:t>
      </w:r>
    </w:p>
    <w:p w:rsidR="00C7192E" w:rsidRPr="008548FD" w:rsidRDefault="00C7192E" w:rsidP="00F73DDE">
      <w:pPr>
        <w:jc w:val="both"/>
        <w:rPr>
          <w:rFonts w:ascii="Calibri" w:eastAsia="Arial Unicode MS" w:hAnsi="Calibri" w:cs="Calibri"/>
          <w:b/>
          <w:bCs/>
          <w:iCs/>
        </w:rPr>
      </w:pPr>
      <w:r>
        <w:rPr>
          <w:rFonts w:ascii="Calibri" w:eastAsia="Arial Unicode MS" w:hAnsi="Calibri" w:cs="Calibri"/>
          <w:b/>
          <w:bCs/>
          <w:iCs/>
        </w:rPr>
        <w:t>Delivery Lead</w:t>
      </w:r>
    </w:p>
    <w:p w:rsidR="00C7192E" w:rsidRPr="00F73DDE" w:rsidRDefault="00C7192E" w:rsidP="00F73DDE">
      <w:pPr>
        <w:autoSpaceDE w:val="0"/>
        <w:autoSpaceDN w:val="0"/>
        <w:spacing w:after="0" w:line="240" w:lineRule="auto"/>
        <w:jc w:val="both"/>
        <w:rPr>
          <w:rFonts w:cs="Calibri"/>
          <w:bCs/>
          <w:iCs/>
          <w:szCs w:val="20"/>
          <w:lang w:val="en-GB"/>
        </w:rPr>
      </w:pPr>
      <w:r w:rsidRPr="00F73DDE">
        <w:rPr>
          <w:rFonts w:cs="Calibri"/>
          <w:bCs/>
          <w:iCs/>
          <w:szCs w:val="20"/>
          <w:lang w:val="en-GB"/>
        </w:rPr>
        <w:t>Client</w:t>
      </w:r>
      <w:r w:rsidRPr="00F73DDE">
        <w:rPr>
          <w:rFonts w:cs="Calibri"/>
          <w:bCs/>
          <w:iCs/>
          <w:szCs w:val="20"/>
          <w:lang w:val="en-GB"/>
        </w:rPr>
        <w:tab/>
      </w:r>
      <w:r w:rsidRPr="00F73DDE">
        <w:rPr>
          <w:rFonts w:cs="Calibri"/>
          <w:bCs/>
          <w:iCs/>
          <w:szCs w:val="20"/>
          <w:lang w:val="en-GB"/>
        </w:rPr>
        <w:tab/>
      </w:r>
      <w:r w:rsidRPr="00F73DDE">
        <w:rPr>
          <w:rFonts w:cs="Calibri"/>
          <w:bCs/>
          <w:iCs/>
          <w:szCs w:val="20"/>
          <w:lang w:val="en-GB"/>
        </w:rPr>
        <w:tab/>
      </w:r>
      <w:r w:rsidRPr="00F73DDE">
        <w:rPr>
          <w:rFonts w:cs="Calibri"/>
          <w:b/>
          <w:bCs/>
          <w:iCs/>
          <w:szCs w:val="20"/>
          <w:lang w:val="en-GB"/>
        </w:rPr>
        <w:t>Intuit</w:t>
      </w:r>
    </w:p>
    <w:p w:rsidR="00C7192E" w:rsidRPr="00F73DDE" w:rsidRDefault="00C7192E" w:rsidP="00F73DDE">
      <w:pPr>
        <w:autoSpaceDE w:val="0"/>
        <w:autoSpaceDN w:val="0"/>
        <w:spacing w:after="0" w:line="240" w:lineRule="auto"/>
        <w:jc w:val="both"/>
        <w:rPr>
          <w:rFonts w:cs="Calibri"/>
          <w:bCs/>
          <w:iCs/>
          <w:szCs w:val="20"/>
          <w:lang w:val="en-GB"/>
        </w:rPr>
      </w:pPr>
      <w:r w:rsidRPr="00F73DDE">
        <w:rPr>
          <w:rFonts w:cs="Calibri"/>
          <w:bCs/>
          <w:iCs/>
          <w:szCs w:val="20"/>
          <w:lang w:val="en-GB"/>
        </w:rPr>
        <w:t>Tenure</w:t>
      </w:r>
      <w:r w:rsidRPr="00F73DDE">
        <w:rPr>
          <w:rFonts w:cs="Calibri"/>
          <w:bCs/>
          <w:iCs/>
          <w:szCs w:val="20"/>
          <w:lang w:val="en-GB"/>
        </w:rPr>
        <w:tab/>
      </w:r>
      <w:r w:rsidRPr="00F73DDE">
        <w:rPr>
          <w:rFonts w:cs="Calibri"/>
          <w:bCs/>
          <w:iCs/>
          <w:szCs w:val="20"/>
          <w:lang w:val="en-GB"/>
        </w:rPr>
        <w:tab/>
      </w:r>
      <w:r w:rsidRPr="00F73DDE">
        <w:rPr>
          <w:rFonts w:cs="Calibri"/>
          <w:bCs/>
          <w:iCs/>
          <w:szCs w:val="20"/>
          <w:lang w:val="en-GB"/>
        </w:rPr>
        <w:tab/>
        <w:t>Ma</w:t>
      </w:r>
      <w:r w:rsidR="00D70853">
        <w:rPr>
          <w:rFonts w:cs="Calibri"/>
          <w:bCs/>
          <w:iCs/>
          <w:szCs w:val="20"/>
          <w:lang w:val="en-GB"/>
        </w:rPr>
        <w:t>rch</w:t>
      </w:r>
      <w:bookmarkStart w:id="0" w:name="_GoBack"/>
      <w:bookmarkEnd w:id="0"/>
      <w:r w:rsidRPr="00F73DDE">
        <w:rPr>
          <w:rFonts w:cs="Calibri"/>
          <w:bCs/>
          <w:iCs/>
          <w:szCs w:val="20"/>
          <w:lang w:val="en-GB"/>
        </w:rPr>
        <w:t xml:space="preserve"> 2017 – till date</w:t>
      </w:r>
    </w:p>
    <w:p w:rsidR="00C7192E" w:rsidRPr="00F73DDE" w:rsidRDefault="00C7192E" w:rsidP="00F73DDE">
      <w:pPr>
        <w:autoSpaceDE w:val="0"/>
        <w:autoSpaceDN w:val="0"/>
        <w:spacing w:after="0" w:line="240" w:lineRule="auto"/>
        <w:ind w:left="2160" w:hanging="2160"/>
        <w:jc w:val="both"/>
        <w:rPr>
          <w:rFonts w:cs="Calibri"/>
          <w:bCs/>
          <w:iCs/>
          <w:szCs w:val="20"/>
          <w:lang w:val="en-GB"/>
        </w:rPr>
      </w:pPr>
      <w:r w:rsidRPr="00F73DDE">
        <w:rPr>
          <w:rFonts w:cs="Calibri"/>
          <w:bCs/>
          <w:iCs/>
          <w:szCs w:val="20"/>
          <w:lang w:val="en-GB"/>
        </w:rPr>
        <w:t>Details of work</w:t>
      </w:r>
      <w:r w:rsidRPr="00F73DDE">
        <w:rPr>
          <w:rFonts w:cs="Calibri"/>
          <w:bCs/>
          <w:iCs/>
          <w:szCs w:val="20"/>
          <w:lang w:val="en-GB"/>
        </w:rPr>
        <w:tab/>
        <w:t xml:space="preserve">1. Quick Books desktop product – </w:t>
      </w:r>
      <w:r w:rsidR="00067C70" w:rsidRPr="00F73DDE">
        <w:rPr>
          <w:rFonts w:cs="Calibri"/>
          <w:bCs/>
          <w:iCs/>
          <w:szCs w:val="20"/>
          <w:lang w:val="en-GB"/>
        </w:rPr>
        <w:t>Splunk data analysis and tying it up with self-healing flows</w:t>
      </w:r>
      <w:r w:rsidRPr="00F73DDE">
        <w:rPr>
          <w:rFonts w:cs="Calibri"/>
          <w:bCs/>
          <w:iCs/>
          <w:szCs w:val="20"/>
          <w:lang w:val="en-GB"/>
        </w:rPr>
        <w:t xml:space="preserve"> </w:t>
      </w:r>
    </w:p>
    <w:p w:rsidR="00C7192E" w:rsidRDefault="00C7192E" w:rsidP="00F73DDE">
      <w:pPr>
        <w:pStyle w:val="ListParagraph"/>
        <w:autoSpaceDE w:val="0"/>
        <w:autoSpaceDN w:val="0"/>
        <w:spacing w:after="0" w:line="240" w:lineRule="auto"/>
        <w:ind w:left="2160"/>
        <w:jc w:val="both"/>
        <w:rPr>
          <w:rFonts w:cs="Calibri"/>
          <w:bCs/>
          <w:iCs/>
          <w:szCs w:val="20"/>
          <w:lang w:val="en-GB"/>
        </w:rPr>
      </w:pPr>
      <w:r w:rsidRPr="008548FD">
        <w:rPr>
          <w:rFonts w:cs="Calibri"/>
          <w:bCs/>
          <w:iCs/>
          <w:szCs w:val="20"/>
          <w:lang w:val="en-GB"/>
        </w:rPr>
        <w:t xml:space="preserve">2. </w:t>
      </w:r>
      <w:r w:rsidRPr="00AF0DAC">
        <w:rPr>
          <w:rFonts w:cs="Calibri"/>
          <w:bCs/>
          <w:iCs/>
          <w:szCs w:val="20"/>
          <w:lang w:val="en-GB"/>
        </w:rPr>
        <w:t>Billing area of Quick Books online product</w:t>
      </w:r>
      <w:r>
        <w:rPr>
          <w:rFonts w:cs="Calibri"/>
          <w:bCs/>
          <w:iCs/>
          <w:szCs w:val="20"/>
          <w:lang w:val="en-GB"/>
        </w:rPr>
        <w:t xml:space="preserve"> -   Exploratory data analysis, Analytics use cases related to Customer spending behaviour, Customer segmentation and Customer retention</w:t>
      </w:r>
    </w:p>
    <w:p w:rsidR="00C7192E" w:rsidRDefault="00C7192E" w:rsidP="00F73DDE">
      <w:pPr>
        <w:pStyle w:val="ListParagraph"/>
        <w:autoSpaceDE w:val="0"/>
        <w:autoSpaceDN w:val="0"/>
        <w:spacing w:after="0" w:line="240" w:lineRule="auto"/>
        <w:ind w:left="2160"/>
        <w:jc w:val="both"/>
        <w:rPr>
          <w:rFonts w:cs="Calibri"/>
          <w:bCs/>
          <w:iCs/>
          <w:szCs w:val="20"/>
          <w:lang w:val="en-GB"/>
        </w:rPr>
      </w:pPr>
      <w:r>
        <w:rPr>
          <w:rFonts w:cs="Calibri"/>
          <w:bCs/>
          <w:iCs/>
          <w:szCs w:val="20"/>
          <w:lang w:val="en-GB"/>
        </w:rPr>
        <w:t xml:space="preserve">3. Development and enhancements in Quick Books Online Billing  </w:t>
      </w:r>
    </w:p>
    <w:p w:rsidR="00C7192E" w:rsidRDefault="00C7192E" w:rsidP="00C7192E">
      <w:pPr>
        <w:pStyle w:val="ListParagraph"/>
        <w:autoSpaceDE w:val="0"/>
        <w:autoSpaceDN w:val="0"/>
        <w:spacing w:after="0" w:line="240" w:lineRule="auto"/>
        <w:ind w:left="2880"/>
        <w:jc w:val="both"/>
        <w:rPr>
          <w:rFonts w:cs="Calibri"/>
          <w:bCs/>
          <w:iCs/>
          <w:szCs w:val="20"/>
          <w:lang w:val="en-GB"/>
        </w:rPr>
      </w:pPr>
    </w:p>
    <w:p w:rsidR="00C7192E" w:rsidRPr="00F73DDE" w:rsidRDefault="00C7192E" w:rsidP="00F73DDE">
      <w:pPr>
        <w:autoSpaceDE w:val="0"/>
        <w:autoSpaceDN w:val="0"/>
        <w:spacing w:after="0" w:line="240" w:lineRule="auto"/>
        <w:jc w:val="both"/>
        <w:rPr>
          <w:rFonts w:cs="Calibri"/>
          <w:bCs/>
          <w:iCs/>
          <w:szCs w:val="20"/>
          <w:lang w:val="en-GB"/>
        </w:rPr>
      </w:pPr>
      <w:r w:rsidRPr="00F73DDE">
        <w:rPr>
          <w:rFonts w:cs="Calibri"/>
          <w:bCs/>
          <w:iCs/>
          <w:szCs w:val="20"/>
          <w:lang w:val="en-GB"/>
        </w:rPr>
        <w:t>Client</w:t>
      </w:r>
      <w:r w:rsidRPr="00F73DDE">
        <w:rPr>
          <w:rFonts w:cs="Calibri"/>
          <w:bCs/>
          <w:iCs/>
          <w:szCs w:val="20"/>
          <w:lang w:val="en-GB"/>
        </w:rPr>
        <w:tab/>
      </w:r>
      <w:r w:rsidRPr="00F73DDE">
        <w:rPr>
          <w:rFonts w:cs="Calibri"/>
          <w:bCs/>
          <w:iCs/>
          <w:szCs w:val="20"/>
          <w:lang w:val="en-GB"/>
        </w:rPr>
        <w:tab/>
      </w:r>
      <w:r w:rsidRPr="00F73DDE">
        <w:rPr>
          <w:rFonts w:cs="Calibri"/>
          <w:bCs/>
          <w:iCs/>
          <w:szCs w:val="20"/>
          <w:lang w:val="en-GB"/>
        </w:rPr>
        <w:tab/>
      </w:r>
      <w:r w:rsidRPr="00F73DDE">
        <w:rPr>
          <w:rFonts w:cs="Calibri"/>
          <w:b/>
          <w:bCs/>
          <w:iCs/>
          <w:szCs w:val="20"/>
          <w:lang w:val="en-GB"/>
        </w:rPr>
        <w:t>Titan</w:t>
      </w:r>
    </w:p>
    <w:p w:rsidR="00C7192E" w:rsidRPr="00F73DDE" w:rsidRDefault="00C7192E" w:rsidP="00F73DDE">
      <w:pPr>
        <w:autoSpaceDE w:val="0"/>
        <w:autoSpaceDN w:val="0"/>
        <w:spacing w:after="0" w:line="240" w:lineRule="auto"/>
        <w:jc w:val="both"/>
        <w:rPr>
          <w:rFonts w:cs="Calibri"/>
          <w:bCs/>
          <w:iCs/>
          <w:szCs w:val="20"/>
          <w:lang w:val="en-GB"/>
        </w:rPr>
      </w:pPr>
      <w:r w:rsidRPr="00F73DDE">
        <w:rPr>
          <w:rFonts w:cs="Calibri"/>
          <w:bCs/>
          <w:iCs/>
          <w:szCs w:val="20"/>
          <w:lang w:val="en-GB"/>
        </w:rPr>
        <w:t>Tenure</w:t>
      </w:r>
      <w:r w:rsidRPr="00F73DDE">
        <w:rPr>
          <w:rFonts w:cs="Calibri"/>
          <w:bCs/>
          <w:iCs/>
          <w:szCs w:val="20"/>
          <w:lang w:val="en-GB"/>
        </w:rPr>
        <w:tab/>
      </w:r>
      <w:r w:rsidRPr="00F73DDE">
        <w:rPr>
          <w:rFonts w:cs="Calibri"/>
          <w:bCs/>
          <w:iCs/>
          <w:szCs w:val="20"/>
          <w:lang w:val="en-GB"/>
        </w:rPr>
        <w:tab/>
      </w:r>
      <w:r w:rsidRPr="00F73DDE">
        <w:rPr>
          <w:rFonts w:cs="Calibri"/>
          <w:bCs/>
          <w:iCs/>
          <w:szCs w:val="20"/>
          <w:lang w:val="en-GB"/>
        </w:rPr>
        <w:tab/>
        <w:t>September 2016 – February 2017</w:t>
      </w:r>
    </w:p>
    <w:p w:rsidR="00C7192E" w:rsidRPr="00F73DDE" w:rsidRDefault="00C7192E" w:rsidP="00F73DDE">
      <w:pPr>
        <w:autoSpaceDE w:val="0"/>
        <w:autoSpaceDN w:val="0"/>
        <w:spacing w:after="0" w:line="240" w:lineRule="auto"/>
        <w:ind w:left="2160" w:hanging="2160"/>
        <w:jc w:val="both"/>
        <w:rPr>
          <w:rFonts w:cs="Calibri"/>
          <w:bCs/>
          <w:iCs/>
          <w:szCs w:val="20"/>
          <w:lang w:val="en-GB"/>
        </w:rPr>
      </w:pPr>
      <w:r w:rsidRPr="00F73DDE">
        <w:rPr>
          <w:rFonts w:cs="Calibri"/>
          <w:bCs/>
          <w:iCs/>
          <w:szCs w:val="20"/>
          <w:lang w:val="en-GB"/>
        </w:rPr>
        <w:t>Details of work</w:t>
      </w:r>
      <w:r w:rsidRPr="00F73DDE">
        <w:rPr>
          <w:rFonts w:cs="Calibri"/>
          <w:bCs/>
          <w:iCs/>
          <w:szCs w:val="20"/>
          <w:lang w:val="en-GB"/>
        </w:rPr>
        <w:tab/>
        <w:t>1. Involved in Business workshops for Predictive analytical models on different products</w:t>
      </w:r>
      <w:r w:rsidR="00ED6054" w:rsidRPr="00F73DDE">
        <w:rPr>
          <w:rFonts w:cs="Calibri"/>
          <w:bCs/>
          <w:iCs/>
          <w:szCs w:val="20"/>
          <w:lang w:val="en-GB"/>
        </w:rPr>
        <w:t>.  Worked on Analytics road map</w:t>
      </w:r>
    </w:p>
    <w:p w:rsidR="00C7192E" w:rsidRPr="008548FD" w:rsidRDefault="00C7192E" w:rsidP="00F73DDE">
      <w:pPr>
        <w:pStyle w:val="ListParagraph"/>
        <w:autoSpaceDE w:val="0"/>
        <w:autoSpaceDN w:val="0"/>
        <w:spacing w:after="0" w:line="240" w:lineRule="auto"/>
        <w:ind w:left="2160"/>
        <w:jc w:val="both"/>
        <w:rPr>
          <w:rFonts w:cs="Calibri"/>
          <w:bCs/>
          <w:iCs/>
          <w:szCs w:val="20"/>
          <w:lang w:val="en-GB"/>
        </w:rPr>
      </w:pPr>
      <w:r>
        <w:rPr>
          <w:rFonts w:cs="Calibri"/>
          <w:bCs/>
          <w:iCs/>
          <w:szCs w:val="20"/>
          <w:lang w:val="en-GB"/>
        </w:rPr>
        <w:t>2</w:t>
      </w:r>
      <w:r w:rsidRPr="008548FD">
        <w:rPr>
          <w:rFonts w:cs="Calibri"/>
          <w:bCs/>
          <w:iCs/>
          <w:szCs w:val="20"/>
          <w:lang w:val="en-GB"/>
        </w:rPr>
        <w:t xml:space="preserve">. Involved in POCs for Market basket analysis, Market segmentation, Price effect change, </w:t>
      </w:r>
      <w:r>
        <w:rPr>
          <w:rFonts w:cs="Calibri"/>
          <w:bCs/>
          <w:iCs/>
          <w:szCs w:val="20"/>
          <w:lang w:val="en-GB"/>
        </w:rPr>
        <w:t>Campaign effectiveness</w:t>
      </w:r>
    </w:p>
    <w:p w:rsidR="00C7192E" w:rsidRDefault="00C7192E" w:rsidP="00C7192E">
      <w:pPr>
        <w:pStyle w:val="ListParagraph"/>
        <w:autoSpaceDE w:val="0"/>
        <w:autoSpaceDN w:val="0"/>
        <w:spacing w:after="0" w:line="240" w:lineRule="auto"/>
        <w:jc w:val="both"/>
        <w:rPr>
          <w:rFonts w:cs="Calibri"/>
          <w:bCs/>
          <w:iCs/>
          <w:szCs w:val="20"/>
          <w:lang w:val="en-GB"/>
        </w:rPr>
      </w:pPr>
    </w:p>
    <w:p w:rsidR="00C7192E" w:rsidRPr="00F73DDE" w:rsidRDefault="00C7192E" w:rsidP="00F73DDE">
      <w:pPr>
        <w:autoSpaceDE w:val="0"/>
        <w:autoSpaceDN w:val="0"/>
        <w:spacing w:after="0" w:line="240" w:lineRule="auto"/>
        <w:jc w:val="both"/>
        <w:rPr>
          <w:rFonts w:cs="Calibri"/>
          <w:bCs/>
          <w:iCs/>
          <w:szCs w:val="20"/>
          <w:lang w:val="en-GB"/>
        </w:rPr>
      </w:pPr>
      <w:r w:rsidRPr="00F73DDE">
        <w:rPr>
          <w:rFonts w:cs="Calibri"/>
          <w:bCs/>
          <w:iCs/>
          <w:szCs w:val="20"/>
          <w:lang w:val="en-GB"/>
        </w:rPr>
        <w:t>Client</w:t>
      </w:r>
      <w:r w:rsidRPr="00F73DDE">
        <w:rPr>
          <w:rFonts w:cs="Calibri"/>
          <w:bCs/>
          <w:iCs/>
          <w:szCs w:val="20"/>
          <w:lang w:val="en-GB"/>
        </w:rPr>
        <w:tab/>
      </w:r>
      <w:r w:rsidRPr="00F73DDE">
        <w:rPr>
          <w:rFonts w:cs="Calibri"/>
          <w:bCs/>
          <w:iCs/>
          <w:szCs w:val="20"/>
          <w:lang w:val="en-GB"/>
        </w:rPr>
        <w:tab/>
      </w:r>
      <w:r w:rsidRPr="00F73DDE">
        <w:rPr>
          <w:rFonts w:cs="Calibri"/>
          <w:bCs/>
          <w:iCs/>
          <w:szCs w:val="20"/>
          <w:lang w:val="en-GB"/>
        </w:rPr>
        <w:tab/>
      </w:r>
      <w:r w:rsidRPr="00F73DDE">
        <w:rPr>
          <w:rFonts w:cs="Calibri"/>
          <w:b/>
          <w:bCs/>
          <w:iCs/>
          <w:szCs w:val="20"/>
          <w:lang w:val="en-GB"/>
        </w:rPr>
        <w:t>McAfee</w:t>
      </w:r>
    </w:p>
    <w:p w:rsidR="00C7192E" w:rsidRPr="00F73DDE" w:rsidRDefault="00C7192E" w:rsidP="00F73DDE">
      <w:pPr>
        <w:autoSpaceDE w:val="0"/>
        <w:autoSpaceDN w:val="0"/>
        <w:spacing w:after="0" w:line="240" w:lineRule="auto"/>
        <w:jc w:val="both"/>
        <w:rPr>
          <w:rFonts w:cs="Calibri"/>
          <w:bCs/>
          <w:iCs/>
          <w:szCs w:val="20"/>
          <w:lang w:val="en-GB"/>
        </w:rPr>
      </w:pPr>
      <w:r w:rsidRPr="00F73DDE">
        <w:rPr>
          <w:rFonts w:cs="Calibri"/>
          <w:bCs/>
          <w:iCs/>
          <w:szCs w:val="20"/>
          <w:lang w:val="en-GB"/>
        </w:rPr>
        <w:t>Tenure</w:t>
      </w:r>
      <w:r w:rsidRPr="00F73DDE">
        <w:rPr>
          <w:rFonts w:cs="Calibri"/>
          <w:bCs/>
          <w:iCs/>
          <w:szCs w:val="20"/>
          <w:lang w:val="en-GB"/>
        </w:rPr>
        <w:tab/>
      </w:r>
      <w:r w:rsidRPr="00F73DDE">
        <w:rPr>
          <w:rFonts w:cs="Calibri"/>
          <w:bCs/>
          <w:iCs/>
          <w:szCs w:val="20"/>
          <w:lang w:val="en-GB"/>
        </w:rPr>
        <w:tab/>
      </w:r>
      <w:r w:rsidRPr="00F73DDE">
        <w:rPr>
          <w:rFonts w:cs="Calibri"/>
          <w:bCs/>
          <w:iCs/>
          <w:szCs w:val="20"/>
          <w:lang w:val="en-GB"/>
        </w:rPr>
        <w:tab/>
        <w:t>June 2011 – July 2016</w:t>
      </w:r>
    </w:p>
    <w:p w:rsidR="00C7192E" w:rsidRPr="00F73DDE" w:rsidRDefault="00C7192E" w:rsidP="00F73DDE">
      <w:pPr>
        <w:autoSpaceDE w:val="0"/>
        <w:autoSpaceDN w:val="0"/>
        <w:spacing w:after="0" w:line="240" w:lineRule="auto"/>
        <w:jc w:val="both"/>
        <w:rPr>
          <w:rFonts w:cs="Calibri"/>
          <w:bCs/>
          <w:iCs/>
          <w:szCs w:val="20"/>
          <w:lang w:val="en-GB"/>
        </w:rPr>
      </w:pPr>
      <w:r w:rsidRPr="00F73DDE">
        <w:rPr>
          <w:rFonts w:cs="Calibri"/>
          <w:bCs/>
          <w:iCs/>
          <w:szCs w:val="20"/>
          <w:lang w:val="en-GB"/>
        </w:rPr>
        <w:t>Details of work</w:t>
      </w:r>
      <w:r w:rsidRPr="00F73DDE">
        <w:rPr>
          <w:rFonts w:cs="Calibri"/>
          <w:bCs/>
          <w:iCs/>
          <w:szCs w:val="20"/>
          <w:lang w:val="en-GB"/>
        </w:rPr>
        <w:tab/>
      </w:r>
      <w:r w:rsidRPr="00F73DDE">
        <w:rPr>
          <w:rFonts w:cs="Calibri"/>
          <w:bCs/>
          <w:iCs/>
          <w:szCs w:val="20"/>
          <w:lang w:val="en-GB"/>
        </w:rPr>
        <w:tab/>
        <w:t>1. Customer churn modelling POC related to Anti-spyware products</w:t>
      </w:r>
    </w:p>
    <w:p w:rsidR="00C7192E" w:rsidRDefault="00C7192E" w:rsidP="00F73DDE">
      <w:pPr>
        <w:pStyle w:val="ListParagraph"/>
        <w:autoSpaceDE w:val="0"/>
        <w:autoSpaceDN w:val="0"/>
        <w:spacing w:after="0" w:line="240" w:lineRule="auto"/>
        <w:ind w:left="0"/>
        <w:jc w:val="both"/>
        <w:rPr>
          <w:rFonts w:cs="Calibri"/>
          <w:bCs/>
          <w:iCs/>
          <w:szCs w:val="20"/>
          <w:lang w:val="en-GB"/>
        </w:rPr>
      </w:pPr>
      <w:r w:rsidRPr="008548FD">
        <w:rPr>
          <w:rFonts w:cs="Calibri"/>
          <w:bCs/>
          <w:iCs/>
          <w:szCs w:val="20"/>
          <w:lang w:val="en-GB"/>
        </w:rPr>
        <w:tab/>
      </w:r>
      <w:r w:rsidRPr="008548FD">
        <w:rPr>
          <w:rFonts w:cs="Calibri"/>
          <w:bCs/>
          <w:iCs/>
          <w:szCs w:val="20"/>
          <w:lang w:val="en-GB"/>
        </w:rPr>
        <w:tab/>
      </w:r>
      <w:r w:rsidRPr="008548FD">
        <w:rPr>
          <w:rFonts w:cs="Calibri"/>
          <w:bCs/>
          <w:iCs/>
          <w:szCs w:val="20"/>
          <w:lang w:val="en-GB"/>
        </w:rPr>
        <w:tab/>
        <w:t>2. Customer sentiment analysis POC related to new Anti-spyware products</w:t>
      </w:r>
    </w:p>
    <w:p w:rsidR="00C7192E" w:rsidRPr="008548FD" w:rsidRDefault="00C7192E" w:rsidP="00F73DDE">
      <w:pPr>
        <w:pStyle w:val="ListParagraph"/>
        <w:autoSpaceDE w:val="0"/>
        <w:autoSpaceDN w:val="0"/>
        <w:spacing w:after="0" w:line="240" w:lineRule="auto"/>
        <w:ind w:left="2160"/>
        <w:jc w:val="both"/>
        <w:rPr>
          <w:rFonts w:cs="Calibri"/>
          <w:bCs/>
          <w:iCs/>
          <w:szCs w:val="20"/>
        </w:rPr>
      </w:pPr>
      <w:r>
        <w:rPr>
          <w:rFonts w:cs="Calibri"/>
          <w:bCs/>
          <w:iCs/>
          <w:szCs w:val="20"/>
        </w:rPr>
        <w:t xml:space="preserve">3. </w:t>
      </w:r>
      <w:r w:rsidRPr="008548FD">
        <w:rPr>
          <w:rFonts w:cs="Calibri"/>
          <w:bCs/>
          <w:iCs/>
          <w:szCs w:val="20"/>
        </w:rPr>
        <w:t>DWBI and Analytics projects</w:t>
      </w:r>
    </w:p>
    <w:p w:rsidR="00C7192E" w:rsidRPr="008548FD" w:rsidRDefault="00C7192E" w:rsidP="00F73DDE">
      <w:pPr>
        <w:pStyle w:val="ListParagraph"/>
        <w:autoSpaceDE w:val="0"/>
        <w:autoSpaceDN w:val="0"/>
        <w:spacing w:after="0" w:line="240" w:lineRule="auto"/>
        <w:ind w:left="2160"/>
        <w:jc w:val="both"/>
        <w:rPr>
          <w:rFonts w:cs="Calibri"/>
          <w:bCs/>
          <w:iCs/>
          <w:szCs w:val="20"/>
        </w:rPr>
      </w:pPr>
      <w:r>
        <w:rPr>
          <w:rFonts w:cs="Calibri"/>
          <w:bCs/>
          <w:iCs/>
          <w:szCs w:val="20"/>
        </w:rPr>
        <w:t xml:space="preserve">4. </w:t>
      </w:r>
      <w:r w:rsidRPr="008548FD">
        <w:rPr>
          <w:rFonts w:cs="Calibri"/>
          <w:bCs/>
          <w:iCs/>
          <w:szCs w:val="20"/>
        </w:rPr>
        <w:t>Front end portals to support users, channel partners, service requests, product downloads etc</w:t>
      </w:r>
    </w:p>
    <w:p w:rsidR="00C7192E" w:rsidRDefault="00C7192E" w:rsidP="00F73DDE">
      <w:pPr>
        <w:pStyle w:val="ListParagraph"/>
        <w:autoSpaceDE w:val="0"/>
        <w:autoSpaceDN w:val="0"/>
        <w:spacing w:after="0" w:line="240" w:lineRule="auto"/>
        <w:ind w:left="2160"/>
        <w:jc w:val="both"/>
        <w:rPr>
          <w:rFonts w:cs="Calibri"/>
          <w:bCs/>
          <w:iCs/>
          <w:szCs w:val="20"/>
        </w:rPr>
      </w:pPr>
      <w:r>
        <w:rPr>
          <w:rFonts w:cs="Calibri"/>
          <w:bCs/>
          <w:iCs/>
          <w:szCs w:val="20"/>
        </w:rPr>
        <w:lastRenderedPageBreak/>
        <w:t xml:space="preserve">5. </w:t>
      </w:r>
      <w:r w:rsidRPr="008548FD">
        <w:rPr>
          <w:rFonts w:cs="Calibri"/>
          <w:bCs/>
          <w:iCs/>
          <w:szCs w:val="20"/>
        </w:rPr>
        <w:t>Back end services and jobs that assist in Enterprise application integration</w:t>
      </w:r>
    </w:p>
    <w:p w:rsidR="00426D77" w:rsidRDefault="00426D77" w:rsidP="00426D77">
      <w:pPr>
        <w:autoSpaceDE w:val="0"/>
        <w:autoSpaceDN w:val="0"/>
        <w:spacing w:after="0" w:line="240" w:lineRule="auto"/>
        <w:jc w:val="both"/>
        <w:rPr>
          <w:rFonts w:cs="Calibri"/>
          <w:bCs/>
          <w:iCs/>
          <w:szCs w:val="20"/>
        </w:rPr>
      </w:pPr>
    </w:p>
    <w:p w:rsidR="00426D77" w:rsidRPr="00426D77" w:rsidRDefault="00426D77" w:rsidP="00426D77">
      <w:pPr>
        <w:autoSpaceDE w:val="0"/>
        <w:autoSpaceDN w:val="0"/>
        <w:spacing w:after="0" w:line="240" w:lineRule="auto"/>
        <w:jc w:val="both"/>
        <w:rPr>
          <w:rFonts w:cs="Calibri"/>
          <w:bCs/>
          <w:iCs/>
          <w:szCs w:val="20"/>
        </w:rPr>
      </w:pPr>
      <w:r w:rsidRPr="008548FD">
        <w:rPr>
          <w:rFonts w:ascii="Calibri" w:eastAsia="Arial Unicode MS" w:hAnsi="Calibri" w:cs="Calibri"/>
          <w:b/>
          <w:bCs/>
          <w:iCs/>
        </w:rPr>
        <w:t>ACCENTURE</w:t>
      </w:r>
      <w:r w:rsidR="00625084">
        <w:rPr>
          <w:rFonts w:ascii="Calibri" w:eastAsia="Arial Unicode MS" w:hAnsi="Calibri" w:cs="Calibri"/>
          <w:b/>
          <w:bCs/>
          <w:iCs/>
        </w:rPr>
        <w:tab/>
      </w:r>
      <w:r w:rsidR="00625084">
        <w:rPr>
          <w:rFonts w:ascii="Calibri" w:eastAsia="Arial Unicode MS" w:hAnsi="Calibri" w:cs="Calibri"/>
          <w:b/>
          <w:bCs/>
          <w:iCs/>
        </w:rPr>
        <w:tab/>
      </w:r>
      <w:r w:rsidR="00625084">
        <w:rPr>
          <w:rFonts w:ascii="Calibri" w:eastAsia="Arial Unicode MS" w:hAnsi="Calibri" w:cs="Calibri"/>
          <w:b/>
          <w:bCs/>
          <w:iCs/>
        </w:rPr>
        <w:tab/>
      </w:r>
      <w:r w:rsidR="00625084">
        <w:rPr>
          <w:rFonts w:ascii="Calibri" w:eastAsia="Arial Unicode MS" w:hAnsi="Calibri" w:cs="Calibri"/>
          <w:b/>
          <w:bCs/>
          <w:iCs/>
        </w:rPr>
        <w:tab/>
      </w:r>
      <w:r w:rsidR="00625084">
        <w:rPr>
          <w:rFonts w:ascii="Calibri" w:eastAsia="Arial Unicode MS" w:hAnsi="Calibri" w:cs="Calibri"/>
          <w:b/>
          <w:bCs/>
          <w:iCs/>
        </w:rPr>
        <w:tab/>
      </w:r>
      <w:r w:rsidR="00625084">
        <w:rPr>
          <w:rFonts w:ascii="Calibri" w:eastAsia="Arial Unicode MS" w:hAnsi="Calibri" w:cs="Calibri"/>
          <w:b/>
          <w:bCs/>
          <w:iCs/>
        </w:rPr>
        <w:tab/>
      </w:r>
      <w:r w:rsidR="00625084">
        <w:rPr>
          <w:rFonts w:ascii="Calibri" w:eastAsia="Arial Unicode MS" w:hAnsi="Calibri" w:cs="Calibri"/>
          <w:b/>
          <w:bCs/>
          <w:iCs/>
        </w:rPr>
        <w:tab/>
      </w:r>
      <w:r w:rsidR="00625084">
        <w:rPr>
          <w:rFonts w:ascii="Calibri" w:eastAsia="Arial Unicode MS" w:hAnsi="Calibri" w:cs="Calibri"/>
          <w:b/>
          <w:bCs/>
          <w:iCs/>
        </w:rPr>
        <w:tab/>
      </w:r>
      <w:r w:rsidR="00625084">
        <w:rPr>
          <w:rFonts w:ascii="Calibri" w:eastAsia="Arial Unicode MS" w:hAnsi="Calibri" w:cs="Calibri"/>
          <w:b/>
          <w:bCs/>
          <w:iCs/>
        </w:rPr>
        <w:tab/>
      </w:r>
      <w:r w:rsidR="00625084">
        <w:rPr>
          <w:rFonts w:ascii="Calibri" w:eastAsia="Arial Unicode MS" w:hAnsi="Calibri" w:cs="Calibri"/>
          <w:b/>
          <w:bCs/>
          <w:iCs/>
        </w:rPr>
        <w:tab/>
      </w:r>
      <w:r w:rsidR="00625084" w:rsidRPr="008548FD">
        <w:rPr>
          <w:rFonts w:ascii="Calibri" w:eastAsia="Arial Unicode MS" w:hAnsi="Calibri" w:cs="Calibri"/>
          <w:b/>
          <w:bCs/>
          <w:iCs/>
        </w:rPr>
        <w:t>Mar’07 – Sept’08</w:t>
      </w:r>
    </w:p>
    <w:p w:rsidR="00C7192E" w:rsidRPr="008548FD" w:rsidRDefault="00C7192E" w:rsidP="00625084">
      <w:pPr>
        <w:rPr>
          <w:rFonts w:ascii="Calibri" w:eastAsia="Arial Unicode MS" w:hAnsi="Calibri" w:cs="Calibri"/>
          <w:b/>
          <w:bCs/>
          <w:iCs/>
        </w:rPr>
      </w:pPr>
      <w:r w:rsidRPr="008548FD">
        <w:rPr>
          <w:rFonts w:ascii="Calibri" w:eastAsia="Arial Unicode MS" w:hAnsi="Calibri" w:cs="Calibri"/>
          <w:b/>
          <w:bCs/>
          <w:iCs/>
        </w:rPr>
        <w:t>Sr. Software Engineer</w:t>
      </w:r>
    </w:p>
    <w:p w:rsidR="00625084" w:rsidRPr="00625084" w:rsidRDefault="00625084" w:rsidP="00625084">
      <w:pPr>
        <w:pStyle w:val="Objective"/>
        <w:spacing w:after="0" w:line="240" w:lineRule="auto"/>
        <w:rPr>
          <w:rFonts w:asciiTheme="minorHAnsi" w:eastAsiaTheme="minorHAnsi" w:hAnsiTheme="minorHAnsi" w:cs="Calibri"/>
          <w:bCs/>
          <w:iCs/>
          <w:lang w:val="en-GB"/>
        </w:rPr>
      </w:pPr>
      <w:r w:rsidRPr="00625084">
        <w:rPr>
          <w:rFonts w:asciiTheme="minorHAnsi" w:eastAsiaTheme="minorHAnsi" w:hAnsiTheme="minorHAnsi" w:cs="Calibri"/>
          <w:bCs/>
          <w:iCs/>
          <w:lang w:val="en-GB"/>
        </w:rPr>
        <w:t>Client</w:t>
      </w:r>
      <w:r>
        <w:rPr>
          <w:rFonts w:asciiTheme="minorHAnsi" w:eastAsiaTheme="minorHAnsi" w:hAnsiTheme="minorHAnsi" w:cs="Calibri"/>
          <w:bCs/>
          <w:iCs/>
          <w:lang w:val="en-GB"/>
        </w:rPr>
        <w:tab/>
      </w:r>
      <w:r>
        <w:rPr>
          <w:rFonts w:asciiTheme="minorHAnsi" w:eastAsiaTheme="minorHAnsi" w:hAnsiTheme="minorHAnsi" w:cs="Calibri"/>
          <w:bCs/>
          <w:iCs/>
          <w:lang w:val="en-GB"/>
        </w:rPr>
        <w:tab/>
      </w:r>
      <w:r w:rsidRPr="00625084">
        <w:rPr>
          <w:rFonts w:asciiTheme="minorHAnsi" w:eastAsiaTheme="minorHAnsi" w:hAnsiTheme="minorHAnsi" w:cs="Calibri"/>
          <w:bCs/>
          <w:iCs/>
          <w:lang w:val="en-GB"/>
        </w:rPr>
        <w:t xml:space="preserve"> </w:t>
      </w:r>
      <w:r w:rsidRPr="00625084">
        <w:rPr>
          <w:rFonts w:asciiTheme="minorHAnsi" w:eastAsiaTheme="minorHAnsi" w:hAnsiTheme="minorHAnsi" w:cs="Calibri"/>
          <w:bCs/>
          <w:iCs/>
          <w:lang w:val="en-GB"/>
        </w:rPr>
        <w:tab/>
      </w:r>
      <w:r w:rsidRPr="00625084">
        <w:rPr>
          <w:rFonts w:asciiTheme="minorHAnsi" w:eastAsiaTheme="minorHAnsi" w:hAnsiTheme="minorHAnsi" w:cs="Calibri"/>
          <w:b/>
          <w:bCs/>
          <w:iCs/>
          <w:lang w:val="en-GB"/>
        </w:rPr>
        <w:t>UBS</w:t>
      </w:r>
    </w:p>
    <w:p w:rsidR="00625084" w:rsidRPr="00625084" w:rsidRDefault="00625084" w:rsidP="00625084">
      <w:pPr>
        <w:pStyle w:val="Objective"/>
        <w:spacing w:after="0" w:line="240" w:lineRule="auto"/>
        <w:rPr>
          <w:rFonts w:asciiTheme="minorHAnsi" w:eastAsiaTheme="minorHAnsi" w:hAnsiTheme="minorHAnsi" w:cs="Calibri"/>
          <w:bCs/>
          <w:iCs/>
          <w:lang w:val="en-GB"/>
        </w:rPr>
      </w:pPr>
      <w:r w:rsidRPr="00625084">
        <w:rPr>
          <w:rFonts w:asciiTheme="minorHAnsi" w:eastAsiaTheme="minorHAnsi" w:hAnsiTheme="minorHAnsi" w:cs="Calibri"/>
          <w:bCs/>
          <w:iCs/>
          <w:lang w:val="en-GB"/>
        </w:rPr>
        <w:t>Technologies</w:t>
      </w:r>
      <w:r w:rsidRPr="00625084">
        <w:rPr>
          <w:rFonts w:asciiTheme="minorHAnsi" w:eastAsiaTheme="minorHAnsi" w:hAnsiTheme="minorHAnsi" w:cs="Calibri"/>
          <w:bCs/>
          <w:iCs/>
          <w:lang w:val="en-GB"/>
        </w:rPr>
        <w:tab/>
      </w:r>
      <w:r>
        <w:rPr>
          <w:rFonts w:asciiTheme="minorHAnsi" w:eastAsiaTheme="minorHAnsi" w:hAnsiTheme="minorHAnsi" w:cs="Calibri"/>
          <w:bCs/>
          <w:iCs/>
          <w:lang w:val="en-GB"/>
        </w:rPr>
        <w:tab/>
      </w:r>
      <w:r w:rsidRPr="00625084">
        <w:rPr>
          <w:rFonts w:asciiTheme="minorHAnsi" w:eastAsiaTheme="minorHAnsi" w:hAnsiTheme="minorHAnsi" w:cs="Calibri"/>
          <w:bCs/>
          <w:iCs/>
          <w:lang w:val="en-GB"/>
        </w:rPr>
        <w:t>C#, Asp.net, SQL server, Microsoft and Netik ETL &amp; DWBI tools</w:t>
      </w:r>
    </w:p>
    <w:p w:rsidR="00625084" w:rsidRDefault="00625084" w:rsidP="00625084">
      <w:pPr>
        <w:pStyle w:val="Objective"/>
        <w:spacing w:after="0" w:line="240" w:lineRule="auto"/>
        <w:ind w:left="2160" w:hanging="2160"/>
        <w:rPr>
          <w:rFonts w:asciiTheme="minorHAnsi" w:eastAsiaTheme="minorHAnsi" w:hAnsiTheme="minorHAnsi" w:cs="Calibri"/>
          <w:bCs/>
          <w:iCs/>
          <w:lang w:val="en-GB"/>
        </w:rPr>
      </w:pPr>
      <w:r>
        <w:rPr>
          <w:rFonts w:asciiTheme="minorHAnsi" w:eastAsiaTheme="minorHAnsi" w:hAnsiTheme="minorHAnsi" w:cs="Calibri"/>
          <w:bCs/>
          <w:iCs/>
          <w:lang w:val="en-GB"/>
        </w:rPr>
        <w:t>Role &amp; Responsibilities</w:t>
      </w:r>
      <w:r>
        <w:rPr>
          <w:rFonts w:asciiTheme="minorHAnsi" w:eastAsiaTheme="minorHAnsi" w:hAnsiTheme="minorHAnsi" w:cs="Calibri"/>
          <w:bCs/>
          <w:iCs/>
          <w:lang w:val="en-GB"/>
        </w:rPr>
        <w:tab/>
        <w:t xml:space="preserve">1. </w:t>
      </w:r>
      <w:r w:rsidRPr="00625084">
        <w:rPr>
          <w:rFonts w:asciiTheme="minorHAnsi" w:eastAsiaTheme="minorHAnsi" w:hAnsiTheme="minorHAnsi" w:cs="Calibri"/>
          <w:bCs/>
          <w:iCs/>
          <w:lang w:val="en-GB"/>
        </w:rPr>
        <w:t>Closely worked with client teams at US and Europe in understanding their requirements and implementing required solutions</w:t>
      </w:r>
    </w:p>
    <w:p w:rsidR="00C7192E" w:rsidRDefault="00625084" w:rsidP="00625084">
      <w:pPr>
        <w:pStyle w:val="Objective"/>
        <w:spacing w:after="0" w:line="240" w:lineRule="auto"/>
        <w:ind w:left="1440" w:firstLine="720"/>
        <w:rPr>
          <w:rFonts w:asciiTheme="minorHAnsi" w:eastAsiaTheme="minorHAnsi" w:hAnsiTheme="minorHAnsi" w:cs="Calibri"/>
          <w:bCs/>
          <w:iCs/>
          <w:lang w:val="en-GB"/>
        </w:rPr>
      </w:pPr>
      <w:r>
        <w:rPr>
          <w:rFonts w:asciiTheme="minorHAnsi" w:eastAsiaTheme="minorHAnsi" w:hAnsiTheme="minorHAnsi" w:cs="Calibri"/>
          <w:bCs/>
          <w:iCs/>
          <w:lang w:val="en-GB"/>
        </w:rPr>
        <w:t xml:space="preserve">2. </w:t>
      </w:r>
      <w:r w:rsidRPr="00625084">
        <w:rPr>
          <w:rFonts w:asciiTheme="minorHAnsi" w:eastAsiaTheme="minorHAnsi" w:hAnsiTheme="minorHAnsi" w:cs="Calibri"/>
          <w:bCs/>
          <w:iCs/>
          <w:lang w:val="en-GB"/>
        </w:rPr>
        <w:t>Migrating legacy ETL functionality to Microsoft ETL tools</w:t>
      </w:r>
    </w:p>
    <w:p w:rsidR="002D212B" w:rsidRDefault="002D212B" w:rsidP="002D212B">
      <w:pPr>
        <w:pStyle w:val="BodyText"/>
        <w:rPr>
          <w:lang w:val="en-GB"/>
        </w:rPr>
      </w:pPr>
    </w:p>
    <w:p w:rsidR="002D212B" w:rsidRPr="002D212B" w:rsidRDefault="002D212B" w:rsidP="002D212B">
      <w:pPr>
        <w:pStyle w:val="BodyText"/>
        <w:rPr>
          <w:lang w:val="en-GB"/>
        </w:rPr>
      </w:pPr>
      <w:r w:rsidRPr="002D212B">
        <w:rPr>
          <w:b/>
          <w:lang w:val="en-GB"/>
        </w:rPr>
        <w:t>DEBONO                                                                                                                                               Jul’05 – Feb’07</w:t>
      </w:r>
    </w:p>
    <w:p w:rsidR="002D212B" w:rsidRPr="002D212B" w:rsidRDefault="002D212B" w:rsidP="002D212B">
      <w:pPr>
        <w:pStyle w:val="BodyText"/>
        <w:rPr>
          <w:b/>
          <w:lang w:val="en-GB"/>
        </w:rPr>
      </w:pPr>
      <w:r w:rsidRPr="002D212B">
        <w:rPr>
          <w:b/>
          <w:lang w:val="en-GB"/>
        </w:rPr>
        <w:t>Sr. Software Engineer</w:t>
      </w:r>
    </w:p>
    <w:p w:rsidR="002D212B" w:rsidRPr="002D212B" w:rsidRDefault="002D212B" w:rsidP="002D212B">
      <w:pPr>
        <w:pStyle w:val="BodyText"/>
        <w:rPr>
          <w:lang w:val="en-GB"/>
        </w:rPr>
      </w:pPr>
      <w:r w:rsidRPr="002D212B">
        <w:rPr>
          <w:lang w:val="en-GB"/>
        </w:rPr>
        <w:t>Clients</w:t>
      </w:r>
      <w:r>
        <w:rPr>
          <w:lang w:val="en-GB"/>
        </w:rPr>
        <w:tab/>
      </w:r>
      <w:r w:rsidRPr="002D212B">
        <w:rPr>
          <w:lang w:val="en-GB"/>
        </w:rPr>
        <w:tab/>
      </w:r>
      <w:r w:rsidR="00334348">
        <w:rPr>
          <w:lang w:val="en-GB"/>
        </w:rPr>
        <w:tab/>
      </w:r>
      <w:r w:rsidRPr="00334348">
        <w:rPr>
          <w:b/>
          <w:lang w:val="en-GB"/>
        </w:rPr>
        <w:t>Standard &amp; Poor’s, Financial times</w:t>
      </w:r>
    </w:p>
    <w:p w:rsidR="002D212B" w:rsidRPr="002D212B" w:rsidRDefault="002D212B" w:rsidP="002D212B">
      <w:pPr>
        <w:pStyle w:val="BodyText"/>
        <w:rPr>
          <w:lang w:val="en-GB"/>
        </w:rPr>
      </w:pPr>
      <w:r w:rsidRPr="002D212B">
        <w:rPr>
          <w:lang w:val="en-GB"/>
        </w:rPr>
        <w:t>Technologies</w:t>
      </w:r>
      <w:r w:rsidRPr="002D212B">
        <w:rPr>
          <w:lang w:val="en-GB"/>
        </w:rPr>
        <w:tab/>
      </w:r>
      <w:r w:rsidR="00334348">
        <w:rPr>
          <w:lang w:val="en-GB"/>
        </w:rPr>
        <w:tab/>
      </w:r>
      <w:r w:rsidRPr="002D212B">
        <w:rPr>
          <w:lang w:val="en-GB"/>
        </w:rPr>
        <w:t>C#, Asp.net, SQL server, Web Analytics</w:t>
      </w:r>
    </w:p>
    <w:p w:rsidR="002D212B" w:rsidRPr="002D212B" w:rsidRDefault="00334348" w:rsidP="002D212B">
      <w:pPr>
        <w:pStyle w:val="BodyText"/>
        <w:rPr>
          <w:lang w:val="en-GB"/>
        </w:rPr>
      </w:pPr>
      <w:r>
        <w:rPr>
          <w:lang w:val="en-GB"/>
        </w:rPr>
        <w:t>Role &amp; Responsibilities</w:t>
      </w:r>
      <w:r>
        <w:rPr>
          <w:lang w:val="en-GB"/>
        </w:rPr>
        <w:tab/>
        <w:t xml:space="preserve">1. </w:t>
      </w:r>
      <w:r w:rsidR="002D212B" w:rsidRPr="002D212B">
        <w:rPr>
          <w:lang w:val="en-GB"/>
        </w:rPr>
        <w:t>Developed and maintained asp.net applications for S&amp;P and FT</w:t>
      </w:r>
    </w:p>
    <w:p w:rsidR="002D212B" w:rsidRPr="002D212B" w:rsidRDefault="00334348" w:rsidP="00334348">
      <w:pPr>
        <w:pStyle w:val="BodyText"/>
        <w:ind w:left="2160"/>
        <w:rPr>
          <w:lang w:val="en-GB"/>
        </w:rPr>
      </w:pPr>
      <w:r>
        <w:rPr>
          <w:lang w:val="en-GB"/>
        </w:rPr>
        <w:t xml:space="preserve">2. </w:t>
      </w:r>
      <w:r w:rsidR="002D212B" w:rsidRPr="002D212B">
        <w:rPr>
          <w:lang w:val="en-GB"/>
        </w:rPr>
        <w:t xml:space="preserve">Closely worked with UK client team in understanding requirements and </w:t>
      </w:r>
      <w:r w:rsidR="004104DA">
        <w:rPr>
          <w:lang w:val="en-GB"/>
        </w:rPr>
        <w:t>solutions</w:t>
      </w:r>
      <w:r w:rsidR="002D212B" w:rsidRPr="002D212B">
        <w:rPr>
          <w:lang w:val="en-GB"/>
        </w:rPr>
        <w:t xml:space="preserve"> </w:t>
      </w:r>
    </w:p>
    <w:p w:rsidR="00C7192E" w:rsidRPr="008548FD" w:rsidRDefault="00C7192E" w:rsidP="00C7192E">
      <w:pPr>
        <w:ind w:left="720"/>
        <w:jc w:val="both"/>
        <w:rPr>
          <w:rFonts w:ascii="Calibri" w:eastAsia="Arial Unicode MS" w:hAnsi="Calibri" w:cs="Calibri"/>
          <w:b/>
          <w:bCs/>
          <w:iCs/>
          <w:sz w:val="12"/>
          <w:szCs w:val="10"/>
          <w:lang w:val="en"/>
        </w:rPr>
      </w:pPr>
    </w:p>
    <w:p w:rsidR="00C7192E" w:rsidRPr="008548FD" w:rsidRDefault="00C7192E" w:rsidP="00334348">
      <w:pPr>
        <w:rPr>
          <w:rFonts w:ascii="Calibri" w:eastAsia="Arial Unicode MS" w:hAnsi="Calibri" w:cs="Calibri"/>
          <w:b/>
          <w:bCs/>
          <w:iCs/>
          <w:lang w:val="en"/>
        </w:rPr>
      </w:pPr>
      <w:r w:rsidRPr="008548FD">
        <w:rPr>
          <w:rFonts w:ascii="Calibri" w:eastAsia="Arial Unicode MS" w:hAnsi="Calibri" w:cs="Calibri"/>
          <w:b/>
          <w:bCs/>
          <w:iCs/>
        </w:rPr>
        <w:t>GLOBSYN TECHNOLOGIES</w:t>
      </w:r>
      <w:r w:rsidRPr="008548FD">
        <w:rPr>
          <w:rFonts w:ascii="Calibri" w:eastAsia="Arial Unicode MS" w:hAnsi="Calibri" w:cs="Calibri"/>
          <w:b/>
          <w:bCs/>
          <w:iCs/>
          <w:lang w:val="en"/>
        </w:rPr>
        <w:t xml:space="preserve">                                                                                                                 Jun’04 – Jul’05</w:t>
      </w:r>
    </w:p>
    <w:p w:rsidR="00C7192E" w:rsidRPr="008548FD" w:rsidRDefault="00C7192E" w:rsidP="00334348">
      <w:pPr>
        <w:jc w:val="both"/>
        <w:rPr>
          <w:rFonts w:ascii="Calibri" w:eastAsia="Arial Unicode MS" w:hAnsi="Calibri" w:cs="Calibri"/>
          <w:b/>
          <w:bCs/>
          <w:iCs/>
        </w:rPr>
      </w:pPr>
      <w:r w:rsidRPr="008548FD">
        <w:rPr>
          <w:rFonts w:ascii="Calibri" w:eastAsia="Arial Unicode MS" w:hAnsi="Calibri" w:cs="Calibri"/>
          <w:b/>
          <w:bCs/>
          <w:iCs/>
        </w:rPr>
        <w:t>Software Engineer</w:t>
      </w:r>
    </w:p>
    <w:tbl>
      <w:tblPr>
        <w:tblW w:w="0" w:type="auto"/>
        <w:tblLook w:val="04A0" w:firstRow="1" w:lastRow="0" w:firstColumn="1" w:lastColumn="0" w:noHBand="0" w:noVBand="1"/>
      </w:tblPr>
      <w:tblGrid>
        <w:gridCol w:w="2002"/>
        <w:gridCol w:w="7358"/>
      </w:tblGrid>
      <w:tr w:rsidR="00C7192E" w:rsidRPr="008548FD" w:rsidTr="00334348">
        <w:tc>
          <w:tcPr>
            <w:tcW w:w="2002" w:type="dxa"/>
          </w:tcPr>
          <w:p w:rsidR="00C7192E" w:rsidRPr="008548FD" w:rsidRDefault="00C7192E" w:rsidP="00590452">
            <w:pPr>
              <w:pStyle w:val="ListParagraph"/>
              <w:autoSpaceDE w:val="0"/>
              <w:autoSpaceDN w:val="0"/>
              <w:spacing w:after="0" w:line="240" w:lineRule="auto"/>
              <w:ind w:left="0"/>
              <w:jc w:val="both"/>
              <w:rPr>
                <w:rFonts w:cs="Calibri"/>
                <w:bCs/>
                <w:iCs/>
                <w:szCs w:val="20"/>
                <w:lang w:val="en-GB"/>
              </w:rPr>
            </w:pPr>
            <w:r w:rsidRPr="008548FD">
              <w:rPr>
                <w:rFonts w:cs="Calibri"/>
                <w:szCs w:val="20"/>
              </w:rPr>
              <w:t>Clients worked with</w:t>
            </w:r>
          </w:p>
        </w:tc>
        <w:tc>
          <w:tcPr>
            <w:tcW w:w="7358" w:type="dxa"/>
          </w:tcPr>
          <w:p w:rsidR="00C7192E" w:rsidRPr="008548FD" w:rsidRDefault="00C7192E" w:rsidP="00590452">
            <w:pPr>
              <w:pStyle w:val="ListParagraph"/>
              <w:autoSpaceDE w:val="0"/>
              <w:autoSpaceDN w:val="0"/>
              <w:spacing w:after="0" w:line="240" w:lineRule="auto"/>
              <w:ind w:left="0"/>
              <w:jc w:val="both"/>
              <w:rPr>
                <w:rFonts w:cs="Calibri"/>
                <w:bCs/>
                <w:iCs/>
                <w:szCs w:val="20"/>
                <w:lang w:val="en-GB"/>
              </w:rPr>
            </w:pPr>
            <w:r w:rsidRPr="008548FD">
              <w:rPr>
                <w:rFonts w:cs="Calibri"/>
                <w:szCs w:val="20"/>
              </w:rPr>
              <w:t>Erudite, Knowledge Pub</w:t>
            </w:r>
          </w:p>
        </w:tc>
      </w:tr>
      <w:tr w:rsidR="00C7192E" w:rsidRPr="008548FD" w:rsidTr="00334348">
        <w:tc>
          <w:tcPr>
            <w:tcW w:w="2002" w:type="dxa"/>
          </w:tcPr>
          <w:p w:rsidR="00C7192E" w:rsidRPr="008548FD" w:rsidRDefault="00C7192E" w:rsidP="00590452">
            <w:pPr>
              <w:pStyle w:val="ListParagraph"/>
              <w:autoSpaceDE w:val="0"/>
              <w:autoSpaceDN w:val="0"/>
              <w:spacing w:after="0" w:line="240" w:lineRule="auto"/>
              <w:ind w:left="0"/>
              <w:jc w:val="both"/>
              <w:rPr>
                <w:rFonts w:cs="Calibri"/>
                <w:bCs/>
                <w:iCs/>
                <w:szCs w:val="20"/>
                <w:lang w:val="en-GB"/>
              </w:rPr>
            </w:pPr>
            <w:r w:rsidRPr="008548FD">
              <w:rPr>
                <w:rFonts w:cs="Calibri"/>
                <w:bCs/>
                <w:iCs/>
                <w:szCs w:val="20"/>
                <w:lang w:val="en-GB"/>
              </w:rPr>
              <w:t>Technologies</w:t>
            </w:r>
          </w:p>
        </w:tc>
        <w:tc>
          <w:tcPr>
            <w:tcW w:w="7358" w:type="dxa"/>
          </w:tcPr>
          <w:p w:rsidR="00C7192E" w:rsidRPr="008548FD" w:rsidRDefault="00C7192E" w:rsidP="00590452">
            <w:pPr>
              <w:pStyle w:val="ListParagraph"/>
              <w:autoSpaceDE w:val="0"/>
              <w:autoSpaceDN w:val="0"/>
              <w:spacing w:after="0" w:line="240" w:lineRule="auto"/>
              <w:ind w:left="0"/>
              <w:jc w:val="both"/>
              <w:rPr>
                <w:rFonts w:cs="Calibri"/>
                <w:bCs/>
                <w:iCs/>
                <w:szCs w:val="20"/>
                <w:lang w:val="en-GB"/>
              </w:rPr>
            </w:pPr>
            <w:r w:rsidRPr="008548FD">
              <w:rPr>
                <w:rFonts w:cs="Calibri"/>
                <w:szCs w:val="20"/>
              </w:rPr>
              <w:t>C#, Asp.net, SQL server</w:t>
            </w:r>
          </w:p>
        </w:tc>
      </w:tr>
      <w:tr w:rsidR="00C7192E" w:rsidRPr="008548FD" w:rsidTr="00334348">
        <w:tc>
          <w:tcPr>
            <w:tcW w:w="2002" w:type="dxa"/>
          </w:tcPr>
          <w:p w:rsidR="00C7192E" w:rsidRPr="008548FD" w:rsidRDefault="00C7192E" w:rsidP="00590452">
            <w:pPr>
              <w:pStyle w:val="ListParagraph"/>
              <w:autoSpaceDE w:val="0"/>
              <w:autoSpaceDN w:val="0"/>
              <w:spacing w:after="0" w:line="240" w:lineRule="auto"/>
              <w:ind w:left="0"/>
              <w:rPr>
                <w:rFonts w:cs="Calibri"/>
                <w:bCs/>
                <w:iCs/>
                <w:szCs w:val="20"/>
                <w:lang w:val="en-GB"/>
              </w:rPr>
            </w:pPr>
            <w:r w:rsidRPr="008548FD">
              <w:rPr>
                <w:rFonts w:cs="Calibri"/>
                <w:bCs/>
                <w:iCs/>
                <w:szCs w:val="20"/>
                <w:lang w:val="en-IN"/>
              </w:rPr>
              <w:t>Role &amp; Responsibilities</w:t>
            </w:r>
          </w:p>
        </w:tc>
        <w:tc>
          <w:tcPr>
            <w:tcW w:w="7358" w:type="dxa"/>
          </w:tcPr>
          <w:p w:rsidR="00C7192E" w:rsidRPr="008548FD" w:rsidRDefault="00C7192E" w:rsidP="002C2010">
            <w:pPr>
              <w:pStyle w:val="ListParagraph"/>
              <w:numPr>
                <w:ilvl w:val="0"/>
                <w:numId w:val="23"/>
              </w:numPr>
              <w:autoSpaceDE w:val="0"/>
              <w:autoSpaceDN w:val="0"/>
              <w:spacing w:after="0" w:line="240" w:lineRule="auto"/>
              <w:jc w:val="both"/>
              <w:rPr>
                <w:rFonts w:cs="Calibri"/>
                <w:bCs/>
                <w:iCs/>
                <w:szCs w:val="20"/>
              </w:rPr>
            </w:pPr>
            <w:r w:rsidRPr="008548FD">
              <w:rPr>
                <w:rFonts w:cs="Calibri"/>
                <w:bCs/>
                <w:iCs/>
                <w:szCs w:val="20"/>
              </w:rPr>
              <w:t>Took corporate trainings on .net</w:t>
            </w:r>
          </w:p>
          <w:p w:rsidR="00C7192E" w:rsidRPr="008548FD" w:rsidRDefault="00C7192E" w:rsidP="002C2010">
            <w:pPr>
              <w:pStyle w:val="ListParagraph"/>
              <w:numPr>
                <w:ilvl w:val="0"/>
                <w:numId w:val="23"/>
              </w:numPr>
              <w:autoSpaceDE w:val="0"/>
              <w:autoSpaceDN w:val="0"/>
              <w:spacing w:after="0" w:line="240" w:lineRule="auto"/>
              <w:jc w:val="both"/>
              <w:rPr>
                <w:rFonts w:cs="Calibri"/>
                <w:bCs/>
                <w:iCs/>
                <w:szCs w:val="20"/>
              </w:rPr>
            </w:pPr>
            <w:r w:rsidRPr="008548FD">
              <w:rPr>
                <w:rFonts w:cs="Calibri"/>
                <w:bCs/>
                <w:iCs/>
                <w:szCs w:val="20"/>
              </w:rPr>
              <w:t>Developed and maintained a</w:t>
            </w:r>
            <w:r w:rsidR="004104DA">
              <w:rPr>
                <w:rFonts w:cs="Calibri"/>
                <w:bCs/>
                <w:iCs/>
                <w:szCs w:val="20"/>
              </w:rPr>
              <w:t xml:space="preserve">sp.net applications for Erudite,  </w:t>
            </w:r>
            <w:r w:rsidRPr="008548FD">
              <w:rPr>
                <w:rFonts w:cs="Calibri"/>
                <w:bCs/>
                <w:iCs/>
                <w:szCs w:val="20"/>
              </w:rPr>
              <w:t>Knowledge Pub</w:t>
            </w:r>
          </w:p>
          <w:p w:rsidR="00C7192E" w:rsidRPr="008548FD" w:rsidRDefault="00C7192E" w:rsidP="008E72E4">
            <w:pPr>
              <w:pStyle w:val="ListParagraph"/>
              <w:autoSpaceDE w:val="0"/>
              <w:autoSpaceDN w:val="0"/>
              <w:spacing w:after="0" w:line="240" w:lineRule="auto"/>
              <w:ind w:left="360"/>
              <w:jc w:val="both"/>
              <w:rPr>
                <w:rFonts w:cs="Calibri"/>
                <w:bCs/>
                <w:iCs/>
                <w:szCs w:val="20"/>
              </w:rPr>
            </w:pPr>
          </w:p>
        </w:tc>
      </w:tr>
    </w:tbl>
    <w:p w:rsidR="00C7192E" w:rsidRPr="008548FD" w:rsidRDefault="00C7192E" w:rsidP="00334348">
      <w:pPr>
        <w:rPr>
          <w:rFonts w:ascii="Calibri" w:hAnsi="Calibri" w:cs="Calibri"/>
          <w:b/>
        </w:rPr>
      </w:pPr>
      <w:r w:rsidRPr="008548FD">
        <w:rPr>
          <w:rFonts w:ascii="Calibri" w:hAnsi="Calibri" w:cs="Calibri"/>
          <w:b/>
        </w:rPr>
        <w:t>FUTURE TECHNOLOGY FOUNDATION                                                                                          Dec’03 – Jun’04</w:t>
      </w:r>
    </w:p>
    <w:p w:rsidR="00C7192E" w:rsidRPr="008548FD" w:rsidRDefault="00C7192E" w:rsidP="00334348">
      <w:pPr>
        <w:jc w:val="both"/>
        <w:rPr>
          <w:rFonts w:ascii="Calibri" w:eastAsia="Arial Unicode MS" w:hAnsi="Calibri" w:cs="Calibri"/>
          <w:b/>
          <w:bCs/>
          <w:iCs/>
        </w:rPr>
      </w:pPr>
      <w:r w:rsidRPr="008548FD">
        <w:rPr>
          <w:rFonts w:ascii="Calibri" w:eastAsia="Arial Unicode MS" w:hAnsi="Calibri" w:cs="Calibri"/>
          <w:b/>
          <w:bCs/>
          <w:iCs/>
        </w:rPr>
        <w:t>Software Engineer</w:t>
      </w:r>
    </w:p>
    <w:tbl>
      <w:tblPr>
        <w:tblW w:w="0" w:type="auto"/>
        <w:tblLook w:val="04A0" w:firstRow="1" w:lastRow="0" w:firstColumn="1" w:lastColumn="0" w:noHBand="0" w:noVBand="1"/>
      </w:tblPr>
      <w:tblGrid>
        <w:gridCol w:w="2004"/>
        <w:gridCol w:w="7356"/>
      </w:tblGrid>
      <w:tr w:rsidR="00C7192E" w:rsidRPr="008548FD" w:rsidTr="00334348">
        <w:tc>
          <w:tcPr>
            <w:tcW w:w="2004" w:type="dxa"/>
          </w:tcPr>
          <w:p w:rsidR="00C7192E" w:rsidRPr="008548FD" w:rsidRDefault="00C7192E" w:rsidP="00590452">
            <w:pPr>
              <w:pStyle w:val="ListParagraph"/>
              <w:autoSpaceDE w:val="0"/>
              <w:autoSpaceDN w:val="0"/>
              <w:spacing w:after="0" w:line="240" w:lineRule="auto"/>
              <w:ind w:left="0"/>
              <w:jc w:val="both"/>
              <w:rPr>
                <w:rFonts w:cs="Calibri"/>
                <w:bCs/>
                <w:iCs/>
                <w:szCs w:val="20"/>
                <w:lang w:val="en-GB"/>
              </w:rPr>
            </w:pPr>
            <w:r w:rsidRPr="008548FD">
              <w:rPr>
                <w:rFonts w:cs="Calibri"/>
                <w:bCs/>
                <w:iCs/>
                <w:szCs w:val="20"/>
                <w:lang w:val="en-GB"/>
              </w:rPr>
              <w:t>Technologies</w:t>
            </w:r>
          </w:p>
        </w:tc>
        <w:tc>
          <w:tcPr>
            <w:tcW w:w="7356" w:type="dxa"/>
          </w:tcPr>
          <w:p w:rsidR="00C7192E" w:rsidRPr="008548FD" w:rsidRDefault="00C7192E" w:rsidP="00590452">
            <w:pPr>
              <w:pStyle w:val="ListParagraph"/>
              <w:autoSpaceDE w:val="0"/>
              <w:autoSpaceDN w:val="0"/>
              <w:spacing w:after="0" w:line="240" w:lineRule="auto"/>
              <w:ind w:left="0"/>
              <w:jc w:val="both"/>
              <w:rPr>
                <w:rFonts w:cs="Calibri"/>
                <w:bCs/>
                <w:iCs/>
                <w:szCs w:val="20"/>
                <w:lang w:val="en-GB"/>
              </w:rPr>
            </w:pPr>
            <w:r w:rsidRPr="008548FD">
              <w:rPr>
                <w:rFonts w:cs="Calibri"/>
                <w:szCs w:val="20"/>
              </w:rPr>
              <w:t>C#, Asp.net, SQL server</w:t>
            </w:r>
          </w:p>
        </w:tc>
      </w:tr>
      <w:tr w:rsidR="00C7192E" w:rsidRPr="008548FD" w:rsidTr="00334348">
        <w:tc>
          <w:tcPr>
            <w:tcW w:w="2004" w:type="dxa"/>
          </w:tcPr>
          <w:p w:rsidR="00C7192E" w:rsidRPr="008548FD" w:rsidRDefault="00C7192E" w:rsidP="00590452">
            <w:pPr>
              <w:pStyle w:val="ListParagraph"/>
              <w:autoSpaceDE w:val="0"/>
              <w:autoSpaceDN w:val="0"/>
              <w:spacing w:after="0" w:line="240" w:lineRule="auto"/>
              <w:ind w:left="0"/>
              <w:rPr>
                <w:rFonts w:cs="Calibri"/>
                <w:bCs/>
                <w:iCs/>
                <w:szCs w:val="20"/>
                <w:lang w:val="en-GB"/>
              </w:rPr>
            </w:pPr>
            <w:r w:rsidRPr="008548FD">
              <w:rPr>
                <w:rFonts w:cs="Calibri"/>
                <w:bCs/>
                <w:iCs/>
                <w:szCs w:val="20"/>
                <w:lang w:val="en-IN"/>
              </w:rPr>
              <w:t>Responsibilities</w:t>
            </w:r>
          </w:p>
        </w:tc>
        <w:tc>
          <w:tcPr>
            <w:tcW w:w="7356" w:type="dxa"/>
          </w:tcPr>
          <w:p w:rsidR="00C7192E" w:rsidRPr="008548FD" w:rsidRDefault="00C7192E" w:rsidP="00C7192E">
            <w:pPr>
              <w:pStyle w:val="ListParagraph"/>
              <w:numPr>
                <w:ilvl w:val="0"/>
                <w:numId w:val="18"/>
              </w:numPr>
              <w:autoSpaceDE w:val="0"/>
              <w:autoSpaceDN w:val="0"/>
              <w:spacing w:after="0" w:line="240" w:lineRule="auto"/>
              <w:jc w:val="both"/>
              <w:rPr>
                <w:rFonts w:cs="Calibri"/>
                <w:bCs/>
                <w:iCs/>
                <w:szCs w:val="20"/>
              </w:rPr>
            </w:pPr>
            <w:r w:rsidRPr="008548FD">
              <w:rPr>
                <w:rFonts w:cs="Calibri"/>
                <w:bCs/>
                <w:iCs/>
                <w:szCs w:val="20"/>
              </w:rPr>
              <w:t>Migrated legacy ASP websites to ASP.net</w:t>
            </w:r>
          </w:p>
        </w:tc>
      </w:tr>
    </w:tbl>
    <w:p w:rsidR="00C7192E" w:rsidRPr="008548FD" w:rsidRDefault="00C7192E" w:rsidP="00C7192E">
      <w:pPr>
        <w:ind w:left="720"/>
        <w:jc w:val="both"/>
        <w:rPr>
          <w:rFonts w:ascii="Calibri" w:eastAsia="Arial Unicode MS" w:hAnsi="Calibri" w:cs="Calibri"/>
          <w:b/>
          <w:color w:val="FF0000"/>
          <w:sz w:val="12"/>
          <w:szCs w:val="10"/>
        </w:rPr>
      </w:pPr>
    </w:p>
    <w:p w:rsidR="00C7192E" w:rsidRPr="008548FD" w:rsidRDefault="00C7192E" w:rsidP="00334348">
      <w:pPr>
        <w:rPr>
          <w:rFonts w:ascii="Calibri" w:hAnsi="Calibri" w:cs="Calibri"/>
          <w:b/>
        </w:rPr>
      </w:pPr>
      <w:r w:rsidRPr="008548FD">
        <w:rPr>
          <w:rFonts w:ascii="Calibri" w:hAnsi="Calibri" w:cs="Calibri"/>
          <w:b/>
        </w:rPr>
        <w:t>COMPULEARN                                                                                                                                  Jan’03 – Sept’03</w:t>
      </w:r>
    </w:p>
    <w:p w:rsidR="00C7192E" w:rsidRPr="008548FD" w:rsidRDefault="00C7192E" w:rsidP="00334348">
      <w:pPr>
        <w:jc w:val="both"/>
        <w:rPr>
          <w:rFonts w:ascii="Calibri" w:hAnsi="Calibri" w:cs="Calibri"/>
          <w:b/>
        </w:rPr>
      </w:pPr>
      <w:r w:rsidRPr="008548FD">
        <w:rPr>
          <w:rFonts w:ascii="Calibri" w:hAnsi="Calibri" w:cs="Calibri"/>
          <w:b/>
        </w:rPr>
        <w:t>Trainer</w:t>
      </w:r>
    </w:p>
    <w:tbl>
      <w:tblPr>
        <w:tblW w:w="0" w:type="auto"/>
        <w:tblLook w:val="04A0" w:firstRow="1" w:lastRow="0" w:firstColumn="1" w:lastColumn="0" w:noHBand="0" w:noVBand="1"/>
      </w:tblPr>
      <w:tblGrid>
        <w:gridCol w:w="2004"/>
        <w:gridCol w:w="7356"/>
      </w:tblGrid>
      <w:tr w:rsidR="00C7192E" w:rsidRPr="008548FD" w:rsidTr="00334348">
        <w:tc>
          <w:tcPr>
            <w:tcW w:w="2004" w:type="dxa"/>
          </w:tcPr>
          <w:p w:rsidR="00C7192E" w:rsidRPr="008548FD" w:rsidRDefault="00C7192E" w:rsidP="00590452">
            <w:pPr>
              <w:pStyle w:val="ListParagraph"/>
              <w:autoSpaceDE w:val="0"/>
              <w:autoSpaceDN w:val="0"/>
              <w:spacing w:after="0" w:line="240" w:lineRule="auto"/>
              <w:ind w:left="0"/>
              <w:jc w:val="both"/>
              <w:rPr>
                <w:rFonts w:cs="Calibri"/>
                <w:bCs/>
                <w:iCs/>
                <w:szCs w:val="20"/>
                <w:lang w:val="en-GB"/>
              </w:rPr>
            </w:pPr>
            <w:r w:rsidRPr="008548FD">
              <w:rPr>
                <w:rFonts w:cs="Calibri"/>
                <w:bCs/>
                <w:iCs/>
                <w:szCs w:val="20"/>
                <w:lang w:val="en-GB"/>
              </w:rPr>
              <w:t>Technologies</w:t>
            </w:r>
          </w:p>
        </w:tc>
        <w:tc>
          <w:tcPr>
            <w:tcW w:w="7356" w:type="dxa"/>
          </w:tcPr>
          <w:p w:rsidR="00C7192E" w:rsidRPr="008548FD" w:rsidRDefault="00C7192E" w:rsidP="00590452">
            <w:pPr>
              <w:pStyle w:val="ListParagraph"/>
              <w:autoSpaceDE w:val="0"/>
              <w:autoSpaceDN w:val="0"/>
              <w:spacing w:after="0" w:line="240" w:lineRule="auto"/>
              <w:ind w:left="0"/>
              <w:jc w:val="both"/>
              <w:rPr>
                <w:rFonts w:cs="Calibri"/>
                <w:bCs/>
                <w:iCs/>
                <w:szCs w:val="20"/>
                <w:lang w:val="en-GB"/>
              </w:rPr>
            </w:pPr>
            <w:r w:rsidRPr="008548FD">
              <w:rPr>
                <w:rFonts w:cs="Calibri"/>
                <w:szCs w:val="20"/>
              </w:rPr>
              <w:t>C#, Asp.net, SQL server</w:t>
            </w:r>
          </w:p>
        </w:tc>
      </w:tr>
      <w:tr w:rsidR="00C7192E" w:rsidRPr="008548FD" w:rsidTr="00334348">
        <w:tc>
          <w:tcPr>
            <w:tcW w:w="2004" w:type="dxa"/>
          </w:tcPr>
          <w:p w:rsidR="00C7192E" w:rsidRPr="008548FD" w:rsidRDefault="00C7192E" w:rsidP="00590452">
            <w:pPr>
              <w:pStyle w:val="ListParagraph"/>
              <w:autoSpaceDE w:val="0"/>
              <w:autoSpaceDN w:val="0"/>
              <w:spacing w:after="0" w:line="240" w:lineRule="auto"/>
              <w:ind w:left="0"/>
              <w:rPr>
                <w:rFonts w:cs="Calibri"/>
                <w:bCs/>
                <w:iCs/>
                <w:szCs w:val="20"/>
                <w:lang w:val="en-GB"/>
              </w:rPr>
            </w:pPr>
            <w:r w:rsidRPr="008548FD">
              <w:rPr>
                <w:rFonts w:cs="Calibri"/>
                <w:bCs/>
                <w:iCs/>
                <w:szCs w:val="20"/>
                <w:lang w:val="en-IN"/>
              </w:rPr>
              <w:t>Responsibilities</w:t>
            </w:r>
          </w:p>
        </w:tc>
        <w:tc>
          <w:tcPr>
            <w:tcW w:w="7356" w:type="dxa"/>
          </w:tcPr>
          <w:p w:rsidR="00C7192E" w:rsidRPr="002C2010" w:rsidRDefault="00C7192E" w:rsidP="002C2010">
            <w:pPr>
              <w:pStyle w:val="ListParagraph"/>
              <w:numPr>
                <w:ilvl w:val="0"/>
                <w:numId w:val="24"/>
              </w:numPr>
              <w:autoSpaceDE w:val="0"/>
              <w:autoSpaceDN w:val="0"/>
              <w:spacing w:after="0" w:line="240" w:lineRule="auto"/>
              <w:jc w:val="both"/>
              <w:rPr>
                <w:rFonts w:cs="Calibri"/>
                <w:bCs/>
                <w:iCs/>
                <w:szCs w:val="20"/>
              </w:rPr>
            </w:pPr>
            <w:r w:rsidRPr="002C2010">
              <w:rPr>
                <w:rFonts w:cs="Calibri"/>
                <w:bCs/>
                <w:iCs/>
                <w:szCs w:val="20"/>
              </w:rPr>
              <w:t>Took corporate trainings on .net.</w:t>
            </w:r>
          </w:p>
        </w:tc>
      </w:tr>
    </w:tbl>
    <w:p w:rsidR="000930A3" w:rsidRDefault="009C5136"/>
    <w:sectPr w:rsidR="000930A3" w:rsidSect="001D542A">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136" w:rsidRDefault="009C5136">
      <w:pPr>
        <w:spacing w:after="0" w:line="240" w:lineRule="auto"/>
      </w:pPr>
      <w:r>
        <w:separator/>
      </w:r>
    </w:p>
  </w:endnote>
  <w:endnote w:type="continuationSeparator" w:id="0">
    <w:p w:rsidR="009C5136" w:rsidRDefault="009C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2E0" w:rsidRDefault="00EE42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115261"/>
      <w:docPartObj>
        <w:docPartGallery w:val="Page Numbers (Bottom of Page)"/>
        <w:docPartUnique/>
      </w:docPartObj>
    </w:sdtPr>
    <w:sdtEndPr>
      <w:rPr>
        <w:noProof/>
      </w:rPr>
    </w:sdtEndPr>
    <w:sdtContent>
      <w:p w:rsidR="0030243E" w:rsidRDefault="00E67443">
        <w:pPr>
          <w:pStyle w:val="Footer"/>
          <w:jc w:val="center"/>
        </w:pPr>
        <w:r>
          <w:fldChar w:fldCharType="begin"/>
        </w:r>
        <w:r>
          <w:instrText xml:space="preserve"> PAGE   \* MERGEFORMAT </w:instrText>
        </w:r>
        <w:r>
          <w:fldChar w:fldCharType="separate"/>
        </w:r>
        <w:r w:rsidR="00D70853">
          <w:rPr>
            <w:noProof/>
          </w:rPr>
          <w:t>2</w:t>
        </w:r>
        <w:r>
          <w:rPr>
            <w:noProof/>
          </w:rPr>
          <w:fldChar w:fldCharType="end"/>
        </w:r>
      </w:p>
    </w:sdtContent>
  </w:sdt>
  <w:p w:rsidR="0096012A" w:rsidRDefault="009C51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2E0" w:rsidRDefault="00EE4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136" w:rsidRDefault="009C5136">
      <w:pPr>
        <w:spacing w:after="0" w:line="240" w:lineRule="auto"/>
      </w:pPr>
      <w:r>
        <w:separator/>
      </w:r>
    </w:p>
  </w:footnote>
  <w:footnote w:type="continuationSeparator" w:id="0">
    <w:p w:rsidR="009C5136" w:rsidRDefault="009C5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2E0" w:rsidRDefault="00EE42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BCE" w:rsidRDefault="00822BCE" w:rsidP="00822BCE">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2E0" w:rsidRDefault="00EE42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52054"/>
    <w:multiLevelType w:val="hybridMultilevel"/>
    <w:tmpl w:val="BBFEA21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42E0B55"/>
    <w:multiLevelType w:val="hybridMultilevel"/>
    <w:tmpl w:val="E7F8C9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AF1950"/>
    <w:multiLevelType w:val="hybridMultilevel"/>
    <w:tmpl w:val="877C4A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8C20F1"/>
    <w:multiLevelType w:val="hybridMultilevel"/>
    <w:tmpl w:val="291A1C1E"/>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1F7CD8"/>
    <w:multiLevelType w:val="hybridMultilevel"/>
    <w:tmpl w:val="755E1ACA"/>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1296357E"/>
    <w:multiLevelType w:val="hybridMultilevel"/>
    <w:tmpl w:val="792048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2280AE2"/>
    <w:multiLevelType w:val="hybridMultilevel"/>
    <w:tmpl w:val="43F8D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E21216"/>
    <w:multiLevelType w:val="hybridMultilevel"/>
    <w:tmpl w:val="17C8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5671EB"/>
    <w:multiLevelType w:val="hybridMultilevel"/>
    <w:tmpl w:val="4B182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5802029"/>
    <w:multiLevelType w:val="hybridMultilevel"/>
    <w:tmpl w:val="177A2A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E95649"/>
    <w:multiLevelType w:val="hybridMultilevel"/>
    <w:tmpl w:val="09FEA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55369B"/>
    <w:multiLevelType w:val="hybridMultilevel"/>
    <w:tmpl w:val="264ECA8E"/>
    <w:lvl w:ilvl="0" w:tplc="0409001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12" w15:restartNumberingAfterBreak="0">
    <w:nsid w:val="3C8A2A91"/>
    <w:multiLevelType w:val="hybridMultilevel"/>
    <w:tmpl w:val="8036034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F5B56E4"/>
    <w:multiLevelType w:val="hybridMultilevel"/>
    <w:tmpl w:val="57FE1F16"/>
    <w:lvl w:ilvl="0" w:tplc="E2102EAC">
      <w:start w:val="1"/>
      <w:numFmt w:val="bullet"/>
      <w:lvlText w:val=""/>
      <w:lvlJc w:val="left"/>
      <w:pPr>
        <w:tabs>
          <w:tab w:val="num" w:pos="720"/>
        </w:tabs>
        <w:ind w:left="720" w:hanging="360"/>
      </w:pPr>
      <w:rPr>
        <w:rFonts w:ascii="Wingdings" w:hAnsi="Wingdings" w:hint="default"/>
      </w:rPr>
    </w:lvl>
    <w:lvl w:ilvl="1" w:tplc="EE781F18">
      <w:start w:val="1"/>
      <w:numFmt w:val="bullet"/>
      <w:lvlText w:val=""/>
      <w:lvlJc w:val="left"/>
      <w:pPr>
        <w:tabs>
          <w:tab w:val="num" w:pos="1440"/>
        </w:tabs>
        <w:ind w:left="1440" w:hanging="360"/>
      </w:pPr>
      <w:rPr>
        <w:rFonts w:ascii="Wingdings" w:hAnsi="Wingdings" w:hint="default"/>
      </w:rPr>
    </w:lvl>
    <w:lvl w:ilvl="2" w:tplc="456E1E6E" w:tentative="1">
      <w:start w:val="1"/>
      <w:numFmt w:val="bullet"/>
      <w:lvlText w:val=""/>
      <w:lvlJc w:val="left"/>
      <w:pPr>
        <w:tabs>
          <w:tab w:val="num" w:pos="2160"/>
        </w:tabs>
        <w:ind w:left="2160" w:hanging="360"/>
      </w:pPr>
      <w:rPr>
        <w:rFonts w:ascii="Wingdings" w:hAnsi="Wingdings" w:hint="default"/>
      </w:rPr>
    </w:lvl>
    <w:lvl w:ilvl="3" w:tplc="C8923C4A" w:tentative="1">
      <w:start w:val="1"/>
      <w:numFmt w:val="bullet"/>
      <w:lvlText w:val=""/>
      <w:lvlJc w:val="left"/>
      <w:pPr>
        <w:tabs>
          <w:tab w:val="num" w:pos="2880"/>
        </w:tabs>
        <w:ind w:left="2880" w:hanging="360"/>
      </w:pPr>
      <w:rPr>
        <w:rFonts w:ascii="Wingdings" w:hAnsi="Wingdings" w:hint="default"/>
      </w:rPr>
    </w:lvl>
    <w:lvl w:ilvl="4" w:tplc="59A0C3BA" w:tentative="1">
      <w:start w:val="1"/>
      <w:numFmt w:val="bullet"/>
      <w:lvlText w:val=""/>
      <w:lvlJc w:val="left"/>
      <w:pPr>
        <w:tabs>
          <w:tab w:val="num" w:pos="3600"/>
        </w:tabs>
        <w:ind w:left="3600" w:hanging="360"/>
      </w:pPr>
      <w:rPr>
        <w:rFonts w:ascii="Wingdings" w:hAnsi="Wingdings" w:hint="default"/>
      </w:rPr>
    </w:lvl>
    <w:lvl w:ilvl="5" w:tplc="2BB4E9E8" w:tentative="1">
      <w:start w:val="1"/>
      <w:numFmt w:val="bullet"/>
      <w:lvlText w:val=""/>
      <w:lvlJc w:val="left"/>
      <w:pPr>
        <w:tabs>
          <w:tab w:val="num" w:pos="4320"/>
        </w:tabs>
        <w:ind w:left="4320" w:hanging="360"/>
      </w:pPr>
      <w:rPr>
        <w:rFonts w:ascii="Wingdings" w:hAnsi="Wingdings" w:hint="default"/>
      </w:rPr>
    </w:lvl>
    <w:lvl w:ilvl="6" w:tplc="E5A4654A" w:tentative="1">
      <w:start w:val="1"/>
      <w:numFmt w:val="bullet"/>
      <w:lvlText w:val=""/>
      <w:lvlJc w:val="left"/>
      <w:pPr>
        <w:tabs>
          <w:tab w:val="num" w:pos="5040"/>
        </w:tabs>
        <w:ind w:left="5040" w:hanging="360"/>
      </w:pPr>
      <w:rPr>
        <w:rFonts w:ascii="Wingdings" w:hAnsi="Wingdings" w:hint="default"/>
      </w:rPr>
    </w:lvl>
    <w:lvl w:ilvl="7" w:tplc="64B4C640" w:tentative="1">
      <w:start w:val="1"/>
      <w:numFmt w:val="bullet"/>
      <w:lvlText w:val=""/>
      <w:lvlJc w:val="left"/>
      <w:pPr>
        <w:tabs>
          <w:tab w:val="num" w:pos="5760"/>
        </w:tabs>
        <w:ind w:left="5760" w:hanging="360"/>
      </w:pPr>
      <w:rPr>
        <w:rFonts w:ascii="Wingdings" w:hAnsi="Wingdings" w:hint="default"/>
      </w:rPr>
    </w:lvl>
    <w:lvl w:ilvl="8" w:tplc="3FA8769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BE41FB"/>
    <w:multiLevelType w:val="hybridMultilevel"/>
    <w:tmpl w:val="4E3CD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58586C"/>
    <w:multiLevelType w:val="hybridMultilevel"/>
    <w:tmpl w:val="E9AC0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EC6CD1"/>
    <w:multiLevelType w:val="hybridMultilevel"/>
    <w:tmpl w:val="9D3C6F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322C68"/>
    <w:multiLevelType w:val="hybridMultilevel"/>
    <w:tmpl w:val="BAF28F9C"/>
    <w:lvl w:ilvl="0" w:tplc="04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FB50ECC"/>
    <w:multiLevelType w:val="hybridMultilevel"/>
    <w:tmpl w:val="90AA72D4"/>
    <w:lvl w:ilvl="0" w:tplc="0409001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FBC27AE"/>
    <w:multiLevelType w:val="multilevel"/>
    <w:tmpl w:val="DB389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CD6F83"/>
    <w:multiLevelType w:val="hybridMultilevel"/>
    <w:tmpl w:val="AB2C66BA"/>
    <w:lvl w:ilvl="0" w:tplc="59BA9C84">
      <w:start w:val="1"/>
      <w:numFmt w:val="bullet"/>
      <w:lvlText w:val=""/>
      <w:lvlJc w:val="left"/>
      <w:pPr>
        <w:tabs>
          <w:tab w:val="num" w:pos="720"/>
        </w:tabs>
        <w:ind w:left="720" w:hanging="360"/>
      </w:pPr>
      <w:rPr>
        <w:rFonts w:ascii="Wingdings" w:hAnsi="Wingdings" w:hint="default"/>
      </w:rPr>
    </w:lvl>
    <w:lvl w:ilvl="1" w:tplc="F34EBC80">
      <w:start w:val="1"/>
      <w:numFmt w:val="bullet"/>
      <w:lvlText w:val=""/>
      <w:lvlJc w:val="left"/>
      <w:pPr>
        <w:tabs>
          <w:tab w:val="num" w:pos="1440"/>
        </w:tabs>
        <w:ind w:left="1440" w:hanging="360"/>
      </w:pPr>
      <w:rPr>
        <w:rFonts w:ascii="Wingdings" w:hAnsi="Wingdings" w:hint="default"/>
      </w:rPr>
    </w:lvl>
    <w:lvl w:ilvl="2" w:tplc="F0D823D4" w:tentative="1">
      <w:start w:val="1"/>
      <w:numFmt w:val="bullet"/>
      <w:lvlText w:val=""/>
      <w:lvlJc w:val="left"/>
      <w:pPr>
        <w:tabs>
          <w:tab w:val="num" w:pos="2160"/>
        </w:tabs>
        <w:ind w:left="2160" w:hanging="360"/>
      </w:pPr>
      <w:rPr>
        <w:rFonts w:ascii="Wingdings" w:hAnsi="Wingdings" w:hint="default"/>
      </w:rPr>
    </w:lvl>
    <w:lvl w:ilvl="3" w:tplc="E0F23040" w:tentative="1">
      <w:start w:val="1"/>
      <w:numFmt w:val="bullet"/>
      <w:lvlText w:val=""/>
      <w:lvlJc w:val="left"/>
      <w:pPr>
        <w:tabs>
          <w:tab w:val="num" w:pos="2880"/>
        </w:tabs>
        <w:ind w:left="2880" w:hanging="360"/>
      </w:pPr>
      <w:rPr>
        <w:rFonts w:ascii="Wingdings" w:hAnsi="Wingdings" w:hint="default"/>
      </w:rPr>
    </w:lvl>
    <w:lvl w:ilvl="4" w:tplc="68145C90" w:tentative="1">
      <w:start w:val="1"/>
      <w:numFmt w:val="bullet"/>
      <w:lvlText w:val=""/>
      <w:lvlJc w:val="left"/>
      <w:pPr>
        <w:tabs>
          <w:tab w:val="num" w:pos="3600"/>
        </w:tabs>
        <w:ind w:left="3600" w:hanging="360"/>
      </w:pPr>
      <w:rPr>
        <w:rFonts w:ascii="Wingdings" w:hAnsi="Wingdings" w:hint="default"/>
      </w:rPr>
    </w:lvl>
    <w:lvl w:ilvl="5" w:tplc="835AAA00" w:tentative="1">
      <w:start w:val="1"/>
      <w:numFmt w:val="bullet"/>
      <w:lvlText w:val=""/>
      <w:lvlJc w:val="left"/>
      <w:pPr>
        <w:tabs>
          <w:tab w:val="num" w:pos="4320"/>
        </w:tabs>
        <w:ind w:left="4320" w:hanging="360"/>
      </w:pPr>
      <w:rPr>
        <w:rFonts w:ascii="Wingdings" w:hAnsi="Wingdings" w:hint="default"/>
      </w:rPr>
    </w:lvl>
    <w:lvl w:ilvl="6" w:tplc="7298CD0A" w:tentative="1">
      <w:start w:val="1"/>
      <w:numFmt w:val="bullet"/>
      <w:lvlText w:val=""/>
      <w:lvlJc w:val="left"/>
      <w:pPr>
        <w:tabs>
          <w:tab w:val="num" w:pos="5040"/>
        </w:tabs>
        <w:ind w:left="5040" w:hanging="360"/>
      </w:pPr>
      <w:rPr>
        <w:rFonts w:ascii="Wingdings" w:hAnsi="Wingdings" w:hint="default"/>
      </w:rPr>
    </w:lvl>
    <w:lvl w:ilvl="7" w:tplc="7728A178" w:tentative="1">
      <w:start w:val="1"/>
      <w:numFmt w:val="bullet"/>
      <w:lvlText w:val=""/>
      <w:lvlJc w:val="left"/>
      <w:pPr>
        <w:tabs>
          <w:tab w:val="num" w:pos="5760"/>
        </w:tabs>
        <w:ind w:left="5760" w:hanging="360"/>
      </w:pPr>
      <w:rPr>
        <w:rFonts w:ascii="Wingdings" w:hAnsi="Wingdings" w:hint="default"/>
      </w:rPr>
    </w:lvl>
    <w:lvl w:ilvl="8" w:tplc="E964277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8358F8"/>
    <w:multiLevelType w:val="hybridMultilevel"/>
    <w:tmpl w:val="D16A45C0"/>
    <w:lvl w:ilvl="0" w:tplc="04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0B96703"/>
    <w:multiLevelType w:val="hybridMultilevel"/>
    <w:tmpl w:val="7A767F40"/>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3" w15:restartNumberingAfterBreak="0">
    <w:nsid w:val="61EE360E"/>
    <w:multiLevelType w:val="hybridMultilevel"/>
    <w:tmpl w:val="D46E358C"/>
    <w:lvl w:ilvl="0" w:tplc="B2005D32">
      <w:start w:val="1"/>
      <w:numFmt w:val="bullet"/>
      <w:lvlText w:val=""/>
      <w:lvlJc w:val="left"/>
      <w:pPr>
        <w:tabs>
          <w:tab w:val="num" w:pos="720"/>
        </w:tabs>
        <w:ind w:left="720" w:hanging="360"/>
      </w:pPr>
      <w:rPr>
        <w:rFonts w:ascii="Wingdings" w:hAnsi="Wingdings" w:hint="default"/>
      </w:rPr>
    </w:lvl>
    <w:lvl w:ilvl="1" w:tplc="B23633EC">
      <w:start w:val="1"/>
      <w:numFmt w:val="bullet"/>
      <w:lvlText w:val=""/>
      <w:lvlJc w:val="left"/>
      <w:pPr>
        <w:tabs>
          <w:tab w:val="num" w:pos="1440"/>
        </w:tabs>
        <w:ind w:left="1440" w:hanging="360"/>
      </w:pPr>
      <w:rPr>
        <w:rFonts w:ascii="Wingdings" w:hAnsi="Wingdings" w:hint="default"/>
      </w:rPr>
    </w:lvl>
    <w:lvl w:ilvl="2" w:tplc="593A5DE2" w:tentative="1">
      <w:start w:val="1"/>
      <w:numFmt w:val="bullet"/>
      <w:lvlText w:val=""/>
      <w:lvlJc w:val="left"/>
      <w:pPr>
        <w:tabs>
          <w:tab w:val="num" w:pos="2160"/>
        </w:tabs>
        <w:ind w:left="2160" w:hanging="360"/>
      </w:pPr>
      <w:rPr>
        <w:rFonts w:ascii="Wingdings" w:hAnsi="Wingdings" w:hint="default"/>
      </w:rPr>
    </w:lvl>
    <w:lvl w:ilvl="3" w:tplc="FE4095BC" w:tentative="1">
      <w:start w:val="1"/>
      <w:numFmt w:val="bullet"/>
      <w:lvlText w:val=""/>
      <w:lvlJc w:val="left"/>
      <w:pPr>
        <w:tabs>
          <w:tab w:val="num" w:pos="2880"/>
        </w:tabs>
        <w:ind w:left="2880" w:hanging="360"/>
      </w:pPr>
      <w:rPr>
        <w:rFonts w:ascii="Wingdings" w:hAnsi="Wingdings" w:hint="default"/>
      </w:rPr>
    </w:lvl>
    <w:lvl w:ilvl="4" w:tplc="C430FCF2" w:tentative="1">
      <w:start w:val="1"/>
      <w:numFmt w:val="bullet"/>
      <w:lvlText w:val=""/>
      <w:lvlJc w:val="left"/>
      <w:pPr>
        <w:tabs>
          <w:tab w:val="num" w:pos="3600"/>
        </w:tabs>
        <w:ind w:left="3600" w:hanging="360"/>
      </w:pPr>
      <w:rPr>
        <w:rFonts w:ascii="Wingdings" w:hAnsi="Wingdings" w:hint="default"/>
      </w:rPr>
    </w:lvl>
    <w:lvl w:ilvl="5" w:tplc="78827F3A" w:tentative="1">
      <w:start w:val="1"/>
      <w:numFmt w:val="bullet"/>
      <w:lvlText w:val=""/>
      <w:lvlJc w:val="left"/>
      <w:pPr>
        <w:tabs>
          <w:tab w:val="num" w:pos="4320"/>
        </w:tabs>
        <w:ind w:left="4320" w:hanging="360"/>
      </w:pPr>
      <w:rPr>
        <w:rFonts w:ascii="Wingdings" w:hAnsi="Wingdings" w:hint="default"/>
      </w:rPr>
    </w:lvl>
    <w:lvl w:ilvl="6" w:tplc="78966DFA" w:tentative="1">
      <w:start w:val="1"/>
      <w:numFmt w:val="bullet"/>
      <w:lvlText w:val=""/>
      <w:lvlJc w:val="left"/>
      <w:pPr>
        <w:tabs>
          <w:tab w:val="num" w:pos="5040"/>
        </w:tabs>
        <w:ind w:left="5040" w:hanging="360"/>
      </w:pPr>
      <w:rPr>
        <w:rFonts w:ascii="Wingdings" w:hAnsi="Wingdings" w:hint="default"/>
      </w:rPr>
    </w:lvl>
    <w:lvl w:ilvl="7" w:tplc="8B5A77DE" w:tentative="1">
      <w:start w:val="1"/>
      <w:numFmt w:val="bullet"/>
      <w:lvlText w:val=""/>
      <w:lvlJc w:val="left"/>
      <w:pPr>
        <w:tabs>
          <w:tab w:val="num" w:pos="5760"/>
        </w:tabs>
        <w:ind w:left="5760" w:hanging="360"/>
      </w:pPr>
      <w:rPr>
        <w:rFonts w:ascii="Wingdings" w:hAnsi="Wingdings" w:hint="default"/>
      </w:rPr>
    </w:lvl>
    <w:lvl w:ilvl="8" w:tplc="DB6C7F7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42A79F6"/>
    <w:multiLevelType w:val="hybridMultilevel"/>
    <w:tmpl w:val="083AE2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BC1865"/>
    <w:multiLevelType w:val="hybridMultilevel"/>
    <w:tmpl w:val="24A42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D22AD8"/>
    <w:multiLevelType w:val="hybridMultilevel"/>
    <w:tmpl w:val="36A0FBCE"/>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7E961FC5"/>
    <w:multiLevelType w:val="hybridMultilevel"/>
    <w:tmpl w:val="54FA83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9"/>
  </w:num>
  <w:num w:numId="3">
    <w:abstractNumId w:val="22"/>
  </w:num>
  <w:num w:numId="4">
    <w:abstractNumId w:val="26"/>
  </w:num>
  <w:num w:numId="5">
    <w:abstractNumId w:val="16"/>
  </w:num>
  <w:num w:numId="6">
    <w:abstractNumId w:val="18"/>
  </w:num>
  <w:num w:numId="7">
    <w:abstractNumId w:val="11"/>
  </w:num>
  <w:num w:numId="8">
    <w:abstractNumId w:val="3"/>
  </w:num>
  <w:num w:numId="9">
    <w:abstractNumId w:val="19"/>
  </w:num>
  <w:num w:numId="10">
    <w:abstractNumId w:val="13"/>
  </w:num>
  <w:num w:numId="11">
    <w:abstractNumId w:val="23"/>
  </w:num>
  <w:num w:numId="12">
    <w:abstractNumId w:val="20"/>
  </w:num>
  <w:num w:numId="13">
    <w:abstractNumId w:val="0"/>
  </w:num>
  <w:num w:numId="14">
    <w:abstractNumId w:val="15"/>
  </w:num>
  <w:num w:numId="15">
    <w:abstractNumId w:val="24"/>
  </w:num>
  <w:num w:numId="16">
    <w:abstractNumId w:val="12"/>
  </w:num>
  <w:num w:numId="17">
    <w:abstractNumId w:val="1"/>
  </w:num>
  <w:num w:numId="18">
    <w:abstractNumId w:val="21"/>
  </w:num>
  <w:num w:numId="19">
    <w:abstractNumId w:val="2"/>
  </w:num>
  <w:num w:numId="20">
    <w:abstractNumId w:val="8"/>
  </w:num>
  <w:num w:numId="21">
    <w:abstractNumId w:val="10"/>
  </w:num>
  <w:num w:numId="22">
    <w:abstractNumId w:val="25"/>
  </w:num>
  <w:num w:numId="23">
    <w:abstractNumId w:val="17"/>
  </w:num>
  <w:num w:numId="24">
    <w:abstractNumId w:val="27"/>
  </w:num>
  <w:num w:numId="25">
    <w:abstractNumId w:val="5"/>
  </w:num>
  <w:num w:numId="26">
    <w:abstractNumId w:val="14"/>
  </w:num>
  <w:num w:numId="27">
    <w:abstractNumId w:val="7"/>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157"/>
    <w:rsid w:val="000002A4"/>
    <w:rsid w:val="00002E3D"/>
    <w:rsid w:val="0001032C"/>
    <w:rsid w:val="00025322"/>
    <w:rsid w:val="00031379"/>
    <w:rsid w:val="000314FF"/>
    <w:rsid w:val="00037A96"/>
    <w:rsid w:val="00045904"/>
    <w:rsid w:val="00060AF6"/>
    <w:rsid w:val="00067C70"/>
    <w:rsid w:val="00096F04"/>
    <w:rsid w:val="000A1B8E"/>
    <w:rsid w:val="000C194A"/>
    <w:rsid w:val="000C6B8B"/>
    <w:rsid w:val="000F4F01"/>
    <w:rsid w:val="001001E0"/>
    <w:rsid w:val="00102BD3"/>
    <w:rsid w:val="0011671A"/>
    <w:rsid w:val="001175B3"/>
    <w:rsid w:val="0014068E"/>
    <w:rsid w:val="001511BF"/>
    <w:rsid w:val="00172409"/>
    <w:rsid w:val="00176C1C"/>
    <w:rsid w:val="00181DC7"/>
    <w:rsid w:val="00183433"/>
    <w:rsid w:val="0018683D"/>
    <w:rsid w:val="001C630D"/>
    <w:rsid w:val="001D542A"/>
    <w:rsid w:val="001E1874"/>
    <w:rsid w:val="00217430"/>
    <w:rsid w:val="002245B2"/>
    <w:rsid w:val="00231FE2"/>
    <w:rsid w:val="00234D36"/>
    <w:rsid w:val="0023763E"/>
    <w:rsid w:val="002409A3"/>
    <w:rsid w:val="00252485"/>
    <w:rsid w:val="00262A0F"/>
    <w:rsid w:val="00271CA8"/>
    <w:rsid w:val="00284BC4"/>
    <w:rsid w:val="002946A4"/>
    <w:rsid w:val="002B2225"/>
    <w:rsid w:val="002C2010"/>
    <w:rsid w:val="002D212B"/>
    <w:rsid w:val="00334348"/>
    <w:rsid w:val="003378A2"/>
    <w:rsid w:val="003505E7"/>
    <w:rsid w:val="00350B95"/>
    <w:rsid w:val="00360029"/>
    <w:rsid w:val="0036005B"/>
    <w:rsid w:val="00374C0B"/>
    <w:rsid w:val="003860DA"/>
    <w:rsid w:val="00387ABB"/>
    <w:rsid w:val="00391195"/>
    <w:rsid w:val="003C2FDB"/>
    <w:rsid w:val="003D3A9A"/>
    <w:rsid w:val="003D6837"/>
    <w:rsid w:val="003F0CA9"/>
    <w:rsid w:val="004104DA"/>
    <w:rsid w:val="00413053"/>
    <w:rsid w:val="00426D77"/>
    <w:rsid w:val="004377E2"/>
    <w:rsid w:val="004502EF"/>
    <w:rsid w:val="0048620D"/>
    <w:rsid w:val="00487719"/>
    <w:rsid w:val="00491B7E"/>
    <w:rsid w:val="00496720"/>
    <w:rsid w:val="004D4F57"/>
    <w:rsid w:val="004E4982"/>
    <w:rsid w:val="004F0FA0"/>
    <w:rsid w:val="00502BC2"/>
    <w:rsid w:val="00514ABC"/>
    <w:rsid w:val="0051645B"/>
    <w:rsid w:val="005213B8"/>
    <w:rsid w:val="00523B03"/>
    <w:rsid w:val="00525091"/>
    <w:rsid w:val="0053087D"/>
    <w:rsid w:val="0054257B"/>
    <w:rsid w:val="00577480"/>
    <w:rsid w:val="00577640"/>
    <w:rsid w:val="0058523D"/>
    <w:rsid w:val="005B6231"/>
    <w:rsid w:val="005B6FDF"/>
    <w:rsid w:val="005D2C34"/>
    <w:rsid w:val="005E7213"/>
    <w:rsid w:val="00613E1E"/>
    <w:rsid w:val="00625084"/>
    <w:rsid w:val="006323E4"/>
    <w:rsid w:val="00633BE6"/>
    <w:rsid w:val="0064286C"/>
    <w:rsid w:val="00645405"/>
    <w:rsid w:val="006562DA"/>
    <w:rsid w:val="0065748B"/>
    <w:rsid w:val="00661810"/>
    <w:rsid w:val="0068692A"/>
    <w:rsid w:val="00692A38"/>
    <w:rsid w:val="006A1295"/>
    <w:rsid w:val="006B66B8"/>
    <w:rsid w:val="006B7884"/>
    <w:rsid w:val="006D537E"/>
    <w:rsid w:val="006E24F1"/>
    <w:rsid w:val="006E6FBF"/>
    <w:rsid w:val="006F057E"/>
    <w:rsid w:val="007006B5"/>
    <w:rsid w:val="0071632F"/>
    <w:rsid w:val="00740686"/>
    <w:rsid w:val="00740A64"/>
    <w:rsid w:val="00747721"/>
    <w:rsid w:val="00750491"/>
    <w:rsid w:val="00754282"/>
    <w:rsid w:val="007562F1"/>
    <w:rsid w:val="00760EC3"/>
    <w:rsid w:val="0077468E"/>
    <w:rsid w:val="00774D3C"/>
    <w:rsid w:val="00776CB4"/>
    <w:rsid w:val="0079032E"/>
    <w:rsid w:val="007A7B5B"/>
    <w:rsid w:val="007B45AB"/>
    <w:rsid w:val="007B5BCD"/>
    <w:rsid w:val="007E0574"/>
    <w:rsid w:val="007F063A"/>
    <w:rsid w:val="00805601"/>
    <w:rsid w:val="00805FF9"/>
    <w:rsid w:val="0081060E"/>
    <w:rsid w:val="008138BB"/>
    <w:rsid w:val="008177B4"/>
    <w:rsid w:val="00822BCE"/>
    <w:rsid w:val="008329D3"/>
    <w:rsid w:val="008410B9"/>
    <w:rsid w:val="00842CDE"/>
    <w:rsid w:val="0085473F"/>
    <w:rsid w:val="00861BD0"/>
    <w:rsid w:val="00867DB8"/>
    <w:rsid w:val="008775C3"/>
    <w:rsid w:val="0088087F"/>
    <w:rsid w:val="008841A0"/>
    <w:rsid w:val="00890BAB"/>
    <w:rsid w:val="00896A99"/>
    <w:rsid w:val="008975CD"/>
    <w:rsid w:val="00897A87"/>
    <w:rsid w:val="008A5606"/>
    <w:rsid w:val="008A6D53"/>
    <w:rsid w:val="008D588C"/>
    <w:rsid w:val="008E72E4"/>
    <w:rsid w:val="008F37CA"/>
    <w:rsid w:val="009038EE"/>
    <w:rsid w:val="009109D1"/>
    <w:rsid w:val="009149F2"/>
    <w:rsid w:val="00937B0F"/>
    <w:rsid w:val="009701E9"/>
    <w:rsid w:val="00972788"/>
    <w:rsid w:val="00972B26"/>
    <w:rsid w:val="0097672B"/>
    <w:rsid w:val="009A2996"/>
    <w:rsid w:val="009B52FC"/>
    <w:rsid w:val="009C5136"/>
    <w:rsid w:val="009C7B0C"/>
    <w:rsid w:val="009D2808"/>
    <w:rsid w:val="009D295A"/>
    <w:rsid w:val="009D7684"/>
    <w:rsid w:val="009F22F3"/>
    <w:rsid w:val="00A01172"/>
    <w:rsid w:val="00A1508B"/>
    <w:rsid w:val="00A21EBC"/>
    <w:rsid w:val="00A27636"/>
    <w:rsid w:val="00A37EFE"/>
    <w:rsid w:val="00A41055"/>
    <w:rsid w:val="00A51910"/>
    <w:rsid w:val="00A5367D"/>
    <w:rsid w:val="00A7388E"/>
    <w:rsid w:val="00A77913"/>
    <w:rsid w:val="00AA7918"/>
    <w:rsid w:val="00AB4801"/>
    <w:rsid w:val="00AB78D2"/>
    <w:rsid w:val="00AF0D44"/>
    <w:rsid w:val="00AF6C95"/>
    <w:rsid w:val="00B27775"/>
    <w:rsid w:val="00B36D31"/>
    <w:rsid w:val="00B707AE"/>
    <w:rsid w:val="00B757E2"/>
    <w:rsid w:val="00B7758B"/>
    <w:rsid w:val="00B94106"/>
    <w:rsid w:val="00BC655B"/>
    <w:rsid w:val="00BD7854"/>
    <w:rsid w:val="00BE0063"/>
    <w:rsid w:val="00BE19C8"/>
    <w:rsid w:val="00BE3C31"/>
    <w:rsid w:val="00BE6E1D"/>
    <w:rsid w:val="00C065E4"/>
    <w:rsid w:val="00C14C08"/>
    <w:rsid w:val="00C203BC"/>
    <w:rsid w:val="00C20984"/>
    <w:rsid w:val="00C2267D"/>
    <w:rsid w:val="00C268C3"/>
    <w:rsid w:val="00C34448"/>
    <w:rsid w:val="00C40E0B"/>
    <w:rsid w:val="00C427FC"/>
    <w:rsid w:val="00C55157"/>
    <w:rsid w:val="00C63FD0"/>
    <w:rsid w:val="00C657C5"/>
    <w:rsid w:val="00C7192E"/>
    <w:rsid w:val="00C74E47"/>
    <w:rsid w:val="00C86A06"/>
    <w:rsid w:val="00CC26C7"/>
    <w:rsid w:val="00CC5EEA"/>
    <w:rsid w:val="00D01976"/>
    <w:rsid w:val="00D0453D"/>
    <w:rsid w:val="00D67FEA"/>
    <w:rsid w:val="00D70853"/>
    <w:rsid w:val="00D81176"/>
    <w:rsid w:val="00DA287C"/>
    <w:rsid w:val="00DA4C07"/>
    <w:rsid w:val="00DB3EE1"/>
    <w:rsid w:val="00DC7FA2"/>
    <w:rsid w:val="00DD54E6"/>
    <w:rsid w:val="00DF169F"/>
    <w:rsid w:val="00E053E1"/>
    <w:rsid w:val="00E05C1A"/>
    <w:rsid w:val="00E23472"/>
    <w:rsid w:val="00E3476E"/>
    <w:rsid w:val="00E37B0D"/>
    <w:rsid w:val="00E471DB"/>
    <w:rsid w:val="00E5438A"/>
    <w:rsid w:val="00E60D93"/>
    <w:rsid w:val="00E616E1"/>
    <w:rsid w:val="00E62DB9"/>
    <w:rsid w:val="00E67443"/>
    <w:rsid w:val="00E7790E"/>
    <w:rsid w:val="00ED3F71"/>
    <w:rsid w:val="00ED6054"/>
    <w:rsid w:val="00EE0DB9"/>
    <w:rsid w:val="00EE42E0"/>
    <w:rsid w:val="00EF3025"/>
    <w:rsid w:val="00F02EDF"/>
    <w:rsid w:val="00F118D1"/>
    <w:rsid w:val="00F156F4"/>
    <w:rsid w:val="00F73DDE"/>
    <w:rsid w:val="00F7677F"/>
    <w:rsid w:val="00FB020A"/>
    <w:rsid w:val="00FB3175"/>
    <w:rsid w:val="00FC36FC"/>
    <w:rsid w:val="00FC5AD0"/>
    <w:rsid w:val="00FD0774"/>
    <w:rsid w:val="00FD7B3A"/>
    <w:rsid w:val="00FE3049"/>
    <w:rsid w:val="00FE38AB"/>
    <w:rsid w:val="00FF6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3F8F6"/>
  <w15:chartTrackingRefBased/>
  <w15:docId w15:val="{069D32C1-27F9-4328-878A-7DA4F7CDE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443"/>
  </w:style>
  <w:style w:type="paragraph" w:styleId="Heading3">
    <w:name w:val="heading 3"/>
    <w:basedOn w:val="Normal"/>
    <w:link w:val="Heading3Char"/>
    <w:uiPriority w:val="9"/>
    <w:qFormat/>
    <w:rsid w:val="007163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Use Case List Paragraph,Heading2,b1,Bullet for no #'s,List Paragraph1,Body Bullet,B1,bu1,bu1 + Before:  0 pt,After:  6 pt,Ref,Figure_name,List bullet,List Paragraph 1,List Bullet1,List Paragraph Char Char,Bulleted Text,numbered,Equipment"/>
    <w:basedOn w:val="Normal"/>
    <w:link w:val="ListParagraphChar"/>
    <w:qFormat/>
    <w:rsid w:val="00E67443"/>
    <w:pPr>
      <w:ind w:left="720"/>
      <w:contextualSpacing/>
    </w:pPr>
  </w:style>
  <w:style w:type="paragraph" w:styleId="Footer">
    <w:name w:val="footer"/>
    <w:basedOn w:val="Normal"/>
    <w:link w:val="FooterChar"/>
    <w:uiPriority w:val="99"/>
    <w:unhideWhenUsed/>
    <w:rsid w:val="00E67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443"/>
  </w:style>
  <w:style w:type="character" w:customStyle="1" w:styleId="ListParagraphChar">
    <w:name w:val="List Paragraph Char"/>
    <w:aliases w:val="Use Case List Paragraph Char,Heading2 Char,b1 Char,Bullet for no #'s Char,List Paragraph1 Char,Body Bullet Char,B1 Char,bu1 Char,bu1 + Before:  0 pt Char,After:  6 pt Char,Ref Char,Figure_name Char,List bullet Char,List Bullet1 Char"/>
    <w:link w:val="ListParagraph"/>
    <w:uiPriority w:val="34"/>
    <w:locked/>
    <w:rsid w:val="00E67443"/>
  </w:style>
  <w:style w:type="paragraph" w:styleId="Header">
    <w:name w:val="header"/>
    <w:basedOn w:val="Normal"/>
    <w:link w:val="HeaderChar"/>
    <w:uiPriority w:val="99"/>
    <w:unhideWhenUsed/>
    <w:rsid w:val="00060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AF6"/>
  </w:style>
  <w:style w:type="character" w:customStyle="1" w:styleId="Heading3Char">
    <w:name w:val="Heading 3 Char"/>
    <w:basedOn w:val="DefaultParagraphFont"/>
    <w:link w:val="Heading3"/>
    <w:uiPriority w:val="9"/>
    <w:rsid w:val="0071632F"/>
    <w:rPr>
      <w:rFonts w:ascii="Times New Roman" w:eastAsia="Times New Roman" w:hAnsi="Times New Roman" w:cs="Times New Roman"/>
      <w:b/>
      <w:bCs/>
      <w:sz w:val="27"/>
      <w:szCs w:val="27"/>
    </w:rPr>
  </w:style>
  <w:style w:type="paragraph" w:customStyle="1" w:styleId="Objective">
    <w:name w:val="Objective"/>
    <w:basedOn w:val="Normal"/>
    <w:next w:val="BodyText"/>
    <w:rsid w:val="00BC655B"/>
    <w:pPr>
      <w:spacing w:before="60" w:after="220" w:line="220" w:lineRule="atLeast"/>
      <w:jc w:val="both"/>
    </w:pPr>
    <w:rPr>
      <w:rFonts w:ascii="Garamond" w:eastAsia="Times New Roman" w:hAnsi="Garamond" w:cs="Times New Roman"/>
      <w:szCs w:val="20"/>
    </w:rPr>
  </w:style>
  <w:style w:type="paragraph" w:styleId="BodyText">
    <w:name w:val="Body Text"/>
    <w:basedOn w:val="Normal"/>
    <w:link w:val="BodyTextChar"/>
    <w:uiPriority w:val="99"/>
    <w:semiHidden/>
    <w:unhideWhenUsed/>
    <w:rsid w:val="00BC655B"/>
    <w:pPr>
      <w:spacing w:after="120"/>
    </w:pPr>
  </w:style>
  <w:style w:type="character" w:customStyle="1" w:styleId="BodyTextChar">
    <w:name w:val="Body Text Char"/>
    <w:basedOn w:val="DefaultParagraphFont"/>
    <w:link w:val="BodyText"/>
    <w:uiPriority w:val="99"/>
    <w:semiHidden/>
    <w:rsid w:val="00BC6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266139">
      <w:bodyDiv w:val="1"/>
      <w:marLeft w:val="0"/>
      <w:marRight w:val="0"/>
      <w:marTop w:val="0"/>
      <w:marBottom w:val="0"/>
      <w:divBdr>
        <w:top w:val="none" w:sz="0" w:space="0" w:color="auto"/>
        <w:left w:val="none" w:sz="0" w:space="0" w:color="auto"/>
        <w:bottom w:val="none" w:sz="0" w:space="0" w:color="auto"/>
        <w:right w:val="none" w:sz="0" w:space="0" w:color="auto"/>
      </w:divBdr>
      <w:divsChild>
        <w:div w:id="1395471057">
          <w:marLeft w:val="806"/>
          <w:marRight w:val="0"/>
          <w:marTop w:val="62"/>
          <w:marBottom w:val="0"/>
          <w:divBdr>
            <w:top w:val="none" w:sz="0" w:space="0" w:color="auto"/>
            <w:left w:val="none" w:sz="0" w:space="0" w:color="auto"/>
            <w:bottom w:val="none" w:sz="0" w:space="0" w:color="auto"/>
            <w:right w:val="none" w:sz="0" w:space="0" w:color="auto"/>
          </w:divBdr>
        </w:div>
      </w:divsChild>
    </w:div>
    <w:div w:id="974873100">
      <w:bodyDiv w:val="1"/>
      <w:marLeft w:val="0"/>
      <w:marRight w:val="0"/>
      <w:marTop w:val="0"/>
      <w:marBottom w:val="0"/>
      <w:divBdr>
        <w:top w:val="none" w:sz="0" w:space="0" w:color="auto"/>
        <w:left w:val="none" w:sz="0" w:space="0" w:color="auto"/>
        <w:bottom w:val="none" w:sz="0" w:space="0" w:color="auto"/>
        <w:right w:val="none" w:sz="0" w:space="0" w:color="auto"/>
      </w:divBdr>
      <w:divsChild>
        <w:div w:id="477383560">
          <w:marLeft w:val="806"/>
          <w:marRight w:val="0"/>
          <w:marTop w:val="62"/>
          <w:marBottom w:val="0"/>
          <w:divBdr>
            <w:top w:val="none" w:sz="0" w:space="0" w:color="auto"/>
            <w:left w:val="none" w:sz="0" w:space="0" w:color="auto"/>
            <w:bottom w:val="none" w:sz="0" w:space="0" w:color="auto"/>
            <w:right w:val="none" w:sz="0" w:space="0" w:color="auto"/>
          </w:divBdr>
        </w:div>
      </w:divsChild>
    </w:div>
    <w:div w:id="1817062362">
      <w:bodyDiv w:val="1"/>
      <w:marLeft w:val="0"/>
      <w:marRight w:val="0"/>
      <w:marTop w:val="0"/>
      <w:marBottom w:val="0"/>
      <w:divBdr>
        <w:top w:val="none" w:sz="0" w:space="0" w:color="auto"/>
        <w:left w:val="none" w:sz="0" w:space="0" w:color="auto"/>
        <w:bottom w:val="none" w:sz="0" w:space="0" w:color="auto"/>
        <w:right w:val="none" w:sz="0" w:space="0" w:color="auto"/>
      </w:divBdr>
      <w:divsChild>
        <w:div w:id="1693066062">
          <w:marLeft w:val="806"/>
          <w:marRight w:val="0"/>
          <w:marTop w:val="62"/>
          <w:marBottom w:val="0"/>
          <w:divBdr>
            <w:top w:val="none" w:sz="0" w:space="0" w:color="auto"/>
            <w:left w:val="none" w:sz="0" w:space="0" w:color="auto"/>
            <w:bottom w:val="none" w:sz="0" w:space="0" w:color="auto"/>
            <w:right w:val="none" w:sz="0" w:space="0" w:color="auto"/>
          </w:divBdr>
        </w:div>
      </w:divsChild>
    </w:div>
    <w:div w:id="1895582614">
      <w:bodyDiv w:val="1"/>
      <w:marLeft w:val="0"/>
      <w:marRight w:val="0"/>
      <w:marTop w:val="0"/>
      <w:marBottom w:val="0"/>
      <w:divBdr>
        <w:top w:val="none" w:sz="0" w:space="0" w:color="auto"/>
        <w:left w:val="none" w:sz="0" w:space="0" w:color="auto"/>
        <w:bottom w:val="none" w:sz="0" w:space="0" w:color="auto"/>
        <w:right w:val="none" w:sz="0" w:space="0" w:color="auto"/>
      </w:divBdr>
    </w:div>
    <w:div w:id="193882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3</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Murthy, BH Suryanarayana (Cognizant)</dc:creator>
  <cp:keywords/>
  <dc:description/>
  <cp:lastModifiedBy>Murthy, BH Suryanarayana (Cognizant)</cp:lastModifiedBy>
  <cp:revision>98</cp:revision>
  <cp:lastPrinted>2020-01-23T06:12:00Z</cp:lastPrinted>
  <dcterms:created xsi:type="dcterms:W3CDTF">2019-06-10T10:17:00Z</dcterms:created>
  <dcterms:modified xsi:type="dcterms:W3CDTF">2020-02-19T09:02:00Z</dcterms:modified>
</cp:coreProperties>
</file>