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D0E" w:rsidRPr="001A7C25" w:rsidRDefault="00A017B0" w:rsidP="001A7C25">
      <w:pPr>
        <w:jc w:val="center"/>
        <w:rPr>
          <w:b/>
          <w:sz w:val="24"/>
          <w:szCs w:val="24"/>
          <w:u w:val="single"/>
        </w:rPr>
      </w:pPr>
      <w:r w:rsidRPr="001A7C25">
        <w:rPr>
          <w:b/>
          <w:sz w:val="24"/>
          <w:szCs w:val="24"/>
          <w:u w:val="single"/>
        </w:rPr>
        <w:t>Confidentiality:-</w:t>
      </w:r>
    </w:p>
    <w:p w:rsidR="00A017B0" w:rsidRDefault="00A017B0">
      <w:r>
        <w:t>Confidentiality</w:t>
      </w:r>
      <w:r w:rsidR="00721D10">
        <w:t xml:space="preserve"> is part of information security and</w:t>
      </w:r>
      <w:r>
        <w:t xml:space="preserve"> keeping data and resources secret and hidden. Cryptography and access control mechanism supports confidentiality. </w:t>
      </w:r>
      <w:r w:rsidR="00721D10" w:rsidRPr="00721D10">
        <w:t>Information possesses confidentiality when it is accessible only to those who are authorized to access it. Conversely, information lacks confidentiality to the extent that it is available or disclosed to unauthorized persons or processes.</w:t>
      </w:r>
      <w:r w:rsidR="00721D10">
        <w:t xml:space="preserve"> </w:t>
      </w:r>
      <w:r>
        <w:t>The need for keeping information secret arises from the use of computers in sensitive fields</w:t>
      </w:r>
      <w:proofErr w:type="gramStart"/>
      <w:r>
        <w:t>:-</w:t>
      </w:r>
      <w:proofErr w:type="gramEnd"/>
      <w:r>
        <w:t xml:space="preserve"> such as government , industry, Bank , Telecommunication ..</w:t>
      </w:r>
      <w:proofErr w:type="gramStart"/>
      <w:r>
        <w:t>etc</w:t>
      </w:r>
      <w:proofErr w:type="gramEnd"/>
      <w:r>
        <w:t>. The first formal work in computer security was motivated by the military’s attempt to implement controls to enforce a “need to know” principal.</w:t>
      </w:r>
    </w:p>
    <w:p w:rsidR="00A017B0" w:rsidRDefault="00A017B0">
      <w:r>
        <w:t xml:space="preserve"> A good example is cryptography, which traditionally is used to protect secret messages. But cryptography is traditionally used to protect data, not resources. Resources are protected by limiting information, for example by using firewalls or address translation mechanism.</w:t>
      </w:r>
    </w:p>
    <w:p w:rsidR="00721D10" w:rsidRDefault="00721D10" w:rsidP="00721D10">
      <w:pPr>
        <w:autoSpaceDE w:val="0"/>
        <w:autoSpaceDN w:val="0"/>
        <w:adjustRightInd w:val="0"/>
        <w:spacing w:after="0" w:line="240" w:lineRule="auto"/>
        <w:rPr>
          <w:rFonts w:ascii="Times-Roman" w:hAnsi="Times-Roman" w:cs="Times-Roman"/>
        </w:rPr>
      </w:pPr>
      <w:r w:rsidRPr="00721D10">
        <w:t>Resource hiding is important aspect of confidentiality. Sites often</w:t>
      </w:r>
      <w:r>
        <w:t xml:space="preserve"> </w:t>
      </w:r>
      <w:r w:rsidRPr="00721D10">
        <w:t>wish to conceal their configuration as well as what systems they are using; organizations</w:t>
      </w:r>
      <w:r>
        <w:t xml:space="preserve"> </w:t>
      </w:r>
      <w:r w:rsidRPr="00721D10">
        <w:t>may not wish others to know about specific equipment (because it could be</w:t>
      </w:r>
      <w:r>
        <w:t xml:space="preserve"> </w:t>
      </w:r>
      <w:r w:rsidRPr="00721D10">
        <w:t>used without authorization or in inappropriate ways), and a company renting time</w:t>
      </w:r>
      <w:r>
        <w:t xml:space="preserve"> </w:t>
      </w:r>
      <w:r w:rsidRPr="00721D10">
        <w:t>from a service provider may not want others to know what resources</w:t>
      </w:r>
      <w:r>
        <w:rPr>
          <w:rFonts w:ascii="Times-Roman" w:hAnsi="Times-Roman" w:cs="Times-Roman"/>
        </w:rPr>
        <w:t xml:space="preserve"> it is using.</w:t>
      </w:r>
    </w:p>
    <w:p w:rsidR="00721D10" w:rsidRDefault="00721D10" w:rsidP="00721D10">
      <w:pPr>
        <w:autoSpaceDE w:val="0"/>
        <w:autoSpaceDN w:val="0"/>
        <w:adjustRightInd w:val="0"/>
        <w:spacing w:after="0" w:line="240" w:lineRule="auto"/>
      </w:pPr>
      <w:r w:rsidRPr="00721D10">
        <w:t>Access control mechanisms provide these capabilities as well.</w:t>
      </w:r>
    </w:p>
    <w:p w:rsidR="00721D10" w:rsidRDefault="00721D10" w:rsidP="00721D10">
      <w:pPr>
        <w:autoSpaceDE w:val="0"/>
        <w:autoSpaceDN w:val="0"/>
        <w:adjustRightInd w:val="0"/>
        <w:spacing w:after="0" w:line="240" w:lineRule="auto"/>
      </w:pPr>
    </w:p>
    <w:p w:rsidR="00721D10" w:rsidRDefault="00721D10" w:rsidP="00721D10">
      <w:pPr>
        <w:autoSpaceDE w:val="0"/>
        <w:autoSpaceDN w:val="0"/>
        <w:adjustRightInd w:val="0"/>
        <w:spacing w:after="0" w:line="240" w:lineRule="auto"/>
      </w:pPr>
    </w:p>
    <w:p w:rsidR="00721D10" w:rsidRPr="001A7C25" w:rsidRDefault="00721D10" w:rsidP="001A7C25">
      <w:pPr>
        <w:autoSpaceDE w:val="0"/>
        <w:autoSpaceDN w:val="0"/>
        <w:adjustRightInd w:val="0"/>
        <w:spacing w:after="0" w:line="240" w:lineRule="auto"/>
        <w:jc w:val="center"/>
        <w:rPr>
          <w:b/>
          <w:sz w:val="24"/>
          <w:szCs w:val="24"/>
          <w:u w:val="single"/>
        </w:rPr>
      </w:pPr>
      <w:proofErr w:type="gramStart"/>
      <w:r w:rsidRPr="001A7C25">
        <w:rPr>
          <w:b/>
          <w:sz w:val="24"/>
          <w:szCs w:val="24"/>
          <w:u w:val="single"/>
        </w:rPr>
        <w:t>Integrity :</w:t>
      </w:r>
      <w:proofErr w:type="gramEnd"/>
      <w:r w:rsidRPr="001A7C25">
        <w:rPr>
          <w:b/>
          <w:sz w:val="24"/>
          <w:szCs w:val="24"/>
          <w:u w:val="single"/>
        </w:rPr>
        <w:t>-</w:t>
      </w:r>
    </w:p>
    <w:p w:rsidR="001A7C25" w:rsidRDefault="001A7C25" w:rsidP="00721D10">
      <w:pPr>
        <w:autoSpaceDE w:val="0"/>
        <w:autoSpaceDN w:val="0"/>
        <w:adjustRightInd w:val="0"/>
        <w:spacing w:after="0" w:line="240" w:lineRule="auto"/>
        <w:rPr>
          <w:b/>
          <w:u w:val="single"/>
        </w:rPr>
      </w:pPr>
    </w:p>
    <w:p w:rsidR="00721D10" w:rsidRDefault="00721D10" w:rsidP="00721D10">
      <w:pPr>
        <w:autoSpaceDE w:val="0"/>
        <w:autoSpaceDN w:val="0"/>
        <w:adjustRightInd w:val="0"/>
        <w:spacing w:after="0" w:line="240" w:lineRule="auto"/>
      </w:pPr>
      <w:r>
        <w:t xml:space="preserve">Integrity refers to the trustworthiness of data or resources, and it is usually phrased in terms of preventing improper or unauthorized change. Integrity includes data integrity </w:t>
      </w:r>
      <w:proofErr w:type="gramStart"/>
      <w:r>
        <w:t>( the</w:t>
      </w:r>
      <w:proofErr w:type="gramEnd"/>
      <w:r>
        <w:t xml:space="preserve"> content of the information) and origin integrity( the source of the data, often called authentication). </w:t>
      </w:r>
      <w:r w:rsidR="00770E88">
        <w:t xml:space="preserve">Integrity </w:t>
      </w:r>
      <w:proofErr w:type="gramStart"/>
      <w:r w:rsidR="00770E88">
        <w:t>mechanism fall</w:t>
      </w:r>
      <w:proofErr w:type="gramEnd"/>
      <w:r w:rsidR="00770E88">
        <w:t xml:space="preserve"> into two classes: </w:t>
      </w:r>
    </w:p>
    <w:p w:rsidR="00770E88" w:rsidRDefault="00770E88" w:rsidP="00770E88">
      <w:pPr>
        <w:pStyle w:val="ListParagraph"/>
        <w:numPr>
          <w:ilvl w:val="0"/>
          <w:numId w:val="2"/>
        </w:numPr>
        <w:autoSpaceDE w:val="0"/>
        <w:autoSpaceDN w:val="0"/>
        <w:adjustRightInd w:val="0"/>
        <w:spacing w:after="0" w:line="240" w:lineRule="auto"/>
      </w:pPr>
      <w:r>
        <w:t>Prevention mechanism and</w:t>
      </w:r>
    </w:p>
    <w:p w:rsidR="00770E88" w:rsidRDefault="00770E88" w:rsidP="00770E88">
      <w:pPr>
        <w:pStyle w:val="ListParagraph"/>
        <w:numPr>
          <w:ilvl w:val="0"/>
          <w:numId w:val="2"/>
        </w:numPr>
        <w:autoSpaceDE w:val="0"/>
        <w:autoSpaceDN w:val="0"/>
        <w:adjustRightInd w:val="0"/>
        <w:spacing w:after="0" w:line="240" w:lineRule="auto"/>
      </w:pPr>
      <w:r>
        <w:t>Detection mechanism</w:t>
      </w:r>
    </w:p>
    <w:p w:rsidR="00770E88" w:rsidRDefault="00770E88" w:rsidP="00770E88">
      <w:pPr>
        <w:autoSpaceDE w:val="0"/>
        <w:autoSpaceDN w:val="0"/>
        <w:adjustRightInd w:val="0"/>
        <w:spacing w:after="0" w:line="240" w:lineRule="auto"/>
        <w:ind w:left="360"/>
      </w:pPr>
      <w:r>
        <w:t xml:space="preserve">Prevention mechanism seek to maintain the integrity of the data by blocking any unauthorized attempts to change the data or any attempts to change the data in unauthorized ways. </w:t>
      </w:r>
    </w:p>
    <w:p w:rsidR="00EB2556" w:rsidRDefault="00EB2556" w:rsidP="00770E88">
      <w:pPr>
        <w:autoSpaceDE w:val="0"/>
        <w:autoSpaceDN w:val="0"/>
        <w:adjustRightInd w:val="0"/>
        <w:spacing w:after="0" w:line="240" w:lineRule="auto"/>
        <w:ind w:left="360"/>
      </w:pPr>
    </w:p>
    <w:p w:rsidR="00EB2556" w:rsidRDefault="00EB2556" w:rsidP="00EB2556">
      <w:pPr>
        <w:autoSpaceDE w:val="0"/>
        <w:autoSpaceDN w:val="0"/>
        <w:adjustRightInd w:val="0"/>
        <w:spacing w:after="0" w:line="240" w:lineRule="auto"/>
        <w:ind w:left="360"/>
      </w:pPr>
      <w:r w:rsidRPr="00EB2556">
        <w:t>Detection mechanisms do not try to prevent violations of integrity; they simply</w:t>
      </w:r>
      <w:r>
        <w:t xml:space="preserve"> </w:t>
      </w:r>
      <w:r w:rsidRPr="00EB2556">
        <w:t>report that the data’s integrity is no longer trustworthy. Detection mechanisms</w:t>
      </w:r>
      <w:r>
        <w:t xml:space="preserve"> </w:t>
      </w:r>
      <w:r w:rsidRPr="00EB2556">
        <w:t>may analyze system events (user or system actions) to detect problems or (more</w:t>
      </w:r>
      <w:r>
        <w:t xml:space="preserve"> </w:t>
      </w:r>
      <w:r w:rsidRPr="00EB2556">
        <w:t>commonly) may analyze the data itself to see if required or expected constraints still</w:t>
      </w:r>
      <w:r>
        <w:t xml:space="preserve"> </w:t>
      </w:r>
      <w:r w:rsidRPr="00EB2556">
        <w:t>hold. The mechanisms may report the actual cause of the integrity violation (a specific</w:t>
      </w:r>
      <w:r>
        <w:t xml:space="preserve"> </w:t>
      </w:r>
      <w:r w:rsidRPr="00EB2556">
        <w:t>part of a file was altered), or they may simply report that the file is now corrupt.</w:t>
      </w:r>
      <w:r>
        <w:t xml:space="preserve"> </w:t>
      </w:r>
      <w:r w:rsidRPr="00EB2556">
        <w:t>Working with integrity is very different from working with confidentiality.</w:t>
      </w:r>
    </w:p>
    <w:p w:rsidR="00EB2556" w:rsidRDefault="00EB2556" w:rsidP="00EB2556">
      <w:pPr>
        <w:autoSpaceDE w:val="0"/>
        <w:autoSpaceDN w:val="0"/>
        <w:adjustRightInd w:val="0"/>
        <w:spacing w:after="0" w:line="240" w:lineRule="auto"/>
        <w:ind w:left="360"/>
      </w:pPr>
    </w:p>
    <w:p w:rsidR="00770E88" w:rsidRDefault="00EB2556" w:rsidP="00EB2556">
      <w:pPr>
        <w:autoSpaceDE w:val="0"/>
        <w:autoSpaceDN w:val="0"/>
        <w:adjustRightInd w:val="0"/>
        <w:spacing w:after="0" w:line="240" w:lineRule="auto"/>
        <w:ind w:left="360"/>
      </w:pPr>
      <w:r w:rsidRPr="00EB2556">
        <w:t>With confidentiality, the data is either compromised or it is not, but integrity includes</w:t>
      </w:r>
      <w:r>
        <w:t xml:space="preserve"> </w:t>
      </w:r>
      <w:r w:rsidRPr="00EB2556">
        <w:t>both the correctness and the trustworthiness of the data. The origin of the data (how</w:t>
      </w:r>
      <w:r>
        <w:t xml:space="preserve"> </w:t>
      </w:r>
      <w:r w:rsidRPr="00EB2556">
        <w:t>and from whom it was obtained), how well the data was protected before it arrived at</w:t>
      </w:r>
      <w:r>
        <w:t xml:space="preserve"> </w:t>
      </w:r>
      <w:r w:rsidRPr="00EB2556">
        <w:t>the current machine, and how well the data is protected on the current machine all</w:t>
      </w:r>
      <w:r>
        <w:t xml:space="preserve"> </w:t>
      </w:r>
      <w:r w:rsidRPr="00EB2556">
        <w:t>affect the integrity of the data. Thus, evaluating integrity is often very difficult,</w:t>
      </w:r>
      <w:r>
        <w:t xml:space="preserve"> </w:t>
      </w:r>
      <w:r w:rsidRPr="00EB2556">
        <w:t>because it relies on assumptions about the source of the data and about trust in that</w:t>
      </w:r>
      <w:r>
        <w:t xml:space="preserve"> </w:t>
      </w:r>
      <w:r w:rsidRPr="00EB2556">
        <w:t>source—two underpinnings of security that are often overlooked.</w:t>
      </w:r>
    </w:p>
    <w:p w:rsidR="00EB2556" w:rsidRPr="00721D10" w:rsidRDefault="00EB2556" w:rsidP="00EB2556">
      <w:pPr>
        <w:autoSpaceDE w:val="0"/>
        <w:autoSpaceDN w:val="0"/>
        <w:adjustRightInd w:val="0"/>
        <w:spacing w:after="0" w:line="240" w:lineRule="auto"/>
        <w:ind w:left="360"/>
      </w:pPr>
    </w:p>
    <w:p w:rsidR="00000000" w:rsidRDefault="00EB2556" w:rsidP="00EB2556">
      <w:pPr>
        <w:autoSpaceDE w:val="0"/>
        <w:autoSpaceDN w:val="0"/>
        <w:adjustRightInd w:val="0"/>
        <w:spacing w:after="0" w:line="240" w:lineRule="auto"/>
        <w:ind w:left="360"/>
      </w:pPr>
      <w:r>
        <w:lastRenderedPageBreak/>
        <w:t>Note</w:t>
      </w:r>
      <w:proofErr w:type="gramStart"/>
      <w:r>
        <w:t>:-</w:t>
      </w:r>
      <w:proofErr w:type="gramEnd"/>
      <w:r>
        <w:t xml:space="preserve"> </w:t>
      </w:r>
      <w:r w:rsidR="00267DA2" w:rsidRPr="00EB2556">
        <w:t>Ensuring authorized modificat</w:t>
      </w:r>
      <w:r w:rsidR="00267DA2" w:rsidRPr="00EB2556">
        <w:t xml:space="preserve">ions; </w:t>
      </w:r>
      <w:r w:rsidR="00267DA2" w:rsidRPr="00EB2556">
        <w:t>Includes correctness and trustworthiness</w:t>
      </w:r>
      <w:r>
        <w:t xml:space="preserve">. </w:t>
      </w:r>
      <w:r w:rsidR="00267DA2" w:rsidRPr="00EB2556">
        <w:t>May refer to</w:t>
      </w:r>
      <w:r>
        <w:t xml:space="preserve">: </w:t>
      </w:r>
      <w:r w:rsidR="00267DA2" w:rsidRPr="00EB2556">
        <w:t xml:space="preserve">Data </w:t>
      </w:r>
      <w:proofErr w:type="gramStart"/>
      <w:r w:rsidR="00267DA2" w:rsidRPr="00EB2556">
        <w:t xml:space="preserve">integrity </w:t>
      </w:r>
      <w:r>
        <w:t>,</w:t>
      </w:r>
      <w:proofErr w:type="gramEnd"/>
      <w:r>
        <w:t xml:space="preserve"> </w:t>
      </w:r>
      <w:r w:rsidR="00267DA2" w:rsidRPr="00EB2556">
        <w:t>Origin integrity</w:t>
      </w:r>
    </w:p>
    <w:p w:rsidR="006450A7" w:rsidRDefault="006450A7" w:rsidP="006450A7">
      <w:pPr>
        <w:autoSpaceDE w:val="0"/>
        <w:autoSpaceDN w:val="0"/>
        <w:adjustRightInd w:val="0"/>
        <w:spacing w:after="0" w:line="240" w:lineRule="auto"/>
        <w:ind w:left="360"/>
      </w:pPr>
      <w:r w:rsidRPr="006450A7">
        <w:t xml:space="preserve">Integrity: a good example here is that of an interrupted database transaction, leaving the database in an inconsistent state (this foreshadows the Clark-Wilson model). Trustworthiness of both data and origin affects </w:t>
      </w:r>
      <w:proofErr w:type="spellStart"/>
      <w:r w:rsidRPr="006450A7">
        <w:t>integrity</w:t>
      </w:r>
      <w:r>
        <w:t>.</w:t>
      </w:r>
      <w:r w:rsidRPr="006450A7">
        <w:t>That</w:t>
      </w:r>
      <w:proofErr w:type="spellEnd"/>
      <w:r w:rsidRPr="006450A7">
        <w:t xml:space="preserve"> integrity is tied to trustworthiness makes it much harder to quantify than confidentiality. Cryptography provides mechanisms for detecting violations of integrity, but not preventing them (e.g., a digital signature can be used to determine if data has changed). </w:t>
      </w:r>
    </w:p>
    <w:p w:rsidR="006450A7" w:rsidRDefault="006450A7" w:rsidP="006450A7">
      <w:pPr>
        <w:autoSpaceDE w:val="0"/>
        <w:autoSpaceDN w:val="0"/>
        <w:adjustRightInd w:val="0"/>
        <w:spacing w:after="0" w:line="240" w:lineRule="auto"/>
        <w:ind w:left="360"/>
      </w:pPr>
    </w:p>
    <w:p w:rsidR="006450A7" w:rsidRDefault="006450A7" w:rsidP="006450A7">
      <w:pPr>
        <w:autoSpaceDE w:val="0"/>
        <w:autoSpaceDN w:val="0"/>
        <w:adjustRightInd w:val="0"/>
        <w:spacing w:after="0" w:line="240" w:lineRule="auto"/>
        <w:ind w:left="360"/>
      </w:pPr>
    </w:p>
    <w:p w:rsidR="00135F49" w:rsidRDefault="006450A7" w:rsidP="001A7C25">
      <w:pPr>
        <w:autoSpaceDE w:val="0"/>
        <w:autoSpaceDN w:val="0"/>
        <w:adjustRightInd w:val="0"/>
        <w:spacing w:after="0" w:line="240" w:lineRule="auto"/>
        <w:jc w:val="center"/>
        <w:rPr>
          <w:rFonts w:ascii="Helvetica-Bold" w:hAnsi="Helvetica-Bold" w:cs="Helvetica-Bold"/>
          <w:b/>
          <w:bCs/>
          <w:sz w:val="24"/>
          <w:szCs w:val="24"/>
        </w:rPr>
      </w:pPr>
      <w:r>
        <w:rPr>
          <w:rFonts w:ascii="Helvetica-Bold" w:hAnsi="Helvetica-Bold" w:cs="Helvetica-Bold"/>
          <w:b/>
          <w:bCs/>
          <w:sz w:val="24"/>
          <w:szCs w:val="24"/>
        </w:rPr>
        <w:t>Availability</w:t>
      </w:r>
    </w:p>
    <w:p w:rsidR="001A7C25" w:rsidRDefault="001A7C25" w:rsidP="001A7C25">
      <w:pPr>
        <w:autoSpaceDE w:val="0"/>
        <w:autoSpaceDN w:val="0"/>
        <w:adjustRightInd w:val="0"/>
        <w:spacing w:after="0" w:line="240" w:lineRule="auto"/>
        <w:jc w:val="center"/>
        <w:rPr>
          <w:rFonts w:ascii="Helvetica-Bold" w:hAnsi="Helvetica-Bold" w:cs="Helvetica-Bold"/>
          <w:b/>
          <w:bCs/>
          <w:sz w:val="24"/>
          <w:szCs w:val="24"/>
        </w:rPr>
      </w:pPr>
    </w:p>
    <w:p w:rsidR="006450A7" w:rsidRDefault="006450A7" w:rsidP="00135F49">
      <w:pPr>
        <w:autoSpaceDE w:val="0"/>
        <w:autoSpaceDN w:val="0"/>
        <w:adjustRightInd w:val="0"/>
        <w:spacing w:after="0" w:line="240" w:lineRule="auto"/>
      </w:pPr>
      <w:r w:rsidRPr="006450A7">
        <w:t>Availability refers to the ability to use the information or resource desired. Availability</w:t>
      </w:r>
      <w:r>
        <w:t xml:space="preserve"> </w:t>
      </w:r>
      <w:r w:rsidRPr="006450A7">
        <w:t>is an important aspect of reliability as well as of system design because an</w:t>
      </w:r>
      <w:r>
        <w:t xml:space="preserve"> </w:t>
      </w:r>
      <w:r w:rsidRPr="006450A7">
        <w:t>unavailable system is at least as bad as no system at all. The aspect of availability</w:t>
      </w:r>
      <w:r>
        <w:t xml:space="preserve"> </w:t>
      </w:r>
      <w:r w:rsidRPr="006450A7">
        <w:t>that is relevant to security is that someone may deliberately arrange to deny access to</w:t>
      </w:r>
      <w:r>
        <w:t xml:space="preserve"> </w:t>
      </w:r>
      <w:r w:rsidRPr="006450A7">
        <w:t>data or to a service by making it unavailable. System designs usually assume a statistical</w:t>
      </w:r>
      <w:r>
        <w:t xml:space="preserve"> </w:t>
      </w:r>
      <w:r w:rsidRPr="006450A7">
        <w:t>model to analyze expected patterns of use, and mechanisms ensure availability</w:t>
      </w:r>
      <w:r>
        <w:t xml:space="preserve"> </w:t>
      </w:r>
      <w:r w:rsidRPr="006450A7">
        <w:t>when that statistical model holds. Someone may be able to manipulate use (or</w:t>
      </w:r>
      <w:r w:rsidR="00135F49">
        <w:t xml:space="preserve"> </w:t>
      </w:r>
      <w:r w:rsidRPr="006450A7">
        <w:t>parameters that control use, such as network traffic) so that the assumptions of the</w:t>
      </w:r>
      <w:r>
        <w:t xml:space="preserve"> </w:t>
      </w:r>
      <w:r w:rsidRPr="006450A7">
        <w:t>statistical model are no longer valid. This means that the mechanisms for keeping the</w:t>
      </w:r>
      <w:r>
        <w:t xml:space="preserve"> </w:t>
      </w:r>
      <w:r w:rsidRPr="006450A7">
        <w:t>resource or data available are working in an environment for which they were not</w:t>
      </w:r>
      <w:r>
        <w:t xml:space="preserve"> </w:t>
      </w:r>
      <w:r w:rsidRPr="006450A7">
        <w:t>designed. As a result, they will often fail.</w:t>
      </w:r>
    </w:p>
    <w:p w:rsidR="00135F49" w:rsidRDefault="00135F49" w:rsidP="00135F49">
      <w:pPr>
        <w:autoSpaceDE w:val="0"/>
        <w:autoSpaceDN w:val="0"/>
        <w:adjustRightInd w:val="0"/>
        <w:spacing w:after="0" w:line="240" w:lineRule="auto"/>
      </w:pPr>
    </w:p>
    <w:p w:rsidR="00135F49" w:rsidRPr="00135F49" w:rsidRDefault="00135F49" w:rsidP="00135F49">
      <w:pPr>
        <w:numPr>
          <w:ilvl w:val="1"/>
          <w:numId w:val="3"/>
        </w:numPr>
        <w:autoSpaceDE w:val="0"/>
        <w:autoSpaceDN w:val="0"/>
        <w:adjustRightInd w:val="0"/>
        <w:spacing w:line="240" w:lineRule="auto"/>
      </w:pPr>
      <w:r>
        <w:t xml:space="preserve">Note: </w:t>
      </w:r>
      <w:r w:rsidR="00267DA2" w:rsidRPr="00135F49">
        <w:t xml:space="preserve">Ensuring authorized access to data and resources when </w:t>
      </w:r>
      <w:proofErr w:type="gramStart"/>
      <w:r w:rsidR="00267DA2" w:rsidRPr="00135F49">
        <w:t>desired</w:t>
      </w:r>
      <w:r>
        <w:t>,</w:t>
      </w:r>
      <w:proofErr w:type="gramEnd"/>
      <w:r>
        <w:t xml:space="preserve"> </w:t>
      </w:r>
      <w:r w:rsidRPr="00135F49">
        <w:t xml:space="preserve">this is usually defined in terms of “quality of service,” in which authorized users are expected to receive a specific level of service (stated in terms of a metric). </w:t>
      </w:r>
      <w:proofErr w:type="gramStart"/>
      <w:r w:rsidRPr="00135F49">
        <w:t>Denial of service attacks are</w:t>
      </w:r>
      <w:proofErr w:type="gramEnd"/>
      <w:r w:rsidRPr="00135F49">
        <w:t xml:space="preserve"> attempts to block availability.</w:t>
      </w:r>
    </w:p>
    <w:p w:rsidR="00135F49" w:rsidRPr="00135F49" w:rsidRDefault="00135F49" w:rsidP="00135F49">
      <w:pPr>
        <w:autoSpaceDE w:val="0"/>
        <w:autoSpaceDN w:val="0"/>
        <w:adjustRightInd w:val="0"/>
        <w:spacing w:line="240" w:lineRule="auto"/>
      </w:pPr>
      <w:r w:rsidRPr="00135F49">
        <w:t>(Additional from NIST)</w:t>
      </w:r>
    </w:p>
    <w:p w:rsidR="00000000" w:rsidRPr="00135F49" w:rsidRDefault="00267DA2" w:rsidP="00135F49">
      <w:pPr>
        <w:numPr>
          <w:ilvl w:val="0"/>
          <w:numId w:val="4"/>
        </w:numPr>
        <w:autoSpaceDE w:val="0"/>
        <w:autoSpaceDN w:val="0"/>
        <w:adjustRightInd w:val="0"/>
        <w:spacing w:line="240" w:lineRule="auto"/>
      </w:pPr>
      <w:r w:rsidRPr="00135F49">
        <w:t>Accountability</w:t>
      </w:r>
    </w:p>
    <w:p w:rsidR="00000000" w:rsidRPr="00135F49" w:rsidRDefault="00267DA2" w:rsidP="00135F49">
      <w:pPr>
        <w:numPr>
          <w:ilvl w:val="1"/>
          <w:numId w:val="4"/>
        </w:numPr>
        <w:autoSpaceDE w:val="0"/>
        <w:autoSpaceDN w:val="0"/>
        <w:adjustRightInd w:val="0"/>
        <w:spacing w:line="240" w:lineRule="auto"/>
      </w:pPr>
      <w:r w:rsidRPr="00135F49">
        <w:t xml:space="preserve">Ensuring </w:t>
      </w:r>
      <w:r w:rsidRPr="00135F49">
        <w:t>that an entity’s action is traceable uniquely to that entity</w:t>
      </w:r>
    </w:p>
    <w:p w:rsidR="00000000" w:rsidRPr="00135F49" w:rsidRDefault="00267DA2" w:rsidP="00135F49">
      <w:pPr>
        <w:numPr>
          <w:ilvl w:val="0"/>
          <w:numId w:val="4"/>
        </w:numPr>
        <w:autoSpaceDE w:val="0"/>
        <w:autoSpaceDN w:val="0"/>
        <w:adjustRightInd w:val="0"/>
        <w:spacing w:line="240" w:lineRule="auto"/>
      </w:pPr>
      <w:r w:rsidRPr="00135F49">
        <w:t>Security assurance</w:t>
      </w:r>
    </w:p>
    <w:p w:rsidR="00135F49" w:rsidRDefault="00267DA2" w:rsidP="00135F49">
      <w:pPr>
        <w:numPr>
          <w:ilvl w:val="1"/>
          <w:numId w:val="4"/>
        </w:numPr>
        <w:autoSpaceDE w:val="0"/>
        <w:autoSpaceDN w:val="0"/>
        <w:adjustRightInd w:val="0"/>
        <w:spacing w:line="240" w:lineRule="auto"/>
      </w:pPr>
      <w:r w:rsidRPr="00135F49">
        <w:t>Assurance that all four objectives are met</w:t>
      </w:r>
      <w:r w:rsidR="00135F49">
        <w:t xml:space="preserve"> </w:t>
      </w:r>
    </w:p>
    <w:p w:rsidR="00135F49" w:rsidRDefault="00135F49" w:rsidP="00135F49">
      <w:pPr>
        <w:autoSpaceDE w:val="0"/>
        <w:autoSpaceDN w:val="0"/>
        <w:adjustRightInd w:val="0"/>
        <w:spacing w:after="0" w:line="240" w:lineRule="auto"/>
      </w:pPr>
      <w:r w:rsidRPr="00135F49">
        <w:drawing>
          <wp:inline distT="0" distB="0" distL="0" distR="0">
            <wp:extent cx="5943600" cy="1865671"/>
            <wp:effectExtent l="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29600" cy="6553200"/>
                      <a:chOff x="457200" y="152400"/>
                      <a:chExt cx="8229600" cy="6553200"/>
                    </a:xfrm>
                  </a:grpSpPr>
                  <a:sp>
                    <a:nvSpPr>
                      <a:cNvPr id="19459" name="Slide Number Placeholder 4"/>
                      <a:cNvSpPr>
                        <a:spLocks noGrp="1"/>
                      </a:cNvSpPr>
                    </a:nvSpPr>
                    <a:spPr bwMode="auto">
                      <a:xfrm>
                        <a:off x="6553200" y="6248400"/>
                        <a:ext cx="2133600" cy="457200"/>
                      </a:xfrm>
                      <a:prstGeom prst="rect">
                        <a:avLst/>
                      </a:prstGeom>
                      <a:noFill/>
                      <a:ln w="9525">
                        <a:noFill/>
                        <a:miter lim="800000"/>
                        <a:headEnd/>
                        <a:tailEnd/>
                      </a:ln>
                      <a:effectLst/>
                    </a:spPr>
                    <a:txSp>
                      <a:txBody>
                        <a:bodyPr vert="horz" wrap="square" lIns="91440" tIns="45720" rIns="91440" bIns="45720" numCol="1" anchor="t" anchorCtr="0" compatLnSpc="1">
                          <a:prstTxWarp prst="textNoShape">
                            <a:avLst/>
                          </a:prstTxWarp>
                        </a:bodyPr>
                        <a:lstStyle>
                          <a:defPPr>
                            <a:defRPr lang="en-US"/>
                          </a:defPPr>
                          <a:lvl1pPr algn="r" rtl="0" eaLnBrk="1" fontAlgn="base" hangingPunct="1">
                            <a:spcBef>
                              <a:spcPct val="0"/>
                            </a:spcBef>
                            <a:spcAft>
                              <a:spcPct val="0"/>
                            </a:spcAft>
                            <a:defRPr sz="1000" kern="1200" smtClean="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fld id="{AFFCEE32-B8F5-4556-A8F3-221608D08140}" type="slidenum">
                            <a:rPr lang="en-US"/>
                            <a:pPr/>
                            <a:t>2</a:t>
                          </a:fld>
                          <a:endParaRPr lang="en-US"/>
                        </a:p>
                      </a:txBody>
                      <a:useSpRect/>
                    </a:txSp>
                  </a:sp>
                  <a:sp>
                    <a:nvSpPr>
                      <a:cNvPr id="289794" name="Rectangle 2"/>
                      <a:cNvSpPr>
                        <a:spLocks noGrp="1" noChangeArrowheads="1"/>
                      </a:cNvSpPr>
                    </a:nvSpPr>
                    <a:spPr bwMode="auto">
                      <a:xfrm>
                        <a:off x="457200" y="152400"/>
                        <a:ext cx="8229600" cy="1143000"/>
                      </a:xfrm>
                      <a:prstGeom prst="rect">
                        <a:avLst/>
                      </a:prstGeom>
                      <a:noFill/>
                      <a:ln w="9525">
                        <a:noFill/>
                        <a:miter lim="800000"/>
                        <a:headEnd/>
                        <a:tailEnd/>
                      </a:ln>
                      <a:effectLst/>
                    </a:spPr>
                    <a:txSp>
                      <a:txBody>
                        <a:bodyPr vert="horz" wrap="square" lIns="91440" tIns="45720" rIns="91440" bIns="45720" numCol="1" anchor="ctr" anchorCtr="0" compatLnSpc="1">
                          <a:prstTxWarp prst="textNoShape">
                            <a:avLst/>
                          </a:prstTxWarp>
                        </a:bodyPr>
                        <a:lstStyle>
                          <a:lvl1pPr algn="l" rtl="0" eaLnBrk="0" fontAlgn="base" hangingPunct="0">
                            <a:spcBef>
                              <a:spcPct val="0"/>
                            </a:spcBef>
                            <a:spcAft>
                              <a:spcPct val="0"/>
                            </a:spcAft>
                            <a:defRPr sz="3800">
                              <a:solidFill>
                                <a:srgbClr val="0033CC"/>
                              </a:solidFill>
                              <a:effectLst>
                                <a:outerShdw blurRad="38100" dist="38100" dir="2700000" algn="tl">
                                  <a:srgbClr val="C0C0C0"/>
                                </a:outerShdw>
                              </a:effectLst>
                              <a:latin typeface="+mj-lt"/>
                              <a:ea typeface="+mj-ea"/>
                              <a:cs typeface="+mj-cs"/>
                            </a:defRPr>
                          </a:lvl1pPr>
                          <a:lvl2pPr algn="l" rtl="0" eaLnBrk="0" fontAlgn="base" hangingPunct="0">
                            <a:spcBef>
                              <a:spcPct val="0"/>
                            </a:spcBef>
                            <a:spcAft>
                              <a:spcPct val="0"/>
                            </a:spcAft>
                            <a:defRPr sz="3800">
                              <a:solidFill>
                                <a:srgbClr val="0033CC"/>
                              </a:solidFill>
                              <a:effectLst>
                                <a:outerShdw blurRad="38100" dist="38100" dir="2700000" algn="tl">
                                  <a:srgbClr val="C0C0C0"/>
                                </a:outerShdw>
                              </a:effectLst>
                              <a:latin typeface="Arial" charset="0"/>
                            </a:defRPr>
                          </a:lvl2pPr>
                          <a:lvl3pPr algn="l" rtl="0" eaLnBrk="0" fontAlgn="base" hangingPunct="0">
                            <a:spcBef>
                              <a:spcPct val="0"/>
                            </a:spcBef>
                            <a:spcAft>
                              <a:spcPct val="0"/>
                            </a:spcAft>
                            <a:defRPr sz="3800">
                              <a:solidFill>
                                <a:srgbClr val="0033CC"/>
                              </a:solidFill>
                              <a:effectLst>
                                <a:outerShdw blurRad="38100" dist="38100" dir="2700000" algn="tl">
                                  <a:srgbClr val="C0C0C0"/>
                                </a:outerShdw>
                              </a:effectLst>
                              <a:latin typeface="Arial" charset="0"/>
                            </a:defRPr>
                          </a:lvl3pPr>
                          <a:lvl4pPr algn="l" rtl="0" eaLnBrk="0" fontAlgn="base" hangingPunct="0">
                            <a:spcBef>
                              <a:spcPct val="0"/>
                            </a:spcBef>
                            <a:spcAft>
                              <a:spcPct val="0"/>
                            </a:spcAft>
                            <a:defRPr sz="3800">
                              <a:solidFill>
                                <a:srgbClr val="0033CC"/>
                              </a:solidFill>
                              <a:effectLst>
                                <a:outerShdw blurRad="38100" dist="38100" dir="2700000" algn="tl">
                                  <a:srgbClr val="C0C0C0"/>
                                </a:outerShdw>
                              </a:effectLst>
                              <a:latin typeface="Arial" charset="0"/>
                            </a:defRPr>
                          </a:lvl4pPr>
                          <a:lvl5pPr algn="l" rtl="0" eaLnBrk="0" fontAlgn="base" hangingPunct="0">
                            <a:spcBef>
                              <a:spcPct val="0"/>
                            </a:spcBef>
                            <a:spcAft>
                              <a:spcPct val="0"/>
                            </a:spcAft>
                            <a:defRPr sz="3800">
                              <a:solidFill>
                                <a:srgbClr val="0033CC"/>
                              </a:solidFill>
                              <a:effectLst>
                                <a:outerShdw blurRad="38100" dist="38100" dir="2700000" algn="tl">
                                  <a:srgbClr val="C0C0C0"/>
                                </a:outerShdw>
                              </a:effectLst>
                              <a:latin typeface="Arial" charset="0"/>
                            </a:defRPr>
                          </a:lvl5pPr>
                          <a:lvl6pPr marL="457200" algn="l" rtl="0" fontAlgn="base">
                            <a:spcBef>
                              <a:spcPct val="0"/>
                            </a:spcBef>
                            <a:spcAft>
                              <a:spcPct val="0"/>
                            </a:spcAft>
                            <a:defRPr sz="3800">
                              <a:solidFill>
                                <a:srgbClr val="0033CC"/>
                              </a:solidFill>
                              <a:effectLst>
                                <a:outerShdw blurRad="38100" dist="38100" dir="2700000" algn="tl">
                                  <a:srgbClr val="C0C0C0"/>
                                </a:outerShdw>
                              </a:effectLst>
                              <a:latin typeface="Arial" charset="0"/>
                            </a:defRPr>
                          </a:lvl6pPr>
                          <a:lvl7pPr marL="914400" algn="l" rtl="0" fontAlgn="base">
                            <a:spcBef>
                              <a:spcPct val="0"/>
                            </a:spcBef>
                            <a:spcAft>
                              <a:spcPct val="0"/>
                            </a:spcAft>
                            <a:defRPr sz="3800">
                              <a:solidFill>
                                <a:srgbClr val="0033CC"/>
                              </a:solidFill>
                              <a:effectLst>
                                <a:outerShdw blurRad="38100" dist="38100" dir="2700000" algn="tl">
                                  <a:srgbClr val="C0C0C0"/>
                                </a:outerShdw>
                              </a:effectLst>
                              <a:latin typeface="Arial" charset="0"/>
                            </a:defRPr>
                          </a:lvl7pPr>
                          <a:lvl8pPr marL="1371600" algn="l" rtl="0" fontAlgn="base">
                            <a:spcBef>
                              <a:spcPct val="0"/>
                            </a:spcBef>
                            <a:spcAft>
                              <a:spcPct val="0"/>
                            </a:spcAft>
                            <a:defRPr sz="3800">
                              <a:solidFill>
                                <a:srgbClr val="0033CC"/>
                              </a:solidFill>
                              <a:effectLst>
                                <a:outerShdw blurRad="38100" dist="38100" dir="2700000" algn="tl">
                                  <a:srgbClr val="C0C0C0"/>
                                </a:outerShdw>
                              </a:effectLst>
                              <a:latin typeface="Arial" charset="0"/>
                            </a:defRPr>
                          </a:lvl8pPr>
                          <a:lvl9pPr marL="1828800" algn="l" rtl="0" fontAlgn="base">
                            <a:spcBef>
                              <a:spcPct val="0"/>
                            </a:spcBef>
                            <a:spcAft>
                              <a:spcPct val="0"/>
                            </a:spcAft>
                            <a:defRPr sz="3800">
                              <a:solidFill>
                                <a:srgbClr val="0033CC"/>
                              </a:solidFill>
                              <a:effectLst>
                                <a:outerShdw blurRad="38100" dist="38100" dir="2700000" algn="tl">
                                  <a:srgbClr val="C0C0C0"/>
                                </a:outerShdw>
                              </a:effectLst>
                              <a:latin typeface="Arial" charset="0"/>
                            </a:defRPr>
                          </a:lvl9pPr>
                        </a:lstStyle>
                        <a:p>
                          <a:pPr eaLnBrk="1" hangingPunct="1">
                            <a:defRPr/>
                          </a:pPr>
                          <a:r>
                            <a:rPr lang="en-US" dirty="0" smtClean="0"/>
                            <a:t>Interdependencies</a:t>
                          </a:r>
                        </a:p>
                      </a:txBody>
                      <a:useSpRect/>
                    </a:txSp>
                  </a:sp>
                  <a:sp>
                    <a:nvSpPr>
                      <a:cNvPr id="19461" name="Rectangle 4"/>
                      <a:cNvSpPr>
                        <a:spLocks noChangeArrowheads="1"/>
                      </a:cNvSpPr>
                    </a:nvSpPr>
                    <a:spPr bwMode="auto">
                      <a:xfrm>
                        <a:off x="1981200" y="1676400"/>
                        <a:ext cx="1600200" cy="457200"/>
                      </a:xfrm>
                      <a:prstGeom prst="rect">
                        <a:avLst/>
                      </a:prstGeom>
                      <a:solidFill>
                        <a:schemeClr val="accent1"/>
                      </a:solidFill>
                      <a:ln w="9525">
                        <a:solidFill>
                          <a:schemeClr val="tx1"/>
                        </a:solidFill>
                        <a:miter lim="800000"/>
                        <a:headEnd/>
                        <a:tailEnd/>
                      </a:ln>
                    </a:spPr>
                    <a:txSp>
                      <a:txBody>
                        <a:bodyPr wrap="none" anchor="ctr"/>
                        <a:lstStyle>
                          <a:defPPr>
                            <a:defRPr lang="en-US"/>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dirty="0"/>
                            <a:t>confidentiality</a:t>
                          </a:r>
                        </a:p>
                      </a:txBody>
                      <a:useSpRect/>
                    </a:txSp>
                  </a:sp>
                  <a:sp>
                    <a:nvSpPr>
                      <a:cNvPr id="19462" name="Rectangle 6"/>
                      <a:cNvSpPr>
                        <a:spLocks noChangeArrowheads="1"/>
                      </a:cNvSpPr>
                    </a:nvSpPr>
                    <a:spPr bwMode="auto">
                      <a:xfrm>
                        <a:off x="1981200" y="2590800"/>
                        <a:ext cx="1600200" cy="457200"/>
                      </a:xfrm>
                      <a:prstGeom prst="rect">
                        <a:avLst/>
                      </a:prstGeom>
                      <a:solidFill>
                        <a:schemeClr val="accent1"/>
                      </a:solidFill>
                      <a:ln w="9525">
                        <a:solidFill>
                          <a:schemeClr val="tx1"/>
                        </a:solidFill>
                        <a:miter lim="800000"/>
                        <a:headEnd/>
                        <a:tailEnd/>
                      </a:ln>
                    </a:spPr>
                    <a:txSp>
                      <a:txBody>
                        <a:bodyPr wrap="none" anchor="ctr"/>
                        <a:lstStyle>
                          <a:defPPr>
                            <a:defRPr lang="en-US"/>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dirty="0"/>
                            <a:t>Integrity</a:t>
                          </a:r>
                        </a:p>
                      </a:txBody>
                      <a:useSpRect/>
                    </a:txSp>
                  </a:sp>
                  <a:sp>
                    <a:nvSpPr>
                      <a:cNvPr id="19463" name="Line 7"/>
                      <a:cNvSpPr>
                        <a:spLocks noChangeShapeType="1"/>
                      </a:cNvSpPr>
                    </a:nvSpPr>
                    <a:spPr bwMode="auto">
                      <a:xfrm flipV="1">
                        <a:off x="2743200" y="2133600"/>
                        <a:ext cx="0" cy="457200"/>
                      </a:xfrm>
                      <a:prstGeom prst="line">
                        <a:avLst/>
                      </a:prstGeom>
                      <a:noFill/>
                      <a:ln w="9525">
                        <a:solidFill>
                          <a:schemeClr val="tx1"/>
                        </a:solidFill>
                        <a:round/>
                        <a:headEnd/>
                        <a:tailEnd type="triangle" w="med" len="med"/>
                      </a:ln>
                    </a:spPr>
                    <a:txSp>
                      <a:txBody>
                        <a:bodyPr/>
                        <a:lstStyle>
                          <a:defPPr>
                            <a:defRPr lang="en-US"/>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9464" name="Rectangle 8"/>
                      <a:cNvSpPr>
                        <a:spLocks noChangeArrowheads="1"/>
                      </a:cNvSpPr>
                    </a:nvSpPr>
                    <a:spPr bwMode="auto">
                      <a:xfrm>
                        <a:off x="5181600" y="1676400"/>
                        <a:ext cx="1600200" cy="457200"/>
                      </a:xfrm>
                      <a:prstGeom prst="rect">
                        <a:avLst/>
                      </a:prstGeom>
                      <a:solidFill>
                        <a:schemeClr val="accent1"/>
                      </a:solidFill>
                      <a:ln w="9525">
                        <a:solidFill>
                          <a:schemeClr val="tx1"/>
                        </a:solidFill>
                        <a:miter lim="800000"/>
                        <a:headEnd/>
                        <a:tailEnd/>
                      </a:ln>
                    </a:spPr>
                    <a:txSp>
                      <a:txBody>
                        <a:bodyPr wrap="none" anchor="ctr"/>
                        <a:lstStyle>
                          <a:defPPr>
                            <a:defRPr lang="en-US"/>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dirty="0"/>
                            <a:t>integrity</a:t>
                          </a:r>
                        </a:p>
                      </a:txBody>
                      <a:useSpRect/>
                    </a:txSp>
                  </a:sp>
                  <a:sp>
                    <a:nvSpPr>
                      <a:cNvPr id="19465" name="Rectangle 9"/>
                      <a:cNvSpPr>
                        <a:spLocks noChangeArrowheads="1"/>
                      </a:cNvSpPr>
                    </a:nvSpPr>
                    <a:spPr bwMode="auto">
                      <a:xfrm>
                        <a:off x="5181600" y="2590800"/>
                        <a:ext cx="1600200" cy="457200"/>
                      </a:xfrm>
                      <a:prstGeom prst="rect">
                        <a:avLst/>
                      </a:prstGeom>
                      <a:solidFill>
                        <a:schemeClr val="accent1"/>
                      </a:solidFill>
                      <a:ln w="9525">
                        <a:solidFill>
                          <a:schemeClr val="tx1"/>
                        </a:solidFill>
                        <a:miter lim="800000"/>
                        <a:headEnd/>
                        <a:tailEnd/>
                      </a:ln>
                    </a:spPr>
                    <a:txSp>
                      <a:txBody>
                        <a:bodyPr wrap="none" anchor="ctr"/>
                        <a:lstStyle>
                          <a:defPPr>
                            <a:defRPr lang="en-US"/>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dirty="0"/>
                            <a:t>confidentiality</a:t>
                          </a:r>
                        </a:p>
                      </a:txBody>
                      <a:useSpRect/>
                    </a:txSp>
                  </a:sp>
                  <a:sp>
                    <a:nvSpPr>
                      <a:cNvPr id="19466" name="Line 10"/>
                      <a:cNvSpPr>
                        <a:spLocks noChangeShapeType="1"/>
                      </a:cNvSpPr>
                    </a:nvSpPr>
                    <a:spPr bwMode="auto">
                      <a:xfrm flipV="1">
                        <a:off x="5943600" y="2133600"/>
                        <a:ext cx="0" cy="457200"/>
                      </a:xfrm>
                      <a:prstGeom prst="line">
                        <a:avLst/>
                      </a:prstGeom>
                      <a:noFill/>
                      <a:ln w="9525">
                        <a:solidFill>
                          <a:schemeClr val="tx1"/>
                        </a:solidFill>
                        <a:round/>
                        <a:headEnd/>
                        <a:tailEnd type="triangle" w="med" len="med"/>
                      </a:ln>
                    </a:spPr>
                    <a:txSp>
                      <a:txBody>
                        <a:bodyPr/>
                        <a:lstStyle>
                          <a:defPPr>
                            <a:defRPr lang="en-US"/>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9467" name="Rectangle 11"/>
                      <a:cNvSpPr>
                        <a:spLocks noChangeArrowheads="1"/>
                      </a:cNvSpPr>
                    </a:nvSpPr>
                    <a:spPr bwMode="auto">
                      <a:xfrm>
                        <a:off x="1524000" y="4114800"/>
                        <a:ext cx="1600200" cy="457200"/>
                      </a:xfrm>
                      <a:prstGeom prst="rect">
                        <a:avLst/>
                      </a:prstGeom>
                      <a:solidFill>
                        <a:schemeClr val="accent1"/>
                      </a:solidFill>
                      <a:ln w="9525">
                        <a:solidFill>
                          <a:schemeClr val="tx1"/>
                        </a:solidFill>
                        <a:miter lim="800000"/>
                        <a:headEnd/>
                        <a:tailEnd/>
                      </a:ln>
                    </a:spPr>
                    <a:txSp>
                      <a:txBody>
                        <a:bodyPr wrap="none" anchor="ctr"/>
                        <a:lstStyle>
                          <a:defPPr>
                            <a:defRPr lang="en-US"/>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a:t>availability</a:t>
                          </a:r>
                        </a:p>
                      </a:txBody>
                      <a:useSpRect/>
                    </a:txSp>
                  </a:sp>
                  <a:sp>
                    <a:nvSpPr>
                      <a:cNvPr id="19468" name="Rectangle 12"/>
                      <a:cNvSpPr>
                        <a:spLocks noChangeArrowheads="1"/>
                      </a:cNvSpPr>
                    </a:nvSpPr>
                    <a:spPr bwMode="auto">
                      <a:xfrm>
                        <a:off x="533400" y="5105400"/>
                        <a:ext cx="1600200" cy="457200"/>
                      </a:xfrm>
                      <a:prstGeom prst="rect">
                        <a:avLst/>
                      </a:prstGeom>
                      <a:solidFill>
                        <a:schemeClr val="accent1"/>
                      </a:solidFill>
                      <a:ln w="9525">
                        <a:solidFill>
                          <a:schemeClr val="tx1"/>
                        </a:solidFill>
                        <a:miter lim="800000"/>
                        <a:headEnd/>
                        <a:tailEnd/>
                      </a:ln>
                    </a:spPr>
                    <a:txSp>
                      <a:txBody>
                        <a:bodyPr wrap="none" anchor="ctr"/>
                        <a:lstStyle>
                          <a:defPPr>
                            <a:defRPr lang="en-US"/>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a:t>Integrity</a:t>
                          </a:r>
                        </a:p>
                      </a:txBody>
                      <a:useSpRect/>
                    </a:txSp>
                  </a:sp>
                  <a:sp>
                    <a:nvSpPr>
                      <a:cNvPr id="19469" name="Line 13"/>
                      <a:cNvSpPr>
                        <a:spLocks noChangeShapeType="1"/>
                      </a:cNvSpPr>
                    </a:nvSpPr>
                    <a:spPr bwMode="auto">
                      <a:xfrm flipV="1">
                        <a:off x="1371600" y="4572000"/>
                        <a:ext cx="914400" cy="533400"/>
                      </a:xfrm>
                      <a:prstGeom prst="line">
                        <a:avLst/>
                      </a:prstGeom>
                      <a:noFill/>
                      <a:ln w="9525">
                        <a:solidFill>
                          <a:schemeClr val="tx1"/>
                        </a:solidFill>
                        <a:round/>
                        <a:headEnd/>
                        <a:tailEnd type="triangle" w="med" len="med"/>
                      </a:ln>
                    </a:spPr>
                    <a:txSp>
                      <a:txBody>
                        <a:bodyPr/>
                        <a:lstStyle>
                          <a:defPPr>
                            <a:defRPr lang="en-US"/>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9470" name="Rectangle 14"/>
                      <a:cNvSpPr>
                        <a:spLocks noChangeArrowheads="1"/>
                      </a:cNvSpPr>
                    </a:nvSpPr>
                    <a:spPr bwMode="auto">
                      <a:xfrm>
                        <a:off x="2362200" y="5105400"/>
                        <a:ext cx="1600200" cy="457200"/>
                      </a:xfrm>
                      <a:prstGeom prst="rect">
                        <a:avLst/>
                      </a:prstGeom>
                      <a:solidFill>
                        <a:schemeClr val="accent1"/>
                      </a:solidFill>
                      <a:ln w="9525">
                        <a:solidFill>
                          <a:schemeClr val="tx1"/>
                        </a:solidFill>
                        <a:miter lim="800000"/>
                        <a:headEnd/>
                        <a:tailEnd/>
                      </a:ln>
                    </a:spPr>
                    <a:txSp>
                      <a:txBody>
                        <a:bodyPr wrap="none" anchor="ctr"/>
                        <a:lstStyle>
                          <a:defPPr>
                            <a:defRPr lang="en-US"/>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a:t>confidentiality</a:t>
                          </a:r>
                        </a:p>
                      </a:txBody>
                      <a:useSpRect/>
                    </a:txSp>
                  </a:sp>
                  <a:sp>
                    <a:nvSpPr>
                      <a:cNvPr id="19471" name="Line 15"/>
                      <a:cNvSpPr>
                        <a:spLocks noChangeShapeType="1"/>
                      </a:cNvSpPr>
                    </a:nvSpPr>
                    <a:spPr bwMode="auto">
                      <a:xfrm flipH="1" flipV="1">
                        <a:off x="2362200" y="4572000"/>
                        <a:ext cx="762000" cy="533400"/>
                      </a:xfrm>
                      <a:prstGeom prst="line">
                        <a:avLst/>
                      </a:prstGeom>
                      <a:noFill/>
                      <a:ln w="9525">
                        <a:solidFill>
                          <a:schemeClr val="tx1"/>
                        </a:solidFill>
                        <a:round/>
                        <a:headEnd/>
                        <a:tailEnd type="triangle" w="med" len="med"/>
                      </a:ln>
                    </a:spPr>
                    <a:txSp>
                      <a:txBody>
                        <a:bodyPr/>
                        <a:lstStyle>
                          <a:defPPr>
                            <a:defRPr lang="en-US"/>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9472" name="Rectangle 16"/>
                      <a:cNvSpPr>
                        <a:spLocks noChangeArrowheads="1"/>
                      </a:cNvSpPr>
                    </a:nvSpPr>
                    <a:spPr bwMode="auto">
                      <a:xfrm>
                        <a:off x="5638800" y="4114800"/>
                        <a:ext cx="1600200" cy="457200"/>
                      </a:xfrm>
                      <a:prstGeom prst="rect">
                        <a:avLst/>
                      </a:prstGeom>
                      <a:solidFill>
                        <a:schemeClr val="accent1"/>
                      </a:solidFill>
                      <a:ln w="9525">
                        <a:solidFill>
                          <a:schemeClr val="tx1"/>
                        </a:solidFill>
                        <a:miter lim="800000"/>
                        <a:headEnd/>
                        <a:tailEnd/>
                      </a:ln>
                    </a:spPr>
                    <a:txSp>
                      <a:txBody>
                        <a:bodyPr wrap="none" anchor="ctr"/>
                        <a:lstStyle>
                          <a:defPPr>
                            <a:defRPr lang="en-US"/>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a:t>accountability</a:t>
                          </a:r>
                        </a:p>
                      </a:txBody>
                      <a:useSpRect/>
                    </a:txSp>
                  </a:sp>
                  <a:sp>
                    <a:nvSpPr>
                      <a:cNvPr id="19473" name="Rectangle 17"/>
                      <a:cNvSpPr>
                        <a:spLocks noChangeArrowheads="1"/>
                      </a:cNvSpPr>
                    </a:nvSpPr>
                    <a:spPr bwMode="auto">
                      <a:xfrm>
                        <a:off x="4648200" y="5105400"/>
                        <a:ext cx="1600200" cy="457200"/>
                      </a:xfrm>
                      <a:prstGeom prst="rect">
                        <a:avLst/>
                      </a:prstGeom>
                      <a:solidFill>
                        <a:schemeClr val="accent1"/>
                      </a:solidFill>
                      <a:ln w="9525">
                        <a:solidFill>
                          <a:schemeClr val="tx1"/>
                        </a:solidFill>
                        <a:miter lim="800000"/>
                        <a:headEnd/>
                        <a:tailEnd/>
                      </a:ln>
                    </a:spPr>
                    <a:txSp>
                      <a:txBody>
                        <a:bodyPr wrap="none" anchor="ctr"/>
                        <a:lstStyle>
                          <a:defPPr>
                            <a:defRPr lang="en-US"/>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a:t>Integrity</a:t>
                          </a:r>
                        </a:p>
                      </a:txBody>
                      <a:useSpRect/>
                    </a:txSp>
                  </a:sp>
                  <a:sp>
                    <a:nvSpPr>
                      <a:cNvPr id="19474" name="Line 18"/>
                      <a:cNvSpPr>
                        <a:spLocks noChangeShapeType="1"/>
                      </a:cNvSpPr>
                    </a:nvSpPr>
                    <a:spPr bwMode="auto">
                      <a:xfrm flipV="1">
                        <a:off x="5486400" y="4572000"/>
                        <a:ext cx="914400" cy="533400"/>
                      </a:xfrm>
                      <a:prstGeom prst="line">
                        <a:avLst/>
                      </a:prstGeom>
                      <a:noFill/>
                      <a:ln w="9525">
                        <a:solidFill>
                          <a:schemeClr val="tx1"/>
                        </a:solidFill>
                        <a:round/>
                        <a:headEnd/>
                        <a:tailEnd type="triangle" w="med" len="med"/>
                      </a:ln>
                    </a:spPr>
                    <a:txSp>
                      <a:txBody>
                        <a:bodyPr/>
                        <a:lstStyle>
                          <a:defPPr>
                            <a:defRPr lang="en-US"/>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9475" name="Rectangle 19"/>
                      <a:cNvSpPr>
                        <a:spLocks noChangeArrowheads="1"/>
                      </a:cNvSpPr>
                    </a:nvSpPr>
                    <a:spPr bwMode="auto">
                      <a:xfrm>
                        <a:off x="6477000" y="5105400"/>
                        <a:ext cx="1600200" cy="457200"/>
                      </a:xfrm>
                      <a:prstGeom prst="rect">
                        <a:avLst/>
                      </a:prstGeom>
                      <a:solidFill>
                        <a:schemeClr val="accent1"/>
                      </a:solidFill>
                      <a:ln w="9525">
                        <a:solidFill>
                          <a:schemeClr val="tx1"/>
                        </a:solidFill>
                        <a:miter lim="800000"/>
                        <a:headEnd/>
                        <a:tailEnd/>
                      </a:ln>
                    </a:spPr>
                    <a:txSp>
                      <a:txBody>
                        <a:bodyPr wrap="none" anchor="ctr"/>
                        <a:lstStyle>
                          <a:defPPr>
                            <a:defRPr lang="en-US"/>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a:t>confidentiality</a:t>
                          </a:r>
                        </a:p>
                      </a:txBody>
                      <a:useSpRect/>
                    </a:txSp>
                  </a:sp>
                  <a:sp>
                    <a:nvSpPr>
                      <a:cNvPr id="19476" name="Line 20"/>
                      <a:cNvSpPr>
                        <a:spLocks noChangeShapeType="1"/>
                      </a:cNvSpPr>
                    </a:nvSpPr>
                    <a:spPr bwMode="auto">
                      <a:xfrm flipH="1" flipV="1">
                        <a:off x="6477000" y="4572000"/>
                        <a:ext cx="762000" cy="533400"/>
                      </a:xfrm>
                      <a:prstGeom prst="line">
                        <a:avLst/>
                      </a:prstGeom>
                      <a:noFill/>
                      <a:ln w="9525">
                        <a:solidFill>
                          <a:schemeClr val="tx1"/>
                        </a:solidFill>
                        <a:round/>
                        <a:headEnd/>
                        <a:tailEnd type="triangle" w="med" len="med"/>
                      </a:ln>
                    </a:spPr>
                    <a:txSp>
                      <a:txBody>
                        <a:bodyPr/>
                        <a:lstStyle>
                          <a:defPPr>
                            <a:defRPr lang="en-US"/>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lc:lockedCanvas>
              </a:graphicData>
            </a:graphic>
          </wp:inline>
        </w:drawing>
      </w:r>
    </w:p>
    <w:p w:rsidR="00135F49" w:rsidRDefault="00135F49" w:rsidP="00135F49">
      <w:pPr>
        <w:autoSpaceDE w:val="0"/>
        <w:autoSpaceDN w:val="0"/>
        <w:adjustRightInd w:val="0"/>
        <w:spacing w:after="0" w:line="240" w:lineRule="auto"/>
      </w:pPr>
    </w:p>
    <w:p w:rsidR="00000000" w:rsidRPr="00135F49" w:rsidRDefault="00267DA2" w:rsidP="00135F49">
      <w:pPr>
        <w:numPr>
          <w:ilvl w:val="0"/>
          <w:numId w:val="6"/>
        </w:numPr>
        <w:autoSpaceDE w:val="0"/>
        <w:autoSpaceDN w:val="0"/>
        <w:adjustRightInd w:val="0"/>
        <w:spacing w:after="0" w:line="240" w:lineRule="auto"/>
      </w:pPr>
      <w:r w:rsidRPr="00135F49">
        <w:t>A threat is a “potential” violation of security</w:t>
      </w:r>
    </w:p>
    <w:p w:rsidR="00000000" w:rsidRPr="00135F49" w:rsidRDefault="00267DA2" w:rsidP="00135F49">
      <w:pPr>
        <w:numPr>
          <w:ilvl w:val="1"/>
          <w:numId w:val="6"/>
        </w:numPr>
        <w:autoSpaceDE w:val="0"/>
        <w:autoSpaceDN w:val="0"/>
        <w:adjustRightInd w:val="0"/>
        <w:spacing w:after="0" w:line="240" w:lineRule="auto"/>
      </w:pPr>
      <w:r w:rsidRPr="00135F49">
        <w:lastRenderedPageBreak/>
        <w:t>The violation need not actually occur</w:t>
      </w:r>
    </w:p>
    <w:p w:rsidR="00000000" w:rsidRPr="00135F49" w:rsidRDefault="00267DA2" w:rsidP="00135F49">
      <w:pPr>
        <w:numPr>
          <w:ilvl w:val="1"/>
          <w:numId w:val="6"/>
        </w:numPr>
        <w:autoSpaceDE w:val="0"/>
        <w:autoSpaceDN w:val="0"/>
        <w:adjustRightInd w:val="0"/>
        <w:spacing w:after="0" w:line="240" w:lineRule="auto"/>
      </w:pPr>
      <w:r w:rsidRPr="00135F49">
        <w:t xml:space="preserve">The fact that the violation </w:t>
      </w:r>
      <w:r w:rsidRPr="00135F49">
        <w:rPr>
          <w:i/>
          <w:iCs/>
        </w:rPr>
        <w:t>might</w:t>
      </w:r>
      <w:r w:rsidRPr="00135F49">
        <w:t xml:space="preserve"> occur makes it a threat</w:t>
      </w:r>
    </w:p>
    <w:p w:rsidR="00000000" w:rsidRPr="00135F49" w:rsidRDefault="00267DA2" w:rsidP="00135F49">
      <w:pPr>
        <w:numPr>
          <w:ilvl w:val="1"/>
          <w:numId w:val="6"/>
        </w:numPr>
        <w:autoSpaceDE w:val="0"/>
        <w:autoSpaceDN w:val="0"/>
        <w:adjustRightInd w:val="0"/>
        <w:spacing w:after="0" w:line="240" w:lineRule="auto"/>
      </w:pPr>
      <w:r w:rsidRPr="00135F49">
        <w:t xml:space="preserve">It is important to guard against </w:t>
      </w:r>
      <w:r w:rsidRPr="00135F49">
        <w:t>threats and be prepared for the actual violation</w:t>
      </w:r>
    </w:p>
    <w:p w:rsidR="006450A7" w:rsidRPr="00135F49" w:rsidRDefault="00135F49" w:rsidP="00135F49">
      <w:pPr>
        <w:autoSpaceDE w:val="0"/>
        <w:autoSpaceDN w:val="0"/>
        <w:adjustRightInd w:val="0"/>
        <w:spacing w:after="0" w:line="240" w:lineRule="auto"/>
        <w:ind w:left="360"/>
      </w:pPr>
      <w:r w:rsidRPr="00135F49">
        <w:t>The actual violation of security is called an attack</w:t>
      </w:r>
    </w:p>
    <w:p w:rsidR="00EB2556" w:rsidRDefault="00EB2556" w:rsidP="00EB2556">
      <w:pPr>
        <w:autoSpaceDE w:val="0"/>
        <w:autoSpaceDN w:val="0"/>
        <w:adjustRightInd w:val="0"/>
        <w:spacing w:after="0" w:line="240" w:lineRule="auto"/>
        <w:ind w:left="360"/>
      </w:pPr>
    </w:p>
    <w:p w:rsidR="00EB2556" w:rsidRPr="001A7C25" w:rsidRDefault="004848B2" w:rsidP="001A7C25">
      <w:pPr>
        <w:autoSpaceDE w:val="0"/>
        <w:autoSpaceDN w:val="0"/>
        <w:adjustRightInd w:val="0"/>
        <w:spacing w:after="0" w:line="240" w:lineRule="auto"/>
        <w:ind w:left="360"/>
        <w:jc w:val="center"/>
        <w:rPr>
          <w:sz w:val="28"/>
          <w:szCs w:val="28"/>
        </w:rPr>
      </w:pPr>
      <w:r w:rsidRPr="001A7C25">
        <w:rPr>
          <w:b/>
          <w:sz w:val="28"/>
          <w:szCs w:val="28"/>
        </w:rPr>
        <w:t xml:space="preserve">Common Security </w:t>
      </w:r>
      <w:proofErr w:type="gramStart"/>
      <w:r w:rsidRPr="001A7C25">
        <w:rPr>
          <w:b/>
          <w:sz w:val="28"/>
          <w:szCs w:val="28"/>
        </w:rPr>
        <w:t>Attacks</w:t>
      </w:r>
      <w:r w:rsidRPr="001A7C25">
        <w:rPr>
          <w:sz w:val="28"/>
          <w:szCs w:val="28"/>
        </w:rPr>
        <w:t xml:space="preserve"> :</w:t>
      </w:r>
      <w:proofErr w:type="gramEnd"/>
      <w:r w:rsidRPr="001A7C25">
        <w:rPr>
          <w:sz w:val="28"/>
          <w:szCs w:val="28"/>
        </w:rPr>
        <w:t>-</w:t>
      </w:r>
    </w:p>
    <w:p w:rsidR="004848B2" w:rsidRDefault="004848B2" w:rsidP="00EB2556">
      <w:pPr>
        <w:autoSpaceDE w:val="0"/>
        <w:autoSpaceDN w:val="0"/>
        <w:adjustRightInd w:val="0"/>
        <w:spacing w:after="0" w:line="240" w:lineRule="auto"/>
        <w:ind w:left="360"/>
      </w:pPr>
    </w:p>
    <w:p w:rsidR="00000000" w:rsidRPr="004848B2" w:rsidRDefault="00267DA2" w:rsidP="004848B2">
      <w:pPr>
        <w:numPr>
          <w:ilvl w:val="0"/>
          <w:numId w:val="7"/>
        </w:numPr>
        <w:autoSpaceDE w:val="0"/>
        <w:autoSpaceDN w:val="0"/>
        <w:adjustRightInd w:val="0"/>
        <w:spacing w:after="0" w:line="240" w:lineRule="auto"/>
      </w:pPr>
      <w:r w:rsidRPr="004848B2">
        <w:t>Interruption, delay, denial of receipt or denial of service</w:t>
      </w:r>
    </w:p>
    <w:p w:rsidR="00000000" w:rsidRPr="004848B2" w:rsidRDefault="00267DA2" w:rsidP="004848B2">
      <w:pPr>
        <w:numPr>
          <w:ilvl w:val="1"/>
          <w:numId w:val="7"/>
        </w:numPr>
        <w:autoSpaceDE w:val="0"/>
        <w:autoSpaceDN w:val="0"/>
        <w:adjustRightInd w:val="0"/>
        <w:spacing w:after="0" w:line="240" w:lineRule="auto"/>
      </w:pPr>
      <w:r w:rsidRPr="004848B2">
        <w:t>System assets or information become unavailable or are rendered unavailable</w:t>
      </w:r>
    </w:p>
    <w:p w:rsidR="00000000" w:rsidRPr="004848B2" w:rsidRDefault="00267DA2" w:rsidP="004848B2">
      <w:pPr>
        <w:numPr>
          <w:ilvl w:val="0"/>
          <w:numId w:val="7"/>
        </w:numPr>
        <w:autoSpaceDE w:val="0"/>
        <w:autoSpaceDN w:val="0"/>
        <w:adjustRightInd w:val="0"/>
        <w:spacing w:after="0" w:line="240" w:lineRule="auto"/>
      </w:pPr>
      <w:r w:rsidRPr="004848B2">
        <w:t>Interception o</w:t>
      </w:r>
      <w:r w:rsidRPr="004848B2">
        <w:t>r snooping</w:t>
      </w:r>
    </w:p>
    <w:p w:rsidR="00000000" w:rsidRPr="004848B2" w:rsidRDefault="00267DA2" w:rsidP="004848B2">
      <w:pPr>
        <w:numPr>
          <w:ilvl w:val="1"/>
          <w:numId w:val="7"/>
        </w:numPr>
        <w:autoSpaceDE w:val="0"/>
        <w:autoSpaceDN w:val="0"/>
        <w:adjustRightInd w:val="0"/>
        <w:spacing w:after="0" w:line="240" w:lineRule="auto"/>
      </w:pPr>
      <w:r w:rsidRPr="004848B2">
        <w:t>Unauthorized party gains access to information by browsing through files or reading communications</w:t>
      </w:r>
    </w:p>
    <w:p w:rsidR="00000000" w:rsidRPr="004848B2" w:rsidRDefault="00267DA2" w:rsidP="004848B2">
      <w:pPr>
        <w:numPr>
          <w:ilvl w:val="0"/>
          <w:numId w:val="7"/>
        </w:numPr>
        <w:autoSpaceDE w:val="0"/>
        <w:autoSpaceDN w:val="0"/>
        <w:adjustRightInd w:val="0"/>
        <w:spacing w:after="0" w:line="240" w:lineRule="auto"/>
      </w:pPr>
      <w:r w:rsidRPr="004848B2">
        <w:t>Modification or alteration</w:t>
      </w:r>
    </w:p>
    <w:p w:rsidR="00000000" w:rsidRPr="004848B2" w:rsidRDefault="00267DA2" w:rsidP="004848B2">
      <w:pPr>
        <w:numPr>
          <w:ilvl w:val="1"/>
          <w:numId w:val="7"/>
        </w:numPr>
        <w:autoSpaceDE w:val="0"/>
        <w:autoSpaceDN w:val="0"/>
        <w:adjustRightInd w:val="0"/>
        <w:spacing w:after="0" w:line="240" w:lineRule="auto"/>
      </w:pPr>
      <w:r w:rsidRPr="004848B2">
        <w:t>Unauthorized party changes information in transit or information stored for subsequent access</w:t>
      </w:r>
    </w:p>
    <w:p w:rsidR="00000000" w:rsidRPr="004848B2" w:rsidRDefault="00267DA2" w:rsidP="004848B2">
      <w:pPr>
        <w:numPr>
          <w:ilvl w:val="0"/>
          <w:numId w:val="7"/>
        </w:numPr>
        <w:autoSpaceDE w:val="0"/>
        <w:autoSpaceDN w:val="0"/>
        <w:adjustRightInd w:val="0"/>
        <w:spacing w:after="0" w:line="240" w:lineRule="auto"/>
      </w:pPr>
      <w:r w:rsidRPr="004848B2">
        <w:t>Fabrication, masquera</w:t>
      </w:r>
      <w:r w:rsidRPr="004848B2">
        <w:t>de, or spoofing</w:t>
      </w:r>
    </w:p>
    <w:p w:rsidR="00000000" w:rsidRPr="004848B2" w:rsidRDefault="00267DA2" w:rsidP="004848B2">
      <w:pPr>
        <w:numPr>
          <w:ilvl w:val="1"/>
          <w:numId w:val="7"/>
        </w:numPr>
        <w:autoSpaceDE w:val="0"/>
        <w:autoSpaceDN w:val="0"/>
        <w:adjustRightInd w:val="0"/>
        <w:spacing w:after="0" w:line="240" w:lineRule="auto"/>
      </w:pPr>
      <w:r w:rsidRPr="004848B2">
        <w:t>Spurious information is inserted into the system or network by making it appear as if it is from a legitimate entity</w:t>
      </w:r>
    </w:p>
    <w:p w:rsidR="00000000" w:rsidRPr="004848B2" w:rsidRDefault="00267DA2" w:rsidP="004848B2">
      <w:pPr>
        <w:numPr>
          <w:ilvl w:val="0"/>
          <w:numId w:val="7"/>
        </w:numPr>
        <w:autoSpaceDE w:val="0"/>
        <w:autoSpaceDN w:val="0"/>
        <w:adjustRightInd w:val="0"/>
        <w:spacing w:after="0" w:line="240" w:lineRule="auto"/>
      </w:pPr>
      <w:r w:rsidRPr="004848B2">
        <w:t>Repudiation of origin</w:t>
      </w:r>
    </w:p>
    <w:p w:rsidR="00000000" w:rsidRPr="004848B2" w:rsidRDefault="00267DA2" w:rsidP="004848B2">
      <w:pPr>
        <w:numPr>
          <w:ilvl w:val="1"/>
          <w:numId w:val="7"/>
        </w:numPr>
        <w:autoSpaceDE w:val="0"/>
        <w:autoSpaceDN w:val="0"/>
        <w:adjustRightInd w:val="0"/>
        <w:spacing w:after="0" w:line="240" w:lineRule="auto"/>
      </w:pPr>
      <w:r w:rsidRPr="004848B2">
        <w:t>False denial that an entity created something</w:t>
      </w:r>
    </w:p>
    <w:p w:rsidR="004848B2" w:rsidRPr="00EB2556" w:rsidRDefault="004848B2" w:rsidP="00EB2556">
      <w:pPr>
        <w:autoSpaceDE w:val="0"/>
        <w:autoSpaceDN w:val="0"/>
        <w:adjustRightInd w:val="0"/>
        <w:spacing w:after="0" w:line="240" w:lineRule="auto"/>
        <w:ind w:left="360"/>
      </w:pPr>
    </w:p>
    <w:p w:rsidR="00721D10" w:rsidRDefault="00721D10" w:rsidP="00EB2556">
      <w:pPr>
        <w:autoSpaceDE w:val="0"/>
        <w:autoSpaceDN w:val="0"/>
        <w:adjustRightInd w:val="0"/>
        <w:spacing w:after="0" w:line="240" w:lineRule="auto"/>
        <w:ind w:left="360"/>
      </w:pPr>
    </w:p>
    <w:p w:rsidR="004848B2" w:rsidRDefault="004848B2" w:rsidP="00EB2556">
      <w:pPr>
        <w:autoSpaceDE w:val="0"/>
        <w:autoSpaceDN w:val="0"/>
        <w:adjustRightInd w:val="0"/>
        <w:spacing w:after="0" w:line="240" w:lineRule="auto"/>
        <w:ind w:left="360"/>
      </w:pPr>
      <w:r>
        <w:t xml:space="preserve">Classes of </w:t>
      </w:r>
      <w:proofErr w:type="gramStart"/>
      <w:r>
        <w:t>Threat :</w:t>
      </w:r>
      <w:proofErr w:type="gramEnd"/>
      <w:r>
        <w:t xml:space="preserve">- </w:t>
      </w:r>
    </w:p>
    <w:p w:rsidR="00000000" w:rsidRPr="004848B2" w:rsidRDefault="00267DA2" w:rsidP="004848B2">
      <w:pPr>
        <w:numPr>
          <w:ilvl w:val="0"/>
          <w:numId w:val="8"/>
        </w:numPr>
        <w:autoSpaceDE w:val="0"/>
        <w:autoSpaceDN w:val="0"/>
        <w:adjustRightInd w:val="0"/>
        <w:spacing w:after="0" w:line="240" w:lineRule="auto"/>
      </w:pPr>
      <w:r w:rsidRPr="004848B2">
        <w:t xml:space="preserve">Disclosure: </w:t>
      </w:r>
      <w:r w:rsidRPr="004848B2">
        <w:rPr>
          <w:i/>
          <w:iCs/>
        </w:rPr>
        <w:t>unauthorized access to information</w:t>
      </w:r>
    </w:p>
    <w:p w:rsidR="00000000" w:rsidRPr="004848B2" w:rsidRDefault="00267DA2" w:rsidP="004848B2">
      <w:pPr>
        <w:numPr>
          <w:ilvl w:val="1"/>
          <w:numId w:val="8"/>
        </w:numPr>
        <w:autoSpaceDE w:val="0"/>
        <w:autoSpaceDN w:val="0"/>
        <w:adjustRightInd w:val="0"/>
        <w:spacing w:after="0" w:line="240" w:lineRule="auto"/>
      </w:pPr>
      <w:r w:rsidRPr="004848B2">
        <w:t>Snooping</w:t>
      </w:r>
    </w:p>
    <w:p w:rsidR="00000000" w:rsidRPr="004848B2" w:rsidRDefault="00267DA2" w:rsidP="004848B2">
      <w:pPr>
        <w:numPr>
          <w:ilvl w:val="0"/>
          <w:numId w:val="8"/>
        </w:numPr>
        <w:autoSpaceDE w:val="0"/>
        <w:autoSpaceDN w:val="0"/>
        <w:adjustRightInd w:val="0"/>
        <w:spacing w:after="0" w:line="240" w:lineRule="auto"/>
      </w:pPr>
      <w:r w:rsidRPr="004848B2">
        <w:t xml:space="preserve">Deception: </w:t>
      </w:r>
      <w:r w:rsidRPr="004848B2">
        <w:rPr>
          <w:i/>
          <w:iCs/>
        </w:rPr>
        <w:t>acceptance of false data</w:t>
      </w:r>
    </w:p>
    <w:p w:rsidR="00000000" w:rsidRPr="004848B2" w:rsidRDefault="00267DA2" w:rsidP="004848B2">
      <w:pPr>
        <w:numPr>
          <w:ilvl w:val="1"/>
          <w:numId w:val="8"/>
        </w:numPr>
        <w:autoSpaceDE w:val="0"/>
        <w:autoSpaceDN w:val="0"/>
        <w:adjustRightInd w:val="0"/>
        <w:spacing w:after="0" w:line="240" w:lineRule="auto"/>
      </w:pPr>
      <w:r w:rsidRPr="004848B2">
        <w:t xml:space="preserve">Modification, </w:t>
      </w:r>
      <w:r w:rsidRPr="004848B2">
        <w:t>masquerading/spoofing</w:t>
      </w:r>
      <w:r w:rsidRPr="004848B2">
        <w:t>, repudiation of origin, denial of receipt</w:t>
      </w:r>
    </w:p>
    <w:p w:rsidR="00000000" w:rsidRPr="004848B2" w:rsidRDefault="00267DA2" w:rsidP="004848B2">
      <w:pPr>
        <w:numPr>
          <w:ilvl w:val="0"/>
          <w:numId w:val="8"/>
        </w:numPr>
        <w:autoSpaceDE w:val="0"/>
        <w:autoSpaceDN w:val="0"/>
        <w:adjustRightInd w:val="0"/>
        <w:spacing w:after="0" w:line="240" w:lineRule="auto"/>
      </w:pPr>
      <w:r w:rsidRPr="004848B2">
        <w:t xml:space="preserve">Disruption: </w:t>
      </w:r>
      <w:r w:rsidRPr="004848B2">
        <w:rPr>
          <w:i/>
          <w:iCs/>
        </w:rPr>
        <w:t>interruption/prevention of correct operation</w:t>
      </w:r>
    </w:p>
    <w:p w:rsidR="00000000" w:rsidRPr="004848B2" w:rsidRDefault="00267DA2" w:rsidP="004848B2">
      <w:pPr>
        <w:numPr>
          <w:ilvl w:val="1"/>
          <w:numId w:val="8"/>
        </w:numPr>
        <w:autoSpaceDE w:val="0"/>
        <w:autoSpaceDN w:val="0"/>
        <w:adjustRightInd w:val="0"/>
        <w:spacing w:after="0" w:line="240" w:lineRule="auto"/>
      </w:pPr>
      <w:r w:rsidRPr="004848B2">
        <w:t>Modification</w:t>
      </w:r>
    </w:p>
    <w:p w:rsidR="00000000" w:rsidRPr="004848B2" w:rsidRDefault="00267DA2" w:rsidP="004848B2">
      <w:pPr>
        <w:numPr>
          <w:ilvl w:val="0"/>
          <w:numId w:val="8"/>
        </w:numPr>
        <w:autoSpaceDE w:val="0"/>
        <w:autoSpaceDN w:val="0"/>
        <w:adjustRightInd w:val="0"/>
        <w:spacing w:after="0" w:line="240" w:lineRule="auto"/>
      </w:pPr>
      <w:r w:rsidRPr="004848B2">
        <w:t xml:space="preserve">Usurpation: </w:t>
      </w:r>
      <w:r w:rsidRPr="004848B2">
        <w:rPr>
          <w:i/>
          <w:iCs/>
        </w:rPr>
        <w:t>unauthorized control of a system component</w:t>
      </w:r>
    </w:p>
    <w:p w:rsidR="00000000" w:rsidRPr="004848B2" w:rsidRDefault="00267DA2" w:rsidP="004848B2">
      <w:pPr>
        <w:numPr>
          <w:ilvl w:val="1"/>
          <w:numId w:val="8"/>
        </w:numPr>
        <w:autoSpaceDE w:val="0"/>
        <w:autoSpaceDN w:val="0"/>
        <w:adjustRightInd w:val="0"/>
        <w:spacing w:after="0" w:line="240" w:lineRule="auto"/>
      </w:pPr>
      <w:r w:rsidRPr="004848B2">
        <w:t>Mo</w:t>
      </w:r>
      <w:r w:rsidRPr="004848B2">
        <w:t>dification, masquerading/spoofing, delay, denial of service</w:t>
      </w:r>
    </w:p>
    <w:p w:rsidR="004848B2" w:rsidRDefault="004848B2" w:rsidP="00EB2556">
      <w:pPr>
        <w:autoSpaceDE w:val="0"/>
        <w:autoSpaceDN w:val="0"/>
        <w:adjustRightInd w:val="0"/>
        <w:spacing w:after="0" w:line="240" w:lineRule="auto"/>
        <w:ind w:left="360"/>
      </w:pPr>
    </w:p>
    <w:p w:rsidR="004848B2" w:rsidRPr="004848B2" w:rsidRDefault="004848B2" w:rsidP="004848B2">
      <w:pPr>
        <w:autoSpaceDE w:val="0"/>
        <w:autoSpaceDN w:val="0"/>
        <w:adjustRightInd w:val="0"/>
        <w:spacing w:after="0" w:line="240" w:lineRule="auto"/>
        <w:ind w:left="360"/>
      </w:pPr>
      <w:proofErr w:type="gramStart"/>
      <w:r w:rsidRPr="004848B2">
        <w:t>Snooping :</w:t>
      </w:r>
      <w:proofErr w:type="gramEnd"/>
      <w:r w:rsidRPr="004848B2">
        <w:t xml:space="preserve"> an example is passive wiretapping, where the attacker monitors communications.</w:t>
      </w:r>
    </w:p>
    <w:p w:rsidR="004848B2" w:rsidRPr="004848B2" w:rsidRDefault="004848B2" w:rsidP="004848B2">
      <w:pPr>
        <w:autoSpaceDE w:val="0"/>
        <w:autoSpaceDN w:val="0"/>
        <w:adjustRightInd w:val="0"/>
        <w:spacing w:after="0" w:line="240" w:lineRule="auto"/>
        <w:ind w:left="360"/>
      </w:pPr>
      <w:r w:rsidRPr="004848B2">
        <w:t>Modification: an example is active wiretapping, where the attacker injects something into a communication or modifies parts of the communication. Modification is sometimes called alteration.</w:t>
      </w:r>
    </w:p>
    <w:p w:rsidR="004848B2" w:rsidRPr="004848B2" w:rsidRDefault="004848B2" w:rsidP="004848B2">
      <w:pPr>
        <w:autoSpaceDE w:val="0"/>
        <w:autoSpaceDN w:val="0"/>
        <w:adjustRightInd w:val="0"/>
        <w:spacing w:after="0" w:line="240" w:lineRule="auto"/>
        <w:ind w:left="360"/>
      </w:pPr>
      <w:r w:rsidRPr="004848B2">
        <w:t xml:space="preserve">Spoofing: delegation is basically authorized spoofing. The difference is that the ones to which authority </w:t>
      </w:r>
      <w:proofErr w:type="gramStart"/>
      <w:r w:rsidRPr="004848B2">
        <w:t>is</w:t>
      </w:r>
      <w:proofErr w:type="gramEnd"/>
      <w:r w:rsidRPr="004848B2">
        <w:t xml:space="preserve"> delegated does not impersonate the delegator; she simply asserts authority to act as an agent for the delegator.</w:t>
      </w:r>
    </w:p>
    <w:p w:rsidR="004848B2" w:rsidRPr="004848B2" w:rsidRDefault="004848B2" w:rsidP="004848B2">
      <w:pPr>
        <w:autoSpaceDE w:val="0"/>
        <w:autoSpaceDN w:val="0"/>
        <w:adjustRightInd w:val="0"/>
        <w:spacing w:after="0" w:line="240" w:lineRule="auto"/>
        <w:ind w:left="360"/>
      </w:pPr>
      <w:r w:rsidRPr="004848B2">
        <w:t xml:space="preserve">Delay: </w:t>
      </w:r>
    </w:p>
    <w:p w:rsidR="004848B2" w:rsidRPr="004848B2" w:rsidRDefault="004848B2" w:rsidP="004848B2">
      <w:pPr>
        <w:autoSpaceDE w:val="0"/>
        <w:autoSpaceDN w:val="0"/>
        <w:adjustRightInd w:val="0"/>
        <w:spacing w:after="0" w:line="240" w:lineRule="auto"/>
        <w:ind w:left="360"/>
      </w:pPr>
      <w:r w:rsidRPr="004848B2">
        <w:t xml:space="preserve">Denial of service: this may not be due to an attack, but due to limits of resources. However, the effect here is critical. If you define security in terms of what users need to access, the inability to access is a security problem regardless of whether the reason is intentional (an attack) or unintentional (not an attack). </w:t>
      </w:r>
    </w:p>
    <w:p w:rsidR="004848B2" w:rsidRDefault="004848B2" w:rsidP="00EB2556">
      <w:pPr>
        <w:autoSpaceDE w:val="0"/>
        <w:autoSpaceDN w:val="0"/>
        <w:adjustRightInd w:val="0"/>
        <w:spacing w:after="0" w:line="240" w:lineRule="auto"/>
        <w:ind w:left="360"/>
      </w:pPr>
    </w:p>
    <w:p w:rsidR="004848B2" w:rsidRPr="001A7C25" w:rsidRDefault="004848B2" w:rsidP="001A7C25">
      <w:pPr>
        <w:autoSpaceDE w:val="0"/>
        <w:autoSpaceDN w:val="0"/>
        <w:adjustRightInd w:val="0"/>
        <w:spacing w:after="0" w:line="240" w:lineRule="auto"/>
        <w:ind w:left="360"/>
        <w:jc w:val="center"/>
        <w:rPr>
          <w:sz w:val="28"/>
          <w:szCs w:val="28"/>
        </w:rPr>
      </w:pPr>
    </w:p>
    <w:p w:rsidR="004848B2" w:rsidRPr="001A7C25" w:rsidRDefault="004848B2" w:rsidP="001A7C25">
      <w:pPr>
        <w:autoSpaceDE w:val="0"/>
        <w:autoSpaceDN w:val="0"/>
        <w:adjustRightInd w:val="0"/>
        <w:spacing w:after="0" w:line="240" w:lineRule="auto"/>
        <w:ind w:left="360"/>
        <w:jc w:val="center"/>
        <w:rPr>
          <w:b/>
          <w:sz w:val="28"/>
          <w:szCs w:val="28"/>
        </w:rPr>
      </w:pPr>
      <w:r w:rsidRPr="001A7C25">
        <w:rPr>
          <w:b/>
          <w:sz w:val="28"/>
          <w:szCs w:val="28"/>
        </w:rPr>
        <w:t>Policy and Mechanism:-</w:t>
      </w:r>
    </w:p>
    <w:p w:rsidR="00000000" w:rsidRPr="004848B2" w:rsidRDefault="00267DA2" w:rsidP="004848B2">
      <w:pPr>
        <w:numPr>
          <w:ilvl w:val="0"/>
          <w:numId w:val="9"/>
        </w:numPr>
        <w:autoSpaceDE w:val="0"/>
        <w:autoSpaceDN w:val="0"/>
        <w:adjustRightInd w:val="0"/>
        <w:spacing w:after="0" w:line="240" w:lineRule="auto"/>
      </w:pPr>
      <w:r w:rsidRPr="004848B2">
        <w:lastRenderedPageBreak/>
        <w:t xml:space="preserve">A security policy states what is, </w:t>
      </w:r>
      <w:r w:rsidRPr="004848B2">
        <w:t>and is not, allowed</w:t>
      </w:r>
    </w:p>
    <w:p w:rsidR="00000000" w:rsidRPr="004848B2" w:rsidRDefault="00267DA2" w:rsidP="004848B2">
      <w:pPr>
        <w:numPr>
          <w:ilvl w:val="1"/>
          <w:numId w:val="9"/>
        </w:numPr>
        <w:autoSpaceDE w:val="0"/>
        <w:autoSpaceDN w:val="0"/>
        <w:adjustRightInd w:val="0"/>
        <w:spacing w:after="0" w:line="240" w:lineRule="auto"/>
      </w:pPr>
      <w:r w:rsidRPr="004848B2">
        <w:t>This defines “security” for the site/system/</w:t>
      </w:r>
      <w:r w:rsidRPr="004848B2">
        <w:rPr>
          <w:i/>
          <w:iCs/>
        </w:rPr>
        <w:t>etc</w:t>
      </w:r>
      <w:r w:rsidRPr="004848B2">
        <w:t>.</w:t>
      </w:r>
    </w:p>
    <w:p w:rsidR="00000000" w:rsidRDefault="00267DA2" w:rsidP="004848B2">
      <w:pPr>
        <w:numPr>
          <w:ilvl w:val="1"/>
          <w:numId w:val="9"/>
        </w:numPr>
        <w:autoSpaceDE w:val="0"/>
        <w:autoSpaceDN w:val="0"/>
        <w:adjustRightInd w:val="0"/>
        <w:spacing w:after="0" w:line="240" w:lineRule="auto"/>
      </w:pPr>
      <w:r w:rsidRPr="004848B2">
        <w:t>Policy definition:  Informal? Formal?</w:t>
      </w:r>
    </w:p>
    <w:p w:rsidR="00952095" w:rsidRDefault="00952095" w:rsidP="00952095">
      <w:pPr>
        <w:autoSpaceDE w:val="0"/>
        <w:autoSpaceDN w:val="0"/>
        <w:adjustRightInd w:val="0"/>
        <w:spacing w:after="0" w:line="240" w:lineRule="auto"/>
        <w:ind w:left="360"/>
      </w:pPr>
    </w:p>
    <w:p w:rsidR="00952095" w:rsidRPr="00952095" w:rsidRDefault="00952095" w:rsidP="00952095">
      <w:pPr>
        <w:autoSpaceDE w:val="0"/>
        <w:autoSpaceDN w:val="0"/>
        <w:adjustRightInd w:val="0"/>
        <w:spacing w:after="0" w:line="240" w:lineRule="auto"/>
        <w:ind w:left="360"/>
      </w:pPr>
      <w:r w:rsidRPr="00952095">
        <w:t>Policy: may be expressed in</w:t>
      </w:r>
    </w:p>
    <w:p w:rsidR="00952095" w:rsidRPr="00952095" w:rsidRDefault="00952095" w:rsidP="00952095">
      <w:pPr>
        <w:numPr>
          <w:ilvl w:val="0"/>
          <w:numId w:val="10"/>
        </w:numPr>
        <w:autoSpaceDE w:val="0"/>
        <w:autoSpaceDN w:val="0"/>
        <w:adjustRightInd w:val="0"/>
        <w:spacing w:after="0" w:line="240" w:lineRule="auto"/>
      </w:pPr>
      <w:r w:rsidRPr="00952095">
        <w:t>natural language, which is usually imprecise but easy to understand;</w:t>
      </w:r>
    </w:p>
    <w:p w:rsidR="00952095" w:rsidRPr="00952095" w:rsidRDefault="00952095" w:rsidP="00952095">
      <w:pPr>
        <w:numPr>
          <w:ilvl w:val="0"/>
          <w:numId w:val="10"/>
        </w:numPr>
        <w:autoSpaceDE w:val="0"/>
        <w:autoSpaceDN w:val="0"/>
        <w:adjustRightInd w:val="0"/>
        <w:spacing w:after="0" w:line="240" w:lineRule="auto"/>
      </w:pPr>
      <w:r w:rsidRPr="00952095">
        <w:t>mathematics, which is usually precise but hard to understand;</w:t>
      </w:r>
    </w:p>
    <w:p w:rsidR="00952095" w:rsidRPr="00952095" w:rsidRDefault="00952095" w:rsidP="00952095">
      <w:pPr>
        <w:numPr>
          <w:ilvl w:val="0"/>
          <w:numId w:val="10"/>
        </w:numPr>
        <w:autoSpaceDE w:val="0"/>
        <w:autoSpaceDN w:val="0"/>
        <w:adjustRightInd w:val="0"/>
        <w:spacing w:after="0" w:line="240" w:lineRule="auto"/>
      </w:pPr>
      <w:r w:rsidRPr="00952095">
        <w:t>policy languages, which look like some form of programming language and try to balance precision with ease of understanding</w:t>
      </w:r>
    </w:p>
    <w:p w:rsidR="00952095" w:rsidRPr="004848B2" w:rsidRDefault="00952095" w:rsidP="00952095">
      <w:pPr>
        <w:autoSpaceDE w:val="0"/>
        <w:autoSpaceDN w:val="0"/>
        <w:adjustRightInd w:val="0"/>
        <w:spacing w:after="0" w:line="240" w:lineRule="auto"/>
        <w:ind w:left="1440"/>
      </w:pPr>
    </w:p>
    <w:p w:rsidR="00000000" w:rsidRPr="004848B2" w:rsidRDefault="00267DA2" w:rsidP="004848B2">
      <w:pPr>
        <w:numPr>
          <w:ilvl w:val="0"/>
          <w:numId w:val="9"/>
        </w:numPr>
        <w:autoSpaceDE w:val="0"/>
        <w:autoSpaceDN w:val="0"/>
        <w:adjustRightInd w:val="0"/>
        <w:spacing w:after="0" w:line="240" w:lineRule="auto"/>
      </w:pPr>
      <w:r w:rsidRPr="004848B2">
        <w:t>Mechanisms enforce policies</w:t>
      </w:r>
    </w:p>
    <w:p w:rsidR="00000000" w:rsidRPr="004848B2" w:rsidRDefault="00267DA2" w:rsidP="004848B2">
      <w:pPr>
        <w:numPr>
          <w:ilvl w:val="0"/>
          <w:numId w:val="9"/>
        </w:numPr>
        <w:autoSpaceDE w:val="0"/>
        <w:autoSpaceDN w:val="0"/>
        <w:adjustRightInd w:val="0"/>
        <w:spacing w:after="0" w:line="240" w:lineRule="auto"/>
      </w:pPr>
      <w:r w:rsidRPr="004848B2">
        <w:t>Composition of policies</w:t>
      </w:r>
    </w:p>
    <w:p w:rsidR="00000000" w:rsidRPr="004848B2" w:rsidRDefault="00267DA2" w:rsidP="004848B2">
      <w:pPr>
        <w:numPr>
          <w:ilvl w:val="1"/>
          <w:numId w:val="9"/>
        </w:numPr>
        <w:autoSpaceDE w:val="0"/>
        <w:autoSpaceDN w:val="0"/>
        <w:adjustRightInd w:val="0"/>
        <w:spacing w:after="0" w:line="240" w:lineRule="auto"/>
      </w:pPr>
      <w:r w:rsidRPr="004848B2">
        <w:t>If policies conflict, discrepancies may create security vulnerabilities</w:t>
      </w:r>
    </w:p>
    <w:p w:rsidR="00952095" w:rsidRPr="00952095" w:rsidRDefault="00952095" w:rsidP="00952095">
      <w:pPr>
        <w:autoSpaceDE w:val="0"/>
        <w:autoSpaceDN w:val="0"/>
        <w:adjustRightInd w:val="0"/>
        <w:spacing w:after="0" w:line="240" w:lineRule="auto"/>
        <w:ind w:left="360"/>
      </w:pPr>
      <w:r w:rsidRPr="00952095">
        <w:t>Mechanisms: may be</w:t>
      </w:r>
    </w:p>
    <w:p w:rsidR="00000000" w:rsidRPr="00952095" w:rsidRDefault="00267DA2" w:rsidP="00952095">
      <w:pPr>
        <w:numPr>
          <w:ilvl w:val="0"/>
          <w:numId w:val="11"/>
        </w:numPr>
        <w:autoSpaceDE w:val="0"/>
        <w:autoSpaceDN w:val="0"/>
        <w:adjustRightInd w:val="0"/>
        <w:spacing w:after="0" w:line="240" w:lineRule="auto"/>
      </w:pPr>
      <w:r w:rsidRPr="00952095">
        <w:t>technical, in which controls in the computer enforce the policy; for example, the requirement that a user supply a password to authenticate herself before using the computer</w:t>
      </w:r>
    </w:p>
    <w:p w:rsidR="00000000" w:rsidRPr="00952095" w:rsidRDefault="00267DA2" w:rsidP="00952095">
      <w:pPr>
        <w:numPr>
          <w:ilvl w:val="0"/>
          <w:numId w:val="11"/>
        </w:numPr>
        <w:autoSpaceDE w:val="0"/>
        <w:autoSpaceDN w:val="0"/>
        <w:adjustRightInd w:val="0"/>
        <w:spacing w:after="0" w:line="240" w:lineRule="auto"/>
      </w:pPr>
      <w:r w:rsidRPr="00952095">
        <w:t>procedural, in which  controls outside the system e</w:t>
      </w:r>
      <w:r w:rsidRPr="00952095">
        <w:t xml:space="preserve">nforce the policy; for example, firing someone for ringing in a disk containing a game program obtained from an </w:t>
      </w:r>
      <w:proofErr w:type="spellStart"/>
      <w:r w:rsidRPr="00952095">
        <w:t>untrusted</w:t>
      </w:r>
      <w:proofErr w:type="spellEnd"/>
      <w:r w:rsidRPr="00952095">
        <w:t xml:space="preserve"> source</w:t>
      </w:r>
    </w:p>
    <w:p w:rsidR="00952095" w:rsidRPr="00952095" w:rsidRDefault="00952095" w:rsidP="00952095">
      <w:pPr>
        <w:autoSpaceDE w:val="0"/>
        <w:autoSpaceDN w:val="0"/>
        <w:adjustRightInd w:val="0"/>
        <w:spacing w:after="0" w:line="240" w:lineRule="auto"/>
        <w:ind w:left="360"/>
      </w:pPr>
      <w:r w:rsidRPr="00952095">
        <w:t>The composition problem requires checking for inconsistencies among policies. If, for example, one policy allows students and faculty access to all data, and the other allows only faculty access to all the data, then they must be resolved (e.g., partition the data so that students and faculty can access some data, and only faculty access the other data).</w:t>
      </w:r>
    </w:p>
    <w:p w:rsidR="00952095" w:rsidRDefault="00952095" w:rsidP="00EB2556">
      <w:pPr>
        <w:autoSpaceDE w:val="0"/>
        <w:autoSpaceDN w:val="0"/>
        <w:adjustRightInd w:val="0"/>
        <w:spacing w:after="0" w:line="240" w:lineRule="auto"/>
        <w:ind w:left="360"/>
      </w:pPr>
    </w:p>
    <w:p w:rsidR="00952095" w:rsidRDefault="00952095" w:rsidP="00EB2556">
      <w:pPr>
        <w:autoSpaceDE w:val="0"/>
        <w:autoSpaceDN w:val="0"/>
        <w:adjustRightInd w:val="0"/>
        <w:spacing w:after="0" w:line="240" w:lineRule="auto"/>
        <w:ind w:left="360"/>
      </w:pPr>
    </w:p>
    <w:p w:rsidR="00952095" w:rsidRPr="001A7C25" w:rsidRDefault="00952095" w:rsidP="001A7C25">
      <w:pPr>
        <w:autoSpaceDE w:val="0"/>
        <w:autoSpaceDN w:val="0"/>
        <w:adjustRightInd w:val="0"/>
        <w:spacing w:after="0" w:line="240" w:lineRule="auto"/>
        <w:ind w:left="360"/>
        <w:jc w:val="center"/>
        <w:rPr>
          <w:b/>
          <w:sz w:val="28"/>
          <w:szCs w:val="28"/>
        </w:rPr>
      </w:pPr>
      <w:r w:rsidRPr="001A7C25">
        <w:rPr>
          <w:b/>
          <w:sz w:val="28"/>
          <w:szCs w:val="28"/>
        </w:rPr>
        <w:t xml:space="preserve">Goal of </w:t>
      </w:r>
      <w:proofErr w:type="gramStart"/>
      <w:r w:rsidRPr="001A7C25">
        <w:rPr>
          <w:b/>
          <w:sz w:val="28"/>
          <w:szCs w:val="28"/>
        </w:rPr>
        <w:t>Security :</w:t>
      </w:r>
      <w:proofErr w:type="gramEnd"/>
      <w:r w:rsidRPr="001A7C25">
        <w:rPr>
          <w:b/>
          <w:sz w:val="28"/>
          <w:szCs w:val="28"/>
        </w:rPr>
        <w:t>-</w:t>
      </w:r>
    </w:p>
    <w:p w:rsidR="00952095" w:rsidRPr="00952095" w:rsidRDefault="00952095" w:rsidP="00EB2556">
      <w:pPr>
        <w:autoSpaceDE w:val="0"/>
        <w:autoSpaceDN w:val="0"/>
        <w:adjustRightInd w:val="0"/>
        <w:spacing w:after="0" w:line="240" w:lineRule="auto"/>
        <w:ind w:left="360"/>
      </w:pPr>
    </w:p>
    <w:p w:rsidR="00000000" w:rsidRPr="00952095" w:rsidRDefault="00267DA2" w:rsidP="00952095">
      <w:pPr>
        <w:numPr>
          <w:ilvl w:val="0"/>
          <w:numId w:val="12"/>
        </w:numPr>
        <w:autoSpaceDE w:val="0"/>
        <w:autoSpaceDN w:val="0"/>
        <w:adjustRightInd w:val="0"/>
        <w:spacing w:after="0" w:line="240" w:lineRule="auto"/>
      </w:pPr>
      <w:r w:rsidRPr="00952095">
        <w:t>Prevention</w:t>
      </w:r>
    </w:p>
    <w:p w:rsidR="00000000" w:rsidRDefault="00267DA2" w:rsidP="00952095">
      <w:pPr>
        <w:numPr>
          <w:ilvl w:val="1"/>
          <w:numId w:val="12"/>
        </w:numPr>
        <w:autoSpaceDE w:val="0"/>
        <w:autoSpaceDN w:val="0"/>
        <w:adjustRightInd w:val="0"/>
        <w:spacing w:after="0" w:line="240" w:lineRule="auto"/>
      </w:pPr>
      <w:r w:rsidRPr="00952095">
        <w:t xml:space="preserve">To </w:t>
      </w:r>
      <w:r w:rsidRPr="00952095">
        <w:t xml:space="preserve">prevent someone from violating a security policy </w:t>
      </w:r>
    </w:p>
    <w:p w:rsidR="00952095" w:rsidRPr="00952095" w:rsidRDefault="00952095" w:rsidP="00952095">
      <w:pPr>
        <w:pStyle w:val="ListParagraph"/>
        <w:autoSpaceDE w:val="0"/>
        <w:autoSpaceDN w:val="0"/>
        <w:adjustRightInd w:val="0"/>
        <w:spacing w:after="0" w:line="240" w:lineRule="auto"/>
      </w:pPr>
      <w:r w:rsidRPr="00952095">
        <w:t>Prevention is ideal, because then there are no successful attacks.</w:t>
      </w:r>
    </w:p>
    <w:p w:rsidR="00952095" w:rsidRPr="00952095" w:rsidRDefault="00952095" w:rsidP="00952095">
      <w:pPr>
        <w:autoSpaceDE w:val="0"/>
        <w:autoSpaceDN w:val="0"/>
        <w:adjustRightInd w:val="0"/>
        <w:spacing w:after="0" w:line="240" w:lineRule="auto"/>
        <w:ind w:left="1440"/>
      </w:pPr>
    </w:p>
    <w:p w:rsidR="00000000" w:rsidRPr="00952095" w:rsidRDefault="00267DA2" w:rsidP="00952095">
      <w:pPr>
        <w:numPr>
          <w:ilvl w:val="0"/>
          <w:numId w:val="12"/>
        </w:numPr>
        <w:autoSpaceDE w:val="0"/>
        <w:autoSpaceDN w:val="0"/>
        <w:adjustRightInd w:val="0"/>
        <w:spacing w:after="0" w:line="240" w:lineRule="auto"/>
      </w:pPr>
      <w:r w:rsidRPr="00952095">
        <w:t>Detection</w:t>
      </w:r>
    </w:p>
    <w:p w:rsidR="00000000" w:rsidRPr="00952095" w:rsidRDefault="00267DA2" w:rsidP="00952095">
      <w:pPr>
        <w:numPr>
          <w:ilvl w:val="1"/>
          <w:numId w:val="12"/>
        </w:numPr>
        <w:autoSpaceDE w:val="0"/>
        <w:autoSpaceDN w:val="0"/>
        <w:adjustRightInd w:val="0"/>
        <w:spacing w:after="0" w:line="240" w:lineRule="auto"/>
      </w:pPr>
      <w:r w:rsidRPr="00952095">
        <w:t>To detect activities in violation of a security policy</w:t>
      </w:r>
    </w:p>
    <w:p w:rsidR="00000000" w:rsidRDefault="00267DA2" w:rsidP="00952095">
      <w:pPr>
        <w:numPr>
          <w:ilvl w:val="1"/>
          <w:numId w:val="12"/>
        </w:numPr>
        <w:autoSpaceDE w:val="0"/>
        <w:autoSpaceDN w:val="0"/>
        <w:adjustRightInd w:val="0"/>
        <w:spacing w:after="0" w:line="240" w:lineRule="auto"/>
      </w:pPr>
      <w:r w:rsidRPr="00952095">
        <w:t>Verify the efficacy of the prevention mechanism</w:t>
      </w:r>
    </w:p>
    <w:p w:rsidR="00952095" w:rsidRPr="00952095" w:rsidRDefault="00952095" w:rsidP="00952095">
      <w:pPr>
        <w:pStyle w:val="ListParagraph"/>
        <w:autoSpaceDE w:val="0"/>
        <w:autoSpaceDN w:val="0"/>
        <w:adjustRightInd w:val="0"/>
        <w:spacing w:after="0" w:line="240" w:lineRule="auto"/>
      </w:pPr>
      <w:r w:rsidRPr="00952095">
        <w:t>Detection occurs after someone violates the policy. The mechanism determines that a violation of the policy has occurred (or is underway), and reports it. The system (or system security officer) must then respond appropriately.</w:t>
      </w:r>
    </w:p>
    <w:p w:rsidR="00952095" w:rsidRPr="00952095" w:rsidRDefault="00952095" w:rsidP="00952095">
      <w:pPr>
        <w:autoSpaceDE w:val="0"/>
        <w:autoSpaceDN w:val="0"/>
        <w:adjustRightInd w:val="0"/>
        <w:spacing w:after="0" w:line="240" w:lineRule="auto"/>
        <w:ind w:left="1440"/>
      </w:pPr>
    </w:p>
    <w:p w:rsidR="00000000" w:rsidRPr="00952095" w:rsidRDefault="00267DA2" w:rsidP="00952095">
      <w:pPr>
        <w:numPr>
          <w:ilvl w:val="0"/>
          <w:numId w:val="12"/>
        </w:numPr>
        <w:autoSpaceDE w:val="0"/>
        <w:autoSpaceDN w:val="0"/>
        <w:adjustRightInd w:val="0"/>
        <w:spacing w:after="0" w:line="240" w:lineRule="auto"/>
      </w:pPr>
      <w:r w:rsidRPr="00952095">
        <w:t>Recovery</w:t>
      </w:r>
    </w:p>
    <w:p w:rsidR="00000000" w:rsidRPr="00952095" w:rsidRDefault="00267DA2" w:rsidP="00952095">
      <w:pPr>
        <w:numPr>
          <w:ilvl w:val="1"/>
          <w:numId w:val="12"/>
        </w:numPr>
        <w:autoSpaceDE w:val="0"/>
        <w:autoSpaceDN w:val="0"/>
        <w:adjustRightInd w:val="0"/>
        <w:spacing w:after="0" w:line="240" w:lineRule="auto"/>
      </w:pPr>
      <w:r w:rsidRPr="00952095">
        <w:t>Stop policy violations (attacks)</w:t>
      </w:r>
    </w:p>
    <w:p w:rsidR="00000000" w:rsidRPr="00952095" w:rsidRDefault="00267DA2" w:rsidP="00952095">
      <w:pPr>
        <w:numPr>
          <w:ilvl w:val="1"/>
          <w:numId w:val="12"/>
        </w:numPr>
        <w:autoSpaceDE w:val="0"/>
        <w:autoSpaceDN w:val="0"/>
        <w:adjustRightInd w:val="0"/>
        <w:spacing w:after="0" w:line="240" w:lineRule="auto"/>
      </w:pPr>
      <w:r w:rsidRPr="00952095">
        <w:t>Assess and repair damage</w:t>
      </w:r>
    </w:p>
    <w:p w:rsidR="00000000" w:rsidRPr="00952095" w:rsidRDefault="00267DA2" w:rsidP="00952095">
      <w:pPr>
        <w:numPr>
          <w:ilvl w:val="1"/>
          <w:numId w:val="12"/>
        </w:numPr>
        <w:autoSpaceDE w:val="0"/>
        <w:autoSpaceDN w:val="0"/>
        <w:adjustRightInd w:val="0"/>
        <w:spacing w:after="0" w:line="240" w:lineRule="auto"/>
      </w:pPr>
      <w:r w:rsidRPr="00952095">
        <w:t>Ensure availability</w:t>
      </w:r>
      <w:r w:rsidRPr="00952095">
        <w:t xml:space="preserve"> in presence of an ongoing attack</w:t>
      </w:r>
    </w:p>
    <w:p w:rsidR="00000000" w:rsidRPr="00952095" w:rsidRDefault="00267DA2" w:rsidP="00952095">
      <w:pPr>
        <w:numPr>
          <w:ilvl w:val="1"/>
          <w:numId w:val="12"/>
        </w:numPr>
        <w:autoSpaceDE w:val="0"/>
        <w:autoSpaceDN w:val="0"/>
        <w:adjustRightInd w:val="0"/>
        <w:spacing w:after="0" w:line="240" w:lineRule="auto"/>
      </w:pPr>
      <w:r w:rsidRPr="00952095">
        <w:t>Fix vulnerabilities for preventing future attack</w:t>
      </w:r>
    </w:p>
    <w:p w:rsidR="00000000" w:rsidRDefault="00267DA2" w:rsidP="00952095">
      <w:pPr>
        <w:numPr>
          <w:ilvl w:val="1"/>
          <w:numId w:val="12"/>
        </w:numPr>
        <w:autoSpaceDE w:val="0"/>
        <w:autoSpaceDN w:val="0"/>
        <w:adjustRightInd w:val="0"/>
        <w:spacing w:after="0" w:line="240" w:lineRule="auto"/>
      </w:pPr>
      <w:r w:rsidRPr="00952095">
        <w:t>Retaliation against the attacker</w:t>
      </w:r>
    </w:p>
    <w:p w:rsidR="00952095" w:rsidRPr="00952095" w:rsidRDefault="00952095" w:rsidP="00952095">
      <w:pPr>
        <w:autoSpaceDE w:val="0"/>
        <w:autoSpaceDN w:val="0"/>
        <w:adjustRightInd w:val="0"/>
        <w:spacing w:after="0" w:line="240" w:lineRule="auto"/>
      </w:pPr>
      <w:r w:rsidRPr="00952095">
        <w:t xml:space="preserve">Recovery means that the system continues to function correctly, possibly after a period during which it fails to function correctly. If the system functions correctly always, but possibly with degraded services, it is said to be intrusion tolerant. This is very difficult to do correctly; usually, recovery means that the attack is stopped, the system fixed (which may involve shutting down the system for some time, or </w:t>
      </w:r>
      <w:r w:rsidRPr="00952095">
        <w:lastRenderedPageBreak/>
        <w:t>making it unavailable to all users except the system security officers), and then the system resumes correct operations.</w:t>
      </w:r>
    </w:p>
    <w:p w:rsidR="00952095" w:rsidRDefault="00952095" w:rsidP="00952095">
      <w:pPr>
        <w:autoSpaceDE w:val="0"/>
        <w:autoSpaceDN w:val="0"/>
        <w:adjustRightInd w:val="0"/>
        <w:spacing w:after="0" w:line="240" w:lineRule="auto"/>
      </w:pPr>
    </w:p>
    <w:p w:rsidR="00952095" w:rsidRPr="001A7C25" w:rsidRDefault="00952095" w:rsidP="001A7C25">
      <w:pPr>
        <w:autoSpaceDE w:val="0"/>
        <w:autoSpaceDN w:val="0"/>
        <w:adjustRightInd w:val="0"/>
        <w:spacing w:after="0" w:line="240" w:lineRule="auto"/>
        <w:jc w:val="center"/>
        <w:rPr>
          <w:b/>
          <w:sz w:val="28"/>
          <w:szCs w:val="28"/>
        </w:rPr>
      </w:pPr>
      <w:r w:rsidRPr="001A7C25">
        <w:rPr>
          <w:b/>
          <w:sz w:val="28"/>
          <w:szCs w:val="28"/>
        </w:rPr>
        <w:t>Assumptions and Trust:-</w:t>
      </w:r>
    </w:p>
    <w:p w:rsidR="00952095" w:rsidRPr="00952095" w:rsidRDefault="00952095" w:rsidP="00952095">
      <w:pPr>
        <w:autoSpaceDE w:val="0"/>
        <w:autoSpaceDN w:val="0"/>
        <w:adjustRightInd w:val="0"/>
        <w:spacing w:after="0" w:line="240" w:lineRule="auto"/>
        <w:rPr>
          <w:b/>
        </w:rPr>
      </w:pPr>
    </w:p>
    <w:p w:rsidR="00000000" w:rsidRPr="00952095" w:rsidRDefault="00267DA2" w:rsidP="00952095">
      <w:pPr>
        <w:numPr>
          <w:ilvl w:val="0"/>
          <w:numId w:val="13"/>
        </w:numPr>
        <w:autoSpaceDE w:val="0"/>
        <w:autoSpaceDN w:val="0"/>
        <w:adjustRightInd w:val="0"/>
        <w:spacing w:after="0" w:line="240" w:lineRule="auto"/>
      </w:pPr>
      <w:r w:rsidRPr="00952095">
        <w:t>Policies and mechanisms have implicit assumptions</w:t>
      </w:r>
    </w:p>
    <w:p w:rsidR="00000000" w:rsidRPr="00952095" w:rsidRDefault="00267DA2" w:rsidP="00952095">
      <w:pPr>
        <w:numPr>
          <w:ilvl w:val="0"/>
          <w:numId w:val="13"/>
        </w:numPr>
        <w:autoSpaceDE w:val="0"/>
        <w:autoSpaceDN w:val="0"/>
        <w:adjustRightInd w:val="0"/>
        <w:spacing w:after="0" w:line="240" w:lineRule="auto"/>
      </w:pPr>
      <w:r w:rsidRPr="00952095">
        <w:t>Assumptions regard</w:t>
      </w:r>
      <w:r w:rsidRPr="00952095">
        <w:t>ing policies</w:t>
      </w:r>
    </w:p>
    <w:p w:rsidR="00000000" w:rsidRPr="00952095" w:rsidRDefault="00267DA2" w:rsidP="00952095">
      <w:pPr>
        <w:numPr>
          <w:ilvl w:val="1"/>
          <w:numId w:val="13"/>
        </w:numPr>
        <w:autoSpaceDE w:val="0"/>
        <w:autoSpaceDN w:val="0"/>
        <w:adjustRightInd w:val="0"/>
        <w:spacing w:after="0" w:line="240" w:lineRule="auto"/>
      </w:pPr>
      <w:r w:rsidRPr="00952095">
        <w:t>Unambiguously partition system states into “secure” and “</w:t>
      </w:r>
      <w:proofErr w:type="spellStart"/>
      <w:r w:rsidRPr="00952095">
        <w:t>nonsecure</w:t>
      </w:r>
      <w:proofErr w:type="spellEnd"/>
      <w:r w:rsidRPr="00952095">
        <w:t>” states</w:t>
      </w:r>
    </w:p>
    <w:p w:rsidR="00000000" w:rsidRDefault="00267DA2" w:rsidP="00952095">
      <w:pPr>
        <w:numPr>
          <w:ilvl w:val="1"/>
          <w:numId w:val="13"/>
        </w:numPr>
        <w:autoSpaceDE w:val="0"/>
        <w:autoSpaceDN w:val="0"/>
        <w:adjustRightInd w:val="0"/>
        <w:spacing w:after="0" w:line="240" w:lineRule="auto"/>
      </w:pPr>
      <w:r w:rsidRPr="00952095">
        <w:t>Correctly capture security requirements</w:t>
      </w:r>
    </w:p>
    <w:p w:rsidR="009E4D46" w:rsidRPr="009E4D46" w:rsidRDefault="009E4D46" w:rsidP="009E4D46">
      <w:pPr>
        <w:pStyle w:val="ListParagraph"/>
        <w:autoSpaceDE w:val="0"/>
        <w:autoSpaceDN w:val="0"/>
        <w:adjustRightInd w:val="0"/>
        <w:spacing w:after="0" w:line="240" w:lineRule="auto"/>
      </w:pPr>
      <w:r w:rsidRPr="009E4D46">
        <w:t>All security policies and mechanisms rest on assumptions; we’ll examine some in later chapters</w:t>
      </w:r>
      <w:proofErr w:type="gramStart"/>
      <w:r w:rsidRPr="009E4D46">
        <w:t xml:space="preserve">, </w:t>
      </w:r>
      <w:r>
        <w:t xml:space="preserve"> </w:t>
      </w:r>
      <w:r w:rsidRPr="009E4D46">
        <w:t>Malicious</w:t>
      </w:r>
      <w:proofErr w:type="gramEnd"/>
      <w:r w:rsidRPr="009E4D46">
        <w:t xml:space="preserve"> Logic. Here is a taste of the assumptions.</w:t>
      </w:r>
    </w:p>
    <w:p w:rsidR="009E4D46" w:rsidRPr="009E4D46" w:rsidRDefault="009E4D46" w:rsidP="009E4D46">
      <w:pPr>
        <w:pStyle w:val="ListParagraph"/>
        <w:autoSpaceDE w:val="0"/>
        <w:autoSpaceDN w:val="0"/>
        <w:adjustRightInd w:val="0"/>
        <w:spacing w:after="0" w:line="240" w:lineRule="auto"/>
      </w:pPr>
      <w:r w:rsidRPr="009E4D46">
        <w:t>Policies: as these define security, they have to define security correctly for the particular site. For example, a web site has to be available, but if the security policy does not mention availability, the definition of security is inappropriate for the site. Also, a policy may not specify whether a particular state is “secure” or “non-secure.” This ambiguity causes problems.</w:t>
      </w:r>
    </w:p>
    <w:p w:rsidR="009E4D46" w:rsidRPr="00952095" w:rsidRDefault="009E4D46" w:rsidP="009E4D46">
      <w:pPr>
        <w:autoSpaceDE w:val="0"/>
        <w:autoSpaceDN w:val="0"/>
        <w:adjustRightInd w:val="0"/>
        <w:spacing w:after="0" w:line="240" w:lineRule="auto"/>
        <w:ind w:left="1440"/>
      </w:pPr>
    </w:p>
    <w:p w:rsidR="00000000" w:rsidRPr="00952095" w:rsidRDefault="00267DA2" w:rsidP="00952095">
      <w:pPr>
        <w:numPr>
          <w:ilvl w:val="0"/>
          <w:numId w:val="13"/>
        </w:numPr>
        <w:autoSpaceDE w:val="0"/>
        <w:autoSpaceDN w:val="0"/>
        <w:adjustRightInd w:val="0"/>
        <w:spacing w:after="0" w:line="240" w:lineRule="auto"/>
      </w:pPr>
      <w:r w:rsidRPr="00952095">
        <w:t>Mechanisms</w:t>
      </w:r>
    </w:p>
    <w:p w:rsidR="00000000" w:rsidRPr="00952095" w:rsidRDefault="00267DA2" w:rsidP="00952095">
      <w:pPr>
        <w:numPr>
          <w:ilvl w:val="1"/>
          <w:numId w:val="13"/>
        </w:numPr>
        <w:autoSpaceDE w:val="0"/>
        <w:autoSpaceDN w:val="0"/>
        <w:adjustRightInd w:val="0"/>
        <w:spacing w:after="0" w:line="240" w:lineRule="auto"/>
      </w:pPr>
      <w:r w:rsidRPr="00952095">
        <w:t>Assumed to enforce policy; i.e., ensure that the system does not enter “</w:t>
      </w:r>
      <w:proofErr w:type="spellStart"/>
      <w:r w:rsidRPr="00952095">
        <w:t>nonsecure</w:t>
      </w:r>
      <w:proofErr w:type="spellEnd"/>
      <w:r w:rsidRPr="00952095">
        <w:t>” state</w:t>
      </w:r>
    </w:p>
    <w:p w:rsidR="00000000" w:rsidRPr="00952095" w:rsidRDefault="00267DA2" w:rsidP="00952095">
      <w:pPr>
        <w:numPr>
          <w:ilvl w:val="1"/>
          <w:numId w:val="13"/>
        </w:numPr>
        <w:autoSpaceDE w:val="0"/>
        <w:autoSpaceDN w:val="0"/>
        <w:adjustRightInd w:val="0"/>
        <w:spacing w:after="0" w:line="240" w:lineRule="auto"/>
      </w:pPr>
      <w:r w:rsidRPr="00952095">
        <w:t>Support mechanisms work</w:t>
      </w:r>
      <w:r w:rsidRPr="00952095">
        <w:t xml:space="preserve"> correctly</w:t>
      </w:r>
    </w:p>
    <w:p w:rsidR="009E4D46" w:rsidRDefault="009E4D46" w:rsidP="009E4D46">
      <w:pPr>
        <w:autoSpaceDE w:val="0"/>
        <w:autoSpaceDN w:val="0"/>
        <w:adjustRightInd w:val="0"/>
        <w:spacing w:after="0" w:line="240" w:lineRule="auto"/>
        <w:ind w:left="360"/>
      </w:pPr>
      <w:r w:rsidRPr="009E4D46">
        <w:t xml:space="preserve">Mechanisms: as these enforce policy, they must be appropriate. For example, cryptography does not assure availability, so using cryptography in the above situation won’t work. Further, security mechanisms rely on supporting infrastructure, such as compilers, libraries, the hardware, and networks to work correctly. </w:t>
      </w:r>
    </w:p>
    <w:p w:rsidR="004E393D" w:rsidRDefault="004E393D" w:rsidP="009E4D46">
      <w:pPr>
        <w:autoSpaceDE w:val="0"/>
        <w:autoSpaceDN w:val="0"/>
        <w:adjustRightInd w:val="0"/>
        <w:spacing w:after="0" w:line="240" w:lineRule="auto"/>
        <w:ind w:left="360"/>
      </w:pPr>
    </w:p>
    <w:p w:rsidR="004E393D" w:rsidRPr="004E393D" w:rsidRDefault="004E393D" w:rsidP="004E393D">
      <w:pPr>
        <w:autoSpaceDE w:val="0"/>
        <w:autoSpaceDN w:val="0"/>
        <w:adjustRightInd w:val="0"/>
        <w:spacing w:after="0" w:line="240" w:lineRule="auto"/>
        <w:ind w:left="720"/>
        <w:rPr>
          <w:b/>
        </w:rPr>
      </w:pPr>
      <w:r w:rsidRPr="004E393D">
        <w:rPr>
          <w:b/>
        </w:rPr>
        <w:t xml:space="preserve">Types of Mechanism </w:t>
      </w:r>
    </w:p>
    <w:p w:rsidR="004E393D" w:rsidRPr="009E4D46" w:rsidRDefault="004E393D" w:rsidP="004E393D">
      <w:pPr>
        <w:autoSpaceDE w:val="0"/>
        <w:autoSpaceDN w:val="0"/>
        <w:adjustRightInd w:val="0"/>
        <w:spacing w:after="0" w:line="240" w:lineRule="auto"/>
        <w:ind w:left="720"/>
      </w:pPr>
    </w:p>
    <w:p w:rsidR="00000000" w:rsidRPr="004E393D" w:rsidRDefault="00267DA2" w:rsidP="004E393D">
      <w:pPr>
        <w:numPr>
          <w:ilvl w:val="0"/>
          <w:numId w:val="13"/>
        </w:numPr>
        <w:autoSpaceDE w:val="0"/>
        <w:autoSpaceDN w:val="0"/>
        <w:adjustRightInd w:val="0"/>
        <w:spacing w:after="0" w:line="240" w:lineRule="auto"/>
      </w:pPr>
      <w:r w:rsidRPr="004E393D">
        <w:t xml:space="preserve">Let </w:t>
      </w:r>
      <w:r w:rsidRPr="004E393D">
        <w:rPr>
          <w:i/>
          <w:iCs/>
        </w:rPr>
        <w:t>P</w:t>
      </w:r>
      <w:r w:rsidRPr="004E393D">
        <w:t xml:space="preserve"> be the set of all the reachable states</w:t>
      </w:r>
    </w:p>
    <w:p w:rsidR="00000000" w:rsidRPr="004E393D" w:rsidRDefault="00267DA2" w:rsidP="004E393D">
      <w:pPr>
        <w:numPr>
          <w:ilvl w:val="0"/>
          <w:numId w:val="13"/>
        </w:numPr>
        <w:autoSpaceDE w:val="0"/>
        <w:autoSpaceDN w:val="0"/>
        <w:adjustRightInd w:val="0"/>
        <w:spacing w:after="0" w:line="240" w:lineRule="auto"/>
      </w:pPr>
      <w:r w:rsidRPr="004E393D">
        <w:t xml:space="preserve">Let </w:t>
      </w:r>
      <w:r w:rsidRPr="004E393D">
        <w:rPr>
          <w:i/>
          <w:iCs/>
        </w:rPr>
        <w:t>Q</w:t>
      </w:r>
      <w:r w:rsidRPr="004E393D">
        <w:t xml:space="preserve"> be a set of secure states identified by a policy: </w:t>
      </w:r>
      <w:r w:rsidRPr="004E393D">
        <w:rPr>
          <w:i/>
          <w:iCs/>
        </w:rPr>
        <w:t>Q</w:t>
      </w:r>
      <w:r w:rsidRPr="004E393D">
        <w:t xml:space="preserve"> </w:t>
      </w:r>
      <w:r w:rsidRPr="004E393D">
        <w:sym w:font="Symbol" w:char="00CD"/>
      </w:r>
      <w:r w:rsidRPr="004E393D">
        <w:t xml:space="preserve"> </w:t>
      </w:r>
      <w:r w:rsidRPr="004E393D">
        <w:rPr>
          <w:i/>
          <w:iCs/>
        </w:rPr>
        <w:t>P</w:t>
      </w:r>
    </w:p>
    <w:p w:rsidR="00000000" w:rsidRPr="004E393D" w:rsidRDefault="00267DA2" w:rsidP="004E393D">
      <w:pPr>
        <w:numPr>
          <w:ilvl w:val="0"/>
          <w:numId w:val="13"/>
        </w:numPr>
        <w:autoSpaceDE w:val="0"/>
        <w:autoSpaceDN w:val="0"/>
        <w:adjustRightInd w:val="0"/>
        <w:spacing w:after="0" w:line="240" w:lineRule="auto"/>
      </w:pPr>
      <w:r w:rsidRPr="004E393D">
        <w:t xml:space="preserve">Let the set of states that an enforcement mechanism restricts a system to be </w:t>
      </w:r>
      <w:r w:rsidRPr="004E393D">
        <w:rPr>
          <w:i/>
          <w:iCs/>
        </w:rPr>
        <w:t>R</w:t>
      </w:r>
    </w:p>
    <w:p w:rsidR="00000000" w:rsidRPr="004E393D" w:rsidRDefault="00267DA2" w:rsidP="004E393D">
      <w:pPr>
        <w:numPr>
          <w:ilvl w:val="0"/>
          <w:numId w:val="13"/>
        </w:numPr>
        <w:autoSpaceDE w:val="0"/>
        <w:autoSpaceDN w:val="0"/>
        <w:adjustRightInd w:val="0"/>
        <w:spacing w:after="0" w:line="240" w:lineRule="auto"/>
      </w:pPr>
      <w:r w:rsidRPr="004E393D">
        <w:t>The enforcement mechanism is</w:t>
      </w:r>
    </w:p>
    <w:p w:rsidR="00000000" w:rsidRPr="004E393D" w:rsidRDefault="00267DA2" w:rsidP="004E393D">
      <w:pPr>
        <w:numPr>
          <w:ilvl w:val="1"/>
          <w:numId w:val="13"/>
        </w:numPr>
        <w:autoSpaceDE w:val="0"/>
        <w:autoSpaceDN w:val="0"/>
        <w:adjustRightInd w:val="0"/>
        <w:spacing w:after="0" w:line="240" w:lineRule="auto"/>
      </w:pPr>
      <w:r w:rsidRPr="004E393D">
        <w:t>Secure</w:t>
      </w:r>
      <w:r w:rsidRPr="004E393D">
        <w:t xml:space="preserve"> if </w:t>
      </w:r>
      <w:r w:rsidRPr="004E393D">
        <w:rPr>
          <w:i/>
          <w:iCs/>
        </w:rPr>
        <w:t>R</w:t>
      </w:r>
      <w:r w:rsidRPr="004E393D">
        <w:t xml:space="preserve"> </w:t>
      </w:r>
      <w:r w:rsidRPr="004E393D">
        <w:sym w:font="Symbol" w:char="00CD"/>
      </w:r>
      <w:r w:rsidRPr="004E393D">
        <w:t xml:space="preserve"> </w:t>
      </w:r>
      <w:r w:rsidRPr="004E393D">
        <w:rPr>
          <w:i/>
          <w:iCs/>
        </w:rPr>
        <w:t>Q</w:t>
      </w:r>
      <w:r w:rsidRPr="004E393D">
        <w:t xml:space="preserve"> </w:t>
      </w:r>
    </w:p>
    <w:p w:rsidR="00000000" w:rsidRPr="004E393D" w:rsidRDefault="00267DA2" w:rsidP="004E393D">
      <w:pPr>
        <w:numPr>
          <w:ilvl w:val="1"/>
          <w:numId w:val="13"/>
        </w:numPr>
        <w:autoSpaceDE w:val="0"/>
        <w:autoSpaceDN w:val="0"/>
        <w:adjustRightInd w:val="0"/>
        <w:spacing w:after="0" w:line="240" w:lineRule="auto"/>
      </w:pPr>
      <w:r w:rsidRPr="004E393D">
        <w:t>Precise</w:t>
      </w:r>
      <w:r w:rsidRPr="004E393D">
        <w:t xml:space="preserve"> if </w:t>
      </w:r>
      <w:r w:rsidRPr="004E393D">
        <w:rPr>
          <w:i/>
          <w:iCs/>
        </w:rPr>
        <w:t>R</w:t>
      </w:r>
      <w:r w:rsidRPr="004E393D">
        <w:t xml:space="preserve"> = </w:t>
      </w:r>
      <w:r w:rsidRPr="004E393D">
        <w:rPr>
          <w:i/>
          <w:iCs/>
        </w:rPr>
        <w:t>Q</w:t>
      </w:r>
      <w:r w:rsidRPr="004E393D">
        <w:t xml:space="preserve"> </w:t>
      </w:r>
    </w:p>
    <w:p w:rsidR="00000000" w:rsidRPr="004E393D" w:rsidRDefault="00267DA2" w:rsidP="004E393D">
      <w:pPr>
        <w:numPr>
          <w:ilvl w:val="1"/>
          <w:numId w:val="13"/>
        </w:numPr>
        <w:autoSpaceDE w:val="0"/>
        <w:autoSpaceDN w:val="0"/>
        <w:adjustRightInd w:val="0"/>
        <w:spacing w:after="0" w:line="240" w:lineRule="auto"/>
      </w:pPr>
      <w:r w:rsidRPr="004E393D">
        <w:t>Broad</w:t>
      </w:r>
      <w:r w:rsidRPr="004E393D">
        <w:t xml:space="preserve"> if there are some states in R that are not in Q</w:t>
      </w:r>
    </w:p>
    <w:p w:rsidR="00952095" w:rsidRDefault="004E393D" w:rsidP="00EB2556">
      <w:pPr>
        <w:autoSpaceDE w:val="0"/>
        <w:autoSpaceDN w:val="0"/>
        <w:adjustRightInd w:val="0"/>
        <w:spacing w:after="0" w:line="240" w:lineRule="auto"/>
        <w:ind w:left="360"/>
      </w:pPr>
      <w:r w:rsidRPr="004E393D">
        <w:lastRenderedPageBreak/>
        <w:drawing>
          <wp:inline distT="0" distB="0" distL="0" distR="0">
            <wp:extent cx="5946673" cy="2794819"/>
            <wp:effectExtent l="19050" t="0" r="0" b="0"/>
            <wp:docPr id="3"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802688" cy="6553200"/>
                      <a:chOff x="228600" y="152400"/>
                      <a:chExt cx="8802688" cy="6553200"/>
                    </a:xfrm>
                  </a:grpSpPr>
                  <a:sp>
                    <a:nvSpPr>
                      <a:cNvPr id="30722" name="Footer Placeholder 2"/>
                      <a:cNvSpPr>
                        <a:spLocks noGrp="1"/>
                      </a:cNvSpPr>
                    </a:nvSpPr>
                    <a:spPr bwMode="auto">
                      <a:xfrm>
                        <a:off x="2438400" y="6248400"/>
                        <a:ext cx="3581400" cy="457200"/>
                      </a:xfrm>
                      <a:prstGeom prst="rect">
                        <a:avLst/>
                      </a:prstGeom>
                      <a:noFill/>
                      <a:ln w="9525">
                        <a:noFill/>
                        <a:miter lim="800000"/>
                        <a:headEnd/>
                        <a:tailEnd/>
                      </a:ln>
                      <a:effectLst/>
                    </a:spPr>
                    <a:txSp>
                      <a:txBody>
                        <a:bodyPr vert="horz" wrap="square" lIns="91440" tIns="45720" rIns="91440" bIns="45720" numCol="1" anchor="t" anchorCtr="0" compatLnSpc="1">
                          <a:prstTxWarp prst="textNoShape">
                            <a:avLst/>
                          </a:prstTxWarp>
                        </a:bodyPr>
                        <a:lstStyle>
                          <a:defPPr>
                            <a:defRPr lang="en-US"/>
                          </a:defPPr>
                          <a:lvl1pPr algn="ctr" rtl="0" eaLnBrk="1" fontAlgn="base" hangingPunct="1">
                            <a:spcBef>
                              <a:spcPct val="0"/>
                            </a:spcBef>
                            <a:spcAft>
                              <a:spcPct val="0"/>
                            </a:spcAft>
                            <a:defRPr sz="1000" kern="1200" smtClean="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a:t>IS 2935 / TEL 2810: Introduction to Computer Security</a:t>
                          </a:r>
                        </a:p>
                      </a:txBody>
                      <a:useSpRect/>
                    </a:txSp>
                  </a:sp>
                  <a:sp>
                    <a:nvSpPr>
                      <a:cNvPr id="30723" name="Slide Number Placeholder 3"/>
                      <a:cNvSpPr>
                        <a:spLocks noGrp="1"/>
                      </a:cNvSpPr>
                    </a:nvSpPr>
                    <a:spPr bwMode="auto">
                      <a:xfrm>
                        <a:off x="6553200" y="6248400"/>
                        <a:ext cx="2133600" cy="457200"/>
                      </a:xfrm>
                      <a:prstGeom prst="rect">
                        <a:avLst/>
                      </a:prstGeom>
                      <a:noFill/>
                      <a:ln w="9525">
                        <a:noFill/>
                        <a:miter lim="800000"/>
                        <a:headEnd/>
                        <a:tailEnd/>
                      </a:ln>
                      <a:effectLst/>
                    </a:spPr>
                    <a:txSp>
                      <a:txBody>
                        <a:bodyPr vert="horz" wrap="square" lIns="91440" tIns="45720" rIns="91440" bIns="45720" numCol="1" anchor="t" anchorCtr="0" compatLnSpc="1">
                          <a:prstTxWarp prst="textNoShape">
                            <a:avLst/>
                          </a:prstTxWarp>
                        </a:bodyPr>
                        <a:lstStyle>
                          <a:defPPr>
                            <a:defRPr lang="en-US"/>
                          </a:defPPr>
                          <a:lvl1pPr algn="r" rtl="0" eaLnBrk="1" fontAlgn="base" hangingPunct="1">
                            <a:spcBef>
                              <a:spcPct val="0"/>
                            </a:spcBef>
                            <a:spcAft>
                              <a:spcPct val="0"/>
                            </a:spcAft>
                            <a:defRPr sz="1000" kern="1200" smtClean="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fld id="{5282D151-118A-4780-9BFB-CCA18386E064}" type="slidenum">
                            <a:rPr lang="en-US"/>
                            <a:pPr/>
                            <a:t>13</a:t>
                          </a:fld>
                          <a:endParaRPr lang="en-US"/>
                        </a:p>
                      </a:txBody>
                      <a:useSpRect/>
                    </a:txSp>
                  </a:sp>
                  <a:sp>
                    <a:nvSpPr>
                      <a:cNvPr id="30724" name="Rectangle 29" descr="Large grid"/>
                      <a:cNvSpPr>
                        <a:spLocks noChangeArrowheads="1"/>
                      </a:cNvSpPr>
                    </a:nvSpPr>
                    <a:spPr bwMode="auto">
                      <a:xfrm>
                        <a:off x="7162800" y="1676400"/>
                        <a:ext cx="1524000" cy="762000"/>
                      </a:xfrm>
                      <a:prstGeom prst="rect">
                        <a:avLst/>
                      </a:prstGeom>
                      <a:pattFill prst="lgGrid">
                        <a:fgClr>
                          <a:schemeClr val="accent1"/>
                        </a:fgClr>
                        <a:bgClr>
                          <a:schemeClr val="bg1"/>
                        </a:bgClr>
                      </a:pattFill>
                      <a:ln w="9525">
                        <a:solidFill>
                          <a:schemeClr val="tx1"/>
                        </a:solidFill>
                        <a:miter lim="800000"/>
                        <a:headEnd/>
                        <a:tailEnd/>
                      </a:ln>
                    </a:spPr>
                    <a:txSp>
                      <a:txBody>
                        <a:bodyPr wrap="none" anchor="ctr"/>
                        <a:lstStyle>
                          <a:defPPr>
                            <a:defRPr lang="en-US"/>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725" name="Rectangle 28"/>
                      <a:cNvSpPr>
                        <a:spLocks noChangeArrowheads="1"/>
                      </a:cNvSpPr>
                    </a:nvSpPr>
                    <a:spPr bwMode="auto">
                      <a:xfrm>
                        <a:off x="5791200" y="1524000"/>
                        <a:ext cx="1905000" cy="1143000"/>
                      </a:xfrm>
                      <a:prstGeom prst="rect">
                        <a:avLst/>
                      </a:prstGeom>
                      <a:solidFill>
                        <a:srgbClr val="F5F271"/>
                      </a:solidFill>
                      <a:ln w="9525">
                        <a:solidFill>
                          <a:schemeClr val="tx1"/>
                        </a:solidFill>
                        <a:miter lim="800000"/>
                        <a:headEnd/>
                        <a:tailEnd/>
                      </a:ln>
                    </a:spPr>
                    <a:txSp>
                      <a:txBody>
                        <a:bodyPr wrap="none" anchor="ctr"/>
                        <a:lstStyle>
                          <a:defPPr>
                            <a:defRPr lang="en-US"/>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76131" name="Rectangle 3"/>
                      <a:cNvSpPr>
                        <a:spLocks noGrp="1" noChangeArrowheads="1"/>
                      </a:cNvSpPr>
                    </a:nvSpPr>
                    <a:spPr bwMode="auto">
                      <a:xfrm>
                        <a:off x="457200" y="152400"/>
                        <a:ext cx="8229600" cy="1143000"/>
                      </a:xfrm>
                      <a:prstGeom prst="rect">
                        <a:avLst/>
                      </a:prstGeom>
                      <a:noFill/>
                      <a:ln w="9525">
                        <a:noFill/>
                        <a:miter lim="800000"/>
                        <a:headEnd/>
                        <a:tailEnd/>
                      </a:ln>
                      <a:effectLst/>
                    </a:spPr>
                    <a:txSp>
                      <a:txBody>
                        <a:bodyPr vert="horz" wrap="square" lIns="91440" tIns="45720" rIns="91440" bIns="45720" numCol="1" anchor="ctr" anchorCtr="0" compatLnSpc="1">
                          <a:prstTxWarp prst="textNoShape">
                            <a:avLst/>
                          </a:prstTxWarp>
                        </a:bodyPr>
                        <a:lstStyle>
                          <a:lvl1pPr algn="l" rtl="0" eaLnBrk="0" fontAlgn="base" hangingPunct="0">
                            <a:spcBef>
                              <a:spcPct val="0"/>
                            </a:spcBef>
                            <a:spcAft>
                              <a:spcPct val="0"/>
                            </a:spcAft>
                            <a:defRPr sz="3800">
                              <a:solidFill>
                                <a:srgbClr val="0033CC"/>
                              </a:solidFill>
                              <a:effectLst>
                                <a:outerShdw blurRad="38100" dist="38100" dir="2700000" algn="tl">
                                  <a:srgbClr val="C0C0C0"/>
                                </a:outerShdw>
                              </a:effectLst>
                              <a:latin typeface="+mj-lt"/>
                              <a:ea typeface="+mj-ea"/>
                              <a:cs typeface="+mj-cs"/>
                            </a:defRPr>
                          </a:lvl1pPr>
                          <a:lvl2pPr algn="l" rtl="0" eaLnBrk="0" fontAlgn="base" hangingPunct="0">
                            <a:spcBef>
                              <a:spcPct val="0"/>
                            </a:spcBef>
                            <a:spcAft>
                              <a:spcPct val="0"/>
                            </a:spcAft>
                            <a:defRPr sz="3800">
                              <a:solidFill>
                                <a:srgbClr val="0033CC"/>
                              </a:solidFill>
                              <a:effectLst>
                                <a:outerShdw blurRad="38100" dist="38100" dir="2700000" algn="tl">
                                  <a:srgbClr val="C0C0C0"/>
                                </a:outerShdw>
                              </a:effectLst>
                              <a:latin typeface="Arial" charset="0"/>
                            </a:defRPr>
                          </a:lvl2pPr>
                          <a:lvl3pPr algn="l" rtl="0" eaLnBrk="0" fontAlgn="base" hangingPunct="0">
                            <a:spcBef>
                              <a:spcPct val="0"/>
                            </a:spcBef>
                            <a:spcAft>
                              <a:spcPct val="0"/>
                            </a:spcAft>
                            <a:defRPr sz="3800">
                              <a:solidFill>
                                <a:srgbClr val="0033CC"/>
                              </a:solidFill>
                              <a:effectLst>
                                <a:outerShdw blurRad="38100" dist="38100" dir="2700000" algn="tl">
                                  <a:srgbClr val="C0C0C0"/>
                                </a:outerShdw>
                              </a:effectLst>
                              <a:latin typeface="Arial" charset="0"/>
                            </a:defRPr>
                          </a:lvl3pPr>
                          <a:lvl4pPr algn="l" rtl="0" eaLnBrk="0" fontAlgn="base" hangingPunct="0">
                            <a:spcBef>
                              <a:spcPct val="0"/>
                            </a:spcBef>
                            <a:spcAft>
                              <a:spcPct val="0"/>
                            </a:spcAft>
                            <a:defRPr sz="3800">
                              <a:solidFill>
                                <a:srgbClr val="0033CC"/>
                              </a:solidFill>
                              <a:effectLst>
                                <a:outerShdw blurRad="38100" dist="38100" dir="2700000" algn="tl">
                                  <a:srgbClr val="C0C0C0"/>
                                </a:outerShdw>
                              </a:effectLst>
                              <a:latin typeface="Arial" charset="0"/>
                            </a:defRPr>
                          </a:lvl4pPr>
                          <a:lvl5pPr algn="l" rtl="0" eaLnBrk="0" fontAlgn="base" hangingPunct="0">
                            <a:spcBef>
                              <a:spcPct val="0"/>
                            </a:spcBef>
                            <a:spcAft>
                              <a:spcPct val="0"/>
                            </a:spcAft>
                            <a:defRPr sz="3800">
                              <a:solidFill>
                                <a:srgbClr val="0033CC"/>
                              </a:solidFill>
                              <a:effectLst>
                                <a:outerShdw blurRad="38100" dist="38100" dir="2700000" algn="tl">
                                  <a:srgbClr val="C0C0C0"/>
                                </a:outerShdw>
                              </a:effectLst>
                              <a:latin typeface="Arial" charset="0"/>
                            </a:defRPr>
                          </a:lvl5pPr>
                          <a:lvl6pPr marL="457200" algn="l" rtl="0" fontAlgn="base">
                            <a:spcBef>
                              <a:spcPct val="0"/>
                            </a:spcBef>
                            <a:spcAft>
                              <a:spcPct val="0"/>
                            </a:spcAft>
                            <a:defRPr sz="3800">
                              <a:solidFill>
                                <a:srgbClr val="0033CC"/>
                              </a:solidFill>
                              <a:effectLst>
                                <a:outerShdw blurRad="38100" dist="38100" dir="2700000" algn="tl">
                                  <a:srgbClr val="C0C0C0"/>
                                </a:outerShdw>
                              </a:effectLst>
                              <a:latin typeface="Arial" charset="0"/>
                            </a:defRPr>
                          </a:lvl6pPr>
                          <a:lvl7pPr marL="914400" algn="l" rtl="0" fontAlgn="base">
                            <a:spcBef>
                              <a:spcPct val="0"/>
                            </a:spcBef>
                            <a:spcAft>
                              <a:spcPct val="0"/>
                            </a:spcAft>
                            <a:defRPr sz="3800">
                              <a:solidFill>
                                <a:srgbClr val="0033CC"/>
                              </a:solidFill>
                              <a:effectLst>
                                <a:outerShdw blurRad="38100" dist="38100" dir="2700000" algn="tl">
                                  <a:srgbClr val="C0C0C0"/>
                                </a:outerShdw>
                              </a:effectLst>
                              <a:latin typeface="Arial" charset="0"/>
                            </a:defRPr>
                          </a:lvl7pPr>
                          <a:lvl8pPr marL="1371600" algn="l" rtl="0" fontAlgn="base">
                            <a:spcBef>
                              <a:spcPct val="0"/>
                            </a:spcBef>
                            <a:spcAft>
                              <a:spcPct val="0"/>
                            </a:spcAft>
                            <a:defRPr sz="3800">
                              <a:solidFill>
                                <a:srgbClr val="0033CC"/>
                              </a:solidFill>
                              <a:effectLst>
                                <a:outerShdw blurRad="38100" dist="38100" dir="2700000" algn="tl">
                                  <a:srgbClr val="C0C0C0"/>
                                </a:outerShdw>
                              </a:effectLst>
                              <a:latin typeface="Arial" charset="0"/>
                            </a:defRPr>
                          </a:lvl8pPr>
                          <a:lvl9pPr marL="1828800" algn="l" rtl="0" fontAlgn="base">
                            <a:spcBef>
                              <a:spcPct val="0"/>
                            </a:spcBef>
                            <a:spcAft>
                              <a:spcPct val="0"/>
                            </a:spcAft>
                            <a:defRPr sz="3800">
                              <a:solidFill>
                                <a:srgbClr val="0033CC"/>
                              </a:solidFill>
                              <a:effectLst>
                                <a:outerShdw blurRad="38100" dist="38100" dir="2700000" algn="tl">
                                  <a:srgbClr val="C0C0C0"/>
                                </a:outerShdw>
                              </a:effectLst>
                              <a:latin typeface="Arial" charset="0"/>
                            </a:defRPr>
                          </a:lvl9pPr>
                        </a:lstStyle>
                        <a:p>
                          <a:pPr eaLnBrk="1" hangingPunct="1">
                            <a:defRPr/>
                          </a:pPr>
                          <a:r>
                            <a:rPr lang="en-US" smtClean="0"/>
                            <a:t>Types of Mechanisms</a:t>
                          </a:r>
                        </a:p>
                      </a:txBody>
                      <a:useSpRect/>
                    </a:txSp>
                  </a:sp>
                  <a:sp>
                    <a:nvSpPr>
                      <a:cNvPr id="30727" name="Text Box 9"/>
                      <a:cNvSpPr txBox="1">
                        <a:spLocks noChangeArrowheads="1"/>
                      </a:cNvSpPr>
                    </a:nvSpPr>
                    <a:spPr bwMode="auto">
                      <a:xfrm>
                        <a:off x="974725" y="4098925"/>
                        <a:ext cx="962025" cy="457200"/>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2400">
                              <a:latin typeface="Times" pitchFamily="18" charset="0"/>
                            </a:rPr>
                            <a:t>secure</a:t>
                          </a:r>
                        </a:p>
                      </a:txBody>
                      <a:useSpRect/>
                    </a:txSp>
                  </a:sp>
                  <a:sp>
                    <a:nvSpPr>
                      <a:cNvPr id="30728" name="Text Box 10"/>
                      <a:cNvSpPr txBox="1">
                        <a:spLocks noChangeArrowheads="1"/>
                      </a:cNvSpPr>
                    </a:nvSpPr>
                    <a:spPr bwMode="auto">
                      <a:xfrm>
                        <a:off x="3221038" y="4038600"/>
                        <a:ext cx="1046162" cy="457200"/>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2400">
                              <a:latin typeface="Times" pitchFamily="18" charset="0"/>
                            </a:rPr>
                            <a:t>precise</a:t>
                          </a:r>
                        </a:p>
                      </a:txBody>
                      <a:useSpRect/>
                    </a:txSp>
                  </a:sp>
                  <a:sp>
                    <a:nvSpPr>
                      <a:cNvPr id="30729" name="Text Box 11"/>
                      <a:cNvSpPr txBox="1">
                        <a:spLocks noChangeArrowheads="1"/>
                      </a:cNvSpPr>
                    </a:nvSpPr>
                    <a:spPr bwMode="auto">
                      <a:xfrm>
                        <a:off x="8153400" y="3352800"/>
                        <a:ext cx="877888" cy="457200"/>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2400">
                              <a:latin typeface="Times" pitchFamily="18" charset="0"/>
                            </a:rPr>
                            <a:t>broad</a:t>
                          </a:r>
                        </a:p>
                      </a:txBody>
                      <a:useSpRect/>
                    </a:txSp>
                  </a:sp>
                  <a:sp>
                    <a:nvSpPr>
                      <a:cNvPr id="30730" name="Text Box 13"/>
                      <a:cNvSpPr txBox="1">
                        <a:spLocks noChangeArrowheads="1"/>
                      </a:cNvSpPr>
                    </a:nvSpPr>
                    <a:spPr bwMode="auto">
                      <a:xfrm>
                        <a:off x="1143000" y="5257800"/>
                        <a:ext cx="801688" cy="457200"/>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2400">
                              <a:latin typeface="Times" pitchFamily="18" charset="0"/>
                            </a:rPr>
                            <a:t>set R</a:t>
                          </a:r>
                        </a:p>
                      </a:txBody>
                      <a:useSpRect/>
                    </a:txSp>
                  </a:sp>
                  <a:sp>
                    <a:nvSpPr>
                      <a:cNvPr id="30731" name="Text Box 15"/>
                      <a:cNvSpPr txBox="1">
                        <a:spLocks noChangeArrowheads="1"/>
                      </a:cNvSpPr>
                    </a:nvSpPr>
                    <a:spPr bwMode="auto">
                      <a:xfrm>
                        <a:off x="5943600" y="5257800"/>
                        <a:ext cx="2628900" cy="457200"/>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2400">
                              <a:latin typeface="Times" pitchFamily="18" charset="0"/>
                            </a:rPr>
                            <a:t>set Q (secure states)</a:t>
                          </a:r>
                        </a:p>
                      </a:txBody>
                      <a:useSpRect/>
                    </a:txSp>
                  </a:sp>
                  <a:sp>
                    <a:nvSpPr>
                      <a:cNvPr id="30732" name="Rectangle 16" descr="Large grid"/>
                      <a:cNvSpPr>
                        <a:spLocks noChangeArrowheads="1"/>
                      </a:cNvSpPr>
                    </a:nvSpPr>
                    <a:spPr bwMode="auto">
                      <a:xfrm>
                        <a:off x="228600" y="5334000"/>
                        <a:ext cx="914400" cy="685800"/>
                      </a:xfrm>
                      <a:prstGeom prst="rect">
                        <a:avLst/>
                      </a:prstGeom>
                      <a:pattFill prst="lgGrid">
                        <a:fgClr>
                          <a:schemeClr val="accent1"/>
                        </a:fgClr>
                        <a:bgClr>
                          <a:schemeClr val="bg1"/>
                        </a:bgClr>
                      </a:pattFill>
                      <a:ln w="9525">
                        <a:solidFill>
                          <a:schemeClr val="tx1"/>
                        </a:solidFill>
                        <a:miter lim="800000"/>
                        <a:headEnd/>
                        <a:tailEnd/>
                      </a:ln>
                    </a:spPr>
                    <a:txSp>
                      <a:txBody>
                        <a:bodyPr wrap="none" anchor="ctr"/>
                        <a:lstStyle>
                          <a:defPPr>
                            <a:defRPr lang="en-US"/>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733" name="Rectangle 17"/>
                      <a:cNvSpPr>
                        <a:spLocks noChangeArrowheads="1"/>
                      </a:cNvSpPr>
                    </a:nvSpPr>
                    <a:spPr bwMode="auto">
                      <a:xfrm>
                        <a:off x="4953000" y="5334000"/>
                        <a:ext cx="914400" cy="685800"/>
                      </a:xfrm>
                      <a:prstGeom prst="rect">
                        <a:avLst/>
                      </a:prstGeom>
                      <a:solidFill>
                        <a:srgbClr val="F5F271"/>
                      </a:solidFill>
                      <a:ln w="9525">
                        <a:solidFill>
                          <a:schemeClr val="tx1"/>
                        </a:solidFill>
                        <a:miter lim="800000"/>
                        <a:headEnd/>
                        <a:tailEnd/>
                      </a:ln>
                    </a:spPr>
                    <a:txSp>
                      <a:txBody>
                        <a:bodyPr wrap="none" anchor="ctr"/>
                        <a:lstStyle>
                          <a:defPPr>
                            <a:defRPr lang="en-US"/>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734" name="Rectangle 22"/>
                      <a:cNvSpPr>
                        <a:spLocks noChangeArrowheads="1"/>
                      </a:cNvSpPr>
                    </a:nvSpPr>
                    <a:spPr bwMode="auto">
                      <a:xfrm>
                        <a:off x="533400" y="1828800"/>
                        <a:ext cx="1905000" cy="1524000"/>
                      </a:xfrm>
                      <a:prstGeom prst="rect">
                        <a:avLst/>
                      </a:prstGeom>
                      <a:solidFill>
                        <a:srgbClr val="F5F271"/>
                      </a:solidFill>
                      <a:ln w="9525">
                        <a:solidFill>
                          <a:schemeClr val="tx1"/>
                        </a:solidFill>
                        <a:miter lim="800000"/>
                        <a:headEnd/>
                        <a:tailEnd/>
                      </a:ln>
                    </a:spPr>
                    <a:txSp>
                      <a:txBody>
                        <a:bodyPr wrap="none" anchor="ctr"/>
                        <a:lstStyle>
                          <a:defPPr>
                            <a:defRPr lang="en-US"/>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735" name="Rectangle 23" descr="Large grid"/>
                      <a:cNvSpPr>
                        <a:spLocks noChangeArrowheads="1"/>
                      </a:cNvSpPr>
                    </a:nvSpPr>
                    <a:spPr bwMode="auto">
                      <a:xfrm>
                        <a:off x="866775" y="2133600"/>
                        <a:ext cx="1219200" cy="914400"/>
                      </a:xfrm>
                      <a:prstGeom prst="rect">
                        <a:avLst/>
                      </a:prstGeom>
                      <a:pattFill prst="lgGrid">
                        <a:fgClr>
                          <a:schemeClr val="accent1"/>
                        </a:fgClr>
                        <a:bgClr>
                          <a:schemeClr val="bg1"/>
                        </a:bgClr>
                      </a:pattFill>
                      <a:ln w="9525">
                        <a:solidFill>
                          <a:schemeClr val="tx1"/>
                        </a:solidFill>
                        <a:miter lim="800000"/>
                        <a:headEnd/>
                        <a:tailEnd/>
                      </a:ln>
                    </a:spPr>
                    <a:txSp>
                      <a:txBody>
                        <a:bodyPr wrap="none" anchor="ctr"/>
                        <a:lstStyle>
                          <a:defPPr>
                            <a:defRPr lang="en-US"/>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736" name="Rectangle 26" descr="Large grid"/>
                      <a:cNvSpPr>
                        <a:spLocks noChangeArrowheads="1"/>
                      </a:cNvSpPr>
                    </a:nvSpPr>
                    <a:spPr bwMode="auto">
                      <a:xfrm>
                        <a:off x="2895600" y="1828800"/>
                        <a:ext cx="1905000" cy="1524000"/>
                      </a:xfrm>
                      <a:prstGeom prst="rect">
                        <a:avLst/>
                      </a:prstGeom>
                      <a:pattFill prst="lgGrid">
                        <a:fgClr>
                          <a:schemeClr val="accent1"/>
                        </a:fgClr>
                        <a:bgClr>
                          <a:srgbClr val="F5F271"/>
                        </a:bgClr>
                      </a:pattFill>
                      <a:ln w="9525">
                        <a:solidFill>
                          <a:schemeClr val="tx1"/>
                        </a:solidFill>
                        <a:miter lim="800000"/>
                        <a:headEnd/>
                        <a:tailEnd/>
                      </a:ln>
                    </a:spPr>
                    <a:txSp>
                      <a:txBody>
                        <a:bodyPr wrap="none" anchor="ctr"/>
                        <a:lstStyle>
                          <a:defPPr>
                            <a:defRPr lang="en-US"/>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737" name="Rectangle 27" descr="Large grid"/>
                      <a:cNvSpPr>
                        <a:spLocks noChangeArrowheads="1"/>
                      </a:cNvSpPr>
                    </a:nvSpPr>
                    <a:spPr bwMode="auto">
                      <a:xfrm>
                        <a:off x="7162800" y="1676400"/>
                        <a:ext cx="533400" cy="762000"/>
                      </a:xfrm>
                      <a:prstGeom prst="rect">
                        <a:avLst/>
                      </a:prstGeom>
                      <a:pattFill prst="lgGrid">
                        <a:fgClr>
                          <a:schemeClr val="accent1"/>
                        </a:fgClr>
                        <a:bgClr>
                          <a:srgbClr val="F5F271"/>
                        </a:bgClr>
                      </a:pattFill>
                      <a:ln w="9525">
                        <a:noFill/>
                        <a:miter lim="800000"/>
                        <a:headEnd/>
                        <a:tailEnd/>
                      </a:ln>
                    </a:spPr>
                    <a:txSp>
                      <a:txBody>
                        <a:bodyPr wrap="none" anchor="ctr"/>
                        <a:lstStyle>
                          <a:defPPr>
                            <a:defRPr lang="en-US"/>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738" name="Line 30"/>
                      <a:cNvSpPr>
                        <a:spLocks noChangeShapeType="1"/>
                      </a:cNvSpPr>
                    </a:nvSpPr>
                    <a:spPr bwMode="auto">
                      <a:xfrm flipH="1">
                        <a:off x="7162800" y="1676400"/>
                        <a:ext cx="533400" cy="0"/>
                      </a:xfrm>
                      <a:prstGeom prst="line">
                        <a:avLst/>
                      </a:prstGeom>
                      <a:noFill/>
                      <a:ln w="9525">
                        <a:solidFill>
                          <a:schemeClr val="tx1"/>
                        </a:solidFill>
                        <a:round/>
                        <a:headEnd/>
                        <a:tailEnd/>
                      </a:ln>
                    </a:spPr>
                    <a:txSp>
                      <a:txBody>
                        <a:bodyPr/>
                        <a:lstStyle>
                          <a:defPPr>
                            <a:defRPr lang="en-US"/>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739" name="Line 31"/>
                      <a:cNvSpPr>
                        <a:spLocks noChangeShapeType="1"/>
                      </a:cNvSpPr>
                    </a:nvSpPr>
                    <a:spPr bwMode="auto">
                      <a:xfrm>
                        <a:off x="7162800" y="1676400"/>
                        <a:ext cx="0" cy="762000"/>
                      </a:xfrm>
                      <a:prstGeom prst="line">
                        <a:avLst/>
                      </a:prstGeom>
                      <a:noFill/>
                      <a:ln w="9525">
                        <a:solidFill>
                          <a:schemeClr val="tx1"/>
                        </a:solidFill>
                        <a:round/>
                        <a:headEnd/>
                        <a:tailEnd/>
                      </a:ln>
                    </a:spPr>
                    <a:txSp>
                      <a:txBody>
                        <a:bodyPr/>
                        <a:lstStyle>
                          <a:defPPr>
                            <a:defRPr lang="en-US"/>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740" name="Line 32"/>
                      <a:cNvSpPr>
                        <a:spLocks noChangeShapeType="1"/>
                      </a:cNvSpPr>
                    </a:nvSpPr>
                    <a:spPr bwMode="auto">
                      <a:xfrm>
                        <a:off x="7162800" y="2438400"/>
                        <a:ext cx="533400" cy="0"/>
                      </a:xfrm>
                      <a:prstGeom prst="line">
                        <a:avLst/>
                      </a:prstGeom>
                      <a:noFill/>
                      <a:ln w="9525">
                        <a:solidFill>
                          <a:schemeClr val="tx1"/>
                        </a:solidFill>
                        <a:round/>
                        <a:headEnd/>
                        <a:tailEnd/>
                      </a:ln>
                    </a:spPr>
                    <a:txSp>
                      <a:txBody>
                        <a:bodyPr/>
                        <a:lstStyle>
                          <a:defPPr>
                            <a:defRPr lang="en-US"/>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741" name="Line 33"/>
                      <a:cNvSpPr>
                        <a:spLocks noChangeShapeType="1"/>
                      </a:cNvSpPr>
                    </a:nvSpPr>
                    <a:spPr bwMode="auto">
                      <a:xfrm flipV="1">
                        <a:off x="1905000" y="3429000"/>
                        <a:ext cx="914400" cy="762000"/>
                      </a:xfrm>
                      <a:prstGeom prst="line">
                        <a:avLst/>
                      </a:prstGeom>
                      <a:noFill/>
                      <a:ln w="9525">
                        <a:solidFill>
                          <a:schemeClr val="tx1"/>
                        </a:solidFill>
                        <a:round/>
                        <a:headEnd/>
                        <a:tailEnd type="triangle" w="med" len="med"/>
                      </a:ln>
                    </a:spPr>
                    <a:txSp>
                      <a:txBody>
                        <a:bodyPr/>
                        <a:lstStyle>
                          <a:defPPr>
                            <a:defRPr lang="en-US"/>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742" name="Line 34"/>
                      <a:cNvSpPr>
                        <a:spLocks noChangeShapeType="1"/>
                      </a:cNvSpPr>
                    </a:nvSpPr>
                    <a:spPr bwMode="auto">
                      <a:xfrm flipV="1">
                        <a:off x="1371600" y="3429000"/>
                        <a:ext cx="0" cy="685800"/>
                      </a:xfrm>
                      <a:prstGeom prst="line">
                        <a:avLst/>
                      </a:prstGeom>
                      <a:noFill/>
                      <a:ln w="9525">
                        <a:solidFill>
                          <a:schemeClr val="tx1"/>
                        </a:solidFill>
                        <a:round/>
                        <a:headEnd/>
                        <a:tailEnd type="triangle" w="med" len="med"/>
                      </a:ln>
                    </a:spPr>
                    <a:txSp>
                      <a:txBody>
                        <a:bodyPr/>
                        <a:lstStyle>
                          <a:defPPr>
                            <a:defRPr lang="en-US"/>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743" name="Line 36"/>
                      <a:cNvSpPr>
                        <a:spLocks noChangeShapeType="1"/>
                      </a:cNvSpPr>
                    </a:nvSpPr>
                    <a:spPr bwMode="auto">
                      <a:xfrm flipV="1">
                        <a:off x="3754438" y="3429000"/>
                        <a:ext cx="0" cy="685800"/>
                      </a:xfrm>
                      <a:prstGeom prst="line">
                        <a:avLst/>
                      </a:prstGeom>
                      <a:noFill/>
                      <a:ln w="9525">
                        <a:solidFill>
                          <a:schemeClr val="tx1"/>
                        </a:solidFill>
                        <a:round/>
                        <a:headEnd/>
                        <a:tailEnd type="triangle" w="med" len="med"/>
                      </a:ln>
                    </a:spPr>
                    <a:txSp>
                      <a:txBody>
                        <a:bodyPr/>
                        <a:lstStyle>
                          <a:defPPr>
                            <a:defRPr lang="en-US"/>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744" name="Rectangle 37" descr="Large grid"/>
                      <a:cNvSpPr>
                        <a:spLocks noChangeArrowheads="1"/>
                      </a:cNvSpPr>
                    </a:nvSpPr>
                    <a:spPr bwMode="auto">
                      <a:xfrm>
                        <a:off x="5867400" y="3124200"/>
                        <a:ext cx="1828800" cy="1295400"/>
                      </a:xfrm>
                      <a:prstGeom prst="rect">
                        <a:avLst/>
                      </a:prstGeom>
                      <a:pattFill prst="lgGrid">
                        <a:fgClr>
                          <a:schemeClr val="accent1"/>
                        </a:fgClr>
                        <a:bgClr>
                          <a:schemeClr val="bg1"/>
                        </a:bgClr>
                      </a:pattFill>
                      <a:ln w="9525">
                        <a:solidFill>
                          <a:schemeClr val="tx1"/>
                        </a:solidFill>
                        <a:miter lim="800000"/>
                        <a:headEnd/>
                        <a:tailEnd/>
                      </a:ln>
                    </a:spPr>
                    <a:txSp>
                      <a:txBody>
                        <a:bodyPr wrap="none" anchor="ctr"/>
                        <a:lstStyle>
                          <a:defPPr>
                            <a:defRPr lang="en-US"/>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745" name="Rectangle 43" descr="Large grid"/>
                      <a:cNvSpPr>
                        <a:spLocks noChangeArrowheads="1"/>
                      </a:cNvSpPr>
                    </a:nvSpPr>
                    <a:spPr bwMode="auto">
                      <a:xfrm>
                        <a:off x="6219825" y="3352800"/>
                        <a:ext cx="1066800" cy="762000"/>
                      </a:xfrm>
                      <a:prstGeom prst="rect">
                        <a:avLst/>
                      </a:prstGeom>
                      <a:pattFill prst="lgGrid">
                        <a:fgClr>
                          <a:schemeClr val="accent1"/>
                        </a:fgClr>
                        <a:bgClr>
                          <a:srgbClr val="F5F271"/>
                        </a:bgClr>
                      </a:pattFill>
                      <a:ln w="9525">
                        <a:solidFill>
                          <a:schemeClr val="tx1"/>
                        </a:solidFill>
                        <a:miter lim="800000"/>
                        <a:headEnd/>
                        <a:tailEnd/>
                      </a:ln>
                    </a:spPr>
                    <a:txSp>
                      <a:txBody>
                        <a:bodyPr wrap="none" anchor="ctr"/>
                        <a:lstStyle>
                          <a:defPPr>
                            <a:defRPr lang="en-US"/>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746" name="Line 44"/>
                      <a:cNvSpPr>
                        <a:spLocks noChangeShapeType="1"/>
                      </a:cNvSpPr>
                    </a:nvSpPr>
                    <a:spPr bwMode="auto">
                      <a:xfrm flipH="1" flipV="1">
                        <a:off x="7772400" y="2743200"/>
                        <a:ext cx="381000" cy="609600"/>
                      </a:xfrm>
                      <a:prstGeom prst="line">
                        <a:avLst/>
                      </a:prstGeom>
                      <a:noFill/>
                      <a:ln w="9525">
                        <a:solidFill>
                          <a:schemeClr val="tx1"/>
                        </a:solidFill>
                        <a:round/>
                        <a:headEnd/>
                        <a:tailEnd type="triangle" w="med" len="med"/>
                      </a:ln>
                    </a:spPr>
                    <a:txSp>
                      <a:txBody>
                        <a:bodyPr/>
                        <a:lstStyle>
                          <a:defPPr>
                            <a:defRPr lang="en-US"/>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747" name="Line 45"/>
                      <a:cNvSpPr>
                        <a:spLocks noChangeShapeType="1"/>
                      </a:cNvSpPr>
                    </a:nvSpPr>
                    <a:spPr bwMode="auto">
                      <a:xfrm flipH="1">
                        <a:off x="7848600" y="3581400"/>
                        <a:ext cx="304800" cy="381000"/>
                      </a:xfrm>
                      <a:prstGeom prst="line">
                        <a:avLst/>
                      </a:prstGeom>
                      <a:noFill/>
                      <a:ln w="9525">
                        <a:solidFill>
                          <a:schemeClr val="tx1"/>
                        </a:solidFill>
                        <a:round/>
                        <a:headEnd/>
                        <a:tailEnd type="triangle" w="med" len="med"/>
                      </a:ln>
                    </a:spPr>
                    <a:txSp>
                      <a:txBody>
                        <a:bodyPr/>
                        <a:lstStyle>
                          <a:defPPr>
                            <a:defRPr lang="en-US"/>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lc:lockedCanvas>
              </a:graphicData>
            </a:graphic>
          </wp:inline>
        </w:drawing>
      </w:r>
    </w:p>
    <w:p w:rsidR="004E393D" w:rsidRPr="004E393D" w:rsidRDefault="004E393D" w:rsidP="004E393D">
      <w:pPr>
        <w:autoSpaceDE w:val="0"/>
        <w:autoSpaceDN w:val="0"/>
        <w:adjustRightInd w:val="0"/>
        <w:spacing w:after="0" w:line="240" w:lineRule="auto"/>
        <w:ind w:left="360"/>
      </w:pPr>
      <w:r w:rsidRPr="004E393D">
        <w:t xml:space="preserve">A reachable state is one that the computer can enter. A secure state is a state defined as allowed by the security policy. </w:t>
      </w:r>
    </w:p>
    <w:p w:rsidR="004E393D" w:rsidRPr="004E393D" w:rsidRDefault="004E393D" w:rsidP="004E393D">
      <w:pPr>
        <w:autoSpaceDE w:val="0"/>
        <w:autoSpaceDN w:val="0"/>
        <w:adjustRightInd w:val="0"/>
        <w:spacing w:after="0" w:line="240" w:lineRule="auto"/>
        <w:ind w:left="360"/>
      </w:pPr>
      <w:r w:rsidRPr="004E393D">
        <w:t>The left figure shows a secure system: all reachable states are in the set of secure states. The system can never enter (reach) a non-secure state, but there are secure states that the system cannot reach.</w:t>
      </w:r>
    </w:p>
    <w:p w:rsidR="004E393D" w:rsidRPr="004E393D" w:rsidRDefault="004E393D" w:rsidP="004E393D">
      <w:pPr>
        <w:autoSpaceDE w:val="0"/>
        <w:autoSpaceDN w:val="0"/>
        <w:adjustRightInd w:val="0"/>
        <w:spacing w:after="0" w:line="240" w:lineRule="auto"/>
        <w:ind w:left="360"/>
      </w:pPr>
      <w:r w:rsidRPr="004E393D">
        <w:t>The middle figure shows a precise system: all reachable states are secure, and all secure states are reachable. Only the non-secure states are unreachable.</w:t>
      </w:r>
    </w:p>
    <w:p w:rsidR="004E393D" w:rsidRPr="004E393D" w:rsidRDefault="004E393D" w:rsidP="004E393D">
      <w:pPr>
        <w:autoSpaceDE w:val="0"/>
        <w:autoSpaceDN w:val="0"/>
        <w:adjustRightInd w:val="0"/>
        <w:spacing w:after="0" w:line="240" w:lineRule="auto"/>
        <w:ind w:left="360"/>
      </w:pPr>
      <w:r w:rsidRPr="004E393D">
        <w:t>The right figure shows a broad system. Some non-secure states are reachable. This system is also not secure.</w:t>
      </w:r>
    </w:p>
    <w:p w:rsidR="004E393D" w:rsidRDefault="004E393D" w:rsidP="00EB2556">
      <w:pPr>
        <w:autoSpaceDE w:val="0"/>
        <w:autoSpaceDN w:val="0"/>
        <w:adjustRightInd w:val="0"/>
        <w:spacing w:after="0" w:line="240" w:lineRule="auto"/>
        <w:ind w:left="360"/>
      </w:pPr>
    </w:p>
    <w:p w:rsidR="004E393D" w:rsidRDefault="004E393D" w:rsidP="00EB2556">
      <w:pPr>
        <w:autoSpaceDE w:val="0"/>
        <w:autoSpaceDN w:val="0"/>
        <w:adjustRightInd w:val="0"/>
        <w:spacing w:after="0" w:line="240" w:lineRule="auto"/>
        <w:ind w:left="360"/>
        <w:rPr>
          <w:b/>
        </w:rPr>
      </w:pPr>
      <w:r w:rsidRPr="004E393D">
        <w:rPr>
          <w:b/>
        </w:rPr>
        <w:t>Information Assurance</w:t>
      </w:r>
      <w:r>
        <w:rPr>
          <w:b/>
        </w:rPr>
        <w:t xml:space="preserve">:- </w:t>
      </w:r>
    </w:p>
    <w:p w:rsidR="004E393D" w:rsidRPr="004E393D" w:rsidRDefault="004E393D" w:rsidP="00EB2556">
      <w:pPr>
        <w:autoSpaceDE w:val="0"/>
        <w:autoSpaceDN w:val="0"/>
        <w:adjustRightInd w:val="0"/>
        <w:spacing w:after="0" w:line="240" w:lineRule="auto"/>
        <w:ind w:left="360"/>
        <w:rPr>
          <w:b/>
        </w:rPr>
      </w:pPr>
    </w:p>
    <w:p w:rsidR="00000000" w:rsidRPr="004E393D" w:rsidRDefault="00267DA2" w:rsidP="004E393D">
      <w:pPr>
        <w:numPr>
          <w:ilvl w:val="0"/>
          <w:numId w:val="15"/>
        </w:numPr>
        <w:autoSpaceDE w:val="0"/>
        <w:autoSpaceDN w:val="0"/>
        <w:adjustRightInd w:val="0"/>
        <w:spacing w:after="0" w:line="240" w:lineRule="auto"/>
      </w:pPr>
      <w:r w:rsidRPr="004E393D">
        <w:rPr>
          <w:i/>
          <w:iCs/>
        </w:rPr>
        <w:t>Information Assurance Advisory Council (IAAC)</w:t>
      </w:r>
      <w:r w:rsidRPr="004E393D">
        <w:t xml:space="preserve">: </w:t>
      </w:r>
    </w:p>
    <w:p w:rsidR="004E393D" w:rsidRPr="004E393D" w:rsidRDefault="004E393D" w:rsidP="004E393D">
      <w:pPr>
        <w:autoSpaceDE w:val="0"/>
        <w:autoSpaceDN w:val="0"/>
        <w:adjustRightInd w:val="0"/>
        <w:spacing w:after="0" w:line="240" w:lineRule="auto"/>
        <w:ind w:left="360"/>
      </w:pPr>
      <w:r w:rsidRPr="004E393D">
        <w:tab/>
        <w:t>“Operations undertaken to protect and defend information and information systems by ensuring their availability, integrity, authentication, confidentiality and non-repudiation”</w:t>
      </w:r>
    </w:p>
    <w:p w:rsidR="00000000" w:rsidRPr="004E393D" w:rsidRDefault="00267DA2" w:rsidP="004E393D">
      <w:pPr>
        <w:numPr>
          <w:ilvl w:val="0"/>
          <w:numId w:val="16"/>
        </w:numPr>
        <w:autoSpaceDE w:val="0"/>
        <w:autoSpaceDN w:val="0"/>
        <w:adjustRightInd w:val="0"/>
        <w:spacing w:after="0" w:line="240" w:lineRule="auto"/>
      </w:pPr>
      <w:r w:rsidRPr="004E393D">
        <w:t>National Institute of Standards Technology</w:t>
      </w:r>
    </w:p>
    <w:p w:rsidR="004E393D" w:rsidRPr="004E393D" w:rsidRDefault="004E393D" w:rsidP="004E393D">
      <w:pPr>
        <w:autoSpaceDE w:val="0"/>
        <w:autoSpaceDN w:val="0"/>
        <w:adjustRightInd w:val="0"/>
        <w:spacing w:after="0" w:line="240" w:lineRule="auto"/>
        <w:ind w:left="360"/>
      </w:pPr>
      <w:r w:rsidRPr="004E393D">
        <w:tab/>
        <w:t>“Assurance is the basis for confidence that the security measures, both technical and operational, work as intended to protect the system and the information it processes”</w:t>
      </w:r>
    </w:p>
    <w:p w:rsidR="004E393D" w:rsidRDefault="004E393D" w:rsidP="00EB2556">
      <w:pPr>
        <w:autoSpaceDE w:val="0"/>
        <w:autoSpaceDN w:val="0"/>
        <w:adjustRightInd w:val="0"/>
        <w:spacing w:after="0" w:line="240" w:lineRule="auto"/>
        <w:ind w:left="360"/>
      </w:pPr>
    </w:p>
    <w:p w:rsidR="004E393D" w:rsidRDefault="004E393D" w:rsidP="001A7C25">
      <w:pPr>
        <w:autoSpaceDE w:val="0"/>
        <w:autoSpaceDN w:val="0"/>
        <w:adjustRightInd w:val="0"/>
        <w:spacing w:after="0" w:line="240" w:lineRule="auto"/>
        <w:ind w:left="360"/>
        <w:jc w:val="center"/>
        <w:rPr>
          <w:b/>
          <w:sz w:val="28"/>
          <w:szCs w:val="28"/>
        </w:rPr>
      </w:pPr>
      <w:proofErr w:type="gramStart"/>
      <w:r w:rsidRPr="001A7C25">
        <w:rPr>
          <w:b/>
          <w:sz w:val="28"/>
          <w:szCs w:val="28"/>
        </w:rPr>
        <w:t>Assurance :</w:t>
      </w:r>
      <w:proofErr w:type="gramEnd"/>
      <w:r w:rsidRPr="001A7C25">
        <w:rPr>
          <w:b/>
          <w:sz w:val="28"/>
          <w:szCs w:val="28"/>
        </w:rPr>
        <w:t>-</w:t>
      </w:r>
    </w:p>
    <w:p w:rsidR="001A7C25" w:rsidRPr="001A7C25" w:rsidRDefault="001A7C25" w:rsidP="001A7C25">
      <w:pPr>
        <w:autoSpaceDE w:val="0"/>
        <w:autoSpaceDN w:val="0"/>
        <w:adjustRightInd w:val="0"/>
        <w:spacing w:after="0" w:line="240" w:lineRule="auto"/>
        <w:ind w:left="360"/>
        <w:jc w:val="center"/>
        <w:rPr>
          <w:b/>
          <w:sz w:val="28"/>
          <w:szCs w:val="28"/>
        </w:rPr>
      </w:pPr>
    </w:p>
    <w:p w:rsidR="00000000" w:rsidRPr="004E393D" w:rsidRDefault="00267DA2" w:rsidP="004E393D">
      <w:pPr>
        <w:numPr>
          <w:ilvl w:val="0"/>
          <w:numId w:val="17"/>
        </w:numPr>
        <w:autoSpaceDE w:val="0"/>
        <w:autoSpaceDN w:val="0"/>
        <w:adjustRightInd w:val="0"/>
        <w:spacing w:after="0" w:line="240" w:lineRule="auto"/>
      </w:pPr>
      <w:r w:rsidRPr="004E393D">
        <w:t>Assurance is to indicate “how much” to trust a system and is achieved by ensuring that</w:t>
      </w:r>
    </w:p>
    <w:p w:rsidR="00000000" w:rsidRPr="004E393D" w:rsidRDefault="00267DA2" w:rsidP="004E393D">
      <w:pPr>
        <w:numPr>
          <w:ilvl w:val="1"/>
          <w:numId w:val="17"/>
        </w:numPr>
        <w:autoSpaceDE w:val="0"/>
        <w:autoSpaceDN w:val="0"/>
        <w:adjustRightInd w:val="0"/>
        <w:spacing w:after="0" w:line="240" w:lineRule="auto"/>
      </w:pPr>
      <w:r w:rsidRPr="004E393D">
        <w:t>The required functionality is present and correctly implemented</w:t>
      </w:r>
    </w:p>
    <w:p w:rsidR="00000000" w:rsidRPr="004E393D" w:rsidRDefault="00267DA2" w:rsidP="004E393D">
      <w:pPr>
        <w:numPr>
          <w:ilvl w:val="1"/>
          <w:numId w:val="17"/>
        </w:numPr>
        <w:autoSpaceDE w:val="0"/>
        <w:autoSpaceDN w:val="0"/>
        <w:adjustRightInd w:val="0"/>
        <w:spacing w:after="0" w:line="240" w:lineRule="auto"/>
      </w:pPr>
      <w:r w:rsidRPr="004E393D">
        <w:t xml:space="preserve">There </w:t>
      </w:r>
      <w:r w:rsidRPr="004E393D">
        <w:t>is sufficient protection against unintentional errors</w:t>
      </w:r>
    </w:p>
    <w:p w:rsidR="00000000" w:rsidRPr="004E393D" w:rsidRDefault="00267DA2" w:rsidP="004E393D">
      <w:pPr>
        <w:numPr>
          <w:ilvl w:val="1"/>
          <w:numId w:val="17"/>
        </w:numPr>
        <w:autoSpaceDE w:val="0"/>
        <w:autoSpaceDN w:val="0"/>
        <w:adjustRightInd w:val="0"/>
        <w:spacing w:after="0" w:line="240" w:lineRule="auto"/>
      </w:pPr>
      <w:r w:rsidRPr="004E393D">
        <w:t>There is sufficient resistance to intentional penetration or by-pass</w:t>
      </w:r>
    </w:p>
    <w:p w:rsidR="00000000" w:rsidRPr="004E393D" w:rsidRDefault="00267DA2" w:rsidP="004E393D">
      <w:pPr>
        <w:numPr>
          <w:ilvl w:val="0"/>
          <w:numId w:val="17"/>
        </w:numPr>
        <w:autoSpaceDE w:val="0"/>
        <w:autoSpaceDN w:val="0"/>
        <w:adjustRightInd w:val="0"/>
        <w:spacing w:after="0" w:line="240" w:lineRule="auto"/>
      </w:pPr>
      <w:r w:rsidRPr="004E393D">
        <w:t>Basis for determining this aspect of trust</w:t>
      </w:r>
    </w:p>
    <w:p w:rsidR="00000000" w:rsidRPr="004E393D" w:rsidRDefault="00267DA2" w:rsidP="004E393D">
      <w:pPr>
        <w:numPr>
          <w:ilvl w:val="1"/>
          <w:numId w:val="17"/>
        </w:numPr>
        <w:autoSpaceDE w:val="0"/>
        <w:autoSpaceDN w:val="0"/>
        <w:adjustRightInd w:val="0"/>
        <w:spacing w:after="0" w:line="240" w:lineRule="auto"/>
      </w:pPr>
      <w:r w:rsidRPr="004E393D">
        <w:t>Specification</w:t>
      </w:r>
    </w:p>
    <w:p w:rsidR="00000000" w:rsidRPr="004E393D" w:rsidRDefault="00267DA2" w:rsidP="004E393D">
      <w:pPr>
        <w:numPr>
          <w:ilvl w:val="2"/>
          <w:numId w:val="17"/>
        </w:numPr>
        <w:autoSpaceDE w:val="0"/>
        <w:autoSpaceDN w:val="0"/>
        <w:adjustRightInd w:val="0"/>
        <w:spacing w:after="0" w:line="240" w:lineRule="auto"/>
      </w:pPr>
      <w:r w:rsidRPr="004E393D">
        <w:t>Requirements analysis</w:t>
      </w:r>
    </w:p>
    <w:p w:rsidR="00000000" w:rsidRPr="004E393D" w:rsidRDefault="00267DA2" w:rsidP="004E393D">
      <w:pPr>
        <w:numPr>
          <w:ilvl w:val="2"/>
          <w:numId w:val="17"/>
        </w:numPr>
        <w:autoSpaceDE w:val="0"/>
        <w:autoSpaceDN w:val="0"/>
        <w:adjustRightInd w:val="0"/>
        <w:spacing w:after="0" w:line="240" w:lineRule="auto"/>
      </w:pPr>
      <w:r w:rsidRPr="004E393D">
        <w:t>Statement of desired functionality</w:t>
      </w:r>
    </w:p>
    <w:p w:rsidR="00000000" w:rsidRPr="004E393D" w:rsidRDefault="00267DA2" w:rsidP="004E393D">
      <w:pPr>
        <w:numPr>
          <w:ilvl w:val="1"/>
          <w:numId w:val="17"/>
        </w:numPr>
        <w:autoSpaceDE w:val="0"/>
        <w:autoSpaceDN w:val="0"/>
        <w:adjustRightInd w:val="0"/>
        <w:spacing w:after="0" w:line="240" w:lineRule="auto"/>
      </w:pPr>
      <w:r w:rsidRPr="004E393D">
        <w:t>Design</w:t>
      </w:r>
    </w:p>
    <w:p w:rsidR="00000000" w:rsidRPr="004E393D" w:rsidRDefault="00267DA2" w:rsidP="004E393D">
      <w:pPr>
        <w:numPr>
          <w:ilvl w:val="2"/>
          <w:numId w:val="17"/>
        </w:numPr>
        <w:autoSpaceDE w:val="0"/>
        <w:autoSpaceDN w:val="0"/>
        <w:adjustRightInd w:val="0"/>
        <w:spacing w:after="0" w:line="240" w:lineRule="auto"/>
      </w:pPr>
      <w:r w:rsidRPr="004E393D">
        <w:t>Trans</w:t>
      </w:r>
      <w:r w:rsidRPr="004E393D">
        <w:t>late specification into components that satisfy the specification</w:t>
      </w:r>
    </w:p>
    <w:p w:rsidR="00000000" w:rsidRPr="004E393D" w:rsidRDefault="00267DA2" w:rsidP="004E393D">
      <w:pPr>
        <w:numPr>
          <w:ilvl w:val="1"/>
          <w:numId w:val="17"/>
        </w:numPr>
        <w:autoSpaceDE w:val="0"/>
        <w:autoSpaceDN w:val="0"/>
        <w:adjustRightInd w:val="0"/>
        <w:spacing w:after="0" w:line="240" w:lineRule="auto"/>
      </w:pPr>
      <w:r w:rsidRPr="004E393D">
        <w:lastRenderedPageBreak/>
        <w:t>Implementation</w:t>
      </w:r>
    </w:p>
    <w:p w:rsidR="00000000" w:rsidRDefault="00267DA2" w:rsidP="004E393D">
      <w:pPr>
        <w:numPr>
          <w:ilvl w:val="2"/>
          <w:numId w:val="17"/>
        </w:numPr>
        <w:autoSpaceDE w:val="0"/>
        <w:autoSpaceDN w:val="0"/>
        <w:adjustRightInd w:val="0"/>
        <w:spacing w:after="0" w:line="240" w:lineRule="auto"/>
      </w:pPr>
      <w:r w:rsidRPr="004E393D">
        <w:t>Programs/systems that satisfy a design</w:t>
      </w:r>
      <w:r w:rsidRPr="004E393D">
        <w:t xml:space="preserve"> </w:t>
      </w:r>
    </w:p>
    <w:p w:rsidR="001A7C25" w:rsidRDefault="001A7C25" w:rsidP="001A7C25">
      <w:pPr>
        <w:autoSpaceDE w:val="0"/>
        <w:autoSpaceDN w:val="0"/>
        <w:adjustRightInd w:val="0"/>
        <w:spacing w:after="0" w:line="240" w:lineRule="auto"/>
      </w:pPr>
    </w:p>
    <w:p w:rsidR="001A7C25" w:rsidRDefault="001A7C25" w:rsidP="001A7C25">
      <w:pPr>
        <w:autoSpaceDE w:val="0"/>
        <w:autoSpaceDN w:val="0"/>
        <w:adjustRightInd w:val="0"/>
        <w:spacing w:after="0" w:line="240" w:lineRule="auto"/>
      </w:pPr>
      <w:r w:rsidRPr="001A7C25">
        <w:t xml:space="preserve">Assurance is a measure of how well the system meets its requirements; more informally, how much you can trust the system to do what it is supposed to do. It does not say what the system is to do; rather, it only covers how well the system does it. </w:t>
      </w:r>
    </w:p>
    <w:p w:rsidR="001A7C25" w:rsidRPr="001A7C25" w:rsidRDefault="001A7C25" w:rsidP="001A7C25">
      <w:pPr>
        <w:autoSpaceDE w:val="0"/>
        <w:autoSpaceDN w:val="0"/>
        <w:adjustRightInd w:val="0"/>
        <w:spacing w:after="0" w:line="240" w:lineRule="auto"/>
      </w:pPr>
    </w:p>
    <w:p w:rsidR="001A7C25" w:rsidRDefault="001A7C25" w:rsidP="001A7C25">
      <w:pPr>
        <w:autoSpaceDE w:val="0"/>
        <w:autoSpaceDN w:val="0"/>
        <w:adjustRightInd w:val="0"/>
        <w:spacing w:after="0" w:line="240" w:lineRule="auto"/>
      </w:pPr>
      <w:r w:rsidRPr="001A7C25">
        <w:t>Specifications arise from requirements analysis, in which the goals of the system are determined. The specification says what the system must do to meet those requirements. It is a statement of functionality, not assurance, and can be very formal (mathematical) or informal (natural language). The specification can be high-level or low-level (for example, describing what the system as a whole is to do vs. what specific modules of code are to do).</w:t>
      </w:r>
    </w:p>
    <w:p w:rsidR="001A7C25" w:rsidRPr="001A7C25" w:rsidRDefault="001A7C25" w:rsidP="001A7C25">
      <w:pPr>
        <w:autoSpaceDE w:val="0"/>
        <w:autoSpaceDN w:val="0"/>
        <w:adjustRightInd w:val="0"/>
        <w:spacing w:after="0" w:line="240" w:lineRule="auto"/>
      </w:pPr>
    </w:p>
    <w:p w:rsidR="001A7C25" w:rsidRDefault="001A7C25" w:rsidP="001A7C25">
      <w:pPr>
        <w:autoSpaceDE w:val="0"/>
        <w:autoSpaceDN w:val="0"/>
        <w:adjustRightInd w:val="0"/>
        <w:spacing w:after="0" w:line="240" w:lineRule="auto"/>
      </w:pPr>
      <w:r w:rsidRPr="001A7C25">
        <w:t>The design architects the system to satisfy, or meet, the specifications. Typically, the design is layered by breaking the system into abstractions, and then refining the abstractions as you work your way down to the hardware. An analyst also must show the design matches the specification.</w:t>
      </w:r>
    </w:p>
    <w:p w:rsidR="001A7C25" w:rsidRPr="001A7C25" w:rsidRDefault="001A7C25" w:rsidP="001A7C25">
      <w:pPr>
        <w:autoSpaceDE w:val="0"/>
        <w:autoSpaceDN w:val="0"/>
        <w:adjustRightInd w:val="0"/>
        <w:spacing w:after="0" w:line="240" w:lineRule="auto"/>
      </w:pPr>
    </w:p>
    <w:p w:rsidR="001A7C25" w:rsidRPr="001A7C25" w:rsidRDefault="001A7C25" w:rsidP="001A7C25">
      <w:pPr>
        <w:autoSpaceDE w:val="0"/>
        <w:autoSpaceDN w:val="0"/>
        <w:adjustRightInd w:val="0"/>
        <w:spacing w:after="0" w:line="240" w:lineRule="auto"/>
      </w:pPr>
      <w:r w:rsidRPr="001A7C25">
        <w:t>The implementation is the actual coding of the modules and software components. These must be correct (perform as specified), and their aggregation must satisfy the design.</w:t>
      </w:r>
    </w:p>
    <w:p w:rsidR="001A7C25" w:rsidRPr="001A7C25" w:rsidRDefault="001A7C25" w:rsidP="001A7C25">
      <w:pPr>
        <w:autoSpaceDE w:val="0"/>
        <w:autoSpaceDN w:val="0"/>
        <w:adjustRightInd w:val="0"/>
        <w:spacing w:after="0" w:line="240" w:lineRule="auto"/>
      </w:pPr>
      <w:r w:rsidRPr="001A7C25">
        <w:t xml:space="preserve">Note the assumptions of correct compilers, hardware, </w:t>
      </w:r>
      <w:r w:rsidRPr="001A7C25">
        <w:rPr>
          <w:i/>
          <w:iCs/>
        </w:rPr>
        <w:t>etc</w:t>
      </w:r>
      <w:r w:rsidRPr="001A7C25">
        <w:t>.</w:t>
      </w:r>
    </w:p>
    <w:p w:rsidR="001A7C25" w:rsidRDefault="001A7C25" w:rsidP="001A7C25">
      <w:pPr>
        <w:autoSpaceDE w:val="0"/>
        <w:autoSpaceDN w:val="0"/>
        <w:adjustRightInd w:val="0"/>
        <w:spacing w:after="0" w:line="240" w:lineRule="auto"/>
      </w:pPr>
    </w:p>
    <w:p w:rsidR="001A7C25" w:rsidRPr="004E393D" w:rsidRDefault="001A7C25" w:rsidP="001A7C25">
      <w:pPr>
        <w:autoSpaceDE w:val="0"/>
        <w:autoSpaceDN w:val="0"/>
        <w:adjustRightInd w:val="0"/>
        <w:spacing w:after="0" w:line="240" w:lineRule="auto"/>
      </w:pPr>
    </w:p>
    <w:p w:rsidR="004E393D" w:rsidRPr="000E6108" w:rsidRDefault="004E393D" w:rsidP="000E6108">
      <w:pPr>
        <w:autoSpaceDE w:val="0"/>
        <w:autoSpaceDN w:val="0"/>
        <w:adjustRightInd w:val="0"/>
        <w:spacing w:after="0" w:line="240" w:lineRule="auto"/>
        <w:ind w:left="360"/>
        <w:jc w:val="center"/>
        <w:rPr>
          <w:sz w:val="28"/>
          <w:szCs w:val="28"/>
        </w:rPr>
      </w:pPr>
    </w:p>
    <w:p w:rsidR="004E393D" w:rsidRPr="000E6108" w:rsidRDefault="004E393D" w:rsidP="000E6108">
      <w:pPr>
        <w:autoSpaceDE w:val="0"/>
        <w:autoSpaceDN w:val="0"/>
        <w:adjustRightInd w:val="0"/>
        <w:spacing w:after="0" w:line="240" w:lineRule="auto"/>
        <w:ind w:left="360"/>
        <w:jc w:val="center"/>
        <w:rPr>
          <w:b/>
          <w:sz w:val="28"/>
          <w:szCs w:val="28"/>
        </w:rPr>
      </w:pPr>
      <w:r w:rsidRPr="000E6108">
        <w:rPr>
          <w:b/>
          <w:sz w:val="28"/>
          <w:szCs w:val="28"/>
        </w:rPr>
        <w:t xml:space="preserve">Operational </w:t>
      </w:r>
      <w:proofErr w:type="gramStart"/>
      <w:r w:rsidRPr="000E6108">
        <w:rPr>
          <w:b/>
          <w:sz w:val="28"/>
          <w:szCs w:val="28"/>
        </w:rPr>
        <w:t>Issues :</w:t>
      </w:r>
      <w:proofErr w:type="gramEnd"/>
      <w:r w:rsidRPr="000E6108">
        <w:rPr>
          <w:b/>
          <w:sz w:val="28"/>
          <w:szCs w:val="28"/>
        </w:rPr>
        <w:t>-</w:t>
      </w:r>
    </w:p>
    <w:p w:rsidR="00000000" w:rsidRPr="004E393D" w:rsidRDefault="00267DA2" w:rsidP="004E393D">
      <w:pPr>
        <w:numPr>
          <w:ilvl w:val="0"/>
          <w:numId w:val="18"/>
        </w:numPr>
        <w:autoSpaceDE w:val="0"/>
        <w:autoSpaceDN w:val="0"/>
        <w:adjustRightInd w:val="0"/>
        <w:spacing w:after="0" w:line="240" w:lineRule="auto"/>
      </w:pPr>
      <w:r w:rsidRPr="004E393D">
        <w:t>Cost-Benefit Analysis</w:t>
      </w:r>
    </w:p>
    <w:p w:rsidR="00000000" w:rsidRPr="004E393D" w:rsidRDefault="00267DA2" w:rsidP="004E393D">
      <w:pPr>
        <w:numPr>
          <w:ilvl w:val="1"/>
          <w:numId w:val="18"/>
        </w:numPr>
        <w:autoSpaceDE w:val="0"/>
        <w:autoSpaceDN w:val="0"/>
        <w:adjustRightInd w:val="0"/>
        <w:spacing w:after="0" w:line="240" w:lineRule="auto"/>
      </w:pPr>
      <w:r w:rsidRPr="004E393D">
        <w:t>Benefits vs. total cost</w:t>
      </w:r>
    </w:p>
    <w:p w:rsidR="00000000" w:rsidRPr="004E393D" w:rsidRDefault="00267DA2" w:rsidP="004E393D">
      <w:pPr>
        <w:numPr>
          <w:ilvl w:val="1"/>
          <w:numId w:val="18"/>
        </w:numPr>
        <w:autoSpaceDE w:val="0"/>
        <w:autoSpaceDN w:val="0"/>
        <w:adjustRightInd w:val="0"/>
        <w:spacing w:after="0" w:line="240" w:lineRule="auto"/>
      </w:pPr>
      <w:r w:rsidRPr="004E393D">
        <w:t>Is it cheaper to prevent or recover?</w:t>
      </w:r>
    </w:p>
    <w:p w:rsidR="00000000" w:rsidRPr="004E393D" w:rsidRDefault="00267DA2" w:rsidP="004E393D">
      <w:pPr>
        <w:numPr>
          <w:ilvl w:val="0"/>
          <w:numId w:val="18"/>
        </w:numPr>
        <w:autoSpaceDE w:val="0"/>
        <w:autoSpaceDN w:val="0"/>
        <w:adjustRightInd w:val="0"/>
        <w:spacing w:after="0" w:line="240" w:lineRule="auto"/>
      </w:pPr>
      <w:r w:rsidRPr="004E393D">
        <w:t>Risk Analysis</w:t>
      </w:r>
    </w:p>
    <w:p w:rsidR="00000000" w:rsidRPr="004E393D" w:rsidRDefault="00267DA2" w:rsidP="004E393D">
      <w:pPr>
        <w:numPr>
          <w:ilvl w:val="1"/>
          <w:numId w:val="18"/>
        </w:numPr>
        <w:autoSpaceDE w:val="0"/>
        <w:autoSpaceDN w:val="0"/>
        <w:adjustRightInd w:val="0"/>
        <w:spacing w:after="0" w:line="240" w:lineRule="auto"/>
      </w:pPr>
      <w:r w:rsidRPr="004E393D">
        <w:t>Should we protect something?</w:t>
      </w:r>
    </w:p>
    <w:p w:rsidR="00000000" w:rsidRPr="004E393D" w:rsidRDefault="00267DA2" w:rsidP="004E393D">
      <w:pPr>
        <w:numPr>
          <w:ilvl w:val="1"/>
          <w:numId w:val="18"/>
        </w:numPr>
        <w:autoSpaceDE w:val="0"/>
        <w:autoSpaceDN w:val="0"/>
        <w:adjustRightInd w:val="0"/>
        <w:spacing w:after="0" w:line="240" w:lineRule="auto"/>
      </w:pPr>
      <w:r w:rsidRPr="004E393D">
        <w:t>How much should we protect this thing?</w:t>
      </w:r>
    </w:p>
    <w:p w:rsidR="00000000" w:rsidRPr="004E393D" w:rsidRDefault="00267DA2" w:rsidP="004E393D">
      <w:pPr>
        <w:numPr>
          <w:ilvl w:val="1"/>
          <w:numId w:val="18"/>
        </w:numPr>
        <w:autoSpaceDE w:val="0"/>
        <w:autoSpaceDN w:val="0"/>
        <w:adjustRightInd w:val="0"/>
        <w:spacing w:after="0" w:line="240" w:lineRule="auto"/>
      </w:pPr>
      <w:r w:rsidRPr="004E393D">
        <w:t>Risk depends on environment and change with time</w:t>
      </w:r>
    </w:p>
    <w:p w:rsidR="00000000" w:rsidRPr="004E393D" w:rsidRDefault="00267DA2" w:rsidP="004E393D">
      <w:pPr>
        <w:numPr>
          <w:ilvl w:val="0"/>
          <w:numId w:val="18"/>
        </w:numPr>
        <w:autoSpaceDE w:val="0"/>
        <w:autoSpaceDN w:val="0"/>
        <w:adjustRightInd w:val="0"/>
        <w:spacing w:after="0" w:line="240" w:lineRule="auto"/>
      </w:pPr>
      <w:r w:rsidRPr="004E393D">
        <w:t>Laws and Customs</w:t>
      </w:r>
    </w:p>
    <w:p w:rsidR="00000000" w:rsidRPr="004E393D" w:rsidRDefault="00267DA2" w:rsidP="004E393D">
      <w:pPr>
        <w:numPr>
          <w:ilvl w:val="1"/>
          <w:numId w:val="18"/>
        </w:numPr>
        <w:autoSpaceDE w:val="0"/>
        <w:autoSpaceDN w:val="0"/>
        <w:adjustRightInd w:val="0"/>
        <w:spacing w:after="0" w:line="240" w:lineRule="auto"/>
      </w:pPr>
      <w:r w:rsidRPr="004E393D">
        <w:t>Are desired security measures illegal?</w:t>
      </w:r>
    </w:p>
    <w:p w:rsidR="00000000" w:rsidRPr="004E393D" w:rsidRDefault="00267DA2" w:rsidP="004E393D">
      <w:pPr>
        <w:numPr>
          <w:ilvl w:val="1"/>
          <w:numId w:val="18"/>
        </w:numPr>
        <w:autoSpaceDE w:val="0"/>
        <w:autoSpaceDN w:val="0"/>
        <w:adjustRightInd w:val="0"/>
        <w:spacing w:after="0" w:line="240" w:lineRule="auto"/>
      </w:pPr>
      <w:r w:rsidRPr="004E393D">
        <w:t>Will people do them?</w:t>
      </w:r>
    </w:p>
    <w:p w:rsidR="00000000" w:rsidRPr="004E393D" w:rsidRDefault="00267DA2" w:rsidP="004E393D">
      <w:pPr>
        <w:numPr>
          <w:ilvl w:val="1"/>
          <w:numId w:val="18"/>
        </w:numPr>
        <w:autoSpaceDE w:val="0"/>
        <w:autoSpaceDN w:val="0"/>
        <w:adjustRightInd w:val="0"/>
        <w:spacing w:after="0" w:line="240" w:lineRule="auto"/>
      </w:pPr>
      <w:r w:rsidRPr="004E393D">
        <w:t>Affects availability and use of technology</w:t>
      </w:r>
    </w:p>
    <w:p w:rsidR="004E393D" w:rsidRDefault="004E393D" w:rsidP="00EB2556">
      <w:pPr>
        <w:autoSpaceDE w:val="0"/>
        <w:autoSpaceDN w:val="0"/>
        <w:adjustRightInd w:val="0"/>
        <w:spacing w:after="0" w:line="240" w:lineRule="auto"/>
        <w:ind w:left="360"/>
      </w:pPr>
    </w:p>
    <w:p w:rsidR="004E393D" w:rsidRDefault="004E393D" w:rsidP="004E393D">
      <w:pPr>
        <w:autoSpaceDE w:val="0"/>
        <w:autoSpaceDN w:val="0"/>
        <w:adjustRightInd w:val="0"/>
        <w:spacing w:after="0" w:line="240" w:lineRule="auto"/>
        <w:ind w:left="360"/>
      </w:pPr>
      <w:r w:rsidRPr="004E393D">
        <w:t>Security does not end when the system is completed. Its operation affects security. A “secure” system can be breached by improper operation (for example, when accounts with no passwords are created). The question is how to assess the effect of operational issues on security.</w:t>
      </w:r>
    </w:p>
    <w:p w:rsidR="001A7C25" w:rsidRPr="004E393D" w:rsidRDefault="001A7C25" w:rsidP="004E393D">
      <w:pPr>
        <w:autoSpaceDE w:val="0"/>
        <w:autoSpaceDN w:val="0"/>
        <w:adjustRightInd w:val="0"/>
        <w:spacing w:after="0" w:line="240" w:lineRule="auto"/>
        <w:ind w:left="360"/>
      </w:pPr>
    </w:p>
    <w:p w:rsidR="004E393D" w:rsidRDefault="004E393D" w:rsidP="004E393D">
      <w:pPr>
        <w:autoSpaceDE w:val="0"/>
        <w:autoSpaceDN w:val="0"/>
        <w:adjustRightInd w:val="0"/>
        <w:spacing w:after="0" w:line="240" w:lineRule="auto"/>
        <w:ind w:left="360"/>
      </w:pPr>
      <w:r w:rsidRPr="004E393D">
        <w:t>Cost-Benefit Analysis: this weighs the cost of protecting data and resources with the costs associated with losing the data. Among the considerations are the overlap of mechanisms’ effects (one mechanism may protect multiple services, so its cost is amortized), the non-technical aspects of the mechanism (will it be impossible to enforce), and the ease of use (if a mechanism is too cumbersome, it may cost more to retrofit a decent user interface than the benefits would warrant).</w:t>
      </w:r>
    </w:p>
    <w:p w:rsidR="001A7C25" w:rsidRPr="004E393D" w:rsidRDefault="001A7C25" w:rsidP="004E393D">
      <w:pPr>
        <w:autoSpaceDE w:val="0"/>
        <w:autoSpaceDN w:val="0"/>
        <w:adjustRightInd w:val="0"/>
        <w:spacing w:after="0" w:line="240" w:lineRule="auto"/>
        <w:ind w:left="360"/>
      </w:pPr>
    </w:p>
    <w:p w:rsidR="004E393D" w:rsidRDefault="004E393D" w:rsidP="004E393D">
      <w:pPr>
        <w:autoSpaceDE w:val="0"/>
        <w:autoSpaceDN w:val="0"/>
        <w:adjustRightInd w:val="0"/>
        <w:spacing w:after="0" w:line="240" w:lineRule="auto"/>
        <w:ind w:left="360"/>
      </w:pPr>
      <w:r w:rsidRPr="004E393D">
        <w:lastRenderedPageBreak/>
        <w:t>Risk Analysis: what happens if the data and resources are compromised? This tells you what you need to protect and to what level. Cost-benefit analyses help determine the risk here, but there may be other metrics involved (such as customs).</w:t>
      </w:r>
    </w:p>
    <w:p w:rsidR="001A7C25" w:rsidRPr="004E393D" w:rsidRDefault="001A7C25" w:rsidP="004E393D">
      <w:pPr>
        <w:autoSpaceDE w:val="0"/>
        <w:autoSpaceDN w:val="0"/>
        <w:adjustRightInd w:val="0"/>
        <w:spacing w:after="0" w:line="240" w:lineRule="auto"/>
        <w:ind w:left="360"/>
      </w:pPr>
    </w:p>
    <w:p w:rsidR="004E393D" w:rsidRPr="004E393D" w:rsidRDefault="004E393D" w:rsidP="004E393D">
      <w:pPr>
        <w:autoSpaceDE w:val="0"/>
        <w:autoSpaceDN w:val="0"/>
        <w:adjustRightInd w:val="0"/>
        <w:spacing w:after="0" w:line="240" w:lineRule="auto"/>
        <w:ind w:left="360"/>
      </w:pPr>
      <w:r w:rsidRPr="004E393D">
        <w:t>Laws and Customs: these constrain what you can do. Encryption used to be the biggie here, as the text indicates. How much that has changed is anybody’s guess. Customs involve non-legislated things, like the use of urine specimens to determine identity. That is legal, at least in the US in some cases; but it would never be widely accepted as an alternative to a password.</w:t>
      </w:r>
    </w:p>
    <w:p w:rsidR="004E393D" w:rsidRDefault="004E393D" w:rsidP="00EB2556">
      <w:pPr>
        <w:autoSpaceDE w:val="0"/>
        <w:autoSpaceDN w:val="0"/>
        <w:adjustRightInd w:val="0"/>
        <w:spacing w:after="0" w:line="240" w:lineRule="auto"/>
        <w:ind w:left="360"/>
      </w:pPr>
    </w:p>
    <w:p w:rsidR="000E6108" w:rsidRPr="000E6108" w:rsidRDefault="000E6108" w:rsidP="000E6108">
      <w:pPr>
        <w:autoSpaceDE w:val="0"/>
        <w:autoSpaceDN w:val="0"/>
        <w:adjustRightInd w:val="0"/>
        <w:spacing w:after="0" w:line="240" w:lineRule="auto"/>
        <w:ind w:left="360"/>
        <w:jc w:val="center"/>
        <w:rPr>
          <w:b/>
          <w:sz w:val="28"/>
          <w:szCs w:val="28"/>
        </w:rPr>
      </w:pPr>
      <w:r w:rsidRPr="000E6108">
        <w:rPr>
          <w:b/>
          <w:sz w:val="28"/>
          <w:szCs w:val="28"/>
        </w:rPr>
        <w:t xml:space="preserve">Human </w:t>
      </w:r>
      <w:proofErr w:type="gramStart"/>
      <w:r w:rsidRPr="000E6108">
        <w:rPr>
          <w:b/>
          <w:sz w:val="28"/>
          <w:szCs w:val="28"/>
        </w:rPr>
        <w:t>Issues :</w:t>
      </w:r>
      <w:proofErr w:type="gramEnd"/>
      <w:r w:rsidRPr="000E6108">
        <w:rPr>
          <w:b/>
          <w:sz w:val="28"/>
          <w:szCs w:val="28"/>
        </w:rPr>
        <w:t>-</w:t>
      </w:r>
    </w:p>
    <w:p w:rsidR="000E6108" w:rsidRDefault="000E6108" w:rsidP="00EB2556">
      <w:pPr>
        <w:autoSpaceDE w:val="0"/>
        <w:autoSpaceDN w:val="0"/>
        <w:adjustRightInd w:val="0"/>
        <w:spacing w:after="0" w:line="240" w:lineRule="auto"/>
        <w:ind w:left="360"/>
      </w:pPr>
    </w:p>
    <w:p w:rsidR="00000000" w:rsidRPr="000E6108" w:rsidRDefault="00267DA2" w:rsidP="000E6108">
      <w:pPr>
        <w:numPr>
          <w:ilvl w:val="0"/>
          <w:numId w:val="19"/>
        </w:numPr>
        <w:autoSpaceDE w:val="0"/>
        <w:autoSpaceDN w:val="0"/>
        <w:adjustRightInd w:val="0"/>
        <w:spacing w:after="0" w:line="240" w:lineRule="auto"/>
      </w:pPr>
      <w:r w:rsidRPr="000E6108">
        <w:t>Organizational Problems</w:t>
      </w:r>
    </w:p>
    <w:p w:rsidR="00000000" w:rsidRPr="000E6108" w:rsidRDefault="00267DA2" w:rsidP="000E6108">
      <w:pPr>
        <w:numPr>
          <w:ilvl w:val="1"/>
          <w:numId w:val="19"/>
        </w:numPr>
        <w:autoSpaceDE w:val="0"/>
        <w:autoSpaceDN w:val="0"/>
        <w:adjustRightInd w:val="0"/>
        <w:spacing w:after="0" w:line="240" w:lineRule="auto"/>
      </w:pPr>
      <w:r w:rsidRPr="000E6108">
        <w:t>Power and responsibility</w:t>
      </w:r>
    </w:p>
    <w:p w:rsidR="00000000" w:rsidRPr="000E6108" w:rsidRDefault="00267DA2" w:rsidP="000E6108">
      <w:pPr>
        <w:numPr>
          <w:ilvl w:val="1"/>
          <w:numId w:val="19"/>
        </w:numPr>
        <w:autoSpaceDE w:val="0"/>
        <w:autoSpaceDN w:val="0"/>
        <w:adjustRightInd w:val="0"/>
        <w:spacing w:after="0" w:line="240" w:lineRule="auto"/>
      </w:pPr>
      <w:r w:rsidRPr="000E6108">
        <w:t>Financial benefits</w:t>
      </w:r>
    </w:p>
    <w:p w:rsidR="00000000" w:rsidRPr="000E6108" w:rsidRDefault="00267DA2" w:rsidP="000E6108">
      <w:pPr>
        <w:numPr>
          <w:ilvl w:val="0"/>
          <w:numId w:val="19"/>
        </w:numPr>
        <w:autoSpaceDE w:val="0"/>
        <w:autoSpaceDN w:val="0"/>
        <w:adjustRightInd w:val="0"/>
        <w:spacing w:after="0" w:line="240" w:lineRule="auto"/>
      </w:pPr>
      <w:r w:rsidRPr="000E6108">
        <w:t>People problems</w:t>
      </w:r>
    </w:p>
    <w:p w:rsidR="00000000" w:rsidRPr="000E6108" w:rsidRDefault="00267DA2" w:rsidP="000E6108">
      <w:pPr>
        <w:numPr>
          <w:ilvl w:val="1"/>
          <w:numId w:val="19"/>
        </w:numPr>
        <w:autoSpaceDE w:val="0"/>
        <w:autoSpaceDN w:val="0"/>
        <w:adjustRightInd w:val="0"/>
        <w:spacing w:after="0" w:line="240" w:lineRule="auto"/>
      </w:pPr>
      <w:r w:rsidRPr="000E6108">
        <w:t>Outsiders and insiders</w:t>
      </w:r>
    </w:p>
    <w:p w:rsidR="00000000" w:rsidRDefault="00267DA2" w:rsidP="000E6108">
      <w:pPr>
        <w:numPr>
          <w:ilvl w:val="1"/>
          <w:numId w:val="19"/>
        </w:numPr>
        <w:autoSpaceDE w:val="0"/>
        <w:autoSpaceDN w:val="0"/>
        <w:adjustRightInd w:val="0"/>
        <w:spacing w:after="0" w:line="240" w:lineRule="auto"/>
      </w:pPr>
      <w:r w:rsidRPr="000E6108">
        <w:t>Social engineering</w:t>
      </w:r>
    </w:p>
    <w:p w:rsidR="000E6108" w:rsidRPr="000E6108" w:rsidRDefault="000E6108" w:rsidP="000E6108">
      <w:pPr>
        <w:numPr>
          <w:ilvl w:val="1"/>
          <w:numId w:val="19"/>
        </w:numPr>
        <w:autoSpaceDE w:val="0"/>
        <w:autoSpaceDN w:val="0"/>
        <w:adjustRightInd w:val="0"/>
        <w:spacing w:after="0" w:line="240" w:lineRule="auto"/>
      </w:pPr>
    </w:p>
    <w:p w:rsidR="000E6108" w:rsidRPr="000E6108" w:rsidRDefault="000E6108" w:rsidP="000E6108">
      <w:pPr>
        <w:autoSpaceDE w:val="0"/>
        <w:autoSpaceDN w:val="0"/>
        <w:adjustRightInd w:val="0"/>
        <w:ind w:left="720"/>
      </w:pPr>
      <w:r w:rsidRPr="000E6108">
        <w:t xml:space="preserve">Organizations: </w:t>
      </w:r>
      <w:r>
        <w:t xml:space="preserve"> </w:t>
      </w:r>
      <w:r w:rsidRPr="000E6108">
        <w:t xml:space="preserve">the key here is that those responsible for security have the power to enforce security. Otherwise there is confusion, and the architects need not worry if the system is secure because they won’t be blamed if someone gets in. This arises when system administrators, for example, are responsible for security, but only security officers can make the rules. Preventing this problem (power without </w:t>
      </w:r>
      <w:proofErr w:type="gramStart"/>
      <w:r w:rsidRPr="000E6108">
        <w:t>responsibility,</w:t>
      </w:r>
      <w:proofErr w:type="gramEnd"/>
      <w:r w:rsidRPr="000E6108">
        <w:t xml:space="preserve"> or vice versa) is tricky and requires capable management. What’s worse is that security is not a direct financial incentive for most companies because it doesn’t bring in revenue. It merely prevents the loss of revenue obtained from other sources.</w:t>
      </w:r>
    </w:p>
    <w:p w:rsidR="000E6108" w:rsidRDefault="000E6108" w:rsidP="000E6108">
      <w:pPr>
        <w:autoSpaceDE w:val="0"/>
        <w:autoSpaceDN w:val="0"/>
        <w:adjustRightInd w:val="0"/>
        <w:ind w:left="720"/>
      </w:pPr>
      <w:r w:rsidRPr="000E6108">
        <w:t>People problems</w:t>
      </w:r>
      <w:r>
        <w:t xml:space="preserve">: </w:t>
      </w:r>
      <w:r w:rsidRPr="000E6108">
        <w:t xml:space="preserve"> </w:t>
      </w:r>
      <w:proofErr w:type="gramStart"/>
      <w:r w:rsidRPr="000E6108">
        <w:t>are by far the main source</w:t>
      </w:r>
      <w:proofErr w:type="gramEnd"/>
      <w:r w:rsidRPr="000E6108">
        <w:t xml:space="preserve"> of security problems. Outsiders are attackers from without the organization; insiders are people who have authorized access to the system and, possibly, are authorized to access data and resources, but use the data or resources in unauthorized ways. It is speculated that insiders account for 80-90% of all security problems, but the studies generally do not disclose their methodology in detail, so it is hard to know how accurate they are. (Worse, there are many slightly different definitions of the term “insider,” causing the studies to measure slightly different things!) Social engineering, or lying, is quite effective, especially if the people gulled are inexperienced in security (possibly because they are new, or because they are tired).</w:t>
      </w:r>
    </w:p>
    <w:p w:rsidR="000E6108" w:rsidRPr="000E6108" w:rsidRDefault="000E6108" w:rsidP="000E6108">
      <w:pPr>
        <w:autoSpaceDE w:val="0"/>
        <w:autoSpaceDN w:val="0"/>
        <w:adjustRightInd w:val="0"/>
        <w:ind w:left="720"/>
      </w:pPr>
    </w:p>
    <w:p w:rsidR="000E6108" w:rsidRDefault="00F474E8" w:rsidP="00F474E8">
      <w:pPr>
        <w:autoSpaceDE w:val="0"/>
        <w:autoSpaceDN w:val="0"/>
        <w:adjustRightInd w:val="0"/>
        <w:spacing w:after="0" w:line="240" w:lineRule="auto"/>
        <w:ind w:left="360"/>
        <w:jc w:val="center"/>
        <w:rPr>
          <w:b/>
        </w:rPr>
      </w:pPr>
      <w:r w:rsidRPr="00F474E8">
        <w:rPr>
          <w:b/>
        </w:rPr>
        <w:t xml:space="preserve">Security </w:t>
      </w:r>
      <w:proofErr w:type="gramStart"/>
      <w:r w:rsidRPr="00F474E8">
        <w:rPr>
          <w:b/>
        </w:rPr>
        <w:t>policy :</w:t>
      </w:r>
      <w:proofErr w:type="gramEnd"/>
      <w:r w:rsidRPr="00F474E8">
        <w:rPr>
          <w:b/>
        </w:rPr>
        <w:t>-</w:t>
      </w:r>
    </w:p>
    <w:p w:rsidR="00000000" w:rsidRPr="00F474E8" w:rsidRDefault="00267DA2" w:rsidP="00F474E8">
      <w:pPr>
        <w:numPr>
          <w:ilvl w:val="0"/>
          <w:numId w:val="20"/>
        </w:numPr>
        <w:autoSpaceDE w:val="0"/>
        <w:autoSpaceDN w:val="0"/>
        <w:adjustRightInd w:val="0"/>
        <w:spacing w:after="0" w:line="240" w:lineRule="auto"/>
      </w:pPr>
      <w:r w:rsidRPr="00F474E8">
        <w:t>Policy partitions system states into:</w:t>
      </w:r>
    </w:p>
    <w:p w:rsidR="00000000" w:rsidRPr="00F474E8" w:rsidRDefault="00267DA2" w:rsidP="00F474E8">
      <w:pPr>
        <w:numPr>
          <w:ilvl w:val="1"/>
          <w:numId w:val="20"/>
        </w:numPr>
        <w:autoSpaceDE w:val="0"/>
        <w:autoSpaceDN w:val="0"/>
        <w:adjustRightInd w:val="0"/>
        <w:spacing w:after="0" w:line="240" w:lineRule="auto"/>
      </w:pPr>
      <w:r w:rsidRPr="00F474E8">
        <w:t>Authorized (secure)</w:t>
      </w:r>
    </w:p>
    <w:p w:rsidR="00000000" w:rsidRPr="00F474E8" w:rsidRDefault="00267DA2" w:rsidP="00F474E8">
      <w:pPr>
        <w:numPr>
          <w:ilvl w:val="2"/>
          <w:numId w:val="20"/>
        </w:numPr>
        <w:autoSpaceDE w:val="0"/>
        <w:autoSpaceDN w:val="0"/>
        <w:adjustRightInd w:val="0"/>
        <w:spacing w:after="0" w:line="240" w:lineRule="auto"/>
      </w:pPr>
      <w:r w:rsidRPr="00F474E8">
        <w:t>These are states the system can enter</w:t>
      </w:r>
    </w:p>
    <w:p w:rsidR="00000000" w:rsidRPr="00F474E8" w:rsidRDefault="00267DA2" w:rsidP="00F474E8">
      <w:pPr>
        <w:numPr>
          <w:ilvl w:val="1"/>
          <w:numId w:val="20"/>
        </w:numPr>
        <w:autoSpaceDE w:val="0"/>
        <w:autoSpaceDN w:val="0"/>
        <w:adjustRightInd w:val="0"/>
        <w:spacing w:after="0" w:line="240" w:lineRule="auto"/>
      </w:pPr>
      <w:r w:rsidRPr="00F474E8">
        <w:t>Unauthorized (</w:t>
      </w:r>
      <w:proofErr w:type="spellStart"/>
      <w:r w:rsidRPr="00F474E8">
        <w:t>nonsecure</w:t>
      </w:r>
      <w:proofErr w:type="spellEnd"/>
      <w:r w:rsidRPr="00F474E8">
        <w:t>)</w:t>
      </w:r>
    </w:p>
    <w:p w:rsidR="00000000" w:rsidRPr="00F474E8" w:rsidRDefault="00267DA2" w:rsidP="00F474E8">
      <w:pPr>
        <w:numPr>
          <w:ilvl w:val="2"/>
          <w:numId w:val="20"/>
        </w:numPr>
        <w:autoSpaceDE w:val="0"/>
        <w:autoSpaceDN w:val="0"/>
        <w:adjustRightInd w:val="0"/>
        <w:spacing w:after="0" w:line="240" w:lineRule="auto"/>
      </w:pPr>
      <w:r w:rsidRPr="00F474E8">
        <w:t>If the system enters any of these states, it’s a security violation</w:t>
      </w:r>
    </w:p>
    <w:p w:rsidR="00000000" w:rsidRPr="00F474E8" w:rsidRDefault="00267DA2" w:rsidP="00F474E8">
      <w:pPr>
        <w:numPr>
          <w:ilvl w:val="0"/>
          <w:numId w:val="20"/>
        </w:numPr>
        <w:autoSpaceDE w:val="0"/>
        <w:autoSpaceDN w:val="0"/>
        <w:adjustRightInd w:val="0"/>
        <w:spacing w:after="0" w:line="240" w:lineRule="auto"/>
      </w:pPr>
      <w:r w:rsidRPr="00F474E8">
        <w:t>Secure system</w:t>
      </w:r>
    </w:p>
    <w:p w:rsidR="00000000" w:rsidRPr="00F474E8" w:rsidRDefault="00267DA2" w:rsidP="00F474E8">
      <w:pPr>
        <w:numPr>
          <w:ilvl w:val="1"/>
          <w:numId w:val="20"/>
        </w:numPr>
        <w:autoSpaceDE w:val="0"/>
        <w:autoSpaceDN w:val="0"/>
        <w:adjustRightInd w:val="0"/>
        <w:spacing w:after="0" w:line="240" w:lineRule="auto"/>
      </w:pPr>
      <w:r w:rsidRPr="00F474E8">
        <w:lastRenderedPageBreak/>
        <w:t>Starts in authorized state</w:t>
      </w:r>
    </w:p>
    <w:p w:rsidR="00000000" w:rsidRPr="00F474E8" w:rsidRDefault="00267DA2" w:rsidP="00F474E8">
      <w:pPr>
        <w:numPr>
          <w:ilvl w:val="1"/>
          <w:numId w:val="20"/>
        </w:numPr>
        <w:autoSpaceDE w:val="0"/>
        <w:autoSpaceDN w:val="0"/>
        <w:adjustRightInd w:val="0"/>
        <w:spacing w:after="0" w:line="240" w:lineRule="auto"/>
      </w:pPr>
      <w:r w:rsidRPr="00F474E8">
        <w:t>Never enters unauthorized state</w:t>
      </w:r>
    </w:p>
    <w:p w:rsidR="00F474E8" w:rsidRDefault="00F474E8" w:rsidP="00F474E8">
      <w:pPr>
        <w:autoSpaceDE w:val="0"/>
        <w:autoSpaceDN w:val="0"/>
        <w:adjustRightInd w:val="0"/>
        <w:spacing w:after="0" w:line="240" w:lineRule="auto"/>
        <w:ind w:left="360"/>
      </w:pPr>
    </w:p>
    <w:p w:rsidR="00F474E8" w:rsidRDefault="00F474E8" w:rsidP="00F474E8">
      <w:pPr>
        <w:autoSpaceDE w:val="0"/>
        <w:autoSpaceDN w:val="0"/>
        <w:adjustRightInd w:val="0"/>
        <w:spacing w:after="0" w:line="240" w:lineRule="auto"/>
        <w:ind w:left="360"/>
        <w:rPr>
          <w:b/>
        </w:rPr>
      </w:pPr>
      <w:proofErr w:type="gramStart"/>
      <w:r w:rsidRPr="00F474E8">
        <w:rPr>
          <w:b/>
        </w:rPr>
        <w:t>Confidentiality :</w:t>
      </w:r>
      <w:proofErr w:type="gramEnd"/>
      <w:r w:rsidRPr="00F474E8">
        <w:rPr>
          <w:b/>
        </w:rPr>
        <w:t>-</w:t>
      </w:r>
    </w:p>
    <w:p w:rsidR="00000000" w:rsidRPr="00F474E8" w:rsidRDefault="00267DA2" w:rsidP="00F474E8">
      <w:pPr>
        <w:numPr>
          <w:ilvl w:val="0"/>
          <w:numId w:val="21"/>
        </w:numPr>
        <w:autoSpaceDE w:val="0"/>
        <w:autoSpaceDN w:val="0"/>
        <w:adjustRightInd w:val="0"/>
        <w:spacing w:after="0" w:line="240" w:lineRule="auto"/>
      </w:pPr>
      <w:r w:rsidRPr="00F474E8">
        <w:rPr>
          <w:i/>
          <w:iCs/>
        </w:rPr>
        <w:t>X</w:t>
      </w:r>
      <w:r w:rsidRPr="00F474E8">
        <w:t xml:space="preserve"> set of entities, </w:t>
      </w:r>
      <w:r w:rsidRPr="00F474E8">
        <w:rPr>
          <w:i/>
          <w:iCs/>
        </w:rPr>
        <w:t>I</w:t>
      </w:r>
      <w:r w:rsidRPr="00F474E8">
        <w:t xml:space="preserve"> information</w:t>
      </w:r>
    </w:p>
    <w:p w:rsidR="00000000" w:rsidRPr="00F474E8" w:rsidRDefault="00267DA2" w:rsidP="00F474E8">
      <w:pPr>
        <w:numPr>
          <w:ilvl w:val="0"/>
          <w:numId w:val="21"/>
        </w:numPr>
        <w:autoSpaceDE w:val="0"/>
        <w:autoSpaceDN w:val="0"/>
        <w:adjustRightInd w:val="0"/>
        <w:spacing w:after="0" w:line="240" w:lineRule="auto"/>
      </w:pPr>
      <w:r w:rsidRPr="00F474E8">
        <w:rPr>
          <w:i/>
          <w:iCs/>
        </w:rPr>
        <w:t>I</w:t>
      </w:r>
      <w:r w:rsidRPr="00F474E8">
        <w:t xml:space="preserve"> has </w:t>
      </w:r>
      <w:r w:rsidRPr="00F474E8">
        <w:rPr>
          <w:i/>
          <w:iCs/>
        </w:rPr>
        <w:t>confidentiality</w:t>
      </w:r>
      <w:r w:rsidRPr="00F474E8">
        <w:t xml:space="preserve"> property with respect to </w:t>
      </w:r>
      <w:r w:rsidRPr="00F474E8">
        <w:rPr>
          <w:i/>
          <w:iCs/>
        </w:rPr>
        <w:t>X</w:t>
      </w:r>
      <w:r w:rsidRPr="00F474E8">
        <w:t xml:space="preserve"> if no </w:t>
      </w:r>
      <w:r w:rsidRPr="00F474E8">
        <w:rPr>
          <w:i/>
          <w:iCs/>
        </w:rPr>
        <w:t>x</w:t>
      </w:r>
      <w:r w:rsidRPr="00F474E8">
        <w:t xml:space="preserve"> </w:t>
      </w:r>
      <w:r w:rsidRPr="00F474E8">
        <w:sym w:font="Symbol" w:char="00CE"/>
      </w:r>
      <w:r w:rsidRPr="00F474E8">
        <w:t xml:space="preserve"> </w:t>
      </w:r>
      <w:r w:rsidRPr="00F474E8">
        <w:rPr>
          <w:i/>
          <w:iCs/>
        </w:rPr>
        <w:t>X</w:t>
      </w:r>
      <w:r w:rsidRPr="00F474E8">
        <w:t xml:space="preserve"> </w:t>
      </w:r>
      <w:r w:rsidRPr="00F474E8">
        <w:t xml:space="preserve">can obtain information from </w:t>
      </w:r>
      <w:r w:rsidRPr="00F474E8">
        <w:rPr>
          <w:i/>
          <w:iCs/>
        </w:rPr>
        <w:t>I</w:t>
      </w:r>
      <w:r w:rsidRPr="00F474E8">
        <w:t xml:space="preserve"> </w:t>
      </w:r>
    </w:p>
    <w:p w:rsidR="00000000" w:rsidRPr="00F474E8" w:rsidRDefault="00267DA2" w:rsidP="00F474E8">
      <w:pPr>
        <w:numPr>
          <w:ilvl w:val="0"/>
          <w:numId w:val="21"/>
        </w:numPr>
        <w:autoSpaceDE w:val="0"/>
        <w:autoSpaceDN w:val="0"/>
        <w:adjustRightInd w:val="0"/>
        <w:spacing w:after="0" w:line="240" w:lineRule="auto"/>
      </w:pPr>
      <w:r w:rsidRPr="00F474E8">
        <w:rPr>
          <w:i/>
          <w:iCs/>
        </w:rPr>
        <w:t>I</w:t>
      </w:r>
      <w:r w:rsidRPr="00F474E8">
        <w:t xml:space="preserve"> can be disclosed to others</w:t>
      </w:r>
    </w:p>
    <w:p w:rsidR="00000000" w:rsidRPr="00F474E8" w:rsidRDefault="00267DA2" w:rsidP="00F474E8">
      <w:pPr>
        <w:numPr>
          <w:ilvl w:val="0"/>
          <w:numId w:val="21"/>
        </w:numPr>
        <w:autoSpaceDE w:val="0"/>
        <w:autoSpaceDN w:val="0"/>
        <w:adjustRightInd w:val="0"/>
        <w:spacing w:after="0" w:line="240" w:lineRule="auto"/>
      </w:pPr>
      <w:r w:rsidRPr="00F474E8">
        <w:t>Example:</w:t>
      </w:r>
    </w:p>
    <w:p w:rsidR="00000000" w:rsidRPr="00F474E8" w:rsidRDefault="00267DA2" w:rsidP="00F474E8">
      <w:pPr>
        <w:numPr>
          <w:ilvl w:val="1"/>
          <w:numId w:val="21"/>
        </w:numPr>
        <w:autoSpaceDE w:val="0"/>
        <w:autoSpaceDN w:val="0"/>
        <w:adjustRightInd w:val="0"/>
        <w:spacing w:after="0" w:line="240" w:lineRule="auto"/>
      </w:pPr>
      <w:r w:rsidRPr="00F474E8">
        <w:rPr>
          <w:i/>
          <w:iCs/>
        </w:rPr>
        <w:t>X</w:t>
      </w:r>
      <w:r w:rsidRPr="00F474E8">
        <w:t xml:space="preserve"> set of students</w:t>
      </w:r>
    </w:p>
    <w:p w:rsidR="00000000" w:rsidRPr="00F474E8" w:rsidRDefault="00267DA2" w:rsidP="00F474E8">
      <w:pPr>
        <w:numPr>
          <w:ilvl w:val="1"/>
          <w:numId w:val="21"/>
        </w:numPr>
        <w:autoSpaceDE w:val="0"/>
        <w:autoSpaceDN w:val="0"/>
        <w:adjustRightInd w:val="0"/>
        <w:spacing w:after="0" w:line="240" w:lineRule="auto"/>
      </w:pPr>
      <w:r w:rsidRPr="00F474E8">
        <w:rPr>
          <w:i/>
          <w:iCs/>
        </w:rPr>
        <w:t>I</w:t>
      </w:r>
      <w:r w:rsidRPr="00F474E8">
        <w:t xml:space="preserve"> final exam answer key</w:t>
      </w:r>
    </w:p>
    <w:p w:rsidR="00000000" w:rsidRPr="00F474E8" w:rsidRDefault="00267DA2" w:rsidP="00F474E8">
      <w:pPr>
        <w:numPr>
          <w:ilvl w:val="1"/>
          <w:numId w:val="21"/>
        </w:numPr>
        <w:autoSpaceDE w:val="0"/>
        <w:autoSpaceDN w:val="0"/>
        <w:adjustRightInd w:val="0"/>
        <w:spacing w:after="0" w:line="240" w:lineRule="auto"/>
      </w:pPr>
      <w:r w:rsidRPr="00F474E8">
        <w:rPr>
          <w:i/>
          <w:iCs/>
        </w:rPr>
        <w:t>I</w:t>
      </w:r>
      <w:r w:rsidRPr="00F474E8">
        <w:t xml:space="preserve"> is confidential with respect to </w:t>
      </w:r>
      <w:r w:rsidRPr="00F474E8">
        <w:rPr>
          <w:i/>
          <w:iCs/>
        </w:rPr>
        <w:t>X</w:t>
      </w:r>
      <w:r w:rsidRPr="00F474E8">
        <w:t xml:space="preserve"> if students cannot obtain final exam answer key</w:t>
      </w:r>
    </w:p>
    <w:p w:rsidR="00F474E8" w:rsidRDefault="00F474E8" w:rsidP="00F474E8">
      <w:pPr>
        <w:autoSpaceDE w:val="0"/>
        <w:autoSpaceDN w:val="0"/>
        <w:adjustRightInd w:val="0"/>
        <w:spacing w:after="0" w:line="240" w:lineRule="auto"/>
        <w:ind w:left="360"/>
        <w:rPr>
          <w:b/>
        </w:rPr>
      </w:pPr>
      <w:r w:rsidRPr="00F474E8">
        <w:rPr>
          <w:b/>
        </w:rPr>
        <w:t xml:space="preserve"> </w:t>
      </w:r>
      <w:proofErr w:type="gramStart"/>
      <w:r>
        <w:rPr>
          <w:b/>
        </w:rPr>
        <w:t>Integrity :</w:t>
      </w:r>
      <w:proofErr w:type="gramEnd"/>
      <w:r>
        <w:rPr>
          <w:b/>
        </w:rPr>
        <w:t xml:space="preserve">- </w:t>
      </w:r>
    </w:p>
    <w:p w:rsidR="00000000" w:rsidRPr="00F474E8" w:rsidRDefault="00267DA2" w:rsidP="00F474E8">
      <w:pPr>
        <w:numPr>
          <w:ilvl w:val="0"/>
          <w:numId w:val="22"/>
        </w:numPr>
        <w:autoSpaceDE w:val="0"/>
        <w:autoSpaceDN w:val="0"/>
        <w:adjustRightInd w:val="0"/>
        <w:spacing w:after="0" w:line="240" w:lineRule="auto"/>
      </w:pPr>
      <w:r w:rsidRPr="00F474E8">
        <w:rPr>
          <w:i/>
          <w:iCs/>
        </w:rPr>
        <w:t>X</w:t>
      </w:r>
      <w:r w:rsidRPr="00F474E8">
        <w:t xml:space="preserve"> set of entities, </w:t>
      </w:r>
      <w:r w:rsidRPr="00F474E8">
        <w:rPr>
          <w:i/>
          <w:iCs/>
        </w:rPr>
        <w:t>I</w:t>
      </w:r>
      <w:r w:rsidRPr="00F474E8">
        <w:t xml:space="preserve"> information</w:t>
      </w:r>
    </w:p>
    <w:p w:rsidR="00000000" w:rsidRPr="00F474E8" w:rsidRDefault="00267DA2" w:rsidP="00F474E8">
      <w:pPr>
        <w:numPr>
          <w:ilvl w:val="0"/>
          <w:numId w:val="22"/>
        </w:numPr>
        <w:autoSpaceDE w:val="0"/>
        <w:autoSpaceDN w:val="0"/>
        <w:adjustRightInd w:val="0"/>
        <w:spacing w:after="0" w:line="240" w:lineRule="auto"/>
      </w:pPr>
      <w:r w:rsidRPr="00F474E8">
        <w:rPr>
          <w:i/>
          <w:iCs/>
        </w:rPr>
        <w:t>I</w:t>
      </w:r>
      <w:r w:rsidRPr="00F474E8">
        <w:t xml:space="preserve"> has </w:t>
      </w:r>
      <w:r w:rsidRPr="00F474E8">
        <w:rPr>
          <w:i/>
          <w:iCs/>
        </w:rPr>
        <w:t>integrity</w:t>
      </w:r>
      <w:r w:rsidRPr="00F474E8">
        <w:t xml:space="preserve"> prope</w:t>
      </w:r>
      <w:r w:rsidRPr="00F474E8">
        <w:t xml:space="preserve">rty with respect to </w:t>
      </w:r>
      <w:r w:rsidRPr="00F474E8">
        <w:rPr>
          <w:i/>
          <w:iCs/>
        </w:rPr>
        <w:t>X</w:t>
      </w:r>
      <w:r w:rsidRPr="00F474E8">
        <w:t xml:space="preserve"> if all </w:t>
      </w:r>
      <w:r w:rsidRPr="00F474E8">
        <w:rPr>
          <w:i/>
          <w:iCs/>
        </w:rPr>
        <w:t>x</w:t>
      </w:r>
      <w:r w:rsidRPr="00F474E8">
        <w:t xml:space="preserve"> </w:t>
      </w:r>
      <w:r w:rsidRPr="00F474E8">
        <w:sym w:font="Symbol" w:char="00CE"/>
      </w:r>
      <w:r w:rsidRPr="00F474E8">
        <w:t xml:space="preserve"> </w:t>
      </w:r>
      <w:r w:rsidRPr="00F474E8">
        <w:rPr>
          <w:i/>
          <w:iCs/>
        </w:rPr>
        <w:t>X</w:t>
      </w:r>
      <w:r w:rsidRPr="00F474E8">
        <w:t xml:space="preserve"> trust information in </w:t>
      </w:r>
      <w:r w:rsidRPr="00F474E8">
        <w:rPr>
          <w:i/>
          <w:iCs/>
        </w:rPr>
        <w:t>I</w:t>
      </w:r>
      <w:r w:rsidRPr="00F474E8">
        <w:t xml:space="preserve"> </w:t>
      </w:r>
    </w:p>
    <w:p w:rsidR="00000000" w:rsidRPr="00F474E8" w:rsidRDefault="00267DA2" w:rsidP="00F474E8">
      <w:pPr>
        <w:numPr>
          <w:ilvl w:val="0"/>
          <w:numId w:val="22"/>
        </w:numPr>
        <w:autoSpaceDE w:val="0"/>
        <w:autoSpaceDN w:val="0"/>
        <w:adjustRightInd w:val="0"/>
        <w:spacing w:after="0" w:line="240" w:lineRule="auto"/>
      </w:pPr>
      <w:r w:rsidRPr="00F474E8">
        <w:t>Types of integrity:</w:t>
      </w:r>
    </w:p>
    <w:p w:rsidR="00000000" w:rsidRPr="00F474E8" w:rsidRDefault="00267DA2" w:rsidP="00F474E8">
      <w:pPr>
        <w:numPr>
          <w:ilvl w:val="1"/>
          <w:numId w:val="22"/>
        </w:numPr>
        <w:autoSpaceDE w:val="0"/>
        <w:autoSpaceDN w:val="0"/>
        <w:adjustRightInd w:val="0"/>
        <w:spacing w:after="0" w:line="240" w:lineRule="auto"/>
      </w:pPr>
      <w:r w:rsidRPr="00F474E8">
        <w:t xml:space="preserve">trust </w:t>
      </w:r>
      <w:r w:rsidRPr="00F474E8">
        <w:rPr>
          <w:i/>
          <w:iCs/>
        </w:rPr>
        <w:t>I</w:t>
      </w:r>
      <w:r w:rsidRPr="00F474E8">
        <w:t>, its conveyance and protection (data integrity)</w:t>
      </w:r>
    </w:p>
    <w:p w:rsidR="00000000" w:rsidRPr="00F474E8" w:rsidRDefault="00267DA2" w:rsidP="00F474E8">
      <w:pPr>
        <w:numPr>
          <w:ilvl w:val="1"/>
          <w:numId w:val="22"/>
        </w:numPr>
        <w:autoSpaceDE w:val="0"/>
        <w:autoSpaceDN w:val="0"/>
        <w:adjustRightInd w:val="0"/>
        <w:spacing w:after="0" w:line="240" w:lineRule="auto"/>
      </w:pPr>
      <w:r w:rsidRPr="00F474E8">
        <w:rPr>
          <w:i/>
          <w:iCs/>
        </w:rPr>
        <w:t>I</w:t>
      </w:r>
      <w:r w:rsidRPr="00F474E8">
        <w:t xml:space="preserve"> information about origin of something or an identity (origin integrity, authentication)</w:t>
      </w:r>
    </w:p>
    <w:p w:rsidR="00000000" w:rsidRPr="00F474E8" w:rsidRDefault="00267DA2" w:rsidP="00F474E8">
      <w:pPr>
        <w:numPr>
          <w:ilvl w:val="1"/>
          <w:numId w:val="22"/>
        </w:numPr>
        <w:autoSpaceDE w:val="0"/>
        <w:autoSpaceDN w:val="0"/>
        <w:adjustRightInd w:val="0"/>
        <w:spacing w:after="0" w:line="240" w:lineRule="auto"/>
      </w:pPr>
      <w:r w:rsidRPr="00F474E8">
        <w:rPr>
          <w:i/>
          <w:iCs/>
        </w:rPr>
        <w:t>I</w:t>
      </w:r>
      <w:r w:rsidRPr="00F474E8">
        <w:t xml:space="preserve"> </w:t>
      </w:r>
      <w:r w:rsidRPr="00F474E8">
        <w:t>resource: means resource functions as it should (assurance)</w:t>
      </w:r>
    </w:p>
    <w:p w:rsidR="00F474E8" w:rsidRPr="00F474E8" w:rsidRDefault="00F474E8" w:rsidP="00F474E8">
      <w:pPr>
        <w:autoSpaceDE w:val="0"/>
        <w:autoSpaceDN w:val="0"/>
        <w:adjustRightInd w:val="0"/>
        <w:spacing w:after="0" w:line="240" w:lineRule="auto"/>
        <w:ind w:left="360"/>
        <w:rPr>
          <w:b/>
        </w:rPr>
      </w:pPr>
      <w:proofErr w:type="gramStart"/>
      <w:r w:rsidRPr="00F474E8">
        <w:rPr>
          <w:b/>
        </w:rPr>
        <w:t>Availability :</w:t>
      </w:r>
      <w:proofErr w:type="gramEnd"/>
      <w:r w:rsidRPr="00F474E8">
        <w:rPr>
          <w:b/>
        </w:rPr>
        <w:t xml:space="preserve">- </w:t>
      </w:r>
    </w:p>
    <w:p w:rsidR="00000000" w:rsidRPr="00F474E8" w:rsidRDefault="00267DA2" w:rsidP="00F474E8">
      <w:pPr>
        <w:numPr>
          <w:ilvl w:val="0"/>
          <w:numId w:val="23"/>
        </w:numPr>
        <w:autoSpaceDE w:val="0"/>
        <w:autoSpaceDN w:val="0"/>
        <w:adjustRightInd w:val="0"/>
        <w:spacing w:after="0" w:line="240" w:lineRule="auto"/>
      </w:pPr>
      <w:r w:rsidRPr="00F474E8">
        <w:rPr>
          <w:i/>
          <w:iCs/>
        </w:rPr>
        <w:t>X</w:t>
      </w:r>
      <w:r w:rsidRPr="00F474E8">
        <w:t xml:space="preserve"> set of entities, </w:t>
      </w:r>
      <w:r w:rsidRPr="00F474E8">
        <w:rPr>
          <w:i/>
          <w:iCs/>
        </w:rPr>
        <w:t>I</w:t>
      </w:r>
      <w:r w:rsidRPr="00F474E8">
        <w:t xml:space="preserve"> resource</w:t>
      </w:r>
    </w:p>
    <w:p w:rsidR="00000000" w:rsidRPr="00F474E8" w:rsidRDefault="00267DA2" w:rsidP="00F474E8">
      <w:pPr>
        <w:numPr>
          <w:ilvl w:val="0"/>
          <w:numId w:val="23"/>
        </w:numPr>
        <w:autoSpaceDE w:val="0"/>
        <w:autoSpaceDN w:val="0"/>
        <w:adjustRightInd w:val="0"/>
        <w:spacing w:after="0" w:line="240" w:lineRule="auto"/>
      </w:pPr>
      <w:r w:rsidRPr="00F474E8">
        <w:rPr>
          <w:i/>
          <w:iCs/>
        </w:rPr>
        <w:t>I</w:t>
      </w:r>
      <w:r w:rsidRPr="00F474E8">
        <w:t xml:space="preserve"> has </w:t>
      </w:r>
      <w:r w:rsidRPr="00F474E8">
        <w:rPr>
          <w:i/>
          <w:iCs/>
        </w:rPr>
        <w:t>availability</w:t>
      </w:r>
      <w:r w:rsidRPr="00F474E8">
        <w:t xml:space="preserve"> property with respect to </w:t>
      </w:r>
      <w:r w:rsidRPr="00F474E8">
        <w:rPr>
          <w:i/>
          <w:iCs/>
        </w:rPr>
        <w:t>X</w:t>
      </w:r>
      <w:r w:rsidRPr="00F474E8">
        <w:t xml:space="preserve"> if all </w:t>
      </w:r>
      <w:r w:rsidRPr="00F474E8">
        <w:rPr>
          <w:i/>
          <w:iCs/>
        </w:rPr>
        <w:t>x</w:t>
      </w:r>
      <w:r w:rsidRPr="00F474E8">
        <w:t xml:space="preserve"> </w:t>
      </w:r>
      <w:r w:rsidRPr="00F474E8">
        <w:sym w:font="Symbol" w:char="00CE"/>
      </w:r>
      <w:r w:rsidRPr="00F474E8">
        <w:t xml:space="preserve"> </w:t>
      </w:r>
      <w:r w:rsidRPr="00F474E8">
        <w:rPr>
          <w:i/>
          <w:iCs/>
        </w:rPr>
        <w:t>X</w:t>
      </w:r>
      <w:r w:rsidRPr="00F474E8">
        <w:t xml:space="preserve"> can access </w:t>
      </w:r>
      <w:r w:rsidRPr="00F474E8">
        <w:rPr>
          <w:i/>
          <w:iCs/>
        </w:rPr>
        <w:t>I</w:t>
      </w:r>
      <w:r w:rsidRPr="00F474E8">
        <w:t xml:space="preserve"> </w:t>
      </w:r>
    </w:p>
    <w:p w:rsidR="00000000" w:rsidRPr="00F474E8" w:rsidRDefault="00267DA2" w:rsidP="00F474E8">
      <w:pPr>
        <w:numPr>
          <w:ilvl w:val="0"/>
          <w:numId w:val="23"/>
        </w:numPr>
        <w:autoSpaceDE w:val="0"/>
        <w:autoSpaceDN w:val="0"/>
        <w:adjustRightInd w:val="0"/>
        <w:spacing w:after="0" w:line="240" w:lineRule="auto"/>
      </w:pPr>
      <w:r w:rsidRPr="00F474E8">
        <w:t>Types of availability:</w:t>
      </w:r>
    </w:p>
    <w:p w:rsidR="00000000" w:rsidRPr="00F474E8" w:rsidRDefault="00267DA2" w:rsidP="00F474E8">
      <w:pPr>
        <w:numPr>
          <w:ilvl w:val="1"/>
          <w:numId w:val="23"/>
        </w:numPr>
        <w:autoSpaceDE w:val="0"/>
        <w:autoSpaceDN w:val="0"/>
        <w:adjustRightInd w:val="0"/>
        <w:spacing w:after="0" w:line="240" w:lineRule="auto"/>
      </w:pPr>
      <w:r w:rsidRPr="00F474E8">
        <w:t xml:space="preserve">traditional: </w:t>
      </w:r>
      <w:r w:rsidRPr="00F474E8">
        <w:rPr>
          <w:i/>
          <w:iCs/>
        </w:rPr>
        <w:t>x</w:t>
      </w:r>
      <w:r w:rsidRPr="00F474E8">
        <w:t xml:space="preserve"> gets access or not</w:t>
      </w:r>
    </w:p>
    <w:p w:rsidR="00000000" w:rsidRPr="00F474E8" w:rsidRDefault="00267DA2" w:rsidP="00F474E8">
      <w:pPr>
        <w:numPr>
          <w:ilvl w:val="1"/>
          <w:numId w:val="23"/>
        </w:numPr>
        <w:autoSpaceDE w:val="0"/>
        <w:autoSpaceDN w:val="0"/>
        <w:adjustRightInd w:val="0"/>
        <w:spacing w:after="0" w:line="240" w:lineRule="auto"/>
      </w:pPr>
      <w:r w:rsidRPr="00F474E8">
        <w:t xml:space="preserve">quality of service: promised a </w:t>
      </w:r>
      <w:r w:rsidRPr="00F474E8">
        <w:t>level of access (for example, a specific level of bandwidth) and not meet it, even though some access is achieved</w:t>
      </w:r>
    </w:p>
    <w:p w:rsidR="00F474E8" w:rsidRDefault="00F474E8" w:rsidP="00F474E8">
      <w:pPr>
        <w:autoSpaceDE w:val="0"/>
        <w:autoSpaceDN w:val="0"/>
        <w:adjustRightInd w:val="0"/>
        <w:spacing w:after="0" w:line="240" w:lineRule="auto"/>
        <w:ind w:left="360"/>
      </w:pPr>
    </w:p>
    <w:p w:rsidR="00F474E8" w:rsidRPr="00F474E8" w:rsidRDefault="00F474E8" w:rsidP="00F474E8">
      <w:pPr>
        <w:autoSpaceDE w:val="0"/>
        <w:autoSpaceDN w:val="0"/>
        <w:adjustRightInd w:val="0"/>
        <w:spacing w:after="0" w:line="240" w:lineRule="auto"/>
        <w:ind w:left="360"/>
        <w:rPr>
          <w:b/>
        </w:rPr>
      </w:pPr>
      <w:r w:rsidRPr="00F474E8">
        <w:rPr>
          <w:b/>
        </w:rPr>
        <w:t>Policy Models:-</w:t>
      </w:r>
    </w:p>
    <w:p w:rsidR="00000000" w:rsidRPr="00F474E8" w:rsidRDefault="00267DA2" w:rsidP="00F474E8">
      <w:pPr>
        <w:numPr>
          <w:ilvl w:val="0"/>
          <w:numId w:val="24"/>
        </w:numPr>
        <w:autoSpaceDE w:val="0"/>
        <w:autoSpaceDN w:val="0"/>
        <w:adjustRightInd w:val="0"/>
        <w:spacing w:after="0" w:line="240" w:lineRule="auto"/>
      </w:pPr>
      <w:r w:rsidRPr="00F474E8">
        <w:t>Abstract description of a policy or class of policies</w:t>
      </w:r>
    </w:p>
    <w:p w:rsidR="00000000" w:rsidRPr="00F474E8" w:rsidRDefault="00267DA2" w:rsidP="00F474E8">
      <w:pPr>
        <w:numPr>
          <w:ilvl w:val="0"/>
          <w:numId w:val="24"/>
        </w:numPr>
        <w:autoSpaceDE w:val="0"/>
        <w:autoSpaceDN w:val="0"/>
        <w:adjustRightInd w:val="0"/>
        <w:spacing w:after="0" w:line="240" w:lineRule="auto"/>
      </w:pPr>
      <w:r w:rsidRPr="00F474E8">
        <w:t>Focus on points of interest in policies</w:t>
      </w:r>
    </w:p>
    <w:p w:rsidR="00000000" w:rsidRPr="00F474E8" w:rsidRDefault="00267DA2" w:rsidP="00F474E8">
      <w:pPr>
        <w:numPr>
          <w:ilvl w:val="1"/>
          <w:numId w:val="24"/>
        </w:numPr>
        <w:autoSpaceDE w:val="0"/>
        <w:autoSpaceDN w:val="0"/>
        <w:adjustRightInd w:val="0"/>
        <w:spacing w:after="0" w:line="240" w:lineRule="auto"/>
      </w:pPr>
      <w:r w:rsidRPr="00F474E8">
        <w:t>Security levels in multilevel security models</w:t>
      </w:r>
    </w:p>
    <w:p w:rsidR="00000000" w:rsidRPr="00F474E8" w:rsidRDefault="00267DA2" w:rsidP="00F474E8">
      <w:pPr>
        <w:numPr>
          <w:ilvl w:val="1"/>
          <w:numId w:val="24"/>
        </w:numPr>
        <w:autoSpaceDE w:val="0"/>
        <w:autoSpaceDN w:val="0"/>
        <w:adjustRightInd w:val="0"/>
        <w:spacing w:after="0" w:line="240" w:lineRule="auto"/>
      </w:pPr>
      <w:r w:rsidRPr="00F474E8">
        <w:t>Separation of duty in Clark-Wilson model</w:t>
      </w:r>
    </w:p>
    <w:p w:rsidR="00000000" w:rsidRPr="00F474E8" w:rsidRDefault="00267DA2" w:rsidP="00F474E8">
      <w:pPr>
        <w:numPr>
          <w:ilvl w:val="1"/>
          <w:numId w:val="24"/>
        </w:numPr>
        <w:autoSpaceDE w:val="0"/>
        <w:autoSpaceDN w:val="0"/>
        <w:adjustRightInd w:val="0"/>
        <w:spacing w:after="0" w:line="240" w:lineRule="auto"/>
      </w:pPr>
      <w:r w:rsidRPr="00F474E8">
        <w:t>Conflict of interest in Chinese Wall model</w:t>
      </w:r>
    </w:p>
    <w:p w:rsidR="00F474E8" w:rsidRPr="00F474E8" w:rsidRDefault="00F474E8" w:rsidP="00F474E8">
      <w:pPr>
        <w:autoSpaceDE w:val="0"/>
        <w:autoSpaceDN w:val="0"/>
        <w:adjustRightInd w:val="0"/>
        <w:spacing w:after="0" w:line="240" w:lineRule="auto"/>
        <w:ind w:left="360"/>
        <w:rPr>
          <w:b/>
        </w:rPr>
      </w:pPr>
      <w:r>
        <w:rPr>
          <w:b/>
        </w:rPr>
        <w:t>Types of Security Policies</w:t>
      </w:r>
      <w:r w:rsidRPr="00F474E8">
        <w:rPr>
          <w:b/>
        </w:rPr>
        <w:t xml:space="preserve">:- </w:t>
      </w:r>
    </w:p>
    <w:p w:rsidR="00000000" w:rsidRPr="00F474E8" w:rsidRDefault="00267DA2" w:rsidP="00F474E8">
      <w:pPr>
        <w:numPr>
          <w:ilvl w:val="0"/>
          <w:numId w:val="25"/>
        </w:numPr>
        <w:autoSpaceDE w:val="0"/>
        <w:autoSpaceDN w:val="0"/>
        <w:adjustRightInd w:val="0"/>
        <w:spacing w:after="0" w:line="240" w:lineRule="auto"/>
      </w:pPr>
      <w:r w:rsidRPr="00F474E8">
        <w:t>Military (governmental) security policy</w:t>
      </w:r>
    </w:p>
    <w:p w:rsidR="00000000" w:rsidRPr="00F474E8" w:rsidRDefault="00267DA2" w:rsidP="00F474E8">
      <w:pPr>
        <w:numPr>
          <w:ilvl w:val="1"/>
          <w:numId w:val="25"/>
        </w:numPr>
        <w:autoSpaceDE w:val="0"/>
        <w:autoSpaceDN w:val="0"/>
        <w:adjustRightInd w:val="0"/>
        <w:spacing w:after="0" w:line="240" w:lineRule="auto"/>
      </w:pPr>
      <w:r w:rsidRPr="00F474E8">
        <w:t>Policy primarily protecting confidentiality</w:t>
      </w:r>
    </w:p>
    <w:p w:rsidR="00000000" w:rsidRPr="00F474E8" w:rsidRDefault="00267DA2" w:rsidP="00F474E8">
      <w:pPr>
        <w:numPr>
          <w:ilvl w:val="0"/>
          <w:numId w:val="25"/>
        </w:numPr>
        <w:autoSpaceDE w:val="0"/>
        <w:autoSpaceDN w:val="0"/>
        <w:adjustRightInd w:val="0"/>
        <w:spacing w:after="0" w:line="240" w:lineRule="auto"/>
      </w:pPr>
      <w:r w:rsidRPr="00F474E8">
        <w:t>Commercial security policy</w:t>
      </w:r>
    </w:p>
    <w:p w:rsidR="00000000" w:rsidRPr="00F474E8" w:rsidRDefault="00267DA2" w:rsidP="00F474E8">
      <w:pPr>
        <w:numPr>
          <w:ilvl w:val="1"/>
          <w:numId w:val="25"/>
        </w:numPr>
        <w:autoSpaceDE w:val="0"/>
        <w:autoSpaceDN w:val="0"/>
        <w:adjustRightInd w:val="0"/>
        <w:spacing w:after="0" w:line="240" w:lineRule="auto"/>
      </w:pPr>
      <w:r w:rsidRPr="00F474E8">
        <w:t>Policy primarily protecting integrity</w:t>
      </w:r>
    </w:p>
    <w:p w:rsidR="00000000" w:rsidRPr="00F474E8" w:rsidRDefault="00267DA2" w:rsidP="00F474E8">
      <w:pPr>
        <w:numPr>
          <w:ilvl w:val="0"/>
          <w:numId w:val="25"/>
        </w:numPr>
        <w:autoSpaceDE w:val="0"/>
        <w:autoSpaceDN w:val="0"/>
        <w:adjustRightInd w:val="0"/>
        <w:spacing w:after="0" w:line="240" w:lineRule="auto"/>
      </w:pPr>
      <w:r w:rsidRPr="00F474E8">
        <w:t>Confidentiality</w:t>
      </w:r>
      <w:r w:rsidRPr="00F474E8">
        <w:t xml:space="preserve"> policy</w:t>
      </w:r>
    </w:p>
    <w:p w:rsidR="00000000" w:rsidRPr="00F474E8" w:rsidRDefault="00267DA2" w:rsidP="00F474E8">
      <w:pPr>
        <w:numPr>
          <w:ilvl w:val="1"/>
          <w:numId w:val="25"/>
        </w:numPr>
        <w:autoSpaceDE w:val="0"/>
        <w:autoSpaceDN w:val="0"/>
        <w:adjustRightInd w:val="0"/>
        <w:spacing w:after="0" w:line="240" w:lineRule="auto"/>
      </w:pPr>
      <w:r w:rsidRPr="00F474E8">
        <w:t>Policy protecting only confidentiality</w:t>
      </w:r>
    </w:p>
    <w:p w:rsidR="00000000" w:rsidRPr="00F474E8" w:rsidRDefault="00267DA2" w:rsidP="00F474E8">
      <w:pPr>
        <w:numPr>
          <w:ilvl w:val="0"/>
          <w:numId w:val="25"/>
        </w:numPr>
        <w:autoSpaceDE w:val="0"/>
        <w:autoSpaceDN w:val="0"/>
        <w:adjustRightInd w:val="0"/>
        <w:spacing w:after="0" w:line="240" w:lineRule="auto"/>
      </w:pPr>
      <w:r w:rsidRPr="00F474E8">
        <w:t>Integrity policy</w:t>
      </w:r>
    </w:p>
    <w:p w:rsidR="00000000" w:rsidRPr="00F474E8" w:rsidRDefault="00267DA2" w:rsidP="00F474E8">
      <w:pPr>
        <w:numPr>
          <w:ilvl w:val="1"/>
          <w:numId w:val="25"/>
        </w:numPr>
        <w:autoSpaceDE w:val="0"/>
        <w:autoSpaceDN w:val="0"/>
        <w:adjustRightInd w:val="0"/>
        <w:spacing w:after="0" w:line="240" w:lineRule="auto"/>
      </w:pPr>
      <w:r w:rsidRPr="00F474E8">
        <w:t>Policy protecting only integrity</w:t>
      </w:r>
    </w:p>
    <w:p w:rsidR="00F474E8" w:rsidRDefault="00F474E8" w:rsidP="00F474E8">
      <w:pPr>
        <w:autoSpaceDE w:val="0"/>
        <w:autoSpaceDN w:val="0"/>
        <w:adjustRightInd w:val="0"/>
        <w:spacing w:after="0" w:line="240" w:lineRule="auto"/>
        <w:ind w:left="360"/>
      </w:pPr>
    </w:p>
    <w:p w:rsidR="00F474E8" w:rsidRPr="00F474E8" w:rsidRDefault="00F474E8" w:rsidP="00F474E8">
      <w:pPr>
        <w:autoSpaceDE w:val="0"/>
        <w:autoSpaceDN w:val="0"/>
        <w:adjustRightInd w:val="0"/>
        <w:spacing w:after="0" w:line="240" w:lineRule="auto"/>
        <w:ind w:left="360"/>
        <w:rPr>
          <w:b/>
        </w:rPr>
      </w:pPr>
      <w:r w:rsidRPr="00F474E8">
        <w:rPr>
          <w:b/>
        </w:rPr>
        <w:t>Integrity and Transactions:-</w:t>
      </w:r>
    </w:p>
    <w:p w:rsidR="00000000" w:rsidRPr="00F474E8" w:rsidRDefault="00267DA2" w:rsidP="00F474E8">
      <w:pPr>
        <w:numPr>
          <w:ilvl w:val="0"/>
          <w:numId w:val="26"/>
        </w:numPr>
        <w:autoSpaceDE w:val="0"/>
        <w:autoSpaceDN w:val="0"/>
        <w:adjustRightInd w:val="0"/>
        <w:spacing w:after="0" w:line="240" w:lineRule="auto"/>
      </w:pPr>
      <w:r w:rsidRPr="00F474E8">
        <w:t>Begin in consistent state</w:t>
      </w:r>
    </w:p>
    <w:p w:rsidR="00000000" w:rsidRPr="00F474E8" w:rsidRDefault="00267DA2" w:rsidP="00F474E8">
      <w:pPr>
        <w:numPr>
          <w:ilvl w:val="1"/>
          <w:numId w:val="26"/>
        </w:numPr>
        <w:autoSpaceDE w:val="0"/>
        <w:autoSpaceDN w:val="0"/>
        <w:adjustRightInd w:val="0"/>
        <w:spacing w:after="0" w:line="240" w:lineRule="auto"/>
      </w:pPr>
      <w:r w:rsidRPr="00F474E8">
        <w:t>“Consistent” defined by specification</w:t>
      </w:r>
    </w:p>
    <w:p w:rsidR="00000000" w:rsidRPr="00F474E8" w:rsidRDefault="00267DA2" w:rsidP="00F474E8">
      <w:pPr>
        <w:numPr>
          <w:ilvl w:val="0"/>
          <w:numId w:val="26"/>
        </w:numPr>
        <w:autoSpaceDE w:val="0"/>
        <w:autoSpaceDN w:val="0"/>
        <w:adjustRightInd w:val="0"/>
        <w:spacing w:after="0" w:line="240" w:lineRule="auto"/>
      </w:pPr>
      <w:r w:rsidRPr="00F474E8">
        <w:t>Perform series of actions (</w:t>
      </w:r>
      <w:r w:rsidRPr="00F474E8">
        <w:rPr>
          <w:i/>
          <w:iCs/>
        </w:rPr>
        <w:t>transaction</w:t>
      </w:r>
      <w:r w:rsidRPr="00F474E8">
        <w:t>)</w:t>
      </w:r>
    </w:p>
    <w:p w:rsidR="00000000" w:rsidRPr="00F474E8" w:rsidRDefault="00267DA2" w:rsidP="00F474E8">
      <w:pPr>
        <w:numPr>
          <w:ilvl w:val="1"/>
          <w:numId w:val="26"/>
        </w:numPr>
        <w:autoSpaceDE w:val="0"/>
        <w:autoSpaceDN w:val="0"/>
        <w:adjustRightInd w:val="0"/>
        <w:spacing w:after="0" w:line="240" w:lineRule="auto"/>
      </w:pPr>
      <w:r w:rsidRPr="00F474E8">
        <w:t>Actions cannot be interrupted</w:t>
      </w:r>
    </w:p>
    <w:p w:rsidR="00000000" w:rsidRPr="00F474E8" w:rsidRDefault="00267DA2" w:rsidP="00F474E8">
      <w:pPr>
        <w:numPr>
          <w:ilvl w:val="1"/>
          <w:numId w:val="26"/>
        </w:numPr>
        <w:autoSpaceDE w:val="0"/>
        <w:autoSpaceDN w:val="0"/>
        <w:adjustRightInd w:val="0"/>
        <w:spacing w:after="0" w:line="240" w:lineRule="auto"/>
      </w:pPr>
      <w:r w:rsidRPr="00F474E8">
        <w:t>If actions comple</w:t>
      </w:r>
      <w:r w:rsidRPr="00F474E8">
        <w:t>te, system in consistent state</w:t>
      </w:r>
    </w:p>
    <w:p w:rsidR="00000000" w:rsidRPr="00F474E8" w:rsidRDefault="00267DA2" w:rsidP="00F474E8">
      <w:pPr>
        <w:numPr>
          <w:ilvl w:val="1"/>
          <w:numId w:val="26"/>
        </w:numPr>
        <w:autoSpaceDE w:val="0"/>
        <w:autoSpaceDN w:val="0"/>
        <w:adjustRightInd w:val="0"/>
        <w:spacing w:after="0" w:line="240" w:lineRule="auto"/>
      </w:pPr>
      <w:r w:rsidRPr="00F474E8">
        <w:lastRenderedPageBreak/>
        <w:t>If actions do not complete, system reverts to beginning (consistent) state</w:t>
      </w:r>
    </w:p>
    <w:p w:rsidR="00F474E8" w:rsidRDefault="00F474E8" w:rsidP="00F474E8">
      <w:pPr>
        <w:autoSpaceDE w:val="0"/>
        <w:autoSpaceDN w:val="0"/>
        <w:adjustRightInd w:val="0"/>
        <w:spacing w:after="0" w:line="240" w:lineRule="auto"/>
        <w:ind w:left="360"/>
      </w:pPr>
    </w:p>
    <w:p w:rsidR="00F474E8" w:rsidRDefault="00F474E8" w:rsidP="00F474E8">
      <w:pPr>
        <w:autoSpaceDE w:val="0"/>
        <w:autoSpaceDN w:val="0"/>
        <w:adjustRightInd w:val="0"/>
        <w:spacing w:after="0" w:line="240" w:lineRule="auto"/>
        <w:ind w:left="360"/>
        <w:rPr>
          <w:b/>
        </w:rPr>
      </w:pPr>
      <w:r w:rsidRPr="00F474E8">
        <w:rPr>
          <w:b/>
        </w:rPr>
        <w:t xml:space="preserve">Trust:- </w:t>
      </w:r>
    </w:p>
    <w:p w:rsidR="00F474E8" w:rsidRPr="00F474E8" w:rsidRDefault="00F474E8" w:rsidP="00F474E8">
      <w:pPr>
        <w:autoSpaceDE w:val="0"/>
        <w:autoSpaceDN w:val="0"/>
        <w:adjustRightInd w:val="0"/>
        <w:spacing w:after="0" w:line="240" w:lineRule="auto"/>
        <w:ind w:left="360"/>
      </w:pPr>
    </w:p>
    <w:p w:rsidR="00F474E8" w:rsidRPr="00F474E8" w:rsidRDefault="00F474E8" w:rsidP="00F474E8">
      <w:pPr>
        <w:autoSpaceDE w:val="0"/>
        <w:autoSpaceDN w:val="0"/>
        <w:adjustRightInd w:val="0"/>
        <w:spacing w:after="0" w:line="240" w:lineRule="auto"/>
        <w:ind w:left="360"/>
      </w:pPr>
      <w:r w:rsidRPr="00F474E8">
        <w:t>Administrator installs patch</w:t>
      </w:r>
    </w:p>
    <w:p w:rsidR="00000000" w:rsidRPr="00F474E8" w:rsidRDefault="00267DA2" w:rsidP="00F474E8">
      <w:pPr>
        <w:numPr>
          <w:ilvl w:val="0"/>
          <w:numId w:val="27"/>
        </w:numPr>
        <w:autoSpaceDE w:val="0"/>
        <w:autoSpaceDN w:val="0"/>
        <w:adjustRightInd w:val="0"/>
        <w:spacing w:after="0" w:line="240" w:lineRule="auto"/>
      </w:pPr>
      <w:r w:rsidRPr="00F474E8">
        <w:t>Trusts patch came from vendor, not tampered with in transit</w:t>
      </w:r>
    </w:p>
    <w:p w:rsidR="00000000" w:rsidRPr="00F474E8" w:rsidRDefault="00267DA2" w:rsidP="00F474E8">
      <w:pPr>
        <w:numPr>
          <w:ilvl w:val="0"/>
          <w:numId w:val="27"/>
        </w:numPr>
        <w:autoSpaceDE w:val="0"/>
        <w:autoSpaceDN w:val="0"/>
        <w:adjustRightInd w:val="0"/>
        <w:spacing w:after="0" w:line="240" w:lineRule="auto"/>
      </w:pPr>
      <w:r w:rsidRPr="00F474E8">
        <w:t>Trusts vendor tested patch thoroughly</w:t>
      </w:r>
    </w:p>
    <w:p w:rsidR="00000000" w:rsidRPr="00F474E8" w:rsidRDefault="00267DA2" w:rsidP="00F474E8">
      <w:pPr>
        <w:numPr>
          <w:ilvl w:val="0"/>
          <w:numId w:val="27"/>
        </w:numPr>
        <w:autoSpaceDE w:val="0"/>
        <w:autoSpaceDN w:val="0"/>
        <w:adjustRightInd w:val="0"/>
        <w:spacing w:after="0" w:line="240" w:lineRule="auto"/>
      </w:pPr>
      <w:r w:rsidRPr="00F474E8">
        <w:t>Trusts vendor’s test environment corresponds to local environment</w:t>
      </w:r>
    </w:p>
    <w:p w:rsidR="00000000" w:rsidRPr="00F474E8" w:rsidRDefault="00267DA2" w:rsidP="00F474E8">
      <w:pPr>
        <w:numPr>
          <w:ilvl w:val="0"/>
          <w:numId w:val="27"/>
        </w:numPr>
        <w:autoSpaceDE w:val="0"/>
        <w:autoSpaceDN w:val="0"/>
        <w:adjustRightInd w:val="0"/>
        <w:spacing w:after="0" w:line="240" w:lineRule="auto"/>
      </w:pPr>
      <w:r w:rsidRPr="00F474E8">
        <w:t>Trusts patch is installed correctly</w:t>
      </w:r>
    </w:p>
    <w:p w:rsidR="00F474E8" w:rsidRDefault="00F474E8" w:rsidP="00F474E8">
      <w:pPr>
        <w:autoSpaceDE w:val="0"/>
        <w:autoSpaceDN w:val="0"/>
        <w:adjustRightInd w:val="0"/>
        <w:spacing w:after="0" w:line="240" w:lineRule="auto"/>
        <w:ind w:left="360"/>
        <w:rPr>
          <w:b/>
        </w:rPr>
      </w:pPr>
    </w:p>
    <w:p w:rsidR="00F474E8" w:rsidRDefault="00F474E8" w:rsidP="00F474E8">
      <w:pPr>
        <w:autoSpaceDE w:val="0"/>
        <w:autoSpaceDN w:val="0"/>
        <w:adjustRightInd w:val="0"/>
        <w:spacing w:after="0" w:line="240" w:lineRule="auto"/>
        <w:ind w:left="360"/>
        <w:rPr>
          <w:b/>
        </w:rPr>
      </w:pPr>
      <w:r>
        <w:rPr>
          <w:b/>
        </w:rPr>
        <w:t>Trust in Formal Verification</w:t>
      </w:r>
    </w:p>
    <w:p w:rsidR="00000000" w:rsidRPr="00F474E8" w:rsidRDefault="00267DA2" w:rsidP="00F474E8">
      <w:pPr>
        <w:numPr>
          <w:ilvl w:val="0"/>
          <w:numId w:val="28"/>
        </w:numPr>
        <w:autoSpaceDE w:val="0"/>
        <w:autoSpaceDN w:val="0"/>
        <w:adjustRightInd w:val="0"/>
        <w:spacing w:after="0" w:line="240" w:lineRule="auto"/>
      </w:pPr>
      <w:r w:rsidRPr="00F474E8">
        <w:t xml:space="preserve">Gives formal mathematical proof that given input </w:t>
      </w:r>
      <w:proofErr w:type="spellStart"/>
      <w:r w:rsidRPr="00F474E8">
        <w:rPr>
          <w:i/>
          <w:iCs/>
        </w:rPr>
        <w:t>i</w:t>
      </w:r>
      <w:proofErr w:type="spellEnd"/>
      <w:r w:rsidRPr="00F474E8">
        <w:t xml:space="preserve">, program </w:t>
      </w:r>
      <w:r w:rsidRPr="00F474E8">
        <w:rPr>
          <w:i/>
          <w:iCs/>
        </w:rPr>
        <w:t>P</w:t>
      </w:r>
      <w:r w:rsidRPr="00F474E8">
        <w:t xml:space="preserve"> produces output </w:t>
      </w:r>
      <w:r w:rsidRPr="00F474E8">
        <w:rPr>
          <w:i/>
          <w:iCs/>
        </w:rPr>
        <w:t>o</w:t>
      </w:r>
      <w:r w:rsidRPr="00F474E8">
        <w:t xml:space="preserve"> as specified</w:t>
      </w:r>
    </w:p>
    <w:p w:rsidR="00000000" w:rsidRPr="00F474E8" w:rsidRDefault="00267DA2" w:rsidP="00F474E8">
      <w:pPr>
        <w:numPr>
          <w:ilvl w:val="0"/>
          <w:numId w:val="28"/>
        </w:numPr>
        <w:autoSpaceDE w:val="0"/>
        <w:autoSpaceDN w:val="0"/>
        <w:adjustRightInd w:val="0"/>
        <w:spacing w:after="0" w:line="240" w:lineRule="auto"/>
      </w:pPr>
      <w:r w:rsidRPr="00F474E8">
        <w:t xml:space="preserve">Suppose a security-related program </w:t>
      </w:r>
      <w:r w:rsidRPr="00F474E8">
        <w:rPr>
          <w:i/>
          <w:iCs/>
        </w:rPr>
        <w:t>S</w:t>
      </w:r>
      <w:r w:rsidRPr="00F474E8">
        <w:t xml:space="preserve"> </w:t>
      </w:r>
      <w:r w:rsidRPr="00F474E8">
        <w:t xml:space="preserve">formally verified to work with operating system </w:t>
      </w:r>
      <w:r w:rsidRPr="00F474E8">
        <w:rPr>
          <w:i/>
          <w:iCs/>
        </w:rPr>
        <w:t>O</w:t>
      </w:r>
      <w:r w:rsidRPr="00F474E8">
        <w:t xml:space="preserve"> </w:t>
      </w:r>
    </w:p>
    <w:p w:rsidR="00000000" w:rsidRDefault="00267DA2" w:rsidP="00F474E8">
      <w:pPr>
        <w:numPr>
          <w:ilvl w:val="0"/>
          <w:numId w:val="28"/>
        </w:numPr>
        <w:autoSpaceDE w:val="0"/>
        <w:autoSpaceDN w:val="0"/>
        <w:adjustRightInd w:val="0"/>
        <w:spacing w:after="0" w:line="240" w:lineRule="auto"/>
      </w:pPr>
      <w:r w:rsidRPr="00F474E8">
        <w:t>What are the assumptions?</w:t>
      </w:r>
    </w:p>
    <w:p w:rsidR="00F474E8" w:rsidRDefault="00D0587E" w:rsidP="00D0587E">
      <w:pPr>
        <w:autoSpaceDE w:val="0"/>
        <w:autoSpaceDN w:val="0"/>
        <w:adjustRightInd w:val="0"/>
        <w:spacing w:after="0" w:line="240" w:lineRule="auto"/>
        <w:rPr>
          <w:b/>
        </w:rPr>
      </w:pPr>
      <w:r w:rsidRPr="00D0587E">
        <w:rPr>
          <w:b/>
        </w:rPr>
        <w:t>Trust in Formal Methods:-</w:t>
      </w:r>
    </w:p>
    <w:p w:rsidR="00000000" w:rsidRPr="00D0587E" w:rsidRDefault="00267DA2" w:rsidP="00D0587E">
      <w:pPr>
        <w:numPr>
          <w:ilvl w:val="0"/>
          <w:numId w:val="29"/>
        </w:numPr>
        <w:autoSpaceDE w:val="0"/>
        <w:autoSpaceDN w:val="0"/>
        <w:adjustRightInd w:val="0"/>
        <w:spacing w:after="0" w:line="240" w:lineRule="auto"/>
      </w:pPr>
      <w:r w:rsidRPr="00D0587E">
        <w:t>Proof has no errors</w:t>
      </w:r>
    </w:p>
    <w:p w:rsidR="00000000" w:rsidRPr="00D0587E" w:rsidRDefault="00267DA2" w:rsidP="00D0587E">
      <w:pPr>
        <w:numPr>
          <w:ilvl w:val="1"/>
          <w:numId w:val="29"/>
        </w:numPr>
        <w:autoSpaceDE w:val="0"/>
        <w:autoSpaceDN w:val="0"/>
        <w:adjustRightInd w:val="0"/>
        <w:spacing w:after="0" w:line="240" w:lineRule="auto"/>
      </w:pPr>
      <w:r w:rsidRPr="00D0587E">
        <w:t xml:space="preserve">Bugs in automated theorem </w:t>
      </w:r>
      <w:proofErr w:type="spellStart"/>
      <w:r w:rsidRPr="00D0587E">
        <w:t>provers</w:t>
      </w:r>
      <w:proofErr w:type="spellEnd"/>
      <w:r w:rsidRPr="00D0587E">
        <w:t xml:space="preserve"> </w:t>
      </w:r>
    </w:p>
    <w:p w:rsidR="00000000" w:rsidRPr="00D0587E" w:rsidRDefault="00267DA2" w:rsidP="00D0587E">
      <w:pPr>
        <w:numPr>
          <w:ilvl w:val="0"/>
          <w:numId w:val="29"/>
        </w:numPr>
        <w:autoSpaceDE w:val="0"/>
        <w:autoSpaceDN w:val="0"/>
        <w:adjustRightInd w:val="0"/>
        <w:spacing w:after="0" w:line="240" w:lineRule="auto"/>
      </w:pPr>
      <w:r w:rsidRPr="00D0587E">
        <w:t xml:space="preserve">Preconditions hold in environment in which </w:t>
      </w:r>
      <w:r w:rsidRPr="00D0587E">
        <w:rPr>
          <w:i/>
          <w:iCs/>
        </w:rPr>
        <w:t>S</w:t>
      </w:r>
      <w:r w:rsidRPr="00D0587E">
        <w:t xml:space="preserve"> is to be used</w:t>
      </w:r>
    </w:p>
    <w:p w:rsidR="00000000" w:rsidRPr="00D0587E" w:rsidRDefault="00267DA2" w:rsidP="00D0587E">
      <w:pPr>
        <w:numPr>
          <w:ilvl w:val="0"/>
          <w:numId w:val="29"/>
        </w:numPr>
        <w:autoSpaceDE w:val="0"/>
        <w:autoSpaceDN w:val="0"/>
        <w:adjustRightInd w:val="0"/>
        <w:spacing w:after="0" w:line="240" w:lineRule="auto"/>
      </w:pPr>
      <w:r w:rsidRPr="00D0587E">
        <w:rPr>
          <w:i/>
          <w:iCs/>
        </w:rPr>
        <w:t>S</w:t>
      </w:r>
      <w:r w:rsidRPr="00D0587E">
        <w:t xml:space="preserve"> transformed into executable </w:t>
      </w:r>
      <w:r w:rsidRPr="00D0587E">
        <w:rPr>
          <w:i/>
          <w:iCs/>
        </w:rPr>
        <w:t>S</w:t>
      </w:r>
      <w:r w:rsidRPr="00D0587E">
        <w:rPr>
          <w:i/>
          <w:iCs/>
        </w:rPr>
        <w:sym w:font="Symbol" w:char="00A2"/>
      </w:r>
      <w:r w:rsidRPr="00D0587E">
        <w:t xml:space="preserve"> whose actions follow sou</w:t>
      </w:r>
      <w:r w:rsidRPr="00D0587E">
        <w:t>rce code</w:t>
      </w:r>
    </w:p>
    <w:p w:rsidR="00000000" w:rsidRPr="00D0587E" w:rsidRDefault="00267DA2" w:rsidP="00D0587E">
      <w:pPr>
        <w:numPr>
          <w:ilvl w:val="1"/>
          <w:numId w:val="29"/>
        </w:numPr>
        <w:autoSpaceDE w:val="0"/>
        <w:autoSpaceDN w:val="0"/>
        <w:adjustRightInd w:val="0"/>
        <w:spacing w:after="0" w:line="240" w:lineRule="auto"/>
      </w:pPr>
      <w:r w:rsidRPr="00D0587E">
        <w:t>Compiler bugs, linker/loader/library problems</w:t>
      </w:r>
    </w:p>
    <w:p w:rsidR="00000000" w:rsidRPr="00D0587E" w:rsidRDefault="00267DA2" w:rsidP="00D0587E">
      <w:pPr>
        <w:numPr>
          <w:ilvl w:val="0"/>
          <w:numId w:val="29"/>
        </w:numPr>
        <w:autoSpaceDE w:val="0"/>
        <w:autoSpaceDN w:val="0"/>
        <w:adjustRightInd w:val="0"/>
        <w:spacing w:after="0" w:line="240" w:lineRule="auto"/>
      </w:pPr>
      <w:r w:rsidRPr="00D0587E">
        <w:t xml:space="preserve">Hardware executes </w:t>
      </w:r>
      <w:r w:rsidRPr="00D0587E">
        <w:rPr>
          <w:i/>
          <w:iCs/>
        </w:rPr>
        <w:t>S</w:t>
      </w:r>
      <w:r w:rsidRPr="00D0587E">
        <w:rPr>
          <w:i/>
          <w:iCs/>
        </w:rPr>
        <w:sym w:font="Symbol" w:char="00A2"/>
      </w:r>
      <w:r w:rsidRPr="00D0587E">
        <w:t xml:space="preserve"> as intended</w:t>
      </w:r>
    </w:p>
    <w:p w:rsidR="00000000" w:rsidRPr="00D0587E" w:rsidRDefault="00267DA2" w:rsidP="00D0587E">
      <w:pPr>
        <w:numPr>
          <w:ilvl w:val="1"/>
          <w:numId w:val="29"/>
        </w:numPr>
        <w:autoSpaceDE w:val="0"/>
        <w:autoSpaceDN w:val="0"/>
        <w:adjustRightInd w:val="0"/>
        <w:spacing w:after="0" w:line="240" w:lineRule="auto"/>
      </w:pPr>
      <w:r w:rsidRPr="00D0587E">
        <w:t xml:space="preserve">Hardware bugs (Pentium </w:t>
      </w:r>
      <w:r w:rsidRPr="00D0587E">
        <w:t>f00f</w:t>
      </w:r>
      <w:r w:rsidRPr="00D0587E">
        <w:t xml:space="preserve"> bug, for example)</w:t>
      </w:r>
    </w:p>
    <w:p w:rsidR="00D0587E" w:rsidRDefault="00D0587E" w:rsidP="00D0587E">
      <w:pPr>
        <w:autoSpaceDE w:val="0"/>
        <w:autoSpaceDN w:val="0"/>
        <w:adjustRightInd w:val="0"/>
        <w:spacing w:after="0" w:line="240" w:lineRule="auto"/>
      </w:pPr>
    </w:p>
    <w:p w:rsidR="00D0587E" w:rsidRDefault="00D0587E" w:rsidP="00D0587E">
      <w:pPr>
        <w:autoSpaceDE w:val="0"/>
        <w:autoSpaceDN w:val="0"/>
        <w:adjustRightInd w:val="0"/>
        <w:spacing w:after="0" w:line="240" w:lineRule="auto"/>
        <w:rPr>
          <w:b/>
        </w:rPr>
      </w:pPr>
      <w:r w:rsidRPr="00D0587E">
        <w:rPr>
          <w:b/>
        </w:rPr>
        <w:t xml:space="preserve">Types of Access </w:t>
      </w:r>
      <w:proofErr w:type="gramStart"/>
      <w:r w:rsidRPr="00D0587E">
        <w:rPr>
          <w:b/>
        </w:rPr>
        <w:t>Control :</w:t>
      </w:r>
      <w:proofErr w:type="gramEnd"/>
      <w:r w:rsidRPr="00D0587E">
        <w:rPr>
          <w:b/>
        </w:rPr>
        <w:t>-</w:t>
      </w:r>
    </w:p>
    <w:p w:rsidR="00D0587E" w:rsidRDefault="00D0587E" w:rsidP="00D0587E">
      <w:pPr>
        <w:autoSpaceDE w:val="0"/>
        <w:autoSpaceDN w:val="0"/>
        <w:adjustRightInd w:val="0"/>
        <w:spacing w:after="0" w:line="240" w:lineRule="auto"/>
        <w:rPr>
          <w:b/>
        </w:rPr>
      </w:pPr>
    </w:p>
    <w:p w:rsidR="00000000" w:rsidRPr="00D0587E" w:rsidRDefault="00267DA2" w:rsidP="00D0587E">
      <w:pPr>
        <w:numPr>
          <w:ilvl w:val="0"/>
          <w:numId w:val="30"/>
        </w:numPr>
        <w:autoSpaceDE w:val="0"/>
        <w:autoSpaceDN w:val="0"/>
        <w:adjustRightInd w:val="0"/>
        <w:spacing w:after="0" w:line="240" w:lineRule="auto"/>
      </w:pPr>
      <w:r w:rsidRPr="00D0587E">
        <w:t>Discretionary Access Control (DAC, IBAC)</w:t>
      </w:r>
    </w:p>
    <w:p w:rsidR="00000000" w:rsidRPr="00D0587E" w:rsidRDefault="00267DA2" w:rsidP="00D0587E">
      <w:pPr>
        <w:numPr>
          <w:ilvl w:val="1"/>
          <w:numId w:val="30"/>
        </w:numPr>
        <w:autoSpaceDE w:val="0"/>
        <w:autoSpaceDN w:val="0"/>
        <w:adjustRightInd w:val="0"/>
        <w:spacing w:after="0" w:line="240" w:lineRule="auto"/>
      </w:pPr>
      <w:r w:rsidRPr="00D0587E">
        <w:t xml:space="preserve">individual user sets access control mechanism to allow or deny </w:t>
      </w:r>
      <w:r w:rsidRPr="00D0587E">
        <w:t>access to an object</w:t>
      </w:r>
    </w:p>
    <w:p w:rsidR="00000000" w:rsidRPr="00D0587E" w:rsidRDefault="00267DA2" w:rsidP="00D0587E">
      <w:pPr>
        <w:numPr>
          <w:ilvl w:val="0"/>
          <w:numId w:val="30"/>
        </w:numPr>
        <w:autoSpaceDE w:val="0"/>
        <w:autoSpaceDN w:val="0"/>
        <w:adjustRightInd w:val="0"/>
        <w:spacing w:after="0" w:line="240" w:lineRule="auto"/>
      </w:pPr>
      <w:r w:rsidRPr="00D0587E">
        <w:t>Mandatory Access Control (MAC)</w:t>
      </w:r>
    </w:p>
    <w:p w:rsidR="00000000" w:rsidRPr="00D0587E" w:rsidRDefault="00267DA2" w:rsidP="00D0587E">
      <w:pPr>
        <w:numPr>
          <w:ilvl w:val="1"/>
          <w:numId w:val="30"/>
        </w:numPr>
        <w:autoSpaceDE w:val="0"/>
        <w:autoSpaceDN w:val="0"/>
        <w:adjustRightInd w:val="0"/>
        <w:spacing w:after="0" w:line="240" w:lineRule="auto"/>
      </w:pPr>
      <w:r w:rsidRPr="00D0587E">
        <w:t>system mechanism controls access to object, and individual cannot alter that access</w:t>
      </w:r>
    </w:p>
    <w:p w:rsidR="00000000" w:rsidRPr="00D0587E" w:rsidRDefault="00267DA2" w:rsidP="00D0587E">
      <w:pPr>
        <w:numPr>
          <w:ilvl w:val="0"/>
          <w:numId w:val="30"/>
        </w:numPr>
        <w:autoSpaceDE w:val="0"/>
        <w:autoSpaceDN w:val="0"/>
        <w:adjustRightInd w:val="0"/>
        <w:spacing w:after="0" w:line="240" w:lineRule="auto"/>
      </w:pPr>
      <w:r w:rsidRPr="00D0587E">
        <w:t>Originator Controlled Access Control (ORCON)</w:t>
      </w:r>
    </w:p>
    <w:p w:rsidR="00000000" w:rsidRPr="00D0587E" w:rsidRDefault="00267DA2" w:rsidP="00D0587E">
      <w:pPr>
        <w:numPr>
          <w:ilvl w:val="1"/>
          <w:numId w:val="30"/>
        </w:numPr>
        <w:autoSpaceDE w:val="0"/>
        <w:autoSpaceDN w:val="0"/>
        <w:adjustRightInd w:val="0"/>
        <w:spacing w:after="0" w:line="240" w:lineRule="auto"/>
      </w:pPr>
      <w:r w:rsidRPr="00D0587E">
        <w:t>originator (creator) of information controls who can access information</w:t>
      </w:r>
    </w:p>
    <w:p w:rsidR="00D0587E" w:rsidRPr="00D0587E" w:rsidRDefault="00D0587E" w:rsidP="00D0587E">
      <w:pPr>
        <w:autoSpaceDE w:val="0"/>
        <w:autoSpaceDN w:val="0"/>
        <w:adjustRightInd w:val="0"/>
        <w:spacing w:after="0" w:line="240" w:lineRule="auto"/>
      </w:pPr>
    </w:p>
    <w:p w:rsidR="00F474E8" w:rsidRPr="00F474E8" w:rsidRDefault="00F474E8" w:rsidP="00F474E8">
      <w:pPr>
        <w:autoSpaceDE w:val="0"/>
        <w:autoSpaceDN w:val="0"/>
        <w:adjustRightInd w:val="0"/>
        <w:spacing w:after="0" w:line="240" w:lineRule="auto"/>
        <w:ind w:left="360"/>
        <w:rPr>
          <w:b/>
        </w:rPr>
      </w:pPr>
    </w:p>
    <w:sectPr w:rsidR="00F474E8" w:rsidRPr="00F474E8" w:rsidSect="001235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roman"/>
    <w:notTrueType/>
    <w:pitch w:val="default"/>
    <w:sig w:usb0="00000003" w:usb1="00000000" w:usb2="00000000" w:usb3="00000000" w:csb0="00000001" w:csb1="00000000"/>
  </w:font>
  <w:font w:name="Helvetic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D6FCD"/>
    <w:multiLevelType w:val="hybridMultilevel"/>
    <w:tmpl w:val="D0A83F4E"/>
    <w:lvl w:ilvl="0" w:tplc="0F14D5C4">
      <w:start w:val="1"/>
      <w:numFmt w:val="bullet"/>
      <w:lvlText w:val="•"/>
      <w:lvlJc w:val="left"/>
      <w:pPr>
        <w:tabs>
          <w:tab w:val="num" w:pos="720"/>
        </w:tabs>
        <w:ind w:left="720" w:hanging="360"/>
      </w:pPr>
      <w:rPr>
        <w:rFonts w:ascii="Times New Roman" w:hAnsi="Times New Roman" w:hint="default"/>
      </w:rPr>
    </w:lvl>
    <w:lvl w:ilvl="1" w:tplc="7848CC6E">
      <w:start w:val="1116"/>
      <w:numFmt w:val="bullet"/>
      <w:lvlText w:val="–"/>
      <w:lvlJc w:val="left"/>
      <w:pPr>
        <w:tabs>
          <w:tab w:val="num" w:pos="1440"/>
        </w:tabs>
        <w:ind w:left="1440" w:hanging="360"/>
      </w:pPr>
      <w:rPr>
        <w:rFonts w:ascii="Times New Roman" w:hAnsi="Times New Roman" w:hint="default"/>
      </w:rPr>
    </w:lvl>
    <w:lvl w:ilvl="2" w:tplc="3BC67368" w:tentative="1">
      <w:start w:val="1"/>
      <w:numFmt w:val="bullet"/>
      <w:lvlText w:val="•"/>
      <w:lvlJc w:val="left"/>
      <w:pPr>
        <w:tabs>
          <w:tab w:val="num" w:pos="2160"/>
        </w:tabs>
        <w:ind w:left="2160" w:hanging="360"/>
      </w:pPr>
      <w:rPr>
        <w:rFonts w:ascii="Times New Roman" w:hAnsi="Times New Roman" w:hint="default"/>
      </w:rPr>
    </w:lvl>
    <w:lvl w:ilvl="3" w:tplc="D132F43E" w:tentative="1">
      <w:start w:val="1"/>
      <w:numFmt w:val="bullet"/>
      <w:lvlText w:val="•"/>
      <w:lvlJc w:val="left"/>
      <w:pPr>
        <w:tabs>
          <w:tab w:val="num" w:pos="2880"/>
        </w:tabs>
        <w:ind w:left="2880" w:hanging="360"/>
      </w:pPr>
      <w:rPr>
        <w:rFonts w:ascii="Times New Roman" w:hAnsi="Times New Roman" w:hint="default"/>
      </w:rPr>
    </w:lvl>
    <w:lvl w:ilvl="4" w:tplc="77AC8056" w:tentative="1">
      <w:start w:val="1"/>
      <w:numFmt w:val="bullet"/>
      <w:lvlText w:val="•"/>
      <w:lvlJc w:val="left"/>
      <w:pPr>
        <w:tabs>
          <w:tab w:val="num" w:pos="3600"/>
        </w:tabs>
        <w:ind w:left="3600" w:hanging="360"/>
      </w:pPr>
      <w:rPr>
        <w:rFonts w:ascii="Times New Roman" w:hAnsi="Times New Roman" w:hint="default"/>
      </w:rPr>
    </w:lvl>
    <w:lvl w:ilvl="5" w:tplc="FAE4A22A" w:tentative="1">
      <w:start w:val="1"/>
      <w:numFmt w:val="bullet"/>
      <w:lvlText w:val="•"/>
      <w:lvlJc w:val="left"/>
      <w:pPr>
        <w:tabs>
          <w:tab w:val="num" w:pos="4320"/>
        </w:tabs>
        <w:ind w:left="4320" w:hanging="360"/>
      </w:pPr>
      <w:rPr>
        <w:rFonts w:ascii="Times New Roman" w:hAnsi="Times New Roman" w:hint="default"/>
      </w:rPr>
    </w:lvl>
    <w:lvl w:ilvl="6" w:tplc="CB343CB6" w:tentative="1">
      <w:start w:val="1"/>
      <w:numFmt w:val="bullet"/>
      <w:lvlText w:val="•"/>
      <w:lvlJc w:val="left"/>
      <w:pPr>
        <w:tabs>
          <w:tab w:val="num" w:pos="5040"/>
        </w:tabs>
        <w:ind w:left="5040" w:hanging="360"/>
      </w:pPr>
      <w:rPr>
        <w:rFonts w:ascii="Times New Roman" w:hAnsi="Times New Roman" w:hint="default"/>
      </w:rPr>
    </w:lvl>
    <w:lvl w:ilvl="7" w:tplc="A4E8E3CE" w:tentative="1">
      <w:start w:val="1"/>
      <w:numFmt w:val="bullet"/>
      <w:lvlText w:val="•"/>
      <w:lvlJc w:val="left"/>
      <w:pPr>
        <w:tabs>
          <w:tab w:val="num" w:pos="5760"/>
        </w:tabs>
        <w:ind w:left="5760" w:hanging="360"/>
      </w:pPr>
      <w:rPr>
        <w:rFonts w:ascii="Times New Roman" w:hAnsi="Times New Roman" w:hint="default"/>
      </w:rPr>
    </w:lvl>
    <w:lvl w:ilvl="8" w:tplc="D7543508" w:tentative="1">
      <w:start w:val="1"/>
      <w:numFmt w:val="bullet"/>
      <w:lvlText w:val="•"/>
      <w:lvlJc w:val="left"/>
      <w:pPr>
        <w:tabs>
          <w:tab w:val="num" w:pos="6480"/>
        </w:tabs>
        <w:ind w:left="6480" w:hanging="360"/>
      </w:pPr>
      <w:rPr>
        <w:rFonts w:ascii="Times New Roman" w:hAnsi="Times New Roman" w:hint="default"/>
      </w:rPr>
    </w:lvl>
  </w:abstractNum>
  <w:abstractNum w:abstractNumId="1">
    <w:nsid w:val="0CA1205B"/>
    <w:multiLevelType w:val="hybridMultilevel"/>
    <w:tmpl w:val="DE726FD2"/>
    <w:lvl w:ilvl="0" w:tplc="3606D80E">
      <w:start w:val="1"/>
      <w:numFmt w:val="bullet"/>
      <w:lvlText w:val=""/>
      <w:lvlJc w:val="left"/>
      <w:pPr>
        <w:tabs>
          <w:tab w:val="num" w:pos="720"/>
        </w:tabs>
        <w:ind w:left="720" w:hanging="360"/>
      </w:pPr>
      <w:rPr>
        <w:rFonts w:ascii="Wingdings" w:hAnsi="Wingdings" w:hint="default"/>
      </w:rPr>
    </w:lvl>
    <w:lvl w:ilvl="1" w:tplc="0D32B1E8">
      <w:start w:val="1241"/>
      <w:numFmt w:val="bullet"/>
      <w:lvlText w:val=""/>
      <w:lvlJc w:val="left"/>
      <w:pPr>
        <w:tabs>
          <w:tab w:val="num" w:pos="1440"/>
        </w:tabs>
        <w:ind w:left="1440" w:hanging="360"/>
      </w:pPr>
      <w:rPr>
        <w:rFonts w:ascii="Wingdings" w:hAnsi="Wingdings" w:hint="default"/>
      </w:rPr>
    </w:lvl>
    <w:lvl w:ilvl="2" w:tplc="A184DA34" w:tentative="1">
      <w:start w:val="1"/>
      <w:numFmt w:val="bullet"/>
      <w:lvlText w:val=""/>
      <w:lvlJc w:val="left"/>
      <w:pPr>
        <w:tabs>
          <w:tab w:val="num" w:pos="2160"/>
        </w:tabs>
        <w:ind w:left="2160" w:hanging="360"/>
      </w:pPr>
      <w:rPr>
        <w:rFonts w:ascii="Wingdings" w:hAnsi="Wingdings" w:hint="default"/>
      </w:rPr>
    </w:lvl>
    <w:lvl w:ilvl="3" w:tplc="A916385C" w:tentative="1">
      <w:start w:val="1"/>
      <w:numFmt w:val="bullet"/>
      <w:lvlText w:val=""/>
      <w:lvlJc w:val="left"/>
      <w:pPr>
        <w:tabs>
          <w:tab w:val="num" w:pos="2880"/>
        </w:tabs>
        <w:ind w:left="2880" w:hanging="360"/>
      </w:pPr>
      <w:rPr>
        <w:rFonts w:ascii="Wingdings" w:hAnsi="Wingdings" w:hint="default"/>
      </w:rPr>
    </w:lvl>
    <w:lvl w:ilvl="4" w:tplc="6BDC4E64" w:tentative="1">
      <w:start w:val="1"/>
      <w:numFmt w:val="bullet"/>
      <w:lvlText w:val=""/>
      <w:lvlJc w:val="left"/>
      <w:pPr>
        <w:tabs>
          <w:tab w:val="num" w:pos="3600"/>
        </w:tabs>
        <w:ind w:left="3600" w:hanging="360"/>
      </w:pPr>
      <w:rPr>
        <w:rFonts w:ascii="Wingdings" w:hAnsi="Wingdings" w:hint="default"/>
      </w:rPr>
    </w:lvl>
    <w:lvl w:ilvl="5" w:tplc="AEE65DFC" w:tentative="1">
      <w:start w:val="1"/>
      <w:numFmt w:val="bullet"/>
      <w:lvlText w:val=""/>
      <w:lvlJc w:val="left"/>
      <w:pPr>
        <w:tabs>
          <w:tab w:val="num" w:pos="4320"/>
        </w:tabs>
        <w:ind w:left="4320" w:hanging="360"/>
      </w:pPr>
      <w:rPr>
        <w:rFonts w:ascii="Wingdings" w:hAnsi="Wingdings" w:hint="default"/>
      </w:rPr>
    </w:lvl>
    <w:lvl w:ilvl="6" w:tplc="0A62A3A8" w:tentative="1">
      <w:start w:val="1"/>
      <w:numFmt w:val="bullet"/>
      <w:lvlText w:val=""/>
      <w:lvlJc w:val="left"/>
      <w:pPr>
        <w:tabs>
          <w:tab w:val="num" w:pos="5040"/>
        </w:tabs>
        <w:ind w:left="5040" w:hanging="360"/>
      </w:pPr>
      <w:rPr>
        <w:rFonts w:ascii="Wingdings" w:hAnsi="Wingdings" w:hint="default"/>
      </w:rPr>
    </w:lvl>
    <w:lvl w:ilvl="7" w:tplc="0EBECEF8" w:tentative="1">
      <w:start w:val="1"/>
      <w:numFmt w:val="bullet"/>
      <w:lvlText w:val=""/>
      <w:lvlJc w:val="left"/>
      <w:pPr>
        <w:tabs>
          <w:tab w:val="num" w:pos="5760"/>
        </w:tabs>
        <w:ind w:left="5760" w:hanging="360"/>
      </w:pPr>
      <w:rPr>
        <w:rFonts w:ascii="Wingdings" w:hAnsi="Wingdings" w:hint="default"/>
      </w:rPr>
    </w:lvl>
    <w:lvl w:ilvl="8" w:tplc="ADE26D08" w:tentative="1">
      <w:start w:val="1"/>
      <w:numFmt w:val="bullet"/>
      <w:lvlText w:val=""/>
      <w:lvlJc w:val="left"/>
      <w:pPr>
        <w:tabs>
          <w:tab w:val="num" w:pos="6480"/>
        </w:tabs>
        <w:ind w:left="6480" w:hanging="360"/>
      </w:pPr>
      <w:rPr>
        <w:rFonts w:ascii="Wingdings" w:hAnsi="Wingdings" w:hint="default"/>
      </w:rPr>
    </w:lvl>
  </w:abstractNum>
  <w:abstractNum w:abstractNumId="2">
    <w:nsid w:val="120C0BAD"/>
    <w:multiLevelType w:val="hybridMultilevel"/>
    <w:tmpl w:val="33ACD39E"/>
    <w:lvl w:ilvl="0" w:tplc="E5929BFE">
      <w:start w:val="1"/>
      <w:numFmt w:val="bullet"/>
      <w:lvlText w:val="•"/>
      <w:lvlJc w:val="left"/>
      <w:pPr>
        <w:tabs>
          <w:tab w:val="num" w:pos="720"/>
        </w:tabs>
        <w:ind w:left="720" w:hanging="360"/>
      </w:pPr>
      <w:rPr>
        <w:rFonts w:ascii="Times New Roman" w:hAnsi="Times New Roman" w:hint="default"/>
      </w:rPr>
    </w:lvl>
    <w:lvl w:ilvl="1" w:tplc="0C38064C">
      <w:start w:val="1116"/>
      <w:numFmt w:val="bullet"/>
      <w:lvlText w:val="–"/>
      <w:lvlJc w:val="left"/>
      <w:pPr>
        <w:tabs>
          <w:tab w:val="num" w:pos="1440"/>
        </w:tabs>
        <w:ind w:left="1440" w:hanging="360"/>
      </w:pPr>
      <w:rPr>
        <w:rFonts w:ascii="Times New Roman" w:hAnsi="Times New Roman" w:hint="default"/>
      </w:rPr>
    </w:lvl>
    <w:lvl w:ilvl="2" w:tplc="0DF23BB6" w:tentative="1">
      <w:start w:val="1"/>
      <w:numFmt w:val="bullet"/>
      <w:lvlText w:val="•"/>
      <w:lvlJc w:val="left"/>
      <w:pPr>
        <w:tabs>
          <w:tab w:val="num" w:pos="2160"/>
        </w:tabs>
        <w:ind w:left="2160" w:hanging="360"/>
      </w:pPr>
      <w:rPr>
        <w:rFonts w:ascii="Times New Roman" w:hAnsi="Times New Roman" w:hint="default"/>
      </w:rPr>
    </w:lvl>
    <w:lvl w:ilvl="3" w:tplc="3594E7C4" w:tentative="1">
      <w:start w:val="1"/>
      <w:numFmt w:val="bullet"/>
      <w:lvlText w:val="•"/>
      <w:lvlJc w:val="left"/>
      <w:pPr>
        <w:tabs>
          <w:tab w:val="num" w:pos="2880"/>
        </w:tabs>
        <w:ind w:left="2880" w:hanging="360"/>
      </w:pPr>
      <w:rPr>
        <w:rFonts w:ascii="Times New Roman" w:hAnsi="Times New Roman" w:hint="default"/>
      </w:rPr>
    </w:lvl>
    <w:lvl w:ilvl="4" w:tplc="E7E0141A" w:tentative="1">
      <w:start w:val="1"/>
      <w:numFmt w:val="bullet"/>
      <w:lvlText w:val="•"/>
      <w:lvlJc w:val="left"/>
      <w:pPr>
        <w:tabs>
          <w:tab w:val="num" w:pos="3600"/>
        </w:tabs>
        <w:ind w:left="3600" w:hanging="360"/>
      </w:pPr>
      <w:rPr>
        <w:rFonts w:ascii="Times New Roman" w:hAnsi="Times New Roman" w:hint="default"/>
      </w:rPr>
    </w:lvl>
    <w:lvl w:ilvl="5" w:tplc="82D0EADA" w:tentative="1">
      <w:start w:val="1"/>
      <w:numFmt w:val="bullet"/>
      <w:lvlText w:val="•"/>
      <w:lvlJc w:val="left"/>
      <w:pPr>
        <w:tabs>
          <w:tab w:val="num" w:pos="4320"/>
        </w:tabs>
        <w:ind w:left="4320" w:hanging="360"/>
      </w:pPr>
      <w:rPr>
        <w:rFonts w:ascii="Times New Roman" w:hAnsi="Times New Roman" w:hint="default"/>
      </w:rPr>
    </w:lvl>
    <w:lvl w:ilvl="6" w:tplc="51A80ECA" w:tentative="1">
      <w:start w:val="1"/>
      <w:numFmt w:val="bullet"/>
      <w:lvlText w:val="•"/>
      <w:lvlJc w:val="left"/>
      <w:pPr>
        <w:tabs>
          <w:tab w:val="num" w:pos="5040"/>
        </w:tabs>
        <w:ind w:left="5040" w:hanging="360"/>
      </w:pPr>
      <w:rPr>
        <w:rFonts w:ascii="Times New Roman" w:hAnsi="Times New Roman" w:hint="default"/>
      </w:rPr>
    </w:lvl>
    <w:lvl w:ilvl="7" w:tplc="A804541A" w:tentative="1">
      <w:start w:val="1"/>
      <w:numFmt w:val="bullet"/>
      <w:lvlText w:val="•"/>
      <w:lvlJc w:val="left"/>
      <w:pPr>
        <w:tabs>
          <w:tab w:val="num" w:pos="5760"/>
        </w:tabs>
        <w:ind w:left="5760" w:hanging="360"/>
      </w:pPr>
      <w:rPr>
        <w:rFonts w:ascii="Times New Roman" w:hAnsi="Times New Roman" w:hint="default"/>
      </w:rPr>
    </w:lvl>
    <w:lvl w:ilvl="8" w:tplc="D29AFF36" w:tentative="1">
      <w:start w:val="1"/>
      <w:numFmt w:val="bullet"/>
      <w:lvlText w:val="•"/>
      <w:lvlJc w:val="left"/>
      <w:pPr>
        <w:tabs>
          <w:tab w:val="num" w:pos="6480"/>
        </w:tabs>
        <w:ind w:left="6480" w:hanging="360"/>
      </w:pPr>
      <w:rPr>
        <w:rFonts w:ascii="Times New Roman" w:hAnsi="Times New Roman" w:hint="default"/>
      </w:rPr>
    </w:lvl>
  </w:abstractNum>
  <w:abstractNum w:abstractNumId="3">
    <w:nsid w:val="12573455"/>
    <w:multiLevelType w:val="hybridMultilevel"/>
    <w:tmpl w:val="AEDA944E"/>
    <w:lvl w:ilvl="0" w:tplc="E57A2328">
      <w:start w:val="1"/>
      <w:numFmt w:val="bullet"/>
      <w:lvlText w:val=""/>
      <w:lvlJc w:val="left"/>
      <w:pPr>
        <w:tabs>
          <w:tab w:val="num" w:pos="720"/>
        </w:tabs>
        <w:ind w:left="720" w:hanging="360"/>
      </w:pPr>
      <w:rPr>
        <w:rFonts w:ascii="Wingdings" w:hAnsi="Wingdings" w:hint="default"/>
      </w:rPr>
    </w:lvl>
    <w:lvl w:ilvl="1" w:tplc="1E7A73C4">
      <w:start w:val="1059"/>
      <w:numFmt w:val="bullet"/>
      <w:lvlText w:val=""/>
      <w:lvlJc w:val="left"/>
      <w:pPr>
        <w:tabs>
          <w:tab w:val="num" w:pos="1440"/>
        </w:tabs>
        <w:ind w:left="1440" w:hanging="360"/>
      </w:pPr>
      <w:rPr>
        <w:rFonts w:ascii="Wingdings" w:hAnsi="Wingdings" w:hint="default"/>
      </w:rPr>
    </w:lvl>
    <w:lvl w:ilvl="2" w:tplc="A8427C2C" w:tentative="1">
      <w:start w:val="1"/>
      <w:numFmt w:val="bullet"/>
      <w:lvlText w:val=""/>
      <w:lvlJc w:val="left"/>
      <w:pPr>
        <w:tabs>
          <w:tab w:val="num" w:pos="2160"/>
        </w:tabs>
        <w:ind w:left="2160" w:hanging="360"/>
      </w:pPr>
      <w:rPr>
        <w:rFonts w:ascii="Wingdings" w:hAnsi="Wingdings" w:hint="default"/>
      </w:rPr>
    </w:lvl>
    <w:lvl w:ilvl="3" w:tplc="10886E08" w:tentative="1">
      <w:start w:val="1"/>
      <w:numFmt w:val="bullet"/>
      <w:lvlText w:val=""/>
      <w:lvlJc w:val="left"/>
      <w:pPr>
        <w:tabs>
          <w:tab w:val="num" w:pos="2880"/>
        </w:tabs>
        <w:ind w:left="2880" w:hanging="360"/>
      </w:pPr>
      <w:rPr>
        <w:rFonts w:ascii="Wingdings" w:hAnsi="Wingdings" w:hint="default"/>
      </w:rPr>
    </w:lvl>
    <w:lvl w:ilvl="4" w:tplc="AC1414F2" w:tentative="1">
      <w:start w:val="1"/>
      <w:numFmt w:val="bullet"/>
      <w:lvlText w:val=""/>
      <w:lvlJc w:val="left"/>
      <w:pPr>
        <w:tabs>
          <w:tab w:val="num" w:pos="3600"/>
        </w:tabs>
        <w:ind w:left="3600" w:hanging="360"/>
      </w:pPr>
      <w:rPr>
        <w:rFonts w:ascii="Wingdings" w:hAnsi="Wingdings" w:hint="default"/>
      </w:rPr>
    </w:lvl>
    <w:lvl w:ilvl="5" w:tplc="CBBEC5C8" w:tentative="1">
      <w:start w:val="1"/>
      <w:numFmt w:val="bullet"/>
      <w:lvlText w:val=""/>
      <w:lvlJc w:val="left"/>
      <w:pPr>
        <w:tabs>
          <w:tab w:val="num" w:pos="4320"/>
        </w:tabs>
        <w:ind w:left="4320" w:hanging="360"/>
      </w:pPr>
      <w:rPr>
        <w:rFonts w:ascii="Wingdings" w:hAnsi="Wingdings" w:hint="default"/>
      </w:rPr>
    </w:lvl>
    <w:lvl w:ilvl="6" w:tplc="37FC10B6" w:tentative="1">
      <w:start w:val="1"/>
      <w:numFmt w:val="bullet"/>
      <w:lvlText w:val=""/>
      <w:lvlJc w:val="left"/>
      <w:pPr>
        <w:tabs>
          <w:tab w:val="num" w:pos="5040"/>
        </w:tabs>
        <w:ind w:left="5040" w:hanging="360"/>
      </w:pPr>
      <w:rPr>
        <w:rFonts w:ascii="Wingdings" w:hAnsi="Wingdings" w:hint="default"/>
      </w:rPr>
    </w:lvl>
    <w:lvl w:ilvl="7" w:tplc="90768F4C" w:tentative="1">
      <w:start w:val="1"/>
      <w:numFmt w:val="bullet"/>
      <w:lvlText w:val=""/>
      <w:lvlJc w:val="left"/>
      <w:pPr>
        <w:tabs>
          <w:tab w:val="num" w:pos="5760"/>
        </w:tabs>
        <w:ind w:left="5760" w:hanging="360"/>
      </w:pPr>
      <w:rPr>
        <w:rFonts w:ascii="Wingdings" w:hAnsi="Wingdings" w:hint="default"/>
      </w:rPr>
    </w:lvl>
    <w:lvl w:ilvl="8" w:tplc="DA522794" w:tentative="1">
      <w:start w:val="1"/>
      <w:numFmt w:val="bullet"/>
      <w:lvlText w:val=""/>
      <w:lvlJc w:val="left"/>
      <w:pPr>
        <w:tabs>
          <w:tab w:val="num" w:pos="6480"/>
        </w:tabs>
        <w:ind w:left="6480" w:hanging="360"/>
      </w:pPr>
      <w:rPr>
        <w:rFonts w:ascii="Wingdings" w:hAnsi="Wingdings" w:hint="default"/>
      </w:rPr>
    </w:lvl>
  </w:abstractNum>
  <w:abstractNum w:abstractNumId="4">
    <w:nsid w:val="1CFF0A99"/>
    <w:multiLevelType w:val="hybridMultilevel"/>
    <w:tmpl w:val="CA86F1BC"/>
    <w:lvl w:ilvl="0" w:tplc="7EBEA85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D46D31"/>
    <w:multiLevelType w:val="hybridMultilevel"/>
    <w:tmpl w:val="71E6EBBA"/>
    <w:lvl w:ilvl="0" w:tplc="F2BC9CFA">
      <w:start w:val="1"/>
      <w:numFmt w:val="bullet"/>
      <w:lvlText w:val="•"/>
      <w:lvlJc w:val="left"/>
      <w:pPr>
        <w:tabs>
          <w:tab w:val="num" w:pos="720"/>
        </w:tabs>
        <w:ind w:left="720" w:hanging="360"/>
      </w:pPr>
      <w:rPr>
        <w:rFonts w:ascii="Times New Roman" w:hAnsi="Times New Roman" w:hint="default"/>
      </w:rPr>
    </w:lvl>
    <w:lvl w:ilvl="1" w:tplc="A6C42BE6">
      <w:start w:val="1059"/>
      <w:numFmt w:val="bullet"/>
      <w:lvlText w:val="–"/>
      <w:lvlJc w:val="left"/>
      <w:pPr>
        <w:tabs>
          <w:tab w:val="num" w:pos="1440"/>
        </w:tabs>
        <w:ind w:left="1440" w:hanging="360"/>
      </w:pPr>
      <w:rPr>
        <w:rFonts w:ascii="Times New Roman" w:hAnsi="Times New Roman" w:hint="default"/>
      </w:rPr>
    </w:lvl>
    <w:lvl w:ilvl="2" w:tplc="7F7AD2FC" w:tentative="1">
      <w:start w:val="1"/>
      <w:numFmt w:val="bullet"/>
      <w:lvlText w:val="•"/>
      <w:lvlJc w:val="left"/>
      <w:pPr>
        <w:tabs>
          <w:tab w:val="num" w:pos="2160"/>
        </w:tabs>
        <w:ind w:left="2160" w:hanging="360"/>
      </w:pPr>
      <w:rPr>
        <w:rFonts w:ascii="Times New Roman" w:hAnsi="Times New Roman" w:hint="default"/>
      </w:rPr>
    </w:lvl>
    <w:lvl w:ilvl="3" w:tplc="9BBE3ADE" w:tentative="1">
      <w:start w:val="1"/>
      <w:numFmt w:val="bullet"/>
      <w:lvlText w:val="•"/>
      <w:lvlJc w:val="left"/>
      <w:pPr>
        <w:tabs>
          <w:tab w:val="num" w:pos="2880"/>
        </w:tabs>
        <w:ind w:left="2880" w:hanging="360"/>
      </w:pPr>
      <w:rPr>
        <w:rFonts w:ascii="Times New Roman" w:hAnsi="Times New Roman" w:hint="default"/>
      </w:rPr>
    </w:lvl>
    <w:lvl w:ilvl="4" w:tplc="D3920D3E" w:tentative="1">
      <w:start w:val="1"/>
      <w:numFmt w:val="bullet"/>
      <w:lvlText w:val="•"/>
      <w:lvlJc w:val="left"/>
      <w:pPr>
        <w:tabs>
          <w:tab w:val="num" w:pos="3600"/>
        </w:tabs>
        <w:ind w:left="3600" w:hanging="360"/>
      </w:pPr>
      <w:rPr>
        <w:rFonts w:ascii="Times New Roman" w:hAnsi="Times New Roman" w:hint="default"/>
      </w:rPr>
    </w:lvl>
    <w:lvl w:ilvl="5" w:tplc="5B10D3CE" w:tentative="1">
      <w:start w:val="1"/>
      <w:numFmt w:val="bullet"/>
      <w:lvlText w:val="•"/>
      <w:lvlJc w:val="left"/>
      <w:pPr>
        <w:tabs>
          <w:tab w:val="num" w:pos="4320"/>
        </w:tabs>
        <w:ind w:left="4320" w:hanging="360"/>
      </w:pPr>
      <w:rPr>
        <w:rFonts w:ascii="Times New Roman" w:hAnsi="Times New Roman" w:hint="default"/>
      </w:rPr>
    </w:lvl>
    <w:lvl w:ilvl="6" w:tplc="038429A0" w:tentative="1">
      <w:start w:val="1"/>
      <w:numFmt w:val="bullet"/>
      <w:lvlText w:val="•"/>
      <w:lvlJc w:val="left"/>
      <w:pPr>
        <w:tabs>
          <w:tab w:val="num" w:pos="5040"/>
        </w:tabs>
        <w:ind w:left="5040" w:hanging="360"/>
      </w:pPr>
      <w:rPr>
        <w:rFonts w:ascii="Times New Roman" w:hAnsi="Times New Roman" w:hint="default"/>
      </w:rPr>
    </w:lvl>
    <w:lvl w:ilvl="7" w:tplc="54FA57E6" w:tentative="1">
      <w:start w:val="1"/>
      <w:numFmt w:val="bullet"/>
      <w:lvlText w:val="•"/>
      <w:lvlJc w:val="left"/>
      <w:pPr>
        <w:tabs>
          <w:tab w:val="num" w:pos="5760"/>
        </w:tabs>
        <w:ind w:left="5760" w:hanging="360"/>
      </w:pPr>
      <w:rPr>
        <w:rFonts w:ascii="Times New Roman" w:hAnsi="Times New Roman" w:hint="default"/>
      </w:rPr>
    </w:lvl>
    <w:lvl w:ilvl="8" w:tplc="7EACF4FC" w:tentative="1">
      <w:start w:val="1"/>
      <w:numFmt w:val="bullet"/>
      <w:lvlText w:val="•"/>
      <w:lvlJc w:val="left"/>
      <w:pPr>
        <w:tabs>
          <w:tab w:val="num" w:pos="6480"/>
        </w:tabs>
        <w:ind w:left="6480" w:hanging="360"/>
      </w:pPr>
      <w:rPr>
        <w:rFonts w:ascii="Times New Roman" w:hAnsi="Times New Roman" w:hint="default"/>
      </w:rPr>
    </w:lvl>
  </w:abstractNum>
  <w:abstractNum w:abstractNumId="6">
    <w:nsid w:val="249236AA"/>
    <w:multiLevelType w:val="hybridMultilevel"/>
    <w:tmpl w:val="CE204F42"/>
    <w:lvl w:ilvl="0" w:tplc="EC7E4168">
      <w:start w:val="1"/>
      <w:numFmt w:val="bullet"/>
      <w:lvlText w:val=""/>
      <w:lvlJc w:val="left"/>
      <w:pPr>
        <w:tabs>
          <w:tab w:val="num" w:pos="720"/>
        </w:tabs>
        <w:ind w:left="720" w:hanging="360"/>
      </w:pPr>
      <w:rPr>
        <w:rFonts w:ascii="Wingdings" w:hAnsi="Wingdings" w:hint="default"/>
      </w:rPr>
    </w:lvl>
    <w:lvl w:ilvl="1" w:tplc="A600C03C" w:tentative="1">
      <w:start w:val="1"/>
      <w:numFmt w:val="bullet"/>
      <w:lvlText w:val=""/>
      <w:lvlJc w:val="left"/>
      <w:pPr>
        <w:tabs>
          <w:tab w:val="num" w:pos="1440"/>
        </w:tabs>
        <w:ind w:left="1440" w:hanging="360"/>
      </w:pPr>
      <w:rPr>
        <w:rFonts w:ascii="Wingdings" w:hAnsi="Wingdings" w:hint="default"/>
      </w:rPr>
    </w:lvl>
    <w:lvl w:ilvl="2" w:tplc="578859AE" w:tentative="1">
      <w:start w:val="1"/>
      <w:numFmt w:val="bullet"/>
      <w:lvlText w:val=""/>
      <w:lvlJc w:val="left"/>
      <w:pPr>
        <w:tabs>
          <w:tab w:val="num" w:pos="2160"/>
        </w:tabs>
        <w:ind w:left="2160" w:hanging="360"/>
      </w:pPr>
      <w:rPr>
        <w:rFonts w:ascii="Wingdings" w:hAnsi="Wingdings" w:hint="default"/>
      </w:rPr>
    </w:lvl>
    <w:lvl w:ilvl="3" w:tplc="BA2E30CA" w:tentative="1">
      <w:start w:val="1"/>
      <w:numFmt w:val="bullet"/>
      <w:lvlText w:val=""/>
      <w:lvlJc w:val="left"/>
      <w:pPr>
        <w:tabs>
          <w:tab w:val="num" w:pos="2880"/>
        </w:tabs>
        <w:ind w:left="2880" w:hanging="360"/>
      </w:pPr>
      <w:rPr>
        <w:rFonts w:ascii="Wingdings" w:hAnsi="Wingdings" w:hint="default"/>
      </w:rPr>
    </w:lvl>
    <w:lvl w:ilvl="4" w:tplc="39A24470" w:tentative="1">
      <w:start w:val="1"/>
      <w:numFmt w:val="bullet"/>
      <w:lvlText w:val=""/>
      <w:lvlJc w:val="left"/>
      <w:pPr>
        <w:tabs>
          <w:tab w:val="num" w:pos="3600"/>
        </w:tabs>
        <w:ind w:left="3600" w:hanging="360"/>
      </w:pPr>
      <w:rPr>
        <w:rFonts w:ascii="Wingdings" w:hAnsi="Wingdings" w:hint="default"/>
      </w:rPr>
    </w:lvl>
    <w:lvl w:ilvl="5" w:tplc="F15E691A" w:tentative="1">
      <w:start w:val="1"/>
      <w:numFmt w:val="bullet"/>
      <w:lvlText w:val=""/>
      <w:lvlJc w:val="left"/>
      <w:pPr>
        <w:tabs>
          <w:tab w:val="num" w:pos="4320"/>
        </w:tabs>
        <w:ind w:left="4320" w:hanging="360"/>
      </w:pPr>
      <w:rPr>
        <w:rFonts w:ascii="Wingdings" w:hAnsi="Wingdings" w:hint="default"/>
      </w:rPr>
    </w:lvl>
    <w:lvl w:ilvl="6" w:tplc="72BE5AE8" w:tentative="1">
      <w:start w:val="1"/>
      <w:numFmt w:val="bullet"/>
      <w:lvlText w:val=""/>
      <w:lvlJc w:val="left"/>
      <w:pPr>
        <w:tabs>
          <w:tab w:val="num" w:pos="5040"/>
        </w:tabs>
        <w:ind w:left="5040" w:hanging="360"/>
      </w:pPr>
      <w:rPr>
        <w:rFonts w:ascii="Wingdings" w:hAnsi="Wingdings" w:hint="default"/>
      </w:rPr>
    </w:lvl>
    <w:lvl w:ilvl="7" w:tplc="DB6A0B48" w:tentative="1">
      <w:start w:val="1"/>
      <w:numFmt w:val="bullet"/>
      <w:lvlText w:val=""/>
      <w:lvlJc w:val="left"/>
      <w:pPr>
        <w:tabs>
          <w:tab w:val="num" w:pos="5760"/>
        </w:tabs>
        <w:ind w:left="5760" w:hanging="360"/>
      </w:pPr>
      <w:rPr>
        <w:rFonts w:ascii="Wingdings" w:hAnsi="Wingdings" w:hint="default"/>
      </w:rPr>
    </w:lvl>
    <w:lvl w:ilvl="8" w:tplc="2F80A9CC" w:tentative="1">
      <w:start w:val="1"/>
      <w:numFmt w:val="bullet"/>
      <w:lvlText w:val=""/>
      <w:lvlJc w:val="left"/>
      <w:pPr>
        <w:tabs>
          <w:tab w:val="num" w:pos="6480"/>
        </w:tabs>
        <w:ind w:left="6480" w:hanging="360"/>
      </w:pPr>
      <w:rPr>
        <w:rFonts w:ascii="Wingdings" w:hAnsi="Wingdings" w:hint="default"/>
      </w:rPr>
    </w:lvl>
  </w:abstractNum>
  <w:abstractNum w:abstractNumId="7">
    <w:nsid w:val="24A45E1E"/>
    <w:multiLevelType w:val="hybridMultilevel"/>
    <w:tmpl w:val="BFF0E426"/>
    <w:lvl w:ilvl="0" w:tplc="11A8AAFC">
      <w:start w:val="1"/>
      <w:numFmt w:val="bullet"/>
      <w:lvlText w:val="•"/>
      <w:lvlJc w:val="left"/>
      <w:pPr>
        <w:tabs>
          <w:tab w:val="num" w:pos="720"/>
        </w:tabs>
        <w:ind w:left="720" w:hanging="360"/>
      </w:pPr>
      <w:rPr>
        <w:rFonts w:ascii="Times New Roman" w:hAnsi="Times New Roman" w:hint="default"/>
      </w:rPr>
    </w:lvl>
    <w:lvl w:ilvl="1" w:tplc="3724C35A">
      <w:start w:val="1136"/>
      <w:numFmt w:val="bullet"/>
      <w:lvlText w:val="–"/>
      <w:lvlJc w:val="left"/>
      <w:pPr>
        <w:tabs>
          <w:tab w:val="num" w:pos="1440"/>
        </w:tabs>
        <w:ind w:left="1440" w:hanging="360"/>
      </w:pPr>
      <w:rPr>
        <w:rFonts w:ascii="Times New Roman" w:hAnsi="Times New Roman" w:hint="default"/>
      </w:rPr>
    </w:lvl>
    <w:lvl w:ilvl="2" w:tplc="F63E3C18" w:tentative="1">
      <w:start w:val="1"/>
      <w:numFmt w:val="bullet"/>
      <w:lvlText w:val="•"/>
      <w:lvlJc w:val="left"/>
      <w:pPr>
        <w:tabs>
          <w:tab w:val="num" w:pos="2160"/>
        </w:tabs>
        <w:ind w:left="2160" w:hanging="360"/>
      </w:pPr>
      <w:rPr>
        <w:rFonts w:ascii="Times New Roman" w:hAnsi="Times New Roman" w:hint="default"/>
      </w:rPr>
    </w:lvl>
    <w:lvl w:ilvl="3" w:tplc="B53ADEB8" w:tentative="1">
      <w:start w:val="1"/>
      <w:numFmt w:val="bullet"/>
      <w:lvlText w:val="•"/>
      <w:lvlJc w:val="left"/>
      <w:pPr>
        <w:tabs>
          <w:tab w:val="num" w:pos="2880"/>
        </w:tabs>
        <w:ind w:left="2880" w:hanging="360"/>
      </w:pPr>
      <w:rPr>
        <w:rFonts w:ascii="Times New Roman" w:hAnsi="Times New Roman" w:hint="default"/>
      </w:rPr>
    </w:lvl>
    <w:lvl w:ilvl="4" w:tplc="E3AAAA42" w:tentative="1">
      <w:start w:val="1"/>
      <w:numFmt w:val="bullet"/>
      <w:lvlText w:val="•"/>
      <w:lvlJc w:val="left"/>
      <w:pPr>
        <w:tabs>
          <w:tab w:val="num" w:pos="3600"/>
        </w:tabs>
        <w:ind w:left="3600" w:hanging="360"/>
      </w:pPr>
      <w:rPr>
        <w:rFonts w:ascii="Times New Roman" w:hAnsi="Times New Roman" w:hint="default"/>
      </w:rPr>
    </w:lvl>
    <w:lvl w:ilvl="5" w:tplc="2BA6E034" w:tentative="1">
      <w:start w:val="1"/>
      <w:numFmt w:val="bullet"/>
      <w:lvlText w:val="•"/>
      <w:lvlJc w:val="left"/>
      <w:pPr>
        <w:tabs>
          <w:tab w:val="num" w:pos="4320"/>
        </w:tabs>
        <w:ind w:left="4320" w:hanging="360"/>
      </w:pPr>
      <w:rPr>
        <w:rFonts w:ascii="Times New Roman" w:hAnsi="Times New Roman" w:hint="default"/>
      </w:rPr>
    </w:lvl>
    <w:lvl w:ilvl="6" w:tplc="B846D9EE" w:tentative="1">
      <w:start w:val="1"/>
      <w:numFmt w:val="bullet"/>
      <w:lvlText w:val="•"/>
      <w:lvlJc w:val="left"/>
      <w:pPr>
        <w:tabs>
          <w:tab w:val="num" w:pos="5040"/>
        </w:tabs>
        <w:ind w:left="5040" w:hanging="360"/>
      </w:pPr>
      <w:rPr>
        <w:rFonts w:ascii="Times New Roman" w:hAnsi="Times New Roman" w:hint="default"/>
      </w:rPr>
    </w:lvl>
    <w:lvl w:ilvl="7" w:tplc="2AEC049E" w:tentative="1">
      <w:start w:val="1"/>
      <w:numFmt w:val="bullet"/>
      <w:lvlText w:val="•"/>
      <w:lvlJc w:val="left"/>
      <w:pPr>
        <w:tabs>
          <w:tab w:val="num" w:pos="5760"/>
        </w:tabs>
        <w:ind w:left="5760" w:hanging="360"/>
      </w:pPr>
      <w:rPr>
        <w:rFonts w:ascii="Times New Roman" w:hAnsi="Times New Roman" w:hint="default"/>
      </w:rPr>
    </w:lvl>
    <w:lvl w:ilvl="8" w:tplc="6D5034AA" w:tentative="1">
      <w:start w:val="1"/>
      <w:numFmt w:val="bullet"/>
      <w:lvlText w:val="•"/>
      <w:lvlJc w:val="left"/>
      <w:pPr>
        <w:tabs>
          <w:tab w:val="num" w:pos="6480"/>
        </w:tabs>
        <w:ind w:left="6480" w:hanging="360"/>
      </w:pPr>
      <w:rPr>
        <w:rFonts w:ascii="Times New Roman" w:hAnsi="Times New Roman" w:hint="default"/>
      </w:rPr>
    </w:lvl>
  </w:abstractNum>
  <w:abstractNum w:abstractNumId="8">
    <w:nsid w:val="263750D8"/>
    <w:multiLevelType w:val="hybridMultilevel"/>
    <w:tmpl w:val="672C5906"/>
    <w:lvl w:ilvl="0" w:tplc="BFF83442">
      <w:start w:val="1"/>
      <w:numFmt w:val="bullet"/>
      <w:lvlText w:val=""/>
      <w:lvlJc w:val="left"/>
      <w:pPr>
        <w:tabs>
          <w:tab w:val="num" w:pos="720"/>
        </w:tabs>
        <w:ind w:left="720" w:hanging="360"/>
      </w:pPr>
      <w:rPr>
        <w:rFonts w:ascii="Wingdings" w:hAnsi="Wingdings" w:hint="default"/>
      </w:rPr>
    </w:lvl>
    <w:lvl w:ilvl="1" w:tplc="487639E0">
      <w:start w:val="1122"/>
      <w:numFmt w:val="bullet"/>
      <w:lvlText w:val=""/>
      <w:lvlJc w:val="left"/>
      <w:pPr>
        <w:tabs>
          <w:tab w:val="num" w:pos="1440"/>
        </w:tabs>
        <w:ind w:left="1440" w:hanging="360"/>
      </w:pPr>
      <w:rPr>
        <w:rFonts w:ascii="Wingdings" w:hAnsi="Wingdings" w:hint="default"/>
      </w:rPr>
    </w:lvl>
    <w:lvl w:ilvl="2" w:tplc="91AAB266" w:tentative="1">
      <w:start w:val="1"/>
      <w:numFmt w:val="bullet"/>
      <w:lvlText w:val=""/>
      <w:lvlJc w:val="left"/>
      <w:pPr>
        <w:tabs>
          <w:tab w:val="num" w:pos="2160"/>
        </w:tabs>
        <w:ind w:left="2160" w:hanging="360"/>
      </w:pPr>
      <w:rPr>
        <w:rFonts w:ascii="Wingdings" w:hAnsi="Wingdings" w:hint="default"/>
      </w:rPr>
    </w:lvl>
    <w:lvl w:ilvl="3" w:tplc="95A68414" w:tentative="1">
      <w:start w:val="1"/>
      <w:numFmt w:val="bullet"/>
      <w:lvlText w:val=""/>
      <w:lvlJc w:val="left"/>
      <w:pPr>
        <w:tabs>
          <w:tab w:val="num" w:pos="2880"/>
        </w:tabs>
        <w:ind w:left="2880" w:hanging="360"/>
      </w:pPr>
      <w:rPr>
        <w:rFonts w:ascii="Wingdings" w:hAnsi="Wingdings" w:hint="default"/>
      </w:rPr>
    </w:lvl>
    <w:lvl w:ilvl="4" w:tplc="922ACB96" w:tentative="1">
      <w:start w:val="1"/>
      <w:numFmt w:val="bullet"/>
      <w:lvlText w:val=""/>
      <w:lvlJc w:val="left"/>
      <w:pPr>
        <w:tabs>
          <w:tab w:val="num" w:pos="3600"/>
        </w:tabs>
        <w:ind w:left="3600" w:hanging="360"/>
      </w:pPr>
      <w:rPr>
        <w:rFonts w:ascii="Wingdings" w:hAnsi="Wingdings" w:hint="default"/>
      </w:rPr>
    </w:lvl>
    <w:lvl w:ilvl="5" w:tplc="F90CE00A" w:tentative="1">
      <w:start w:val="1"/>
      <w:numFmt w:val="bullet"/>
      <w:lvlText w:val=""/>
      <w:lvlJc w:val="left"/>
      <w:pPr>
        <w:tabs>
          <w:tab w:val="num" w:pos="4320"/>
        </w:tabs>
        <w:ind w:left="4320" w:hanging="360"/>
      </w:pPr>
      <w:rPr>
        <w:rFonts w:ascii="Wingdings" w:hAnsi="Wingdings" w:hint="default"/>
      </w:rPr>
    </w:lvl>
    <w:lvl w:ilvl="6" w:tplc="606ECC52" w:tentative="1">
      <w:start w:val="1"/>
      <w:numFmt w:val="bullet"/>
      <w:lvlText w:val=""/>
      <w:lvlJc w:val="left"/>
      <w:pPr>
        <w:tabs>
          <w:tab w:val="num" w:pos="5040"/>
        </w:tabs>
        <w:ind w:left="5040" w:hanging="360"/>
      </w:pPr>
      <w:rPr>
        <w:rFonts w:ascii="Wingdings" w:hAnsi="Wingdings" w:hint="default"/>
      </w:rPr>
    </w:lvl>
    <w:lvl w:ilvl="7" w:tplc="13ACF0B8" w:tentative="1">
      <w:start w:val="1"/>
      <w:numFmt w:val="bullet"/>
      <w:lvlText w:val=""/>
      <w:lvlJc w:val="left"/>
      <w:pPr>
        <w:tabs>
          <w:tab w:val="num" w:pos="5760"/>
        </w:tabs>
        <w:ind w:left="5760" w:hanging="360"/>
      </w:pPr>
      <w:rPr>
        <w:rFonts w:ascii="Wingdings" w:hAnsi="Wingdings" w:hint="default"/>
      </w:rPr>
    </w:lvl>
    <w:lvl w:ilvl="8" w:tplc="444C6264" w:tentative="1">
      <w:start w:val="1"/>
      <w:numFmt w:val="bullet"/>
      <w:lvlText w:val=""/>
      <w:lvlJc w:val="left"/>
      <w:pPr>
        <w:tabs>
          <w:tab w:val="num" w:pos="6480"/>
        </w:tabs>
        <w:ind w:left="6480" w:hanging="360"/>
      </w:pPr>
      <w:rPr>
        <w:rFonts w:ascii="Wingdings" w:hAnsi="Wingdings" w:hint="default"/>
      </w:rPr>
    </w:lvl>
  </w:abstractNum>
  <w:abstractNum w:abstractNumId="9">
    <w:nsid w:val="274B2D85"/>
    <w:multiLevelType w:val="hybridMultilevel"/>
    <w:tmpl w:val="F8906B9E"/>
    <w:lvl w:ilvl="0" w:tplc="110412F2">
      <w:start w:val="1"/>
      <w:numFmt w:val="bullet"/>
      <w:lvlText w:val=""/>
      <w:lvlJc w:val="left"/>
      <w:pPr>
        <w:tabs>
          <w:tab w:val="num" w:pos="720"/>
        </w:tabs>
        <w:ind w:left="720" w:hanging="360"/>
      </w:pPr>
      <w:rPr>
        <w:rFonts w:ascii="Wingdings" w:hAnsi="Wingdings" w:hint="default"/>
      </w:rPr>
    </w:lvl>
    <w:lvl w:ilvl="1" w:tplc="1F58C952" w:tentative="1">
      <w:start w:val="1"/>
      <w:numFmt w:val="bullet"/>
      <w:lvlText w:val=""/>
      <w:lvlJc w:val="left"/>
      <w:pPr>
        <w:tabs>
          <w:tab w:val="num" w:pos="1440"/>
        </w:tabs>
        <w:ind w:left="1440" w:hanging="360"/>
      </w:pPr>
      <w:rPr>
        <w:rFonts w:ascii="Wingdings" w:hAnsi="Wingdings" w:hint="default"/>
      </w:rPr>
    </w:lvl>
    <w:lvl w:ilvl="2" w:tplc="001226A4" w:tentative="1">
      <w:start w:val="1"/>
      <w:numFmt w:val="bullet"/>
      <w:lvlText w:val=""/>
      <w:lvlJc w:val="left"/>
      <w:pPr>
        <w:tabs>
          <w:tab w:val="num" w:pos="2160"/>
        </w:tabs>
        <w:ind w:left="2160" w:hanging="360"/>
      </w:pPr>
      <w:rPr>
        <w:rFonts w:ascii="Wingdings" w:hAnsi="Wingdings" w:hint="default"/>
      </w:rPr>
    </w:lvl>
    <w:lvl w:ilvl="3" w:tplc="BA32901A" w:tentative="1">
      <w:start w:val="1"/>
      <w:numFmt w:val="bullet"/>
      <w:lvlText w:val=""/>
      <w:lvlJc w:val="left"/>
      <w:pPr>
        <w:tabs>
          <w:tab w:val="num" w:pos="2880"/>
        </w:tabs>
        <w:ind w:left="2880" w:hanging="360"/>
      </w:pPr>
      <w:rPr>
        <w:rFonts w:ascii="Wingdings" w:hAnsi="Wingdings" w:hint="default"/>
      </w:rPr>
    </w:lvl>
    <w:lvl w:ilvl="4" w:tplc="CFE05F92" w:tentative="1">
      <w:start w:val="1"/>
      <w:numFmt w:val="bullet"/>
      <w:lvlText w:val=""/>
      <w:lvlJc w:val="left"/>
      <w:pPr>
        <w:tabs>
          <w:tab w:val="num" w:pos="3600"/>
        </w:tabs>
        <w:ind w:left="3600" w:hanging="360"/>
      </w:pPr>
      <w:rPr>
        <w:rFonts w:ascii="Wingdings" w:hAnsi="Wingdings" w:hint="default"/>
      </w:rPr>
    </w:lvl>
    <w:lvl w:ilvl="5" w:tplc="E5743F52" w:tentative="1">
      <w:start w:val="1"/>
      <w:numFmt w:val="bullet"/>
      <w:lvlText w:val=""/>
      <w:lvlJc w:val="left"/>
      <w:pPr>
        <w:tabs>
          <w:tab w:val="num" w:pos="4320"/>
        </w:tabs>
        <w:ind w:left="4320" w:hanging="360"/>
      </w:pPr>
      <w:rPr>
        <w:rFonts w:ascii="Wingdings" w:hAnsi="Wingdings" w:hint="default"/>
      </w:rPr>
    </w:lvl>
    <w:lvl w:ilvl="6" w:tplc="AE9630C8" w:tentative="1">
      <w:start w:val="1"/>
      <w:numFmt w:val="bullet"/>
      <w:lvlText w:val=""/>
      <w:lvlJc w:val="left"/>
      <w:pPr>
        <w:tabs>
          <w:tab w:val="num" w:pos="5040"/>
        </w:tabs>
        <w:ind w:left="5040" w:hanging="360"/>
      </w:pPr>
      <w:rPr>
        <w:rFonts w:ascii="Wingdings" w:hAnsi="Wingdings" w:hint="default"/>
      </w:rPr>
    </w:lvl>
    <w:lvl w:ilvl="7" w:tplc="ED6864C4" w:tentative="1">
      <w:start w:val="1"/>
      <w:numFmt w:val="bullet"/>
      <w:lvlText w:val=""/>
      <w:lvlJc w:val="left"/>
      <w:pPr>
        <w:tabs>
          <w:tab w:val="num" w:pos="5760"/>
        </w:tabs>
        <w:ind w:left="5760" w:hanging="360"/>
      </w:pPr>
      <w:rPr>
        <w:rFonts w:ascii="Wingdings" w:hAnsi="Wingdings" w:hint="default"/>
      </w:rPr>
    </w:lvl>
    <w:lvl w:ilvl="8" w:tplc="40DA43F2" w:tentative="1">
      <w:start w:val="1"/>
      <w:numFmt w:val="bullet"/>
      <w:lvlText w:val=""/>
      <w:lvlJc w:val="left"/>
      <w:pPr>
        <w:tabs>
          <w:tab w:val="num" w:pos="6480"/>
        </w:tabs>
        <w:ind w:left="6480" w:hanging="360"/>
      </w:pPr>
      <w:rPr>
        <w:rFonts w:ascii="Wingdings" w:hAnsi="Wingdings" w:hint="default"/>
      </w:rPr>
    </w:lvl>
  </w:abstractNum>
  <w:abstractNum w:abstractNumId="10">
    <w:nsid w:val="30BC4E37"/>
    <w:multiLevelType w:val="hybridMultilevel"/>
    <w:tmpl w:val="C5D03036"/>
    <w:lvl w:ilvl="0" w:tplc="14D46668">
      <w:start w:val="1"/>
      <w:numFmt w:val="bullet"/>
      <w:lvlText w:val="•"/>
      <w:lvlJc w:val="left"/>
      <w:pPr>
        <w:tabs>
          <w:tab w:val="num" w:pos="720"/>
        </w:tabs>
        <w:ind w:left="720" w:hanging="360"/>
      </w:pPr>
      <w:rPr>
        <w:rFonts w:ascii="Times New Roman" w:hAnsi="Times New Roman" w:hint="default"/>
      </w:rPr>
    </w:lvl>
    <w:lvl w:ilvl="1" w:tplc="13E6A9EC">
      <w:start w:val="1108"/>
      <w:numFmt w:val="bullet"/>
      <w:lvlText w:val="–"/>
      <w:lvlJc w:val="left"/>
      <w:pPr>
        <w:tabs>
          <w:tab w:val="num" w:pos="1440"/>
        </w:tabs>
        <w:ind w:left="1440" w:hanging="360"/>
      </w:pPr>
      <w:rPr>
        <w:rFonts w:ascii="Times New Roman" w:hAnsi="Times New Roman" w:hint="default"/>
      </w:rPr>
    </w:lvl>
    <w:lvl w:ilvl="2" w:tplc="6D4EAC34" w:tentative="1">
      <w:start w:val="1"/>
      <w:numFmt w:val="bullet"/>
      <w:lvlText w:val="•"/>
      <w:lvlJc w:val="left"/>
      <w:pPr>
        <w:tabs>
          <w:tab w:val="num" w:pos="2160"/>
        </w:tabs>
        <w:ind w:left="2160" w:hanging="360"/>
      </w:pPr>
      <w:rPr>
        <w:rFonts w:ascii="Times New Roman" w:hAnsi="Times New Roman" w:hint="default"/>
      </w:rPr>
    </w:lvl>
    <w:lvl w:ilvl="3" w:tplc="BDA05C14" w:tentative="1">
      <w:start w:val="1"/>
      <w:numFmt w:val="bullet"/>
      <w:lvlText w:val="•"/>
      <w:lvlJc w:val="left"/>
      <w:pPr>
        <w:tabs>
          <w:tab w:val="num" w:pos="2880"/>
        </w:tabs>
        <w:ind w:left="2880" w:hanging="360"/>
      </w:pPr>
      <w:rPr>
        <w:rFonts w:ascii="Times New Roman" w:hAnsi="Times New Roman" w:hint="default"/>
      </w:rPr>
    </w:lvl>
    <w:lvl w:ilvl="4" w:tplc="D214D190" w:tentative="1">
      <w:start w:val="1"/>
      <w:numFmt w:val="bullet"/>
      <w:lvlText w:val="•"/>
      <w:lvlJc w:val="left"/>
      <w:pPr>
        <w:tabs>
          <w:tab w:val="num" w:pos="3600"/>
        </w:tabs>
        <w:ind w:left="3600" w:hanging="360"/>
      </w:pPr>
      <w:rPr>
        <w:rFonts w:ascii="Times New Roman" w:hAnsi="Times New Roman" w:hint="default"/>
      </w:rPr>
    </w:lvl>
    <w:lvl w:ilvl="5" w:tplc="08947926" w:tentative="1">
      <w:start w:val="1"/>
      <w:numFmt w:val="bullet"/>
      <w:lvlText w:val="•"/>
      <w:lvlJc w:val="left"/>
      <w:pPr>
        <w:tabs>
          <w:tab w:val="num" w:pos="4320"/>
        </w:tabs>
        <w:ind w:left="4320" w:hanging="360"/>
      </w:pPr>
      <w:rPr>
        <w:rFonts w:ascii="Times New Roman" w:hAnsi="Times New Roman" w:hint="default"/>
      </w:rPr>
    </w:lvl>
    <w:lvl w:ilvl="6" w:tplc="1E68002C" w:tentative="1">
      <w:start w:val="1"/>
      <w:numFmt w:val="bullet"/>
      <w:lvlText w:val="•"/>
      <w:lvlJc w:val="left"/>
      <w:pPr>
        <w:tabs>
          <w:tab w:val="num" w:pos="5040"/>
        </w:tabs>
        <w:ind w:left="5040" w:hanging="360"/>
      </w:pPr>
      <w:rPr>
        <w:rFonts w:ascii="Times New Roman" w:hAnsi="Times New Roman" w:hint="default"/>
      </w:rPr>
    </w:lvl>
    <w:lvl w:ilvl="7" w:tplc="F30EE932" w:tentative="1">
      <w:start w:val="1"/>
      <w:numFmt w:val="bullet"/>
      <w:lvlText w:val="•"/>
      <w:lvlJc w:val="left"/>
      <w:pPr>
        <w:tabs>
          <w:tab w:val="num" w:pos="5760"/>
        </w:tabs>
        <w:ind w:left="5760" w:hanging="360"/>
      </w:pPr>
      <w:rPr>
        <w:rFonts w:ascii="Times New Roman" w:hAnsi="Times New Roman" w:hint="default"/>
      </w:rPr>
    </w:lvl>
    <w:lvl w:ilvl="8" w:tplc="C950BA3C" w:tentative="1">
      <w:start w:val="1"/>
      <w:numFmt w:val="bullet"/>
      <w:lvlText w:val="•"/>
      <w:lvlJc w:val="left"/>
      <w:pPr>
        <w:tabs>
          <w:tab w:val="num" w:pos="6480"/>
        </w:tabs>
        <w:ind w:left="6480" w:hanging="360"/>
      </w:pPr>
      <w:rPr>
        <w:rFonts w:ascii="Times New Roman" w:hAnsi="Times New Roman" w:hint="default"/>
      </w:rPr>
    </w:lvl>
  </w:abstractNum>
  <w:abstractNum w:abstractNumId="11">
    <w:nsid w:val="3172322C"/>
    <w:multiLevelType w:val="hybridMultilevel"/>
    <w:tmpl w:val="D9702E1C"/>
    <w:lvl w:ilvl="0" w:tplc="67E89360">
      <w:start w:val="1"/>
      <w:numFmt w:val="bullet"/>
      <w:lvlText w:val=""/>
      <w:lvlJc w:val="left"/>
      <w:pPr>
        <w:tabs>
          <w:tab w:val="num" w:pos="720"/>
        </w:tabs>
        <w:ind w:left="720" w:hanging="360"/>
      </w:pPr>
      <w:rPr>
        <w:rFonts w:ascii="Wingdings" w:hAnsi="Wingdings" w:hint="default"/>
      </w:rPr>
    </w:lvl>
    <w:lvl w:ilvl="1" w:tplc="523E6D5C">
      <w:start w:val="1059"/>
      <w:numFmt w:val="bullet"/>
      <w:lvlText w:val=""/>
      <w:lvlJc w:val="left"/>
      <w:pPr>
        <w:tabs>
          <w:tab w:val="num" w:pos="1440"/>
        </w:tabs>
        <w:ind w:left="1440" w:hanging="360"/>
      </w:pPr>
      <w:rPr>
        <w:rFonts w:ascii="Wingdings" w:hAnsi="Wingdings" w:hint="default"/>
      </w:rPr>
    </w:lvl>
    <w:lvl w:ilvl="2" w:tplc="D9C88998">
      <w:start w:val="1059"/>
      <w:numFmt w:val="bullet"/>
      <w:lvlText w:val=""/>
      <w:lvlJc w:val="left"/>
      <w:pPr>
        <w:tabs>
          <w:tab w:val="num" w:pos="2160"/>
        </w:tabs>
        <w:ind w:left="2160" w:hanging="360"/>
      </w:pPr>
      <w:rPr>
        <w:rFonts w:ascii="Wingdings" w:hAnsi="Wingdings" w:hint="default"/>
      </w:rPr>
    </w:lvl>
    <w:lvl w:ilvl="3" w:tplc="048CB60E" w:tentative="1">
      <w:start w:val="1"/>
      <w:numFmt w:val="bullet"/>
      <w:lvlText w:val=""/>
      <w:lvlJc w:val="left"/>
      <w:pPr>
        <w:tabs>
          <w:tab w:val="num" w:pos="2880"/>
        </w:tabs>
        <w:ind w:left="2880" w:hanging="360"/>
      </w:pPr>
      <w:rPr>
        <w:rFonts w:ascii="Wingdings" w:hAnsi="Wingdings" w:hint="default"/>
      </w:rPr>
    </w:lvl>
    <w:lvl w:ilvl="4" w:tplc="B74A1BD8" w:tentative="1">
      <w:start w:val="1"/>
      <w:numFmt w:val="bullet"/>
      <w:lvlText w:val=""/>
      <w:lvlJc w:val="left"/>
      <w:pPr>
        <w:tabs>
          <w:tab w:val="num" w:pos="3600"/>
        </w:tabs>
        <w:ind w:left="3600" w:hanging="360"/>
      </w:pPr>
      <w:rPr>
        <w:rFonts w:ascii="Wingdings" w:hAnsi="Wingdings" w:hint="default"/>
      </w:rPr>
    </w:lvl>
    <w:lvl w:ilvl="5" w:tplc="89FAB81E" w:tentative="1">
      <w:start w:val="1"/>
      <w:numFmt w:val="bullet"/>
      <w:lvlText w:val=""/>
      <w:lvlJc w:val="left"/>
      <w:pPr>
        <w:tabs>
          <w:tab w:val="num" w:pos="4320"/>
        </w:tabs>
        <w:ind w:left="4320" w:hanging="360"/>
      </w:pPr>
      <w:rPr>
        <w:rFonts w:ascii="Wingdings" w:hAnsi="Wingdings" w:hint="default"/>
      </w:rPr>
    </w:lvl>
    <w:lvl w:ilvl="6" w:tplc="0CCAF7B8" w:tentative="1">
      <w:start w:val="1"/>
      <w:numFmt w:val="bullet"/>
      <w:lvlText w:val=""/>
      <w:lvlJc w:val="left"/>
      <w:pPr>
        <w:tabs>
          <w:tab w:val="num" w:pos="5040"/>
        </w:tabs>
        <w:ind w:left="5040" w:hanging="360"/>
      </w:pPr>
      <w:rPr>
        <w:rFonts w:ascii="Wingdings" w:hAnsi="Wingdings" w:hint="default"/>
      </w:rPr>
    </w:lvl>
    <w:lvl w:ilvl="7" w:tplc="DCB8343A" w:tentative="1">
      <w:start w:val="1"/>
      <w:numFmt w:val="bullet"/>
      <w:lvlText w:val=""/>
      <w:lvlJc w:val="left"/>
      <w:pPr>
        <w:tabs>
          <w:tab w:val="num" w:pos="5760"/>
        </w:tabs>
        <w:ind w:left="5760" w:hanging="360"/>
      </w:pPr>
      <w:rPr>
        <w:rFonts w:ascii="Wingdings" w:hAnsi="Wingdings" w:hint="default"/>
      </w:rPr>
    </w:lvl>
    <w:lvl w:ilvl="8" w:tplc="E91EA888" w:tentative="1">
      <w:start w:val="1"/>
      <w:numFmt w:val="bullet"/>
      <w:lvlText w:val=""/>
      <w:lvlJc w:val="left"/>
      <w:pPr>
        <w:tabs>
          <w:tab w:val="num" w:pos="6480"/>
        </w:tabs>
        <w:ind w:left="6480" w:hanging="360"/>
      </w:pPr>
      <w:rPr>
        <w:rFonts w:ascii="Wingdings" w:hAnsi="Wingdings" w:hint="default"/>
      </w:rPr>
    </w:lvl>
  </w:abstractNum>
  <w:abstractNum w:abstractNumId="12">
    <w:nsid w:val="33C36CF5"/>
    <w:multiLevelType w:val="hybridMultilevel"/>
    <w:tmpl w:val="8ED62516"/>
    <w:lvl w:ilvl="0" w:tplc="1AEE81C6">
      <w:start w:val="1"/>
      <w:numFmt w:val="bullet"/>
      <w:lvlText w:val=""/>
      <w:lvlJc w:val="left"/>
      <w:pPr>
        <w:tabs>
          <w:tab w:val="num" w:pos="720"/>
        </w:tabs>
        <w:ind w:left="720" w:hanging="360"/>
      </w:pPr>
      <w:rPr>
        <w:rFonts w:ascii="Wingdings" w:hAnsi="Wingdings" w:hint="default"/>
      </w:rPr>
    </w:lvl>
    <w:lvl w:ilvl="1" w:tplc="EB30343A">
      <w:start w:val="1059"/>
      <w:numFmt w:val="bullet"/>
      <w:lvlText w:val=""/>
      <w:lvlJc w:val="left"/>
      <w:pPr>
        <w:tabs>
          <w:tab w:val="num" w:pos="1440"/>
        </w:tabs>
        <w:ind w:left="1440" w:hanging="360"/>
      </w:pPr>
      <w:rPr>
        <w:rFonts w:ascii="Wingdings" w:hAnsi="Wingdings" w:hint="default"/>
      </w:rPr>
    </w:lvl>
    <w:lvl w:ilvl="2" w:tplc="ED4AE25C" w:tentative="1">
      <w:start w:val="1"/>
      <w:numFmt w:val="bullet"/>
      <w:lvlText w:val=""/>
      <w:lvlJc w:val="left"/>
      <w:pPr>
        <w:tabs>
          <w:tab w:val="num" w:pos="2160"/>
        </w:tabs>
        <w:ind w:left="2160" w:hanging="360"/>
      </w:pPr>
      <w:rPr>
        <w:rFonts w:ascii="Wingdings" w:hAnsi="Wingdings" w:hint="default"/>
      </w:rPr>
    </w:lvl>
    <w:lvl w:ilvl="3" w:tplc="9798162E" w:tentative="1">
      <w:start w:val="1"/>
      <w:numFmt w:val="bullet"/>
      <w:lvlText w:val=""/>
      <w:lvlJc w:val="left"/>
      <w:pPr>
        <w:tabs>
          <w:tab w:val="num" w:pos="2880"/>
        </w:tabs>
        <w:ind w:left="2880" w:hanging="360"/>
      </w:pPr>
      <w:rPr>
        <w:rFonts w:ascii="Wingdings" w:hAnsi="Wingdings" w:hint="default"/>
      </w:rPr>
    </w:lvl>
    <w:lvl w:ilvl="4" w:tplc="58E01EAA" w:tentative="1">
      <w:start w:val="1"/>
      <w:numFmt w:val="bullet"/>
      <w:lvlText w:val=""/>
      <w:lvlJc w:val="left"/>
      <w:pPr>
        <w:tabs>
          <w:tab w:val="num" w:pos="3600"/>
        </w:tabs>
        <w:ind w:left="3600" w:hanging="360"/>
      </w:pPr>
      <w:rPr>
        <w:rFonts w:ascii="Wingdings" w:hAnsi="Wingdings" w:hint="default"/>
      </w:rPr>
    </w:lvl>
    <w:lvl w:ilvl="5" w:tplc="B7388F12" w:tentative="1">
      <w:start w:val="1"/>
      <w:numFmt w:val="bullet"/>
      <w:lvlText w:val=""/>
      <w:lvlJc w:val="left"/>
      <w:pPr>
        <w:tabs>
          <w:tab w:val="num" w:pos="4320"/>
        </w:tabs>
        <w:ind w:left="4320" w:hanging="360"/>
      </w:pPr>
      <w:rPr>
        <w:rFonts w:ascii="Wingdings" w:hAnsi="Wingdings" w:hint="default"/>
      </w:rPr>
    </w:lvl>
    <w:lvl w:ilvl="6" w:tplc="15502272" w:tentative="1">
      <w:start w:val="1"/>
      <w:numFmt w:val="bullet"/>
      <w:lvlText w:val=""/>
      <w:lvlJc w:val="left"/>
      <w:pPr>
        <w:tabs>
          <w:tab w:val="num" w:pos="5040"/>
        </w:tabs>
        <w:ind w:left="5040" w:hanging="360"/>
      </w:pPr>
      <w:rPr>
        <w:rFonts w:ascii="Wingdings" w:hAnsi="Wingdings" w:hint="default"/>
      </w:rPr>
    </w:lvl>
    <w:lvl w:ilvl="7" w:tplc="B34633C2" w:tentative="1">
      <w:start w:val="1"/>
      <w:numFmt w:val="bullet"/>
      <w:lvlText w:val=""/>
      <w:lvlJc w:val="left"/>
      <w:pPr>
        <w:tabs>
          <w:tab w:val="num" w:pos="5760"/>
        </w:tabs>
        <w:ind w:left="5760" w:hanging="360"/>
      </w:pPr>
      <w:rPr>
        <w:rFonts w:ascii="Wingdings" w:hAnsi="Wingdings" w:hint="default"/>
      </w:rPr>
    </w:lvl>
    <w:lvl w:ilvl="8" w:tplc="0BA63B2A" w:tentative="1">
      <w:start w:val="1"/>
      <w:numFmt w:val="bullet"/>
      <w:lvlText w:val=""/>
      <w:lvlJc w:val="left"/>
      <w:pPr>
        <w:tabs>
          <w:tab w:val="num" w:pos="6480"/>
        </w:tabs>
        <w:ind w:left="6480" w:hanging="360"/>
      </w:pPr>
      <w:rPr>
        <w:rFonts w:ascii="Wingdings" w:hAnsi="Wingdings" w:hint="default"/>
      </w:rPr>
    </w:lvl>
  </w:abstractNum>
  <w:abstractNum w:abstractNumId="13">
    <w:nsid w:val="349D3405"/>
    <w:multiLevelType w:val="hybridMultilevel"/>
    <w:tmpl w:val="E53CB5E0"/>
    <w:lvl w:ilvl="0" w:tplc="E3049D9E">
      <w:start w:val="1"/>
      <w:numFmt w:val="bullet"/>
      <w:lvlText w:val=""/>
      <w:lvlJc w:val="left"/>
      <w:pPr>
        <w:tabs>
          <w:tab w:val="num" w:pos="720"/>
        </w:tabs>
        <w:ind w:left="720" w:hanging="360"/>
      </w:pPr>
      <w:rPr>
        <w:rFonts w:ascii="Wingdings" w:hAnsi="Wingdings" w:hint="default"/>
      </w:rPr>
    </w:lvl>
    <w:lvl w:ilvl="1" w:tplc="4078B37C">
      <w:start w:val="1075"/>
      <w:numFmt w:val="bullet"/>
      <w:lvlText w:val=""/>
      <w:lvlJc w:val="left"/>
      <w:pPr>
        <w:tabs>
          <w:tab w:val="num" w:pos="1440"/>
        </w:tabs>
        <w:ind w:left="1440" w:hanging="360"/>
      </w:pPr>
      <w:rPr>
        <w:rFonts w:ascii="Wingdings" w:hAnsi="Wingdings" w:hint="default"/>
      </w:rPr>
    </w:lvl>
    <w:lvl w:ilvl="2" w:tplc="4F96C80C" w:tentative="1">
      <w:start w:val="1"/>
      <w:numFmt w:val="bullet"/>
      <w:lvlText w:val=""/>
      <w:lvlJc w:val="left"/>
      <w:pPr>
        <w:tabs>
          <w:tab w:val="num" w:pos="2160"/>
        </w:tabs>
        <w:ind w:left="2160" w:hanging="360"/>
      </w:pPr>
      <w:rPr>
        <w:rFonts w:ascii="Wingdings" w:hAnsi="Wingdings" w:hint="default"/>
      </w:rPr>
    </w:lvl>
    <w:lvl w:ilvl="3" w:tplc="F8E06F66" w:tentative="1">
      <w:start w:val="1"/>
      <w:numFmt w:val="bullet"/>
      <w:lvlText w:val=""/>
      <w:lvlJc w:val="left"/>
      <w:pPr>
        <w:tabs>
          <w:tab w:val="num" w:pos="2880"/>
        </w:tabs>
        <w:ind w:left="2880" w:hanging="360"/>
      </w:pPr>
      <w:rPr>
        <w:rFonts w:ascii="Wingdings" w:hAnsi="Wingdings" w:hint="default"/>
      </w:rPr>
    </w:lvl>
    <w:lvl w:ilvl="4" w:tplc="FD208316" w:tentative="1">
      <w:start w:val="1"/>
      <w:numFmt w:val="bullet"/>
      <w:lvlText w:val=""/>
      <w:lvlJc w:val="left"/>
      <w:pPr>
        <w:tabs>
          <w:tab w:val="num" w:pos="3600"/>
        </w:tabs>
        <w:ind w:left="3600" w:hanging="360"/>
      </w:pPr>
      <w:rPr>
        <w:rFonts w:ascii="Wingdings" w:hAnsi="Wingdings" w:hint="default"/>
      </w:rPr>
    </w:lvl>
    <w:lvl w:ilvl="5" w:tplc="4FA621AA" w:tentative="1">
      <w:start w:val="1"/>
      <w:numFmt w:val="bullet"/>
      <w:lvlText w:val=""/>
      <w:lvlJc w:val="left"/>
      <w:pPr>
        <w:tabs>
          <w:tab w:val="num" w:pos="4320"/>
        </w:tabs>
        <w:ind w:left="4320" w:hanging="360"/>
      </w:pPr>
      <w:rPr>
        <w:rFonts w:ascii="Wingdings" w:hAnsi="Wingdings" w:hint="default"/>
      </w:rPr>
    </w:lvl>
    <w:lvl w:ilvl="6" w:tplc="F9BA1F76" w:tentative="1">
      <w:start w:val="1"/>
      <w:numFmt w:val="bullet"/>
      <w:lvlText w:val=""/>
      <w:lvlJc w:val="left"/>
      <w:pPr>
        <w:tabs>
          <w:tab w:val="num" w:pos="5040"/>
        </w:tabs>
        <w:ind w:left="5040" w:hanging="360"/>
      </w:pPr>
      <w:rPr>
        <w:rFonts w:ascii="Wingdings" w:hAnsi="Wingdings" w:hint="default"/>
      </w:rPr>
    </w:lvl>
    <w:lvl w:ilvl="7" w:tplc="70AE347C" w:tentative="1">
      <w:start w:val="1"/>
      <w:numFmt w:val="bullet"/>
      <w:lvlText w:val=""/>
      <w:lvlJc w:val="left"/>
      <w:pPr>
        <w:tabs>
          <w:tab w:val="num" w:pos="5760"/>
        </w:tabs>
        <w:ind w:left="5760" w:hanging="360"/>
      </w:pPr>
      <w:rPr>
        <w:rFonts w:ascii="Wingdings" w:hAnsi="Wingdings" w:hint="default"/>
      </w:rPr>
    </w:lvl>
    <w:lvl w:ilvl="8" w:tplc="F782D960" w:tentative="1">
      <w:start w:val="1"/>
      <w:numFmt w:val="bullet"/>
      <w:lvlText w:val=""/>
      <w:lvlJc w:val="left"/>
      <w:pPr>
        <w:tabs>
          <w:tab w:val="num" w:pos="6480"/>
        </w:tabs>
        <w:ind w:left="6480" w:hanging="360"/>
      </w:pPr>
      <w:rPr>
        <w:rFonts w:ascii="Wingdings" w:hAnsi="Wingdings" w:hint="default"/>
      </w:rPr>
    </w:lvl>
  </w:abstractNum>
  <w:abstractNum w:abstractNumId="14">
    <w:nsid w:val="3D7B5563"/>
    <w:multiLevelType w:val="hybridMultilevel"/>
    <w:tmpl w:val="F550AF48"/>
    <w:lvl w:ilvl="0" w:tplc="D38ADE34">
      <w:start w:val="1"/>
      <w:numFmt w:val="decimal"/>
      <w:lvlText w:val="%1."/>
      <w:lvlJc w:val="left"/>
      <w:pPr>
        <w:tabs>
          <w:tab w:val="num" w:pos="720"/>
        </w:tabs>
        <w:ind w:left="720" w:hanging="360"/>
      </w:pPr>
    </w:lvl>
    <w:lvl w:ilvl="1" w:tplc="076AF034" w:tentative="1">
      <w:start w:val="1"/>
      <w:numFmt w:val="decimal"/>
      <w:lvlText w:val="%2."/>
      <w:lvlJc w:val="left"/>
      <w:pPr>
        <w:tabs>
          <w:tab w:val="num" w:pos="1440"/>
        </w:tabs>
        <w:ind w:left="1440" w:hanging="360"/>
      </w:pPr>
    </w:lvl>
    <w:lvl w:ilvl="2" w:tplc="9CD87C4C" w:tentative="1">
      <w:start w:val="1"/>
      <w:numFmt w:val="decimal"/>
      <w:lvlText w:val="%3."/>
      <w:lvlJc w:val="left"/>
      <w:pPr>
        <w:tabs>
          <w:tab w:val="num" w:pos="2160"/>
        </w:tabs>
        <w:ind w:left="2160" w:hanging="360"/>
      </w:pPr>
    </w:lvl>
    <w:lvl w:ilvl="3" w:tplc="E176F154" w:tentative="1">
      <w:start w:val="1"/>
      <w:numFmt w:val="decimal"/>
      <w:lvlText w:val="%4."/>
      <w:lvlJc w:val="left"/>
      <w:pPr>
        <w:tabs>
          <w:tab w:val="num" w:pos="2880"/>
        </w:tabs>
        <w:ind w:left="2880" w:hanging="360"/>
      </w:pPr>
    </w:lvl>
    <w:lvl w:ilvl="4" w:tplc="A96E5CAA" w:tentative="1">
      <w:start w:val="1"/>
      <w:numFmt w:val="decimal"/>
      <w:lvlText w:val="%5."/>
      <w:lvlJc w:val="left"/>
      <w:pPr>
        <w:tabs>
          <w:tab w:val="num" w:pos="3600"/>
        </w:tabs>
        <w:ind w:left="3600" w:hanging="360"/>
      </w:pPr>
    </w:lvl>
    <w:lvl w:ilvl="5" w:tplc="4476C3B6" w:tentative="1">
      <w:start w:val="1"/>
      <w:numFmt w:val="decimal"/>
      <w:lvlText w:val="%6."/>
      <w:lvlJc w:val="left"/>
      <w:pPr>
        <w:tabs>
          <w:tab w:val="num" w:pos="4320"/>
        </w:tabs>
        <w:ind w:left="4320" w:hanging="360"/>
      </w:pPr>
    </w:lvl>
    <w:lvl w:ilvl="6" w:tplc="A2204876" w:tentative="1">
      <w:start w:val="1"/>
      <w:numFmt w:val="decimal"/>
      <w:lvlText w:val="%7."/>
      <w:lvlJc w:val="left"/>
      <w:pPr>
        <w:tabs>
          <w:tab w:val="num" w:pos="5040"/>
        </w:tabs>
        <w:ind w:left="5040" w:hanging="360"/>
      </w:pPr>
    </w:lvl>
    <w:lvl w:ilvl="7" w:tplc="45AA1BBC" w:tentative="1">
      <w:start w:val="1"/>
      <w:numFmt w:val="decimal"/>
      <w:lvlText w:val="%8."/>
      <w:lvlJc w:val="left"/>
      <w:pPr>
        <w:tabs>
          <w:tab w:val="num" w:pos="5760"/>
        </w:tabs>
        <w:ind w:left="5760" w:hanging="360"/>
      </w:pPr>
    </w:lvl>
    <w:lvl w:ilvl="8" w:tplc="76180FC8" w:tentative="1">
      <w:start w:val="1"/>
      <w:numFmt w:val="decimal"/>
      <w:lvlText w:val="%9."/>
      <w:lvlJc w:val="left"/>
      <w:pPr>
        <w:tabs>
          <w:tab w:val="num" w:pos="6480"/>
        </w:tabs>
        <w:ind w:left="6480" w:hanging="360"/>
      </w:pPr>
    </w:lvl>
  </w:abstractNum>
  <w:abstractNum w:abstractNumId="15">
    <w:nsid w:val="3DB45CA8"/>
    <w:multiLevelType w:val="hybridMultilevel"/>
    <w:tmpl w:val="A516D7E0"/>
    <w:lvl w:ilvl="0" w:tplc="3B6862FC">
      <w:start w:val="1"/>
      <w:numFmt w:val="bullet"/>
      <w:lvlText w:val="•"/>
      <w:lvlJc w:val="left"/>
      <w:pPr>
        <w:tabs>
          <w:tab w:val="num" w:pos="720"/>
        </w:tabs>
        <w:ind w:left="720" w:hanging="360"/>
      </w:pPr>
      <w:rPr>
        <w:rFonts w:ascii="Times New Roman" w:hAnsi="Times New Roman" w:hint="default"/>
      </w:rPr>
    </w:lvl>
    <w:lvl w:ilvl="1" w:tplc="C038AD00">
      <w:start w:val="1116"/>
      <w:numFmt w:val="bullet"/>
      <w:lvlText w:val="–"/>
      <w:lvlJc w:val="left"/>
      <w:pPr>
        <w:tabs>
          <w:tab w:val="num" w:pos="1440"/>
        </w:tabs>
        <w:ind w:left="1440" w:hanging="360"/>
      </w:pPr>
      <w:rPr>
        <w:rFonts w:ascii="Times New Roman" w:hAnsi="Times New Roman" w:hint="default"/>
      </w:rPr>
    </w:lvl>
    <w:lvl w:ilvl="2" w:tplc="881C20B0" w:tentative="1">
      <w:start w:val="1"/>
      <w:numFmt w:val="bullet"/>
      <w:lvlText w:val="•"/>
      <w:lvlJc w:val="left"/>
      <w:pPr>
        <w:tabs>
          <w:tab w:val="num" w:pos="2160"/>
        </w:tabs>
        <w:ind w:left="2160" w:hanging="360"/>
      </w:pPr>
      <w:rPr>
        <w:rFonts w:ascii="Times New Roman" w:hAnsi="Times New Roman" w:hint="default"/>
      </w:rPr>
    </w:lvl>
    <w:lvl w:ilvl="3" w:tplc="484044A0" w:tentative="1">
      <w:start w:val="1"/>
      <w:numFmt w:val="bullet"/>
      <w:lvlText w:val="•"/>
      <w:lvlJc w:val="left"/>
      <w:pPr>
        <w:tabs>
          <w:tab w:val="num" w:pos="2880"/>
        </w:tabs>
        <w:ind w:left="2880" w:hanging="360"/>
      </w:pPr>
      <w:rPr>
        <w:rFonts w:ascii="Times New Roman" w:hAnsi="Times New Roman" w:hint="default"/>
      </w:rPr>
    </w:lvl>
    <w:lvl w:ilvl="4" w:tplc="16D0B03E" w:tentative="1">
      <w:start w:val="1"/>
      <w:numFmt w:val="bullet"/>
      <w:lvlText w:val="•"/>
      <w:lvlJc w:val="left"/>
      <w:pPr>
        <w:tabs>
          <w:tab w:val="num" w:pos="3600"/>
        </w:tabs>
        <w:ind w:left="3600" w:hanging="360"/>
      </w:pPr>
      <w:rPr>
        <w:rFonts w:ascii="Times New Roman" w:hAnsi="Times New Roman" w:hint="default"/>
      </w:rPr>
    </w:lvl>
    <w:lvl w:ilvl="5" w:tplc="B240D500" w:tentative="1">
      <w:start w:val="1"/>
      <w:numFmt w:val="bullet"/>
      <w:lvlText w:val="•"/>
      <w:lvlJc w:val="left"/>
      <w:pPr>
        <w:tabs>
          <w:tab w:val="num" w:pos="4320"/>
        </w:tabs>
        <w:ind w:left="4320" w:hanging="360"/>
      </w:pPr>
      <w:rPr>
        <w:rFonts w:ascii="Times New Roman" w:hAnsi="Times New Roman" w:hint="default"/>
      </w:rPr>
    </w:lvl>
    <w:lvl w:ilvl="6" w:tplc="1EECB754" w:tentative="1">
      <w:start w:val="1"/>
      <w:numFmt w:val="bullet"/>
      <w:lvlText w:val="•"/>
      <w:lvlJc w:val="left"/>
      <w:pPr>
        <w:tabs>
          <w:tab w:val="num" w:pos="5040"/>
        </w:tabs>
        <w:ind w:left="5040" w:hanging="360"/>
      </w:pPr>
      <w:rPr>
        <w:rFonts w:ascii="Times New Roman" w:hAnsi="Times New Roman" w:hint="default"/>
      </w:rPr>
    </w:lvl>
    <w:lvl w:ilvl="7" w:tplc="A1D4B384" w:tentative="1">
      <w:start w:val="1"/>
      <w:numFmt w:val="bullet"/>
      <w:lvlText w:val="•"/>
      <w:lvlJc w:val="left"/>
      <w:pPr>
        <w:tabs>
          <w:tab w:val="num" w:pos="5760"/>
        </w:tabs>
        <w:ind w:left="5760" w:hanging="360"/>
      </w:pPr>
      <w:rPr>
        <w:rFonts w:ascii="Times New Roman" w:hAnsi="Times New Roman" w:hint="default"/>
      </w:rPr>
    </w:lvl>
    <w:lvl w:ilvl="8" w:tplc="6B5E6A12" w:tentative="1">
      <w:start w:val="1"/>
      <w:numFmt w:val="bullet"/>
      <w:lvlText w:val="•"/>
      <w:lvlJc w:val="left"/>
      <w:pPr>
        <w:tabs>
          <w:tab w:val="num" w:pos="6480"/>
        </w:tabs>
        <w:ind w:left="6480" w:hanging="360"/>
      </w:pPr>
      <w:rPr>
        <w:rFonts w:ascii="Times New Roman" w:hAnsi="Times New Roman" w:hint="default"/>
      </w:rPr>
    </w:lvl>
  </w:abstractNum>
  <w:abstractNum w:abstractNumId="16">
    <w:nsid w:val="3EB862AD"/>
    <w:multiLevelType w:val="hybridMultilevel"/>
    <w:tmpl w:val="C1405F04"/>
    <w:lvl w:ilvl="0" w:tplc="924601EA">
      <w:start w:val="1"/>
      <w:numFmt w:val="bullet"/>
      <w:lvlText w:val="•"/>
      <w:lvlJc w:val="left"/>
      <w:pPr>
        <w:tabs>
          <w:tab w:val="num" w:pos="720"/>
        </w:tabs>
        <w:ind w:left="720" w:hanging="360"/>
      </w:pPr>
      <w:rPr>
        <w:rFonts w:ascii="Times New Roman" w:hAnsi="Times New Roman" w:hint="default"/>
      </w:rPr>
    </w:lvl>
    <w:lvl w:ilvl="1" w:tplc="C910E588">
      <w:start w:val="1108"/>
      <w:numFmt w:val="bullet"/>
      <w:lvlText w:val="–"/>
      <w:lvlJc w:val="left"/>
      <w:pPr>
        <w:tabs>
          <w:tab w:val="num" w:pos="1440"/>
        </w:tabs>
        <w:ind w:left="1440" w:hanging="360"/>
      </w:pPr>
      <w:rPr>
        <w:rFonts w:ascii="Times New Roman" w:hAnsi="Times New Roman" w:hint="default"/>
      </w:rPr>
    </w:lvl>
    <w:lvl w:ilvl="2" w:tplc="3A8803B4">
      <w:start w:val="1108"/>
      <w:numFmt w:val="bullet"/>
      <w:lvlText w:val="•"/>
      <w:lvlJc w:val="left"/>
      <w:pPr>
        <w:tabs>
          <w:tab w:val="num" w:pos="2160"/>
        </w:tabs>
        <w:ind w:left="2160" w:hanging="360"/>
      </w:pPr>
      <w:rPr>
        <w:rFonts w:ascii="Times New Roman" w:hAnsi="Times New Roman" w:hint="default"/>
      </w:rPr>
    </w:lvl>
    <w:lvl w:ilvl="3" w:tplc="7AD84BC6" w:tentative="1">
      <w:start w:val="1"/>
      <w:numFmt w:val="bullet"/>
      <w:lvlText w:val="•"/>
      <w:lvlJc w:val="left"/>
      <w:pPr>
        <w:tabs>
          <w:tab w:val="num" w:pos="2880"/>
        </w:tabs>
        <w:ind w:left="2880" w:hanging="360"/>
      </w:pPr>
      <w:rPr>
        <w:rFonts w:ascii="Times New Roman" w:hAnsi="Times New Roman" w:hint="default"/>
      </w:rPr>
    </w:lvl>
    <w:lvl w:ilvl="4" w:tplc="4C8021B4" w:tentative="1">
      <w:start w:val="1"/>
      <w:numFmt w:val="bullet"/>
      <w:lvlText w:val="•"/>
      <w:lvlJc w:val="left"/>
      <w:pPr>
        <w:tabs>
          <w:tab w:val="num" w:pos="3600"/>
        </w:tabs>
        <w:ind w:left="3600" w:hanging="360"/>
      </w:pPr>
      <w:rPr>
        <w:rFonts w:ascii="Times New Roman" w:hAnsi="Times New Roman" w:hint="default"/>
      </w:rPr>
    </w:lvl>
    <w:lvl w:ilvl="5" w:tplc="73DAFBF0" w:tentative="1">
      <w:start w:val="1"/>
      <w:numFmt w:val="bullet"/>
      <w:lvlText w:val="•"/>
      <w:lvlJc w:val="left"/>
      <w:pPr>
        <w:tabs>
          <w:tab w:val="num" w:pos="4320"/>
        </w:tabs>
        <w:ind w:left="4320" w:hanging="360"/>
      </w:pPr>
      <w:rPr>
        <w:rFonts w:ascii="Times New Roman" w:hAnsi="Times New Roman" w:hint="default"/>
      </w:rPr>
    </w:lvl>
    <w:lvl w:ilvl="6" w:tplc="E1C6EA24" w:tentative="1">
      <w:start w:val="1"/>
      <w:numFmt w:val="bullet"/>
      <w:lvlText w:val="•"/>
      <w:lvlJc w:val="left"/>
      <w:pPr>
        <w:tabs>
          <w:tab w:val="num" w:pos="5040"/>
        </w:tabs>
        <w:ind w:left="5040" w:hanging="360"/>
      </w:pPr>
      <w:rPr>
        <w:rFonts w:ascii="Times New Roman" w:hAnsi="Times New Roman" w:hint="default"/>
      </w:rPr>
    </w:lvl>
    <w:lvl w:ilvl="7" w:tplc="156E87EC" w:tentative="1">
      <w:start w:val="1"/>
      <w:numFmt w:val="bullet"/>
      <w:lvlText w:val="•"/>
      <w:lvlJc w:val="left"/>
      <w:pPr>
        <w:tabs>
          <w:tab w:val="num" w:pos="5760"/>
        </w:tabs>
        <w:ind w:left="5760" w:hanging="360"/>
      </w:pPr>
      <w:rPr>
        <w:rFonts w:ascii="Times New Roman" w:hAnsi="Times New Roman" w:hint="default"/>
      </w:rPr>
    </w:lvl>
    <w:lvl w:ilvl="8" w:tplc="E430AC2E" w:tentative="1">
      <w:start w:val="1"/>
      <w:numFmt w:val="bullet"/>
      <w:lvlText w:val="•"/>
      <w:lvlJc w:val="left"/>
      <w:pPr>
        <w:tabs>
          <w:tab w:val="num" w:pos="6480"/>
        </w:tabs>
        <w:ind w:left="6480" w:hanging="360"/>
      </w:pPr>
      <w:rPr>
        <w:rFonts w:ascii="Times New Roman" w:hAnsi="Times New Roman" w:hint="default"/>
      </w:rPr>
    </w:lvl>
  </w:abstractNum>
  <w:abstractNum w:abstractNumId="17">
    <w:nsid w:val="42087296"/>
    <w:multiLevelType w:val="hybridMultilevel"/>
    <w:tmpl w:val="8F460CBE"/>
    <w:lvl w:ilvl="0" w:tplc="42482E10">
      <w:start w:val="1"/>
      <w:numFmt w:val="bullet"/>
      <w:lvlText w:val="•"/>
      <w:lvlJc w:val="left"/>
      <w:pPr>
        <w:tabs>
          <w:tab w:val="num" w:pos="720"/>
        </w:tabs>
        <w:ind w:left="720" w:hanging="360"/>
      </w:pPr>
      <w:rPr>
        <w:rFonts w:ascii="Times New Roman" w:hAnsi="Times New Roman" w:hint="default"/>
      </w:rPr>
    </w:lvl>
    <w:lvl w:ilvl="1" w:tplc="A21EDA74" w:tentative="1">
      <w:start w:val="1"/>
      <w:numFmt w:val="bullet"/>
      <w:lvlText w:val="•"/>
      <w:lvlJc w:val="left"/>
      <w:pPr>
        <w:tabs>
          <w:tab w:val="num" w:pos="1440"/>
        </w:tabs>
        <w:ind w:left="1440" w:hanging="360"/>
      </w:pPr>
      <w:rPr>
        <w:rFonts w:ascii="Times New Roman" w:hAnsi="Times New Roman" w:hint="default"/>
      </w:rPr>
    </w:lvl>
    <w:lvl w:ilvl="2" w:tplc="4E6286B0" w:tentative="1">
      <w:start w:val="1"/>
      <w:numFmt w:val="bullet"/>
      <w:lvlText w:val="•"/>
      <w:lvlJc w:val="left"/>
      <w:pPr>
        <w:tabs>
          <w:tab w:val="num" w:pos="2160"/>
        </w:tabs>
        <w:ind w:left="2160" w:hanging="360"/>
      </w:pPr>
      <w:rPr>
        <w:rFonts w:ascii="Times New Roman" w:hAnsi="Times New Roman" w:hint="default"/>
      </w:rPr>
    </w:lvl>
    <w:lvl w:ilvl="3" w:tplc="95E04224" w:tentative="1">
      <w:start w:val="1"/>
      <w:numFmt w:val="bullet"/>
      <w:lvlText w:val="•"/>
      <w:lvlJc w:val="left"/>
      <w:pPr>
        <w:tabs>
          <w:tab w:val="num" w:pos="2880"/>
        </w:tabs>
        <w:ind w:left="2880" w:hanging="360"/>
      </w:pPr>
      <w:rPr>
        <w:rFonts w:ascii="Times New Roman" w:hAnsi="Times New Roman" w:hint="default"/>
      </w:rPr>
    </w:lvl>
    <w:lvl w:ilvl="4" w:tplc="DBBE8CEC" w:tentative="1">
      <w:start w:val="1"/>
      <w:numFmt w:val="bullet"/>
      <w:lvlText w:val="•"/>
      <w:lvlJc w:val="left"/>
      <w:pPr>
        <w:tabs>
          <w:tab w:val="num" w:pos="3600"/>
        </w:tabs>
        <w:ind w:left="3600" w:hanging="360"/>
      </w:pPr>
      <w:rPr>
        <w:rFonts w:ascii="Times New Roman" w:hAnsi="Times New Roman" w:hint="default"/>
      </w:rPr>
    </w:lvl>
    <w:lvl w:ilvl="5" w:tplc="E4DC7C24" w:tentative="1">
      <w:start w:val="1"/>
      <w:numFmt w:val="bullet"/>
      <w:lvlText w:val="•"/>
      <w:lvlJc w:val="left"/>
      <w:pPr>
        <w:tabs>
          <w:tab w:val="num" w:pos="4320"/>
        </w:tabs>
        <w:ind w:left="4320" w:hanging="360"/>
      </w:pPr>
      <w:rPr>
        <w:rFonts w:ascii="Times New Roman" w:hAnsi="Times New Roman" w:hint="default"/>
      </w:rPr>
    </w:lvl>
    <w:lvl w:ilvl="6" w:tplc="DB7CCF70" w:tentative="1">
      <w:start w:val="1"/>
      <w:numFmt w:val="bullet"/>
      <w:lvlText w:val="•"/>
      <w:lvlJc w:val="left"/>
      <w:pPr>
        <w:tabs>
          <w:tab w:val="num" w:pos="5040"/>
        </w:tabs>
        <w:ind w:left="5040" w:hanging="360"/>
      </w:pPr>
      <w:rPr>
        <w:rFonts w:ascii="Times New Roman" w:hAnsi="Times New Roman" w:hint="default"/>
      </w:rPr>
    </w:lvl>
    <w:lvl w:ilvl="7" w:tplc="9FECC1B6" w:tentative="1">
      <w:start w:val="1"/>
      <w:numFmt w:val="bullet"/>
      <w:lvlText w:val="•"/>
      <w:lvlJc w:val="left"/>
      <w:pPr>
        <w:tabs>
          <w:tab w:val="num" w:pos="5760"/>
        </w:tabs>
        <w:ind w:left="5760" w:hanging="360"/>
      </w:pPr>
      <w:rPr>
        <w:rFonts w:ascii="Times New Roman" w:hAnsi="Times New Roman" w:hint="default"/>
      </w:rPr>
    </w:lvl>
    <w:lvl w:ilvl="8" w:tplc="00FC3612" w:tentative="1">
      <w:start w:val="1"/>
      <w:numFmt w:val="bullet"/>
      <w:lvlText w:val="•"/>
      <w:lvlJc w:val="left"/>
      <w:pPr>
        <w:tabs>
          <w:tab w:val="num" w:pos="6480"/>
        </w:tabs>
        <w:ind w:left="6480" w:hanging="360"/>
      </w:pPr>
      <w:rPr>
        <w:rFonts w:ascii="Times New Roman" w:hAnsi="Times New Roman" w:hint="default"/>
      </w:rPr>
    </w:lvl>
  </w:abstractNum>
  <w:abstractNum w:abstractNumId="18">
    <w:nsid w:val="42266FEB"/>
    <w:multiLevelType w:val="hybridMultilevel"/>
    <w:tmpl w:val="BB960278"/>
    <w:lvl w:ilvl="0" w:tplc="15EC7EF4">
      <w:start w:val="1"/>
      <w:numFmt w:val="bullet"/>
      <w:lvlText w:val="•"/>
      <w:lvlJc w:val="left"/>
      <w:pPr>
        <w:tabs>
          <w:tab w:val="num" w:pos="720"/>
        </w:tabs>
        <w:ind w:left="720" w:hanging="360"/>
      </w:pPr>
      <w:rPr>
        <w:rFonts w:ascii="Times New Roman" w:hAnsi="Times New Roman" w:hint="default"/>
      </w:rPr>
    </w:lvl>
    <w:lvl w:ilvl="1" w:tplc="DE808196">
      <w:start w:val="1108"/>
      <w:numFmt w:val="bullet"/>
      <w:lvlText w:val="–"/>
      <w:lvlJc w:val="left"/>
      <w:pPr>
        <w:tabs>
          <w:tab w:val="num" w:pos="1440"/>
        </w:tabs>
        <w:ind w:left="1440" w:hanging="360"/>
      </w:pPr>
      <w:rPr>
        <w:rFonts w:ascii="Times New Roman" w:hAnsi="Times New Roman" w:hint="default"/>
      </w:rPr>
    </w:lvl>
    <w:lvl w:ilvl="2" w:tplc="BA48F7DC" w:tentative="1">
      <w:start w:val="1"/>
      <w:numFmt w:val="bullet"/>
      <w:lvlText w:val="•"/>
      <w:lvlJc w:val="left"/>
      <w:pPr>
        <w:tabs>
          <w:tab w:val="num" w:pos="2160"/>
        </w:tabs>
        <w:ind w:left="2160" w:hanging="360"/>
      </w:pPr>
      <w:rPr>
        <w:rFonts w:ascii="Times New Roman" w:hAnsi="Times New Roman" w:hint="default"/>
      </w:rPr>
    </w:lvl>
    <w:lvl w:ilvl="3" w:tplc="40046C84" w:tentative="1">
      <w:start w:val="1"/>
      <w:numFmt w:val="bullet"/>
      <w:lvlText w:val="•"/>
      <w:lvlJc w:val="left"/>
      <w:pPr>
        <w:tabs>
          <w:tab w:val="num" w:pos="2880"/>
        </w:tabs>
        <w:ind w:left="2880" w:hanging="360"/>
      </w:pPr>
      <w:rPr>
        <w:rFonts w:ascii="Times New Roman" w:hAnsi="Times New Roman" w:hint="default"/>
      </w:rPr>
    </w:lvl>
    <w:lvl w:ilvl="4" w:tplc="78806362" w:tentative="1">
      <w:start w:val="1"/>
      <w:numFmt w:val="bullet"/>
      <w:lvlText w:val="•"/>
      <w:lvlJc w:val="left"/>
      <w:pPr>
        <w:tabs>
          <w:tab w:val="num" w:pos="3600"/>
        </w:tabs>
        <w:ind w:left="3600" w:hanging="360"/>
      </w:pPr>
      <w:rPr>
        <w:rFonts w:ascii="Times New Roman" w:hAnsi="Times New Roman" w:hint="default"/>
      </w:rPr>
    </w:lvl>
    <w:lvl w:ilvl="5" w:tplc="19B46E64" w:tentative="1">
      <w:start w:val="1"/>
      <w:numFmt w:val="bullet"/>
      <w:lvlText w:val="•"/>
      <w:lvlJc w:val="left"/>
      <w:pPr>
        <w:tabs>
          <w:tab w:val="num" w:pos="4320"/>
        </w:tabs>
        <w:ind w:left="4320" w:hanging="360"/>
      </w:pPr>
      <w:rPr>
        <w:rFonts w:ascii="Times New Roman" w:hAnsi="Times New Roman" w:hint="default"/>
      </w:rPr>
    </w:lvl>
    <w:lvl w:ilvl="6" w:tplc="86504022" w:tentative="1">
      <w:start w:val="1"/>
      <w:numFmt w:val="bullet"/>
      <w:lvlText w:val="•"/>
      <w:lvlJc w:val="left"/>
      <w:pPr>
        <w:tabs>
          <w:tab w:val="num" w:pos="5040"/>
        </w:tabs>
        <w:ind w:left="5040" w:hanging="360"/>
      </w:pPr>
      <w:rPr>
        <w:rFonts w:ascii="Times New Roman" w:hAnsi="Times New Roman" w:hint="default"/>
      </w:rPr>
    </w:lvl>
    <w:lvl w:ilvl="7" w:tplc="E034D9CA" w:tentative="1">
      <w:start w:val="1"/>
      <w:numFmt w:val="bullet"/>
      <w:lvlText w:val="•"/>
      <w:lvlJc w:val="left"/>
      <w:pPr>
        <w:tabs>
          <w:tab w:val="num" w:pos="5760"/>
        </w:tabs>
        <w:ind w:left="5760" w:hanging="360"/>
      </w:pPr>
      <w:rPr>
        <w:rFonts w:ascii="Times New Roman" w:hAnsi="Times New Roman" w:hint="default"/>
      </w:rPr>
    </w:lvl>
    <w:lvl w:ilvl="8" w:tplc="D3502D0E" w:tentative="1">
      <w:start w:val="1"/>
      <w:numFmt w:val="bullet"/>
      <w:lvlText w:val="•"/>
      <w:lvlJc w:val="left"/>
      <w:pPr>
        <w:tabs>
          <w:tab w:val="num" w:pos="6480"/>
        </w:tabs>
        <w:ind w:left="6480" w:hanging="360"/>
      </w:pPr>
      <w:rPr>
        <w:rFonts w:ascii="Times New Roman" w:hAnsi="Times New Roman" w:hint="default"/>
      </w:rPr>
    </w:lvl>
  </w:abstractNum>
  <w:abstractNum w:abstractNumId="19">
    <w:nsid w:val="441355DB"/>
    <w:multiLevelType w:val="hybridMultilevel"/>
    <w:tmpl w:val="F6A605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A65115"/>
    <w:multiLevelType w:val="hybridMultilevel"/>
    <w:tmpl w:val="B008A1D4"/>
    <w:lvl w:ilvl="0" w:tplc="D8F6E622">
      <w:start w:val="1"/>
      <w:numFmt w:val="bullet"/>
      <w:lvlText w:val=""/>
      <w:lvlJc w:val="left"/>
      <w:pPr>
        <w:tabs>
          <w:tab w:val="num" w:pos="720"/>
        </w:tabs>
        <w:ind w:left="720" w:hanging="360"/>
      </w:pPr>
      <w:rPr>
        <w:rFonts w:ascii="Wingdings" w:hAnsi="Wingdings" w:hint="default"/>
      </w:rPr>
    </w:lvl>
    <w:lvl w:ilvl="1" w:tplc="5052A948">
      <w:start w:val="1"/>
      <w:numFmt w:val="bullet"/>
      <w:lvlText w:val=""/>
      <w:lvlJc w:val="left"/>
      <w:pPr>
        <w:tabs>
          <w:tab w:val="num" w:pos="1440"/>
        </w:tabs>
        <w:ind w:left="1440" w:hanging="360"/>
      </w:pPr>
      <w:rPr>
        <w:rFonts w:ascii="Wingdings" w:hAnsi="Wingdings" w:hint="default"/>
      </w:rPr>
    </w:lvl>
    <w:lvl w:ilvl="2" w:tplc="A30A4BBA" w:tentative="1">
      <w:start w:val="1"/>
      <w:numFmt w:val="bullet"/>
      <w:lvlText w:val=""/>
      <w:lvlJc w:val="left"/>
      <w:pPr>
        <w:tabs>
          <w:tab w:val="num" w:pos="2160"/>
        </w:tabs>
        <w:ind w:left="2160" w:hanging="360"/>
      </w:pPr>
      <w:rPr>
        <w:rFonts w:ascii="Wingdings" w:hAnsi="Wingdings" w:hint="default"/>
      </w:rPr>
    </w:lvl>
    <w:lvl w:ilvl="3" w:tplc="75A81D30" w:tentative="1">
      <w:start w:val="1"/>
      <w:numFmt w:val="bullet"/>
      <w:lvlText w:val=""/>
      <w:lvlJc w:val="left"/>
      <w:pPr>
        <w:tabs>
          <w:tab w:val="num" w:pos="2880"/>
        </w:tabs>
        <w:ind w:left="2880" w:hanging="360"/>
      </w:pPr>
      <w:rPr>
        <w:rFonts w:ascii="Wingdings" w:hAnsi="Wingdings" w:hint="default"/>
      </w:rPr>
    </w:lvl>
    <w:lvl w:ilvl="4" w:tplc="4140ABD0" w:tentative="1">
      <w:start w:val="1"/>
      <w:numFmt w:val="bullet"/>
      <w:lvlText w:val=""/>
      <w:lvlJc w:val="left"/>
      <w:pPr>
        <w:tabs>
          <w:tab w:val="num" w:pos="3600"/>
        </w:tabs>
        <w:ind w:left="3600" w:hanging="360"/>
      </w:pPr>
      <w:rPr>
        <w:rFonts w:ascii="Wingdings" w:hAnsi="Wingdings" w:hint="default"/>
      </w:rPr>
    </w:lvl>
    <w:lvl w:ilvl="5" w:tplc="F4505578" w:tentative="1">
      <w:start w:val="1"/>
      <w:numFmt w:val="bullet"/>
      <w:lvlText w:val=""/>
      <w:lvlJc w:val="left"/>
      <w:pPr>
        <w:tabs>
          <w:tab w:val="num" w:pos="4320"/>
        </w:tabs>
        <w:ind w:left="4320" w:hanging="360"/>
      </w:pPr>
      <w:rPr>
        <w:rFonts w:ascii="Wingdings" w:hAnsi="Wingdings" w:hint="default"/>
      </w:rPr>
    </w:lvl>
    <w:lvl w:ilvl="6" w:tplc="71A8AE52" w:tentative="1">
      <w:start w:val="1"/>
      <w:numFmt w:val="bullet"/>
      <w:lvlText w:val=""/>
      <w:lvlJc w:val="left"/>
      <w:pPr>
        <w:tabs>
          <w:tab w:val="num" w:pos="5040"/>
        </w:tabs>
        <w:ind w:left="5040" w:hanging="360"/>
      </w:pPr>
      <w:rPr>
        <w:rFonts w:ascii="Wingdings" w:hAnsi="Wingdings" w:hint="default"/>
      </w:rPr>
    </w:lvl>
    <w:lvl w:ilvl="7" w:tplc="EEB88E7A" w:tentative="1">
      <w:start w:val="1"/>
      <w:numFmt w:val="bullet"/>
      <w:lvlText w:val=""/>
      <w:lvlJc w:val="left"/>
      <w:pPr>
        <w:tabs>
          <w:tab w:val="num" w:pos="5760"/>
        </w:tabs>
        <w:ind w:left="5760" w:hanging="360"/>
      </w:pPr>
      <w:rPr>
        <w:rFonts w:ascii="Wingdings" w:hAnsi="Wingdings" w:hint="default"/>
      </w:rPr>
    </w:lvl>
    <w:lvl w:ilvl="8" w:tplc="48E049A8" w:tentative="1">
      <w:start w:val="1"/>
      <w:numFmt w:val="bullet"/>
      <w:lvlText w:val=""/>
      <w:lvlJc w:val="left"/>
      <w:pPr>
        <w:tabs>
          <w:tab w:val="num" w:pos="6480"/>
        </w:tabs>
        <w:ind w:left="6480" w:hanging="360"/>
      </w:pPr>
      <w:rPr>
        <w:rFonts w:ascii="Wingdings" w:hAnsi="Wingdings" w:hint="default"/>
      </w:rPr>
    </w:lvl>
  </w:abstractNum>
  <w:abstractNum w:abstractNumId="21">
    <w:nsid w:val="4CFB79BC"/>
    <w:multiLevelType w:val="hybridMultilevel"/>
    <w:tmpl w:val="0B040488"/>
    <w:lvl w:ilvl="0" w:tplc="3A183A0E">
      <w:start w:val="1"/>
      <w:numFmt w:val="bullet"/>
      <w:lvlText w:val=""/>
      <w:lvlJc w:val="left"/>
      <w:pPr>
        <w:tabs>
          <w:tab w:val="num" w:pos="720"/>
        </w:tabs>
        <w:ind w:left="720" w:hanging="360"/>
      </w:pPr>
      <w:rPr>
        <w:rFonts w:ascii="Wingdings" w:hAnsi="Wingdings" w:hint="default"/>
      </w:rPr>
    </w:lvl>
    <w:lvl w:ilvl="1" w:tplc="90C6A9FC">
      <w:start w:val="1096"/>
      <w:numFmt w:val="bullet"/>
      <w:lvlText w:val=""/>
      <w:lvlJc w:val="left"/>
      <w:pPr>
        <w:tabs>
          <w:tab w:val="num" w:pos="1440"/>
        </w:tabs>
        <w:ind w:left="1440" w:hanging="360"/>
      </w:pPr>
      <w:rPr>
        <w:rFonts w:ascii="Wingdings" w:hAnsi="Wingdings" w:hint="default"/>
      </w:rPr>
    </w:lvl>
    <w:lvl w:ilvl="2" w:tplc="C846C934" w:tentative="1">
      <w:start w:val="1"/>
      <w:numFmt w:val="bullet"/>
      <w:lvlText w:val=""/>
      <w:lvlJc w:val="left"/>
      <w:pPr>
        <w:tabs>
          <w:tab w:val="num" w:pos="2160"/>
        </w:tabs>
        <w:ind w:left="2160" w:hanging="360"/>
      </w:pPr>
      <w:rPr>
        <w:rFonts w:ascii="Wingdings" w:hAnsi="Wingdings" w:hint="default"/>
      </w:rPr>
    </w:lvl>
    <w:lvl w:ilvl="3" w:tplc="4E08D978" w:tentative="1">
      <w:start w:val="1"/>
      <w:numFmt w:val="bullet"/>
      <w:lvlText w:val=""/>
      <w:lvlJc w:val="left"/>
      <w:pPr>
        <w:tabs>
          <w:tab w:val="num" w:pos="2880"/>
        </w:tabs>
        <w:ind w:left="2880" w:hanging="360"/>
      </w:pPr>
      <w:rPr>
        <w:rFonts w:ascii="Wingdings" w:hAnsi="Wingdings" w:hint="default"/>
      </w:rPr>
    </w:lvl>
    <w:lvl w:ilvl="4" w:tplc="829077E2" w:tentative="1">
      <w:start w:val="1"/>
      <w:numFmt w:val="bullet"/>
      <w:lvlText w:val=""/>
      <w:lvlJc w:val="left"/>
      <w:pPr>
        <w:tabs>
          <w:tab w:val="num" w:pos="3600"/>
        </w:tabs>
        <w:ind w:left="3600" w:hanging="360"/>
      </w:pPr>
      <w:rPr>
        <w:rFonts w:ascii="Wingdings" w:hAnsi="Wingdings" w:hint="default"/>
      </w:rPr>
    </w:lvl>
    <w:lvl w:ilvl="5" w:tplc="A4583298" w:tentative="1">
      <w:start w:val="1"/>
      <w:numFmt w:val="bullet"/>
      <w:lvlText w:val=""/>
      <w:lvlJc w:val="left"/>
      <w:pPr>
        <w:tabs>
          <w:tab w:val="num" w:pos="4320"/>
        </w:tabs>
        <w:ind w:left="4320" w:hanging="360"/>
      </w:pPr>
      <w:rPr>
        <w:rFonts w:ascii="Wingdings" w:hAnsi="Wingdings" w:hint="default"/>
      </w:rPr>
    </w:lvl>
    <w:lvl w:ilvl="6" w:tplc="3FD2B6A2" w:tentative="1">
      <w:start w:val="1"/>
      <w:numFmt w:val="bullet"/>
      <w:lvlText w:val=""/>
      <w:lvlJc w:val="left"/>
      <w:pPr>
        <w:tabs>
          <w:tab w:val="num" w:pos="5040"/>
        </w:tabs>
        <w:ind w:left="5040" w:hanging="360"/>
      </w:pPr>
      <w:rPr>
        <w:rFonts w:ascii="Wingdings" w:hAnsi="Wingdings" w:hint="default"/>
      </w:rPr>
    </w:lvl>
    <w:lvl w:ilvl="7" w:tplc="1BBC62F8" w:tentative="1">
      <w:start w:val="1"/>
      <w:numFmt w:val="bullet"/>
      <w:lvlText w:val=""/>
      <w:lvlJc w:val="left"/>
      <w:pPr>
        <w:tabs>
          <w:tab w:val="num" w:pos="5760"/>
        </w:tabs>
        <w:ind w:left="5760" w:hanging="360"/>
      </w:pPr>
      <w:rPr>
        <w:rFonts w:ascii="Wingdings" w:hAnsi="Wingdings" w:hint="default"/>
      </w:rPr>
    </w:lvl>
    <w:lvl w:ilvl="8" w:tplc="259C3D28" w:tentative="1">
      <w:start w:val="1"/>
      <w:numFmt w:val="bullet"/>
      <w:lvlText w:val=""/>
      <w:lvlJc w:val="left"/>
      <w:pPr>
        <w:tabs>
          <w:tab w:val="num" w:pos="6480"/>
        </w:tabs>
        <w:ind w:left="6480" w:hanging="360"/>
      </w:pPr>
      <w:rPr>
        <w:rFonts w:ascii="Wingdings" w:hAnsi="Wingdings" w:hint="default"/>
      </w:rPr>
    </w:lvl>
  </w:abstractNum>
  <w:abstractNum w:abstractNumId="22">
    <w:nsid w:val="4D7003C6"/>
    <w:multiLevelType w:val="hybridMultilevel"/>
    <w:tmpl w:val="0556F152"/>
    <w:lvl w:ilvl="0" w:tplc="827A241E">
      <w:start w:val="1"/>
      <w:numFmt w:val="bullet"/>
      <w:lvlText w:val="•"/>
      <w:lvlJc w:val="left"/>
      <w:pPr>
        <w:tabs>
          <w:tab w:val="num" w:pos="720"/>
        </w:tabs>
        <w:ind w:left="720" w:hanging="360"/>
      </w:pPr>
      <w:rPr>
        <w:rFonts w:ascii="Times New Roman" w:hAnsi="Times New Roman" w:hint="default"/>
      </w:rPr>
    </w:lvl>
    <w:lvl w:ilvl="1" w:tplc="FEAE06FA" w:tentative="1">
      <w:start w:val="1"/>
      <w:numFmt w:val="bullet"/>
      <w:lvlText w:val="•"/>
      <w:lvlJc w:val="left"/>
      <w:pPr>
        <w:tabs>
          <w:tab w:val="num" w:pos="1440"/>
        </w:tabs>
        <w:ind w:left="1440" w:hanging="360"/>
      </w:pPr>
      <w:rPr>
        <w:rFonts w:ascii="Times New Roman" w:hAnsi="Times New Roman" w:hint="default"/>
      </w:rPr>
    </w:lvl>
    <w:lvl w:ilvl="2" w:tplc="ECB81620" w:tentative="1">
      <w:start w:val="1"/>
      <w:numFmt w:val="bullet"/>
      <w:lvlText w:val="•"/>
      <w:lvlJc w:val="left"/>
      <w:pPr>
        <w:tabs>
          <w:tab w:val="num" w:pos="2160"/>
        </w:tabs>
        <w:ind w:left="2160" w:hanging="360"/>
      </w:pPr>
      <w:rPr>
        <w:rFonts w:ascii="Times New Roman" w:hAnsi="Times New Roman" w:hint="default"/>
      </w:rPr>
    </w:lvl>
    <w:lvl w:ilvl="3" w:tplc="3B88510A" w:tentative="1">
      <w:start w:val="1"/>
      <w:numFmt w:val="bullet"/>
      <w:lvlText w:val="•"/>
      <w:lvlJc w:val="left"/>
      <w:pPr>
        <w:tabs>
          <w:tab w:val="num" w:pos="2880"/>
        </w:tabs>
        <w:ind w:left="2880" w:hanging="360"/>
      </w:pPr>
      <w:rPr>
        <w:rFonts w:ascii="Times New Roman" w:hAnsi="Times New Roman" w:hint="default"/>
      </w:rPr>
    </w:lvl>
    <w:lvl w:ilvl="4" w:tplc="44A6EF32" w:tentative="1">
      <w:start w:val="1"/>
      <w:numFmt w:val="bullet"/>
      <w:lvlText w:val="•"/>
      <w:lvlJc w:val="left"/>
      <w:pPr>
        <w:tabs>
          <w:tab w:val="num" w:pos="3600"/>
        </w:tabs>
        <w:ind w:left="3600" w:hanging="360"/>
      </w:pPr>
      <w:rPr>
        <w:rFonts w:ascii="Times New Roman" w:hAnsi="Times New Roman" w:hint="default"/>
      </w:rPr>
    </w:lvl>
    <w:lvl w:ilvl="5" w:tplc="D32CED64" w:tentative="1">
      <w:start w:val="1"/>
      <w:numFmt w:val="bullet"/>
      <w:lvlText w:val="•"/>
      <w:lvlJc w:val="left"/>
      <w:pPr>
        <w:tabs>
          <w:tab w:val="num" w:pos="4320"/>
        </w:tabs>
        <w:ind w:left="4320" w:hanging="360"/>
      </w:pPr>
      <w:rPr>
        <w:rFonts w:ascii="Times New Roman" w:hAnsi="Times New Roman" w:hint="default"/>
      </w:rPr>
    </w:lvl>
    <w:lvl w:ilvl="6" w:tplc="C8F4C9D0" w:tentative="1">
      <w:start w:val="1"/>
      <w:numFmt w:val="bullet"/>
      <w:lvlText w:val="•"/>
      <w:lvlJc w:val="left"/>
      <w:pPr>
        <w:tabs>
          <w:tab w:val="num" w:pos="5040"/>
        </w:tabs>
        <w:ind w:left="5040" w:hanging="360"/>
      </w:pPr>
      <w:rPr>
        <w:rFonts w:ascii="Times New Roman" w:hAnsi="Times New Roman" w:hint="default"/>
      </w:rPr>
    </w:lvl>
    <w:lvl w:ilvl="7" w:tplc="E32A6296" w:tentative="1">
      <w:start w:val="1"/>
      <w:numFmt w:val="bullet"/>
      <w:lvlText w:val="•"/>
      <w:lvlJc w:val="left"/>
      <w:pPr>
        <w:tabs>
          <w:tab w:val="num" w:pos="5760"/>
        </w:tabs>
        <w:ind w:left="5760" w:hanging="360"/>
      </w:pPr>
      <w:rPr>
        <w:rFonts w:ascii="Times New Roman" w:hAnsi="Times New Roman" w:hint="default"/>
      </w:rPr>
    </w:lvl>
    <w:lvl w:ilvl="8" w:tplc="8EA010FA" w:tentative="1">
      <w:start w:val="1"/>
      <w:numFmt w:val="bullet"/>
      <w:lvlText w:val="•"/>
      <w:lvlJc w:val="left"/>
      <w:pPr>
        <w:tabs>
          <w:tab w:val="num" w:pos="6480"/>
        </w:tabs>
        <w:ind w:left="6480" w:hanging="360"/>
      </w:pPr>
      <w:rPr>
        <w:rFonts w:ascii="Times New Roman" w:hAnsi="Times New Roman" w:hint="default"/>
      </w:rPr>
    </w:lvl>
  </w:abstractNum>
  <w:abstractNum w:abstractNumId="23">
    <w:nsid w:val="4DB42962"/>
    <w:multiLevelType w:val="hybridMultilevel"/>
    <w:tmpl w:val="9BB05EA0"/>
    <w:lvl w:ilvl="0" w:tplc="AF34E628">
      <w:start w:val="1"/>
      <w:numFmt w:val="decimal"/>
      <w:lvlText w:val="%1."/>
      <w:lvlJc w:val="left"/>
      <w:pPr>
        <w:tabs>
          <w:tab w:val="num" w:pos="720"/>
        </w:tabs>
        <w:ind w:left="720" w:hanging="360"/>
      </w:pPr>
    </w:lvl>
    <w:lvl w:ilvl="1" w:tplc="4182687C">
      <w:start w:val="1136"/>
      <w:numFmt w:val="bullet"/>
      <w:lvlText w:val="•"/>
      <w:lvlJc w:val="left"/>
      <w:pPr>
        <w:tabs>
          <w:tab w:val="num" w:pos="1440"/>
        </w:tabs>
        <w:ind w:left="1440" w:hanging="360"/>
      </w:pPr>
      <w:rPr>
        <w:rFonts w:ascii="Times" w:hAnsi="Times" w:hint="default"/>
      </w:rPr>
    </w:lvl>
    <w:lvl w:ilvl="2" w:tplc="D52EC826" w:tentative="1">
      <w:start w:val="1"/>
      <w:numFmt w:val="decimal"/>
      <w:lvlText w:val="%3."/>
      <w:lvlJc w:val="left"/>
      <w:pPr>
        <w:tabs>
          <w:tab w:val="num" w:pos="2160"/>
        </w:tabs>
        <w:ind w:left="2160" w:hanging="360"/>
      </w:pPr>
    </w:lvl>
    <w:lvl w:ilvl="3" w:tplc="D592F288" w:tentative="1">
      <w:start w:val="1"/>
      <w:numFmt w:val="decimal"/>
      <w:lvlText w:val="%4."/>
      <w:lvlJc w:val="left"/>
      <w:pPr>
        <w:tabs>
          <w:tab w:val="num" w:pos="2880"/>
        </w:tabs>
        <w:ind w:left="2880" w:hanging="360"/>
      </w:pPr>
    </w:lvl>
    <w:lvl w:ilvl="4" w:tplc="D0DADB96" w:tentative="1">
      <w:start w:val="1"/>
      <w:numFmt w:val="decimal"/>
      <w:lvlText w:val="%5."/>
      <w:lvlJc w:val="left"/>
      <w:pPr>
        <w:tabs>
          <w:tab w:val="num" w:pos="3600"/>
        </w:tabs>
        <w:ind w:left="3600" w:hanging="360"/>
      </w:pPr>
    </w:lvl>
    <w:lvl w:ilvl="5" w:tplc="B3B6C33A" w:tentative="1">
      <w:start w:val="1"/>
      <w:numFmt w:val="decimal"/>
      <w:lvlText w:val="%6."/>
      <w:lvlJc w:val="left"/>
      <w:pPr>
        <w:tabs>
          <w:tab w:val="num" w:pos="4320"/>
        </w:tabs>
        <w:ind w:left="4320" w:hanging="360"/>
      </w:pPr>
    </w:lvl>
    <w:lvl w:ilvl="6" w:tplc="24369A50" w:tentative="1">
      <w:start w:val="1"/>
      <w:numFmt w:val="decimal"/>
      <w:lvlText w:val="%7."/>
      <w:lvlJc w:val="left"/>
      <w:pPr>
        <w:tabs>
          <w:tab w:val="num" w:pos="5040"/>
        </w:tabs>
        <w:ind w:left="5040" w:hanging="360"/>
      </w:pPr>
    </w:lvl>
    <w:lvl w:ilvl="7" w:tplc="8448234A" w:tentative="1">
      <w:start w:val="1"/>
      <w:numFmt w:val="decimal"/>
      <w:lvlText w:val="%8."/>
      <w:lvlJc w:val="left"/>
      <w:pPr>
        <w:tabs>
          <w:tab w:val="num" w:pos="5760"/>
        </w:tabs>
        <w:ind w:left="5760" w:hanging="360"/>
      </w:pPr>
    </w:lvl>
    <w:lvl w:ilvl="8" w:tplc="2580F1C2" w:tentative="1">
      <w:start w:val="1"/>
      <w:numFmt w:val="decimal"/>
      <w:lvlText w:val="%9."/>
      <w:lvlJc w:val="left"/>
      <w:pPr>
        <w:tabs>
          <w:tab w:val="num" w:pos="6480"/>
        </w:tabs>
        <w:ind w:left="6480" w:hanging="360"/>
      </w:pPr>
    </w:lvl>
  </w:abstractNum>
  <w:abstractNum w:abstractNumId="24">
    <w:nsid w:val="5A542175"/>
    <w:multiLevelType w:val="hybridMultilevel"/>
    <w:tmpl w:val="90AE0E8A"/>
    <w:lvl w:ilvl="0" w:tplc="0A9C76E4">
      <w:start w:val="1"/>
      <w:numFmt w:val="bullet"/>
      <w:lvlText w:val="•"/>
      <w:lvlJc w:val="left"/>
      <w:pPr>
        <w:tabs>
          <w:tab w:val="num" w:pos="720"/>
        </w:tabs>
        <w:ind w:left="720" w:hanging="360"/>
      </w:pPr>
      <w:rPr>
        <w:rFonts w:ascii="Times New Roman" w:hAnsi="Times New Roman" w:hint="default"/>
      </w:rPr>
    </w:lvl>
    <w:lvl w:ilvl="1" w:tplc="7AB60814">
      <w:start w:val="1116"/>
      <w:numFmt w:val="bullet"/>
      <w:lvlText w:val="–"/>
      <w:lvlJc w:val="left"/>
      <w:pPr>
        <w:tabs>
          <w:tab w:val="num" w:pos="1440"/>
        </w:tabs>
        <w:ind w:left="1440" w:hanging="360"/>
      </w:pPr>
      <w:rPr>
        <w:rFonts w:ascii="Times New Roman" w:hAnsi="Times New Roman" w:hint="default"/>
      </w:rPr>
    </w:lvl>
    <w:lvl w:ilvl="2" w:tplc="69B491CE" w:tentative="1">
      <w:start w:val="1"/>
      <w:numFmt w:val="bullet"/>
      <w:lvlText w:val="•"/>
      <w:lvlJc w:val="left"/>
      <w:pPr>
        <w:tabs>
          <w:tab w:val="num" w:pos="2160"/>
        </w:tabs>
        <w:ind w:left="2160" w:hanging="360"/>
      </w:pPr>
      <w:rPr>
        <w:rFonts w:ascii="Times New Roman" w:hAnsi="Times New Roman" w:hint="default"/>
      </w:rPr>
    </w:lvl>
    <w:lvl w:ilvl="3" w:tplc="246452D8" w:tentative="1">
      <w:start w:val="1"/>
      <w:numFmt w:val="bullet"/>
      <w:lvlText w:val="•"/>
      <w:lvlJc w:val="left"/>
      <w:pPr>
        <w:tabs>
          <w:tab w:val="num" w:pos="2880"/>
        </w:tabs>
        <w:ind w:left="2880" w:hanging="360"/>
      </w:pPr>
      <w:rPr>
        <w:rFonts w:ascii="Times New Roman" w:hAnsi="Times New Roman" w:hint="default"/>
      </w:rPr>
    </w:lvl>
    <w:lvl w:ilvl="4" w:tplc="9F0E4668" w:tentative="1">
      <w:start w:val="1"/>
      <w:numFmt w:val="bullet"/>
      <w:lvlText w:val="•"/>
      <w:lvlJc w:val="left"/>
      <w:pPr>
        <w:tabs>
          <w:tab w:val="num" w:pos="3600"/>
        </w:tabs>
        <w:ind w:left="3600" w:hanging="360"/>
      </w:pPr>
      <w:rPr>
        <w:rFonts w:ascii="Times New Roman" w:hAnsi="Times New Roman" w:hint="default"/>
      </w:rPr>
    </w:lvl>
    <w:lvl w:ilvl="5" w:tplc="52A6FD66" w:tentative="1">
      <w:start w:val="1"/>
      <w:numFmt w:val="bullet"/>
      <w:lvlText w:val="•"/>
      <w:lvlJc w:val="left"/>
      <w:pPr>
        <w:tabs>
          <w:tab w:val="num" w:pos="4320"/>
        </w:tabs>
        <w:ind w:left="4320" w:hanging="360"/>
      </w:pPr>
      <w:rPr>
        <w:rFonts w:ascii="Times New Roman" w:hAnsi="Times New Roman" w:hint="default"/>
      </w:rPr>
    </w:lvl>
    <w:lvl w:ilvl="6" w:tplc="DF7AEBAA" w:tentative="1">
      <w:start w:val="1"/>
      <w:numFmt w:val="bullet"/>
      <w:lvlText w:val="•"/>
      <w:lvlJc w:val="left"/>
      <w:pPr>
        <w:tabs>
          <w:tab w:val="num" w:pos="5040"/>
        </w:tabs>
        <w:ind w:left="5040" w:hanging="360"/>
      </w:pPr>
      <w:rPr>
        <w:rFonts w:ascii="Times New Roman" w:hAnsi="Times New Roman" w:hint="default"/>
      </w:rPr>
    </w:lvl>
    <w:lvl w:ilvl="7" w:tplc="9C863938" w:tentative="1">
      <w:start w:val="1"/>
      <w:numFmt w:val="bullet"/>
      <w:lvlText w:val="•"/>
      <w:lvlJc w:val="left"/>
      <w:pPr>
        <w:tabs>
          <w:tab w:val="num" w:pos="5760"/>
        </w:tabs>
        <w:ind w:left="5760" w:hanging="360"/>
      </w:pPr>
      <w:rPr>
        <w:rFonts w:ascii="Times New Roman" w:hAnsi="Times New Roman" w:hint="default"/>
      </w:rPr>
    </w:lvl>
    <w:lvl w:ilvl="8" w:tplc="6DC82CBC" w:tentative="1">
      <w:start w:val="1"/>
      <w:numFmt w:val="bullet"/>
      <w:lvlText w:val="•"/>
      <w:lvlJc w:val="left"/>
      <w:pPr>
        <w:tabs>
          <w:tab w:val="num" w:pos="6480"/>
        </w:tabs>
        <w:ind w:left="6480" w:hanging="360"/>
      </w:pPr>
      <w:rPr>
        <w:rFonts w:ascii="Times New Roman" w:hAnsi="Times New Roman" w:hint="default"/>
      </w:rPr>
    </w:lvl>
  </w:abstractNum>
  <w:abstractNum w:abstractNumId="25">
    <w:nsid w:val="62772BE8"/>
    <w:multiLevelType w:val="hybridMultilevel"/>
    <w:tmpl w:val="43823A4E"/>
    <w:lvl w:ilvl="0" w:tplc="34E48322">
      <w:start w:val="1"/>
      <w:numFmt w:val="bullet"/>
      <w:lvlText w:val=""/>
      <w:lvlJc w:val="left"/>
      <w:pPr>
        <w:tabs>
          <w:tab w:val="num" w:pos="720"/>
        </w:tabs>
        <w:ind w:left="720" w:hanging="360"/>
      </w:pPr>
      <w:rPr>
        <w:rFonts w:ascii="Wingdings" w:hAnsi="Wingdings" w:hint="default"/>
      </w:rPr>
    </w:lvl>
    <w:lvl w:ilvl="1" w:tplc="25A69DF6">
      <w:start w:val="1056"/>
      <w:numFmt w:val="bullet"/>
      <w:lvlText w:val=""/>
      <w:lvlJc w:val="left"/>
      <w:pPr>
        <w:tabs>
          <w:tab w:val="num" w:pos="1440"/>
        </w:tabs>
        <w:ind w:left="1440" w:hanging="360"/>
      </w:pPr>
      <w:rPr>
        <w:rFonts w:ascii="Wingdings" w:hAnsi="Wingdings" w:hint="default"/>
      </w:rPr>
    </w:lvl>
    <w:lvl w:ilvl="2" w:tplc="543CEA84" w:tentative="1">
      <w:start w:val="1"/>
      <w:numFmt w:val="bullet"/>
      <w:lvlText w:val=""/>
      <w:lvlJc w:val="left"/>
      <w:pPr>
        <w:tabs>
          <w:tab w:val="num" w:pos="2160"/>
        </w:tabs>
        <w:ind w:left="2160" w:hanging="360"/>
      </w:pPr>
      <w:rPr>
        <w:rFonts w:ascii="Wingdings" w:hAnsi="Wingdings" w:hint="default"/>
      </w:rPr>
    </w:lvl>
    <w:lvl w:ilvl="3" w:tplc="5BB23142" w:tentative="1">
      <w:start w:val="1"/>
      <w:numFmt w:val="bullet"/>
      <w:lvlText w:val=""/>
      <w:lvlJc w:val="left"/>
      <w:pPr>
        <w:tabs>
          <w:tab w:val="num" w:pos="2880"/>
        </w:tabs>
        <w:ind w:left="2880" w:hanging="360"/>
      </w:pPr>
      <w:rPr>
        <w:rFonts w:ascii="Wingdings" w:hAnsi="Wingdings" w:hint="default"/>
      </w:rPr>
    </w:lvl>
    <w:lvl w:ilvl="4" w:tplc="2AFA0F42" w:tentative="1">
      <w:start w:val="1"/>
      <w:numFmt w:val="bullet"/>
      <w:lvlText w:val=""/>
      <w:lvlJc w:val="left"/>
      <w:pPr>
        <w:tabs>
          <w:tab w:val="num" w:pos="3600"/>
        </w:tabs>
        <w:ind w:left="3600" w:hanging="360"/>
      </w:pPr>
      <w:rPr>
        <w:rFonts w:ascii="Wingdings" w:hAnsi="Wingdings" w:hint="default"/>
      </w:rPr>
    </w:lvl>
    <w:lvl w:ilvl="5" w:tplc="AA9E0984" w:tentative="1">
      <w:start w:val="1"/>
      <w:numFmt w:val="bullet"/>
      <w:lvlText w:val=""/>
      <w:lvlJc w:val="left"/>
      <w:pPr>
        <w:tabs>
          <w:tab w:val="num" w:pos="4320"/>
        </w:tabs>
        <w:ind w:left="4320" w:hanging="360"/>
      </w:pPr>
      <w:rPr>
        <w:rFonts w:ascii="Wingdings" w:hAnsi="Wingdings" w:hint="default"/>
      </w:rPr>
    </w:lvl>
    <w:lvl w:ilvl="6" w:tplc="56348AF0" w:tentative="1">
      <w:start w:val="1"/>
      <w:numFmt w:val="bullet"/>
      <w:lvlText w:val=""/>
      <w:lvlJc w:val="left"/>
      <w:pPr>
        <w:tabs>
          <w:tab w:val="num" w:pos="5040"/>
        </w:tabs>
        <w:ind w:left="5040" w:hanging="360"/>
      </w:pPr>
      <w:rPr>
        <w:rFonts w:ascii="Wingdings" w:hAnsi="Wingdings" w:hint="default"/>
      </w:rPr>
    </w:lvl>
    <w:lvl w:ilvl="7" w:tplc="A4D04554" w:tentative="1">
      <w:start w:val="1"/>
      <w:numFmt w:val="bullet"/>
      <w:lvlText w:val=""/>
      <w:lvlJc w:val="left"/>
      <w:pPr>
        <w:tabs>
          <w:tab w:val="num" w:pos="5760"/>
        </w:tabs>
        <w:ind w:left="5760" w:hanging="360"/>
      </w:pPr>
      <w:rPr>
        <w:rFonts w:ascii="Wingdings" w:hAnsi="Wingdings" w:hint="default"/>
      </w:rPr>
    </w:lvl>
    <w:lvl w:ilvl="8" w:tplc="153C18FA" w:tentative="1">
      <w:start w:val="1"/>
      <w:numFmt w:val="bullet"/>
      <w:lvlText w:val=""/>
      <w:lvlJc w:val="left"/>
      <w:pPr>
        <w:tabs>
          <w:tab w:val="num" w:pos="6480"/>
        </w:tabs>
        <w:ind w:left="6480" w:hanging="360"/>
      </w:pPr>
      <w:rPr>
        <w:rFonts w:ascii="Wingdings" w:hAnsi="Wingdings" w:hint="default"/>
      </w:rPr>
    </w:lvl>
  </w:abstractNum>
  <w:abstractNum w:abstractNumId="26">
    <w:nsid w:val="63D23B12"/>
    <w:multiLevelType w:val="hybridMultilevel"/>
    <w:tmpl w:val="D38C1E08"/>
    <w:lvl w:ilvl="0" w:tplc="849CCA72">
      <w:start w:val="1"/>
      <w:numFmt w:val="bullet"/>
      <w:lvlText w:val=""/>
      <w:lvlJc w:val="left"/>
      <w:pPr>
        <w:tabs>
          <w:tab w:val="num" w:pos="720"/>
        </w:tabs>
        <w:ind w:left="720" w:hanging="360"/>
      </w:pPr>
      <w:rPr>
        <w:rFonts w:ascii="Wingdings" w:hAnsi="Wingdings" w:hint="default"/>
      </w:rPr>
    </w:lvl>
    <w:lvl w:ilvl="1" w:tplc="03F2B222">
      <w:start w:val="1059"/>
      <w:numFmt w:val="bullet"/>
      <w:lvlText w:val=""/>
      <w:lvlJc w:val="left"/>
      <w:pPr>
        <w:tabs>
          <w:tab w:val="num" w:pos="1440"/>
        </w:tabs>
        <w:ind w:left="1440" w:hanging="360"/>
      </w:pPr>
      <w:rPr>
        <w:rFonts w:ascii="Wingdings" w:hAnsi="Wingdings" w:hint="default"/>
      </w:rPr>
    </w:lvl>
    <w:lvl w:ilvl="2" w:tplc="3FECBACC" w:tentative="1">
      <w:start w:val="1"/>
      <w:numFmt w:val="bullet"/>
      <w:lvlText w:val=""/>
      <w:lvlJc w:val="left"/>
      <w:pPr>
        <w:tabs>
          <w:tab w:val="num" w:pos="2160"/>
        </w:tabs>
        <w:ind w:left="2160" w:hanging="360"/>
      </w:pPr>
      <w:rPr>
        <w:rFonts w:ascii="Wingdings" w:hAnsi="Wingdings" w:hint="default"/>
      </w:rPr>
    </w:lvl>
    <w:lvl w:ilvl="3" w:tplc="BB8A0C04" w:tentative="1">
      <w:start w:val="1"/>
      <w:numFmt w:val="bullet"/>
      <w:lvlText w:val=""/>
      <w:lvlJc w:val="left"/>
      <w:pPr>
        <w:tabs>
          <w:tab w:val="num" w:pos="2880"/>
        </w:tabs>
        <w:ind w:left="2880" w:hanging="360"/>
      </w:pPr>
      <w:rPr>
        <w:rFonts w:ascii="Wingdings" w:hAnsi="Wingdings" w:hint="default"/>
      </w:rPr>
    </w:lvl>
    <w:lvl w:ilvl="4" w:tplc="3F900402" w:tentative="1">
      <w:start w:val="1"/>
      <w:numFmt w:val="bullet"/>
      <w:lvlText w:val=""/>
      <w:lvlJc w:val="left"/>
      <w:pPr>
        <w:tabs>
          <w:tab w:val="num" w:pos="3600"/>
        </w:tabs>
        <w:ind w:left="3600" w:hanging="360"/>
      </w:pPr>
      <w:rPr>
        <w:rFonts w:ascii="Wingdings" w:hAnsi="Wingdings" w:hint="default"/>
      </w:rPr>
    </w:lvl>
    <w:lvl w:ilvl="5" w:tplc="1E66B4FA" w:tentative="1">
      <w:start w:val="1"/>
      <w:numFmt w:val="bullet"/>
      <w:lvlText w:val=""/>
      <w:lvlJc w:val="left"/>
      <w:pPr>
        <w:tabs>
          <w:tab w:val="num" w:pos="4320"/>
        </w:tabs>
        <w:ind w:left="4320" w:hanging="360"/>
      </w:pPr>
      <w:rPr>
        <w:rFonts w:ascii="Wingdings" w:hAnsi="Wingdings" w:hint="default"/>
      </w:rPr>
    </w:lvl>
    <w:lvl w:ilvl="6" w:tplc="85FC76C6" w:tentative="1">
      <w:start w:val="1"/>
      <w:numFmt w:val="bullet"/>
      <w:lvlText w:val=""/>
      <w:lvlJc w:val="left"/>
      <w:pPr>
        <w:tabs>
          <w:tab w:val="num" w:pos="5040"/>
        </w:tabs>
        <w:ind w:left="5040" w:hanging="360"/>
      </w:pPr>
      <w:rPr>
        <w:rFonts w:ascii="Wingdings" w:hAnsi="Wingdings" w:hint="default"/>
      </w:rPr>
    </w:lvl>
    <w:lvl w:ilvl="7" w:tplc="EAB6D312" w:tentative="1">
      <w:start w:val="1"/>
      <w:numFmt w:val="bullet"/>
      <w:lvlText w:val=""/>
      <w:lvlJc w:val="left"/>
      <w:pPr>
        <w:tabs>
          <w:tab w:val="num" w:pos="5760"/>
        </w:tabs>
        <w:ind w:left="5760" w:hanging="360"/>
      </w:pPr>
      <w:rPr>
        <w:rFonts w:ascii="Wingdings" w:hAnsi="Wingdings" w:hint="default"/>
      </w:rPr>
    </w:lvl>
    <w:lvl w:ilvl="8" w:tplc="09BE1726" w:tentative="1">
      <w:start w:val="1"/>
      <w:numFmt w:val="bullet"/>
      <w:lvlText w:val=""/>
      <w:lvlJc w:val="left"/>
      <w:pPr>
        <w:tabs>
          <w:tab w:val="num" w:pos="6480"/>
        </w:tabs>
        <w:ind w:left="6480" w:hanging="360"/>
      </w:pPr>
      <w:rPr>
        <w:rFonts w:ascii="Wingdings" w:hAnsi="Wingdings" w:hint="default"/>
      </w:rPr>
    </w:lvl>
  </w:abstractNum>
  <w:abstractNum w:abstractNumId="27">
    <w:nsid w:val="66034BF0"/>
    <w:multiLevelType w:val="hybridMultilevel"/>
    <w:tmpl w:val="70A4B1A0"/>
    <w:lvl w:ilvl="0" w:tplc="C2CECDDA">
      <w:start w:val="1"/>
      <w:numFmt w:val="bullet"/>
      <w:lvlText w:val=""/>
      <w:lvlJc w:val="left"/>
      <w:pPr>
        <w:tabs>
          <w:tab w:val="num" w:pos="720"/>
        </w:tabs>
        <w:ind w:left="720" w:hanging="360"/>
      </w:pPr>
      <w:rPr>
        <w:rFonts w:ascii="Wingdings" w:hAnsi="Wingdings" w:hint="default"/>
      </w:rPr>
    </w:lvl>
    <w:lvl w:ilvl="1" w:tplc="B8E6F28A">
      <w:start w:val="1"/>
      <w:numFmt w:val="bullet"/>
      <w:lvlText w:val=""/>
      <w:lvlJc w:val="left"/>
      <w:pPr>
        <w:tabs>
          <w:tab w:val="num" w:pos="1440"/>
        </w:tabs>
        <w:ind w:left="1440" w:hanging="360"/>
      </w:pPr>
      <w:rPr>
        <w:rFonts w:ascii="Wingdings" w:hAnsi="Wingdings" w:hint="default"/>
      </w:rPr>
    </w:lvl>
    <w:lvl w:ilvl="2" w:tplc="47EA4FC6">
      <w:start w:val="1059"/>
      <w:numFmt w:val="bullet"/>
      <w:lvlText w:val=""/>
      <w:lvlJc w:val="left"/>
      <w:pPr>
        <w:tabs>
          <w:tab w:val="num" w:pos="2160"/>
        </w:tabs>
        <w:ind w:left="2160" w:hanging="360"/>
      </w:pPr>
      <w:rPr>
        <w:rFonts w:ascii="Wingdings" w:hAnsi="Wingdings" w:hint="default"/>
      </w:rPr>
    </w:lvl>
    <w:lvl w:ilvl="3" w:tplc="E954CC8E" w:tentative="1">
      <w:start w:val="1"/>
      <w:numFmt w:val="bullet"/>
      <w:lvlText w:val=""/>
      <w:lvlJc w:val="left"/>
      <w:pPr>
        <w:tabs>
          <w:tab w:val="num" w:pos="2880"/>
        </w:tabs>
        <w:ind w:left="2880" w:hanging="360"/>
      </w:pPr>
      <w:rPr>
        <w:rFonts w:ascii="Wingdings" w:hAnsi="Wingdings" w:hint="default"/>
      </w:rPr>
    </w:lvl>
    <w:lvl w:ilvl="4" w:tplc="09209508" w:tentative="1">
      <w:start w:val="1"/>
      <w:numFmt w:val="bullet"/>
      <w:lvlText w:val=""/>
      <w:lvlJc w:val="left"/>
      <w:pPr>
        <w:tabs>
          <w:tab w:val="num" w:pos="3600"/>
        </w:tabs>
        <w:ind w:left="3600" w:hanging="360"/>
      </w:pPr>
      <w:rPr>
        <w:rFonts w:ascii="Wingdings" w:hAnsi="Wingdings" w:hint="default"/>
      </w:rPr>
    </w:lvl>
    <w:lvl w:ilvl="5" w:tplc="EA36BCDA" w:tentative="1">
      <w:start w:val="1"/>
      <w:numFmt w:val="bullet"/>
      <w:lvlText w:val=""/>
      <w:lvlJc w:val="left"/>
      <w:pPr>
        <w:tabs>
          <w:tab w:val="num" w:pos="4320"/>
        </w:tabs>
        <w:ind w:left="4320" w:hanging="360"/>
      </w:pPr>
      <w:rPr>
        <w:rFonts w:ascii="Wingdings" w:hAnsi="Wingdings" w:hint="default"/>
      </w:rPr>
    </w:lvl>
    <w:lvl w:ilvl="6" w:tplc="7A209378" w:tentative="1">
      <w:start w:val="1"/>
      <w:numFmt w:val="bullet"/>
      <w:lvlText w:val=""/>
      <w:lvlJc w:val="left"/>
      <w:pPr>
        <w:tabs>
          <w:tab w:val="num" w:pos="5040"/>
        </w:tabs>
        <w:ind w:left="5040" w:hanging="360"/>
      </w:pPr>
      <w:rPr>
        <w:rFonts w:ascii="Wingdings" w:hAnsi="Wingdings" w:hint="default"/>
      </w:rPr>
    </w:lvl>
    <w:lvl w:ilvl="7" w:tplc="F7E47808" w:tentative="1">
      <w:start w:val="1"/>
      <w:numFmt w:val="bullet"/>
      <w:lvlText w:val=""/>
      <w:lvlJc w:val="left"/>
      <w:pPr>
        <w:tabs>
          <w:tab w:val="num" w:pos="5760"/>
        </w:tabs>
        <w:ind w:left="5760" w:hanging="360"/>
      </w:pPr>
      <w:rPr>
        <w:rFonts w:ascii="Wingdings" w:hAnsi="Wingdings" w:hint="default"/>
      </w:rPr>
    </w:lvl>
    <w:lvl w:ilvl="8" w:tplc="2A487FAC" w:tentative="1">
      <w:start w:val="1"/>
      <w:numFmt w:val="bullet"/>
      <w:lvlText w:val=""/>
      <w:lvlJc w:val="left"/>
      <w:pPr>
        <w:tabs>
          <w:tab w:val="num" w:pos="6480"/>
        </w:tabs>
        <w:ind w:left="6480" w:hanging="360"/>
      </w:pPr>
      <w:rPr>
        <w:rFonts w:ascii="Wingdings" w:hAnsi="Wingdings" w:hint="default"/>
      </w:rPr>
    </w:lvl>
  </w:abstractNum>
  <w:abstractNum w:abstractNumId="28">
    <w:nsid w:val="6E2678E0"/>
    <w:multiLevelType w:val="hybridMultilevel"/>
    <w:tmpl w:val="E30A9014"/>
    <w:lvl w:ilvl="0" w:tplc="F78A286C">
      <w:start w:val="1"/>
      <w:numFmt w:val="bullet"/>
      <w:lvlText w:val=""/>
      <w:lvlJc w:val="left"/>
      <w:pPr>
        <w:tabs>
          <w:tab w:val="num" w:pos="720"/>
        </w:tabs>
        <w:ind w:left="720" w:hanging="360"/>
      </w:pPr>
      <w:rPr>
        <w:rFonts w:ascii="Wingdings" w:hAnsi="Wingdings" w:hint="default"/>
      </w:rPr>
    </w:lvl>
    <w:lvl w:ilvl="1" w:tplc="2D1A8D92">
      <w:start w:val="1075"/>
      <w:numFmt w:val="bullet"/>
      <w:lvlText w:val=""/>
      <w:lvlJc w:val="left"/>
      <w:pPr>
        <w:tabs>
          <w:tab w:val="num" w:pos="1440"/>
        </w:tabs>
        <w:ind w:left="1440" w:hanging="360"/>
      </w:pPr>
      <w:rPr>
        <w:rFonts w:ascii="Wingdings" w:hAnsi="Wingdings" w:hint="default"/>
      </w:rPr>
    </w:lvl>
    <w:lvl w:ilvl="2" w:tplc="9B06A03C" w:tentative="1">
      <w:start w:val="1"/>
      <w:numFmt w:val="bullet"/>
      <w:lvlText w:val=""/>
      <w:lvlJc w:val="left"/>
      <w:pPr>
        <w:tabs>
          <w:tab w:val="num" w:pos="2160"/>
        </w:tabs>
        <w:ind w:left="2160" w:hanging="360"/>
      </w:pPr>
      <w:rPr>
        <w:rFonts w:ascii="Wingdings" w:hAnsi="Wingdings" w:hint="default"/>
      </w:rPr>
    </w:lvl>
    <w:lvl w:ilvl="3" w:tplc="A11C2E82" w:tentative="1">
      <w:start w:val="1"/>
      <w:numFmt w:val="bullet"/>
      <w:lvlText w:val=""/>
      <w:lvlJc w:val="left"/>
      <w:pPr>
        <w:tabs>
          <w:tab w:val="num" w:pos="2880"/>
        </w:tabs>
        <w:ind w:left="2880" w:hanging="360"/>
      </w:pPr>
      <w:rPr>
        <w:rFonts w:ascii="Wingdings" w:hAnsi="Wingdings" w:hint="default"/>
      </w:rPr>
    </w:lvl>
    <w:lvl w:ilvl="4" w:tplc="B07C1076" w:tentative="1">
      <w:start w:val="1"/>
      <w:numFmt w:val="bullet"/>
      <w:lvlText w:val=""/>
      <w:lvlJc w:val="left"/>
      <w:pPr>
        <w:tabs>
          <w:tab w:val="num" w:pos="3600"/>
        </w:tabs>
        <w:ind w:left="3600" w:hanging="360"/>
      </w:pPr>
      <w:rPr>
        <w:rFonts w:ascii="Wingdings" w:hAnsi="Wingdings" w:hint="default"/>
      </w:rPr>
    </w:lvl>
    <w:lvl w:ilvl="5" w:tplc="C61CDB3E" w:tentative="1">
      <w:start w:val="1"/>
      <w:numFmt w:val="bullet"/>
      <w:lvlText w:val=""/>
      <w:lvlJc w:val="left"/>
      <w:pPr>
        <w:tabs>
          <w:tab w:val="num" w:pos="4320"/>
        </w:tabs>
        <w:ind w:left="4320" w:hanging="360"/>
      </w:pPr>
      <w:rPr>
        <w:rFonts w:ascii="Wingdings" w:hAnsi="Wingdings" w:hint="default"/>
      </w:rPr>
    </w:lvl>
    <w:lvl w:ilvl="6" w:tplc="726C21CE" w:tentative="1">
      <w:start w:val="1"/>
      <w:numFmt w:val="bullet"/>
      <w:lvlText w:val=""/>
      <w:lvlJc w:val="left"/>
      <w:pPr>
        <w:tabs>
          <w:tab w:val="num" w:pos="5040"/>
        </w:tabs>
        <w:ind w:left="5040" w:hanging="360"/>
      </w:pPr>
      <w:rPr>
        <w:rFonts w:ascii="Wingdings" w:hAnsi="Wingdings" w:hint="default"/>
      </w:rPr>
    </w:lvl>
    <w:lvl w:ilvl="7" w:tplc="641C01EA" w:tentative="1">
      <w:start w:val="1"/>
      <w:numFmt w:val="bullet"/>
      <w:lvlText w:val=""/>
      <w:lvlJc w:val="left"/>
      <w:pPr>
        <w:tabs>
          <w:tab w:val="num" w:pos="5760"/>
        </w:tabs>
        <w:ind w:left="5760" w:hanging="360"/>
      </w:pPr>
      <w:rPr>
        <w:rFonts w:ascii="Wingdings" w:hAnsi="Wingdings" w:hint="default"/>
      </w:rPr>
    </w:lvl>
    <w:lvl w:ilvl="8" w:tplc="C2FCB862" w:tentative="1">
      <w:start w:val="1"/>
      <w:numFmt w:val="bullet"/>
      <w:lvlText w:val=""/>
      <w:lvlJc w:val="left"/>
      <w:pPr>
        <w:tabs>
          <w:tab w:val="num" w:pos="6480"/>
        </w:tabs>
        <w:ind w:left="6480" w:hanging="360"/>
      </w:pPr>
      <w:rPr>
        <w:rFonts w:ascii="Wingdings" w:hAnsi="Wingdings" w:hint="default"/>
      </w:rPr>
    </w:lvl>
  </w:abstractNum>
  <w:abstractNum w:abstractNumId="29">
    <w:nsid w:val="7C1B71FA"/>
    <w:multiLevelType w:val="hybridMultilevel"/>
    <w:tmpl w:val="86E8E86E"/>
    <w:lvl w:ilvl="0" w:tplc="58205C7A">
      <w:start w:val="1"/>
      <w:numFmt w:val="bullet"/>
      <w:lvlText w:val="•"/>
      <w:lvlJc w:val="left"/>
      <w:pPr>
        <w:tabs>
          <w:tab w:val="num" w:pos="720"/>
        </w:tabs>
        <w:ind w:left="720" w:hanging="360"/>
      </w:pPr>
      <w:rPr>
        <w:rFonts w:ascii="Times New Roman" w:hAnsi="Times New Roman" w:hint="default"/>
      </w:rPr>
    </w:lvl>
    <w:lvl w:ilvl="1" w:tplc="1358559E" w:tentative="1">
      <w:start w:val="1"/>
      <w:numFmt w:val="bullet"/>
      <w:lvlText w:val="•"/>
      <w:lvlJc w:val="left"/>
      <w:pPr>
        <w:tabs>
          <w:tab w:val="num" w:pos="1440"/>
        </w:tabs>
        <w:ind w:left="1440" w:hanging="360"/>
      </w:pPr>
      <w:rPr>
        <w:rFonts w:ascii="Times New Roman" w:hAnsi="Times New Roman" w:hint="default"/>
      </w:rPr>
    </w:lvl>
    <w:lvl w:ilvl="2" w:tplc="26DAF536" w:tentative="1">
      <w:start w:val="1"/>
      <w:numFmt w:val="bullet"/>
      <w:lvlText w:val="•"/>
      <w:lvlJc w:val="left"/>
      <w:pPr>
        <w:tabs>
          <w:tab w:val="num" w:pos="2160"/>
        </w:tabs>
        <w:ind w:left="2160" w:hanging="360"/>
      </w:pPr>
      <w:rPr>
        <w:rFonts w:ascii="Times New Roman" w:hAnsi="Times New Roman" w:hint="default"/>
      </w:rPr>
    </w:lvl>
    <w:lvl w:ilvl="3" w:tplc="DD685F5E" w:tentative="1">
      <w:start w:val="1"/>
      <w:numFmt w:val="bullet"/>
      <w:lvlText w:val="•"/>
      <w:lvlJc w:val="left"/>
      <w:pPr>
        <w:tabs>
          <w:tab w:val="num" w:pos="2880"/>
        </w:tabs>
        <w:ind w:left="2880" w:hanging="360"/>
      </w:pPr>
      <w:rPr>
        <w:rFonts w:ascii="Times New Roman" w:hAnsi="Times New Roman" w:hint="default"/>
      </w:rPr>
    </w:lvl>
    <w:lvl w:ilvl="4" w:tplc="F468C72C" w:tentative="1">
      <w:start w:val="1"/>
      <w:numFmt w:val="bullet"/>
      <w:lvlText w:val="•"/>
      <w:lvlJc w:val="left"/>
      <w:pPr>
        <w:tabs>
          <w:tab w:val="num" w:pos="3600"/>
        </w:tabs>
        <w:ind w:left="3600" w:hanging="360"/>
      </w:pPr>
      <w:rPr>
        <w:rFonts w:ascii="Times New Roman" w:hAnsi="Times New Roman" w:hint="default"/>
      </w:rPr>
    </w:lvl>
    <w:lvl w:ilvl="5" w:tplc="7E0042E2" w:tentative="1">
      <w:start w:val="1"/>
      <w:numFmt w:val="bullet"/>
      <w:lvlText w:val="•"/>
      <w:lvlJc w:val="left"/>
      <w:pPr>
        <w:tabs>
          <w:tab w:val="num" w:pos="4320"/>
        </w:tabs>
        <w:ind w:left="4320" w:hanging="360"/>
      </w:pPr>
      <w:rPr>
        <w:rFonts w:ascii="Times New Roman" w:hAnsi="Times New Roman" w:hint="default"/>
      </w:rPr>
    </w:lvl>
    <w:lvl w:ilvl="6" w:tplc="28362CCE" w:tentative="1">
      <w:start w:val="1"/>
      <w:numFmt w:val="bullet"/>
      <w:lvlText w:val="•"/>
      <w:lvlJc w:val="left"/>
      <w:pPr>
        <w:tabs>
          <w:tab w:val="num" w:pos="5040"/>
        </w:tabs>
        <w:ind w:left="5040" w:hanging="360"/>
      </w:pPr>
      <w:rPr>
        <w:rFonts w:ascii="Times New Roman" w:hAnsi="Times New Roman" w:hint="default"/>
      </w:rPr>
    </w:lvl>
    <w:lvl w:ilvl="7" w:tplc="3C50196C" w:tentative="1">
      <w:start w:val="1"/>
      <w:numFmt w:val="bullet"/>
      <w:lvlText w:val="•"/>
      <w:lvlJc w:val="left"/>
      <w:pPr>
        <w:tabs>
          <w:tab w:val="num" w:pos="5760"/>
        </w:tabs>
        <w:ind w:left="5760" w:hanging="360"/>
      </w:pPr>
      <w:rPr>
        <w:rFonts w:ascii="Times New Roman" w:hAnsi="Times New Roman" w:hint="default"/>
      </w:rPr>
    </w:lvl>
    <w:lvl w:ilvl="8" w:tplc="B768AA20" w:tentative="1">
      <w:start w:val="1"/>
      <w:numFmt w:val="bullet"/>
      <w:lvlText w:val="•"/>
      <w:lvlJc w:val="left"/>
      <w:pPr>
        <w:tabs>
          <w:tab w:val="num" w:pos="6480"/>
        </w:tabs>
        <w:ind w:left="6480" w:hanging="360"/>
      </w:pPr>
      <w:rPr>
        <w:rFonts w:ascii="Times New Roman" w:hAnsi="Times New Roman" w:hint="default"/>
      </w:rPr>
    </w:lvl>
  </w:abstractNum>
  <w:num w:numId="1">
    <w:abstractNumId w:val="27"/>
  </w:num>
  <w:num w:numId="2">
    <w:abstractNumId w:val="4"/>
  </w:num>
  <w:num w:numId="3">
    <w:abstractNumId w:val="20"/>
  </w:num>
  <w:num w:numId="4">
    <w:abstractNumId w:val="25"/>
  </w:num>
  <w:num w:numId="5">
    <w:abstractNumId w:val="19"/>
  </w:num>
  <w:num w:numId="6">
    <w:abstractNumId w:val="1"/>
  </w:num>
  <w:num w:numId="7">
    <w:abstractNumId w:val="28"/>
  </w:num>
  <w:num w:numId="8">
    <w:abstractNumId w:val="21"/>
  </w:num>
  <w:num w:numId="9">
    <w:abstractNumId w:val="8"/>
  </w:num>
  <w:num w:numId="10">
    <w:abstractNumId w:val="29"/>
  </w:num>
  <w:num w:numId="11">
    <w:abstractNumId w:val="17"/>
  </w:num>
  <w:num w:numId="12">
    <w:abstractNumId w:val="13"/>
  </w:num>
  <w:num w:numId="13">
    <w:abstractNumId w:val="12"/>
  </w:num>
  <w:num w:numId="14">
    <w:abstractNumId w:val="3"/>
  </w:num>
  <w:num w:numId="15">
    <w:abstractNumId w:val="6"/>
  </w:num>
  <w:num w:numId="16">
    <w:abstractNumId w:val="9"/>
  </w:num>
  <w:num w:numId="17">
    <w:abstractNumId w:val="11"/>
  </w:num>
  <w:num w:numId="18">
    <w:abstractNumId w:val="26"/>
  </w:num>
  <w:num w:numId="19">
    <w:abstractNumId w:val="5"/>
  </w:num>
  <w:num w:numId="20">
    <w:abstractNumId w:val="16"/>
  </w:num>
  <w:num w:numId="21">
    <w:abstractNumId w:val="18"/>
  </w:num>
  <w:num w:numId="22">
    <w:abstractNumId w:val="7"/>
  </w:num>
  <w:num w:numId="23">
    <w:abstractNumId w:val="15"/>
  </w:num>
  <w:num w:numId="24">
    <w:abstractNumId w:val="2"/>
  </w:num>
  <w:num w:numId="25">
    <w:abstractNumId w:val="10"/>
  </w:num>
  <w:num w:numId="26">
    <w:abstractNumId w:val="24"/>
  </w:num>
  <w:num w:numId="27">
    <w:abstractNumId w:val="14"/>
  </w:num>
  <w:num w:numId="28">
    <w:abstractNumId w:val="22"/>
  </w:num>
  <w:num w:numId="29">
    <w:abstractNumId w:val="23"/>
  </w:num>
  <w:num w:numId="3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20"/>
  <w:characterSpacingControl w:val="doNotCompress"/>
  <w:compat/>
  <w:rsids>
    <w:rsidRoot w:val="00A017B0"/>
    <w:rsid w:val="000E6108"/>
    <w:rsid w:val="0012359C"/>
    <w:rsid w:val="00135F49"/>
    <w:rsid w:val="001A7C25"/>
    <w:rsid w:val="00267DA2"/>
    <w:rsid w:val="004848B2"/>
    <w:rsid w:val="004E393D"/>
    <w:rsid w:val="00544C0B"/>
    <w:rsid w:val="00571564"/>
    <w:rsid w:val="006450A7"/>
    <w:rsid w:val="00721D10"/>
    <w:rsid w:val="00770E88"/>
    <w:rsid w:val="00952095"/>
    <w:rsid w:val="009E4D46"/>
    <w:rsid w:val="00A017B0"/>
    <w:rsid w:val="00D0587E"/>
    <w:rsid w:val="00E70EE5"/>
    <w:rsid w:val="00EB2556"/>
    <w:rsid w:val="00F474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59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E88"/>
    <w:pPr>
      <w:ind w:left="720"/>
      <w:contextualSpacing/>
    </w:pPr>
  </w:style>
  <w:style w:type="paragraph" w:styleId="BalloonText">
    <w:name w:val="Balloon Text"/>
    <w:basedOn w:val="Normal"/>
    <w:link w:val="BalloonTextChar"/>
    <w:uiPriority w:val="99"/>
    <w:semiHidden/>
    <w:unhideWhenUsed/>
    <w:rsid w:val="00135F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F4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099440">
      <w:bodyDiv w:val="1"/>
      <w:marLeft w:val="0"/>
      <w:marRight w:val="0"/>
      <w:marTop w:val="0"/>
      <w:marBottom w:val="0"/>
      <w:divBdr>
        <w:top w:val="none" w:sz="0" w:space="0" w:color="auto"/>
        <w:left w:val="none" w:sz="0" w:space="0" w:color="auto"/>
        <w:bottom w:val="none" w:sz="0" w:space="0" w:color="auto"/>
        <w:right w:val="none" w:sz="0" w:space="0" w:color="auto"/>
      </w:divBdr>
    </w:div>
    <w:div w:id="40639818">
      <w:bodyDiv w:val="1"/>
      <w:marLeft w:val="0"/>
      <w:marRight w:val="0"/>
      <w:marTop w:val="0"/>
      <w:marBottom w:val="0"/>
      <w:divBdr>
        <w:top w:val="none" w:sz="0" w:space="0" w:color="auto"/>
        <w:left w:val="none" w:sz="0" w:space="0" w:color="auto"/>
        <w:bottom w:val="none" w:sz="0" w:space="0" w:color="auto"/>
        <w:right w:val="none" w:sz="0" w:space="0" w:color="auto"/>
      </w:divBdr>
      <w:divsChild>
        <w:div w:id="347760574">
          <w:marLeft w:val="547"/>
          <w:marRight w:val="0"/>
          <w:marTop w:val="154"/>
          <w:marBottom w:val="0"/>
          <w:divBdr>
            <w:top w:val="none" w:sz="0" w:space="0" w:color="auto"/>
            <w:left w:val="none" w:sz="0" w:space="0" w:color="auto"/>
            <w:bottom w:val="none" w:sz="0" w:space="0" w:color="auto"/>
            <w:right w:val="none" w:sz="0" w:space="0" w:color="auto"/>
          </w:divBdr>
        </w:div>
        <w:div w:id="436365092">
          <w:marLeft w:val="1166"/>
          <w:marRight w:val="0"/>
          <w:marTop w:val="134"/>
          <w:marBottom w:val="0"/>
          <w:divBdr>
            <w:top w:val="none" w:sz="0" w:space="0" w:color="auto"/>
            <w:left w:val="none" w:sz="0" w:space="0" w:color="auto"/>
            <w:bottom w:val="none" w:sz="0" w:space="0" w:color="auto"/>
            <w:right w:val="none" w:sz="0" w:space="0" w:color="auto"/>
          </w:divBdr>
        </w:div>
        <w:div w:id="2053996005">
          <w:marLeft w:val="1166"/>
          <w:marRight w:val="0"/>
          <w:marTop w:val="134"/>
          <w:marBottom w:val="0"/>
          <w:divBdr>
            <w:top w:val="none" w:sz="0" w:space="0" w:color="auto"/>
            <w:left w:val="none" w:sz="0" w:space="0" w:color="auto"/>
            <w:bottom w:val="none" w:sz="0" w:space="0" w:color="auto"/>
            <w:right w:val="none" w:sz="0" w:space="0" w:color="auto"/>
          </w:divBdr>
        </w:div>
        <w:div w:id="1960792360">
          <w:marLeft w:val="547"/>
          <w:marRight w:val="0"/>
          <w:marTop w:val="154"/>
          <w:marBottom w:val="0"/>
          <w:divBdr>
            <w:top w:val="none" w:sz="0" w:space="0" w:color="auto"/>
            <w:left w:val="none" w:sz="0" w:space="0" w:color="auto"/>
            <w:bottom w:val="none" w:sz="0" w:space="0" w:color="auto"/>
            <w:right w:val="none" w:sz="0" w:space="0" w:color="auto"/>
          </w:divBdr>
        </w:div>
        <w:div w:id="91248485">
          <w:marLeft w:val="1166"/>
          <w:marRight w:val="0"/>
          <w:marTop w:val="134"/>
          <w:marBottom w:val="0"/>
          <w:divBdr>
            <w:top w:val="none" w:sz="0" w:space="0" w:color="auto"/>
            <w:left w:val="none" w:sz="0" w:space="0" w:color="auto"/>
            <w:bottom w:val="none" w:sz="0" w:space="0" w:color="auto"/>
            <w:right w:val="none" w:sz="0" w:space="0" w:color="auto"/>
          </w:divBdr>
        </w:div>
        <w:div w:id="1662733688">
          <w:marLeft w:val="1166"/>
          <w:marRight w:val="0"/>
          <w:marTop w:val="134"/>
          <w:marBottom w:val="0"/>
          <w:divBdr>
            <w:top w:val="none" w:sz="0" w:space="0" w:color="auto"/>
            <w:left w:val="none" w:sz="0" w:space="0" w:color="auto"/>
            <w:bottom w:val="none" w:sz="0" w:space="0" w:color="auto"/>
            <w:right w:val="none" w:sz="0" w:space="0" w:color="auto"/>
          </w:divBdr>
        </w:div>
      </w:divsChild>
    </w:div>
    <w:div w:id="58023931">
      <w:bodyDiv w:val="1"/>
      <w:marLeft w:val="0"/>
      <w:marRight w:val="0"/>
      <w:marTop w:val="0"/>
      <w:marBottom w:val="0"/>
      <w:divBdr>
        <w:top w:val="none" w:sz="0" w:space="0" w:color="auto"/>
        <w:left w:val="none" w:sz="0" w:space="0" w:color="auto"/>
        <w:bottom w:val="none" w:sz="0" w:space="0" w:color="auto"/>
        <w:right w:val="none" w:sz="0" w:space="0" w:color="auto"/>
      </w:divBdr>
      <w:divsChild>
        <w:div w:id="110905440">
          <w:marLeft w:val="547"/>
          <w:marRight w:val="0"/>
          <w:marTop w:val="154"/>
          <w:marBottom w:val="0"/>
          <w:divBdr>
            <w:top w:val="none" w:sz="0" w:space="0" w:color="auto"/>
            <w:left w:val="none" w:sz="0" w:space="0" w:color="auto"/>
            <w:bottom w:val="none" w:sz="0" w:space="0" w:color="auto"/>
            <w:right w:val="none" w:sz="0" w:space="0" w:color="auto"/>
          </w:divBdr>
        </w:div>
        <w:div w:id="506790800">
          <w:marLeft w:val="1166"/>
          <w:marRight w:val="0"/>
          <w:marTop w:val="134"/>
          <w:marBottom w:val="0"/>
          <w:divBdr>
            <w:top w:val="none" w:sz="0" w:space="0" w:color="auto"/>
            <w:left w:val="none" w:sz="0" w:space="0" w:color="auto"/>
            <w:bottom w:val="none" w:sz="0" w:space="0" w:color="auto"/>
            <w:right w:val="none" w:sz="0" w:space="0" w:color="auto"/>
          </w:divBdr>
        </w:div>
        <w:div w:id="1118111466">
          <w:marLeft w:val="1800"/>
          <w:marRight w:val="0"/>
          <w:marTop w:val="115"/>
          <w:marBottom w:val="0"/>
          <w:divBdr>
            <w:top w:val="none" w:sz="0" w:space="0" w:color="auto"/>
            <w:left w:val="none" w:sz="0" w:space="0" w:color="auto"/>
            <w:bottom w:val="none" w:sz="0" w:space="0" w:color="auto"/>
            <w:right w:val="none" w:sz="0" w:space="0" w:color="auto"/>
          </w:divBdr>
        </w:div>
        <w:div w:id="1185556892">
          <w:marLeft w:val="1166"/>
          <w:marRight w:val="0"/>
          <w:marTop w:val="134"/>
          <w:marBottom w:val="0"/>
          <w:divBdr>
            <w:top w:val="none" w:sz="0" w:space="0" w:color="auto"/>
            <w:left w:val="none" w:sz="0" w:space="0" w:color="auto"/>
            <w:bottom w:val="none" w:sz="0" w:space="0" w:color="auto"/>
            <w:right w:val="none" w:sz="0" w:space="0" w:color="auto"/>
          </w:divBdr>
        </w:div>
        <w:div w:id="1258441070">
          <w:marLeft w:val="1800"/>
          <w:marRight w:val="0"/>
          <w:marTop w:val="115"/>
          <w:marBottom w:val="0"/>
          <w:divBdr>
            <w:top w:val="none" w:sz="0" w:space="0" w:color="auto"/>
            <w:left w:val="none" w:sz="0" w:space="0" w:color="auto"/>
            <w:bottom w:val="none" w:sz="0" w:space="0" w:color="auto"/>
            <w:right w:val="none" w:sz="0" w:space="0" w:color="auto"/>
          </w:divBdr>
        </w:div>
        <w:div w:id="220137182">
          <w:marLeft w:val="547"/>
          <w:marRight w:val="0"/>
          <w:marTop w:val="154"/>
          <w:marBottom w:val="0"/>
          <w:divBdr>
            <w:top w:val="none" w:sz="0" w:space="0" w:color="auto"/>
            <w:left w:val="none" w:sz="0" w:space="0" w:color="auto"/>
            <w:bottom w:val="none" w:sz="0" w:space="0" w:color="auto"/>
            <w:right w:val="none" w:sz="0" w:space="0" w:color="auto"/>
          </w:divBdr>
        </w:div>
        <w:div w:id="228002198">
          <w:marLeft w:val="1166"/>
          <w:marRight w:val="0"/>
          <w:marTop w:val="134"/>
          <w:marBottom w:val="0"/>
          <w:divBdr>
            <w:top w:val="none" w:sz="0" w:space="0" w:color="auto"/>
            <w:left w:val="none" w:sz="0" w:space="0" w:color="auto"/>
            <w:bottom w:val="none" w:sz="0" w:space="0" w:color="auto"/>
            <w:right w:val="none" w:sz="0" w:space="0" w:color="auto"/>
          </w:divBdr>
        </w:div>
        <w:div w:id="1043023430">
          <w:marLeft w:val="1166"/>
          <w:marRight w:val="0"/>
          <w:marTop w:val="134"/>
          <w:marBottom w:val="0"/>
          <w:divBdr>
            <w:top w:val="none" w:sz="0" w:space="0" w:color="auto"/>
            <w:left w:val="none" w:sz="0" w:space="0" w:color="auto"/>
            <w:bottom w:val="none" w:sz="0" w:space="0" w:color="auto"/>
            <w:right w:val="none" w:sz="0" w:space="0" w:color="auto"/>
          </w:divBdr>
        </w:div>
      </w:divsChild>
    </w:div>
    <w:div w:id="134839136">
      <w:bodyDiv w:val="1"/>
      <w:marLeft w:val="0"/>
      <w:marRight w:val="0"/>
      <w:marTop w:val="0"/>
      <w:marBottom w:val="0"/>
      <w:divBdr>
        <w:top w:val="none" w:sz="0" w:space="0" w:color="auto"/>
        <w:left w:val="none" w:sz="0" w:space="0" w:color="auto"/>
        <w:bottom w:val="none" w:sz="0" w:space="0" w:color="auto"/>
        <w:right w:val="none" w:sz="0" w:space="0" w:color="auto"/>
      </w:divBdr>
      <w:divsChild>
        <w:div w:id="475758268">
          <w:marLeft w:val="0"/>
          <w:marRight w:val="0"/>
          <w:marTop w:val="86"/>
          <w:marBottom w:val="0"/>
          <w:divBdr>
            <w:top w:val="none" w:sz="0" w:space="0" w:color="auto"/>
            <w:left w:val="none" w:sz="0" w:space="0" w:color="auto"/>
            <w:bottom w:val="none" w:sz="0" w:space="0" w:color="auto"/>
            <w:right w:val="none" w:sz="0" w:space="0" w:color="auto"/>
          </w:divBdr>
        </w:div>
        <w:div w:id="630017933">
          <w:marLeft w:val="0"/>
          <w:marRight w:val="0"/>
          <w:marTop w:val="86"/>
          <w:marBottom w:val="0"/>
          <w:divBdr>
            <w:top w:val="none" w:sz="0" w:space="0" w:color="auto"/>
            <w:left w:val="none" w:sz="0" w:space="0" w:color="auto"/>
            <w:bottom w:val="none" w:sz="0" w:space="0" w:color="auto"/>
            <w:right w:val="none" w:sz="0" w:space="0" w:color="auto"/>
          </w:divBdr>
        </w:div>
        <w:div w:id="75902761">
          <w:marLeft w:val="0"/>
          <w:marRight w:val="0"/>
          <w:marTop w:val="86"/>
          <w:marBottom w:val="0"/>
          <w:divBdr>
            <w:top w:val="none" w:sz="0" w:space="0" w:color="auto"/>
            <w:left w:val="none" w:sz="0" w:space="0" w:color="auto"/>
            <w:bottom w:val="none" w:sz="0" w:space="0" w:color="auto"/>
            <w:right w:val="none" w:sz="0" w:space="0" w:color="auto"/>
          </w:divBdr>
        </w:div>
        <w:div w:id="1666009626">
          <w:marLeft w:val="0"/>
          <w:marRight w:val="0"/>
          <w:marTop w:val="86"/>
          <w:marBottom w:val="0"/>
          <w:divBdr>
            <w:top w:val="none" w:sz="0" w:space="0" w:color="auto"/>
            <w:left w:val="none" w:sz="0" w:space="0" w:color="auto"/>
            <w:bottom w:val="none" w:sz="0" w:space="0" w:color="auto"/>
            <w:right w:val="none" w:sz="0" w:space="0" w:color="auto"/>
          </w:divBdr>
        </w:div>
        <w:div w:id="1563055033">
          <w:marLeft w:val="0"/>
          <w:marRight w:val="0"/>
          <w:marTop w:val="86"/>
          <w:marBottom w:val="0"/>
          <w:divBdr>
            <w:top w:val="none" w:sz="0" w:space="0" w:color="auto"/>
            <w:left w:val="none" w:sz="0" w:space="0" w:color="auto"/>
            <w:bottom w:val="none" w:sz="0" w:space="0" w:color="auto"/>
            <w:right w:val="none" w:sz="0" w:space="0" w:color="auto"/>
          </w:divBdr>
        </w:div>
      </w:divsChild>
    </w:div>
    <w:div w:id="256787331">
      <w:bodyDiv w:val="1"/>
      <w:marLeft w:val="0"/>
      <w:marRight w:val="0"/>
      <w:marTop w:val="0"/>
      <w:marBottom w:val="0"/>
      <w:divBdr>
        <w:top w:val="none" w:sz="0" w:space="0" w:color="auto"/>
        <w:left w:val="none" w:sz="0" w:space="0" w:color="auto"/>
        <w:bottom w:val="none" w:sz="0" w:space="0" w:color="auto"/>
        <w:right w:val="none" w:sz="0" w:space="0" w:color="auto"/>
      </w:divBdr>
      <w:divsChild>
        <w:div w:id="411976602">
          <w:marLeft w:val="547"/>
          <w:marRight w:val="0"/>
          <w:marTop w:val="154"/>
          <w:marBottom w:val="0"/>
          <w:divBdr>
            <w:top w:val="none" w:sz="0" w:space="0" w:color="auto"/>
            <w:left w:val="none" w:sz="0" w:space="0" w:color="auto"/>
            <w:bottom w:val="none" w:sz="0" w:space="0" w:color="auto"/>
            <w:right w:val="none" w:sz="0" w:space="0" w:color="auto"/>
          </w:divBdr>
        </w:div>
        <w:div w:id="2002854581">
          <w:marLeft w:val="1166"/>
          <w:marRight w:val="0"/>
          <w:marTop w:val="130"/>
          <w:marBottom w:val="0"/>
          <w:divBdr>
            <w:top w:val="none" w:sz="0" w:space="0" w:color="auto"/>
            <w:left w:val="none" w:sz="0" w:space="0" w:color="auto"/>
            <w:bottom w:val="none" w:sz="0" w:space="0" w:color="auto"/>
            <w:right w:val="none" w:sz="0" w:space="0" w:color="auto"/>
          </w:divBdr>
        </w:div>
        <w:div w:id="271283302">
          <w:marLeft w:val="1166"/>
          <w:marRight w:val="0"/>
          <w:marTop w:val="130"/>
          <w:marBottom w:val="0"/>
          <w:divBdr>
            <w:top w:val="none" w:sz="0" w:space="0" w:color="auto"/>
            <w:left w:val="none" w:sz="0" w:space="0" w:color="auto"/>
            <w:bottom w:val="none" w:sz="0" w:space="0" w:color="auto"/>
            <w:right w:val="none" w:sz="0" w:space="0" w:color="auto"/>
          </w:divBdr>
        </w:div>
        <w:div w:id="491068248">
          <w:marLeft w:val="1166"/>
          <w:marRight w:val="0"/>
          <w:marTop w:val="130"/>
          <w:marBottom w:val="0"/>
          <w:divBdr>
            <w:top w:val="none" w:sz="0" w:space="0" w:color="auto"/>
            <w:left w:val="none" w:sz="0" w:space="0" w:color="auto"/>
            <w:bottom w:val="none" w:sz="0" w:space="0" w:color="auto"/>
            <w:right w:val="none" w:sz="0" w:space="0" w:color="auto"/>
          </w:divBdr>
        </w:div>
      </w:divsChild>
    </w:div>
    <w:div w:id="266500450">
      <w:bodyDiv w:val="1"/>
      <w:marLeft w:val="0"/>
      <w:marRight w:val="0"/>
      <w:marTop w:val="0"/>
      <w:marBottom w:val="0"/>
      <w:divBdr>
        <w:top w:val="none" w:sz="0" w:space="0" w:color="auto"/>
        <w:left w:val="none" w:sz="0" w:space="0" w:color="auto"/>
        <w:bottom w:val="none" w:sz="0" w:space="0" w:color="auto"/>
        <w:right w:val="none" w:sz="0" w:space="0" w:color="auto"/>
      </w:divBdr>
    </w:div>
    <w:div w:id="283343310">
      <w:bodyDiv w:val="1"/>
      <w:marLeft w:val="0"/>
      <w:marRight w:val="0"/>
      <w:marTop w:val="0"/>
      <w:marBottom w:val="0"/>
      <w:divBdr>
        <w:top w:val="none" w:sz="0" w:space="0" w:color="auto"/>
        <w:left w:val="none" w:sz="0" w:space="0" w:color="auto"/>
        <w:bottom w:val="none" w:sz="0" w:space="0" w:color="auto"/>
        <w:right w:val="none" w:sz="0" w:space="0" w:color="auto"/>
      </w:divBdr>
      <w:divsChild>
        <w:div w:id="905454990">
          <w:marLeft w:val="547"/>
          <w:marRight w:val="0"/>
          <w:marTop w:val="154"/>
          <w:marBottom w:val="0"/>
          <w:divBdr>
            <w:top w:val="none" w:sz="0" w:space="0" w:color="auto"/>
            <w:left w:val="none" w:sz="0" w:space="0" w:color="auto"/>
            <w:bottom w:val="none" w:sz="0" w:space="0" w:color="auto"/>
            <w:right w:val="none" w:sz="0" w:space="0" w:color="auto"/>
          </w:divBdr>
        </w:div>
        <w:div w:id="1193883857">
          <w:marLeft w:val="1166"/>
          <w:marRight w:val="0"/>
          <w:marTop w:val="134"/>
          <w:marBottom w:val="0"/>
          <w:divBdr>
            <w:top w:val="none" w:sz="0" w:space="0" w:color="auto"/>
            <w:left w:val="none" w:sz="0" w:space="0" w:color="auto"/>
            <w:bottom w:val="none" w:sz="0" w:space="0" w:color="auto"/>
            <w:right w:val="none" w:sz="0" w:space="0" w:color="auto"/>
          </w:divBdr>
        </w:div>
        <w:div w:id="998312967">
          <w:marLeft w:val="547"/>
          <w:marRight w:val="0"/>
          <w:marTop w:val="154"/>
          <w:marBottom w:val="0"/>
          <w:divBdr>
            <w:top w:val="none" w:sz="0" w:space="0" w:color="auto"/>
            <w:left w:val="none" w:sz="0" w:space="0" w:color="auto"/>
            <w:bottom w:val="none" w:sz="0" w:space="0" w:color="auto"/>
            <w:right w:val="none" w:sz="0" w:space="0" w:color="auto"/>
          </w:divBdr>
        </w:div>
        <w:div w:id="1723022105">
          <w:marLeft w:val="1166"/>
          <w:marRight w:val="0"/>
          <w:marTop w:val="134"/>
          <w:marBottom w:val="0"/>
          <w:divBdr>
            <w:top w:val="none" w:sz="0" w:space="0" w:color="auto"/>
            <w:left w:val="none" w:sz="0" w:space="0" w:color="auto"/>
            <w:bottom w:val="none" w:sz="0" w:space="0" w:color="auto"/>
            <w:right w:val="none" w:sz="0" w:space="0" w:color="auto"/>
          </w:divBdr>
        </w:div>
        <w:div w:id="1123890413">
          <w:marLeft w:val="1166"/>
          <w:marRight w:val="0"/>
          <w:marTop w:val="134"/>
          <w:marBottom w:val="0"/>
          <w:divBdr>
            <w:top w:val="none" w:sz="0" w:space="0" w:color="auto"/>
            <w:left w:val="none" w:sz="0" w:space="0" w:color="auto"/>
            <w:bottom w:val="none" w:sz="0" w:space="0" w:color="auto"/>
            <w:right w:val="none" w:sz="0" w:space="0" w:color="auto"/>
          </w:divBdr>
        </w:div>
        <w:div w:id="2071952303">
          <w:marLeft w:val="1166"/>
          <w:marRight w:val="0"/>
          <w:marTop w:val="134"/>
          <w:marBottom w:val="0"/>
          <w:divBdr>
            <w:top w:val="none" w:sz="0" w:space="0" w:color="auto"/>
            <w:left w:val="none" w:sz="0" w:space="0" w:color="auto"/>
            <w:bottom w:val="none" w:sz="0" w:space="0" w:color="auto"/>
            <w:right w:val="none" w:sz="0" w:space="0" w:color="auto"/>
          </w:divBdr>
        </w:div>
      </w:divsChild>
    </w:div>
    <w:div w:id="294336774">
      <w:bodyDiv w:val="1"/>
      <w:marLeft w:val="0"/>
      <w:marRight w:val="0"/>
      <w:marTop w:val="0"/>
      <w:marBottom w:val="0"/>
      <w:divBdr>
        <w:top w:val="none" w:sz="0" w:space="0" w:color="auto"/>
        <w:left w:val="none" w:sz="0" w:space="0" w:color="auto"/>
        <w:bottom w:val="none" w:sz="0" w:space="0" w:color="auto"/>
        <w:right w:val="none" w:sz="0" w:space="0" w:color="auto"/>
      </w:divBdr>
    </w:div>
    <w:div w:id="376900637">
      <w:bodyDiv w:val="1"/>
      <w:marLeft w:val="0"/>
      <w:marRight w:val="0"/>
      <w:marTop w:val="0"/>
      <w:marBottom w:val="0"/>
      <w:divBdr>
        <w:top w:val="none" w:sz="0" w:space="0" w:color="auto"/>
        <w:left w:val="none" w:sz="0" w:space="0" w:color="auto"/>
        <w:bottom w:val="none" w:sz="0" w:space="0" w:color="auto"/>
        <w:right w:val="none" w:sz="0" w:space="0" w:color="auto"/>
      </w:divBdr>
      <w:divsChild>
        <w:div w:id="1572353117">
          <w:marLeft w:val="965"/>
          <w:marRight w:val="0"/>
          <w:marTop w:val="154"/>
          <w:marBottom w:val="0"/>
          <w:divBdr>
            <w:top w:val="none" w:sz="0" w:space="0" w:color="auto"/>
            <w:left w:val="none" w:sz="0" w:space="0" w:color="auto"/>
            <w:bottom w:val="none" w:sz="0" w:space="0" w:color="auto"/>
            <w:right w:val="none" w:sz="0" w:space="0" w:color="auto"/>
          </w:divBdr>
        </w:div>
        <w:div w:id="1779520021">
          <w:marLeft w:val="965"/>
          <w:marRight w:val="0"/>
          <w:marTop w:val="154"/>
          <w:marBottom w:val="0"/>
          <w:divBdr>
            <w:top w:val="none" w:sz="0" w:space="0" w:color="auto"/>
            <w:left w:val="none" w:sz="0" w:space="0" w:color="auto"/>
            <w:bottom w:val="none" w:sz="0" w:space="0" w:color="auto"/>
            <w:right w:val="none" w:sz="0" w:space="0" w:color="auto"/>
          </w:divBdr>
        </w:div>
        <w:div w:id="397947584">
          <w:marLeft w:val="965"/>
          <w:marRight w:val="0"/>
          <w:marTop w:val="154"/>
          <w:marBottom w:val="0"/>
          <w:divBdr>
            <w:top w:val="none" w:sz="0" w:space="0" w:color="auto"/>
            <w:left w:val="none" w:sz="0" w:space="0" w:color="auto"/>
            <w:bottom w:val="none" w:sz="0" w:space="0" w:color="auto"/>
            <w:right w:val="none" w:sz="0" w:space="0" w:color="auto"/>
          </w:divBdr>
        </w:div>
        <w:div w:id="330790177">
          <w:marLeft w:val="965"/>
          <w:marRight w:val="0"/>
          <w:marTop w:val="154"/>
          <w:marBottom w:val="0"/>
          <w:divBdr>
            <w:top w:val="none" w:sz="0" w:space="0" w:color="auto"/>
            <w:left w:val="none" w:sz="0" w:space="0" w:color="auto"/>
            <w:bottom w:val="none" w:sz="0" w:space="0" w:color="auto"/>
            <w:right w:val="none" w:sz="0" w:space="0" w:color="auto"/>
          </w:divBdr>
        </w:div>
      </w:divsChild>
    </w:div>
    <w:div w:id="381101066">
      <w:bodyDiv w:val="1"/>
      <w:marLeft w:val="0"/>
      <w:marRight w:val="0"/>
      <w:marTop w:val="0"/>
      <w:marBottom w:val="0"/>
      <w:divBdr>
        <w:top w:val="none" w:sz="0" w:space="0" w:color="auto"/>
        <w:left w:val="none" w:sz="0" w:space="0" w:color="auto"/>
        <w:bottom w:val="none" w:sz="0" w:space="0" w:color="auto"/>
        <w:right w:val="none" w:sz="0" w:space="0" w:color="auto"/>
      </w:divBdr>
      <w:divsChild>
        <w:div w:id="342055817">
          <w:marLeft w:val="965"/>
          <w:marRight w:val="0"/>
          <w:marTop w:val="134"/>
          <w:marBottom w:val="0"/>
          <w:divBdr>
            <w:top w:val="none" w:sz="0" w:space="0" w:color="auto"/>
            <w:left w:val="none" w:sz="0" w:space="0" w:color="auto"/>
            <w:bottom w:val="none" w:sz="0" w:space="0" w:color="auto"/>
            <w:right w:val="none" w:sz="0" w:space="0" w:color="auto"/>
          </w:divBdr>
        </w:div>
        <w:div w:id="919946481">
          <w:marLeft w:val="1555"/>
          <w:marRight w:val="0"/>
          <w:marTop w:val="115"/>
          <w:marBottom w:val="0"/>
          <w:divBdr>
            <w:top w:val="none" w:sz="0" w:space="0" w:color="auto"/>
            <w:left w:val="none" w:sz="0" w:space="0" w:color="auto"/>
            <w:bottom w:val="none" w:sz="0" w:space="0" w:color="auto"/>
            <w:right w:val="none" w:sz="0" w:space="0" w:color="auto"/>
          </w:divBdr>
        </w:div>
        <w:div w:id="1708144941">
          <w:marLeft w:val="965"/>
          <w:marRight w:val="0"/>
          <w:marTop w:val="134"/>
          <w:marBottom w:val="0"/>
          <w:divBdr>
            <w:top w:val="none" w:sz="0" w:space="0" w:color="auto"/>
            <w:left w:val="none" w:sz="0" w:space="0" w:color="auto"/>
            <w:bottom w:val="none" w:sz="0" w:space="0" w:color="auto"/>
            <w:right w:val="none" w:sz="0" w:space="0" w:color="auto"/>
          </w:divBdr>
        </w:div>
        <w:div w:id="446200076">
          <w:marLeft w:val="965"/>
          <w:marRight w:val="0"/>
          <w:marTop w:val="134"/>
          <w:marBottom w:val="0"/>
          <w:divBdr>
            <w:top w:val="none" w:sz="0" w:space="0" w:color="auto"/>
            <w:left w:val="none" w:sz="0" w:space="0" w:color="auto"/>
            <w:bottom w:val="none" w:sz="0" w:space="0" w:color="auto"/>
            <w:right w:val="none" w:sz="0" w:space="0" w:color="auto"/>
          </w:divBdr>
        </w:div>
        <w:div w:id="1566987838">
          <w:marLeft w:val="1555"/>
          <w:marRight w:val="0"/>
          <w:marTop w:val="115"/>
          <w:marBottom w:val="0"/>
          <w:divBdr>
            <w:top w:val="none" w:sz="0" w:space="0" w:color="auto"/>
            <w:left w:val="none" w:sz="0" w:space="0" w:color="auto"/>
            <w:bottom w:val="none" w:sz="0" w:space="0" w:color="auto"/>
            <w:right w:val="none" w:sz="0" w:space="0" w:color="auto"/>
          </w:divBdr>
        </w:div>
        <w:div w:id="893005360">
          <w:marLeft w:val="965"/>
          <w:marRight w:val="0"/>
          <w:marTop w:val="134"/>
          <w:marBottom w:val="0"/>
          <w:divBdr>
            <w:top w:val="none" w:sz="0" w:space="0" w:color="auto"/>
            <w:left w:val="none" w:sz="0" w:space="0" w:color="auto"/>
            <w:bottom w:val="none" w:sz="0" w:space="0" w:color="auto"/>
            <w:right w:val="none" w:sz="0" w:space="0" w:color="auto"/>
          </w:divBdr>
        </w:div>
        <w:div w:id="1852835924">
          <w:marLeft w:val="1555"/>
          <w:marRight w:val="0"/>
          <w:marTop w:val="115"/>
          <w:marBottom w:val="0"/>
          <w:divBdr>
            <w:top w:val="none" w:sz="0" w:space="0" w:color="auto"/>
            <w:left w:val="none" w:sz="0" w:space="0" w:color="auto"/>
            <w:bottom w:val="none" w:sz="0" w:space="0" w:color="auto"/>
            <w:right w:val="none" w:sz="0" w:space="0" w:color="auto"/>
          </w:divBdr>
        </w:div>
      </w:divsChild>
    </w:div>
    <w:div w:id="414395897">
      <w:bodyDiv w:val="1"/>
      <w:marLeft w:val="0"/>
      <w:marRight w:val="0"/>
      <w:marTop w:val="0"/>
      <w:marBottom w:val="0"/>
      <w:divBdr>
        <w:top w:val="none" w:sz="0" w:space="0" w:color="auto"/>
        <w:left w:val="none" w:sz="0" w:space="0" w:color="auto"/>
        <w:bottom w:val="none" w:sz="0" w:space="0" w:color="auto"/>
        <w:right w:val="none" w:sz="0" w:space="0" w:color="auto"/>
      </w:divBdr>
    </w:div>
    <w:div w:id="428819610">
      <w:bodyDiv w:val="1"/>
      <w:marLeft w:val="0"/>
      <w:marRight w:val="0"/>
      <w:marTop w:val="0"/>
      <w:marBottom w:val="0"/>
      <w:divBdr>
        <w:top w:val="none" w:sz="0" w:space="0" w:color="auto"/>
        <w:left w:val="none" w:sz="0" w:space="0" w:color="auto"/>
        <w:bottom w:val="none" w:sz="0" w:space="0" w:color="auto"/>
        <w:right w:val="none" w:sz="0" w:space="0" w:color="auto"/>
      </w:divBdr>
      <w:divsChild>
        <w:div w:id="402535158">
          <w:marLeft w:val="547"/>
          <w:marRight w:val="0"/>
          <w:marTop w:val="154"/>
          <w:marBottom w:val="0"/>
          <w:divBdr>
            <w:top w:val="none" w:sz="0" w:space="0" w:color="auto"/>
            <w:left w:val="none" w:sz="0" w:space="0" w:color="auto"/>
            <w:bottom w:val="none" w:sz="0" w:space="0" w:color="auto"/>
            <w:right w:val="none" w:sz="0" w:space="0" w:color="auto"/>
          </w:divBdr>
        </w:div>
        <w:div w:id="816343281">
          <w:marLeft w:val="1166"/>
          <w:marRight w:val="0"/>
          <w:marTop w:val="130"/>
          <w:marBottom w:val="0"/>
          <w:divBdr>
            <w:top w:val="none" w:sz="0" w:space="0" w:color="auto"/>
            <w:left w:val="none" w:sz="0" w:space="0" w:color="auto"/>
            <w:bottom w:val="none" w:sz="0" w:space="0" w:color="auto"/>
            <w:right w:val="none" w:sz="0" w:space="0" w:color="auto"/>
          </w:divBdr>
        </w:div>
        <w:div w:id="33702008">
          <w:marLeft w:val="1166"/>
          <w:marRight w:val="0"/>
          <w:marTop w:val="130"/>
          <w:marBottom w:val="0"/>
          <w:divBdr>
            <w:top w:val="none" w:sz="0" w:space="0" w:color="auto"/>
            <w:left w:val="none" w:sz="0" w:space="0" w:color="auto"/>
            <w:bottom w:val="none" w:sz="0" w:space="0" w:color="auto"/>
            <w:right w:val="none" w:sz="0" w:space="0" w:color="auto"/>
          </w:divBdr>
        </w:div>
        <w:div w:id="1774549421">
          <w:marLeft w:val="547"/>
          <w:marRight w:val="0"/>
          <w:marTop w:val="154"/>
          <w:marBottom w:val="0"/>
          <w:divBdr>
            <w:top w:val="none" w:sz="0" w:space="0" w:color="auto"/>
            <w:left w:val="none" w:sz="0" w:space="0" w:color="auto"/>
            <w:bottom w:val="none" w:sz="0" w:space="0" w:color="auto"/>
            <w:right w:val="none" w:sz="0" w:space="0" w:color="auto"/>
          </w:divBdr>
        </w:div>
        <w:div w:id="116879627">
          <w:marLeft w:val="547"/>
          <w:marRight w:val="0"/>
          <w:marTop w:val="154"/>
          <w:marBottom w:val="0"/>
          <w:divBdr>
            <w:top w:val="none" w:sz="0" w:space="0" w:color="auto"/>
            <w:left w:val="none" w:sz="0" w:space="0" w:color="auto"/>
            <w:bottom w:val="none" w:sz="0" w:space="0" w:color="auto"/>
            <w:right w:val="none" w:sz="0" w:space="0" w:color="auto"/>
          </w:divBdr>
        </w:div>
        <w:div w:id="1529296470">
          <w:marLeft w:val="1166"/>
          <w:marRight w:val="0"/>
          <w:marTop w:val="130"/>
          <w:marBottom w:val="0"/>
          <w:divBdr>
            <w:top w:val="none" w:sz="0" w:space="0" w:color="auto"/>
            <w:left w:val="none" w:sz="0" w:space="0" w:color="auto"/>
            <w:bottom w:val="none" w:sz="0" w:space="0" w:color="auto"/>
            <w:right w:val="none" w:sz="0" w:space="0" w:color="auto"/>
          </w:divBdr>
        </w:div>
      </w:divsChild>
    </w:div>
    <w:div w:id="493374022">
      <w:bodyDiv w:val="1"/>
      <w:marLeft w:val="0"/>
      <w:marRight w:val="0"/>
      <w:marTop w:val="0"/>
      <w:marBottom w:val="0"/>
      <w:divBdr>
        <w:top w:val="none" w:sz="0" w:space="0" w:color="auto"/>
        <w:left w:val="none" w:sz="0" w:space="0" w:color="auto"/>
        <w:bottom w:val="none" w:sz="0" w:space="0" w:color="auto"/>
        <w:right w:val="none" w:sz="0" w:space="0" w:color="auto"/>
      </w:divBdr>
      <w:divsChild>
        <w:div w:id="224218592">
          <w:marLeft w:val="547"/>
          <w:marRight w:val="0"/>
          <w:marTop w:val="96"/>
          <w:marBottom w:val="0"/>
          <w:divBdr>
            <w:top w:val="none" w:sz="0" w:space="0" w:color="auto"/>
            <w:left w:val="none" w:sz="0" w:space="0" w:color="auto"/>
            <w:bottom w:val="none" w:sz="0" w:space="0" w:color="auto"/>
            <w:right w:val="none" w:sz="0" w:space="0" w:color="auto"/>
          </w:divBdr>
        </w:div>
        <w:div w:id="475417208">
          <w:marLeft w:val="1166"/>
          <w:marRight w:val="0"/>
          <w:marTop w:val="86"/>
          <w:marBottom w:val="0"/>
          <w:divBdr>
            <w:top w:val="none" w:sz="0" w:space="0" w:color="auto"/>
            <w:left w:val="none" w:sz="0" w:space="0" w:color="auto"/>
            <w:bottom w:val="none" w:sz="0" w:space="0" w:color="auto"/>
            <w:right w:val="none" w:sz="0" w:space="0" w:color="auto"/>
          </w:divBdr>
        </w:div>
        <w:div w:id="73745014">
          <w:marLeft w:val="1166"/>
          <w:marRight w:val="0"/>
          <w:marTop w:val="86"/>
          <w:marBottom w:val="0"/>
          <w:divBdr>
            <w:top w:val="none" w:sz="0" w:space="0" w:color="auto"/>
            <w:left w:val="none" w:sz="0" w:space="0" w:color="auto"/>
            <w:bottom w:val="none" w:sz="0" w:space="0" w:color="auto"/>
            <w:right w:val="none" w:sz="0" w:space="0" w:color="auto"/>
          </w:divBdr>
        </w:div>
        <w:div w:id="860632237">
          <w:marLeft w:val="1166"/>
          <w:marRight w:val="0"/>
          <w:marTop w:val="86"/>
          <w:marBottom w:val="0"/>
          <w:divBdr>
            <w:top w:val="none" w:sz="0" w:space="0" w:color="auto"/>
            <w:left w:val="none" w:sz="0" w:space="0" w:color="auto"/>
            <w:bottom w:val="none" w:sz="0" w:space="0" w:color="auto"/>
            <w:right w:val="none" w:sz="0" w:space="0" w:color="auto"/>
          </w:divBdr>
        </w:div>
        <w:div w:id="1718553299">
          <w:marLeft w:val="547"/>
          <w:marRight w:val="0"/>
          <w:marTop w:val="96"/>
          <w:marBottom w:val="0"/>
          <w:divBdr>
            <w:top w:val="none" w:sz="0" w:space="0" w:color="auto"/>
            <w:left w:val="none" w:sz="0" w:space="0" w:color="auto"/>
            <w:bottom w:val="none" w:sz="0" w:space="0" w:color="auto"/>
            <w:right w:val="none" w:sz="0" w:space="0" w:color="auto"/>
          </w:divBdr>
        </w:div>
        <w:div w:id="1168905361">
          <w:marLeft w:val="1166"/>
          <w:marRight w:val="0"/>
          <w:marTop w:val="86"/>
          <w:marBottom w:val="0"/>
          <w:divBdr>
            <w:top w:val="none" w:sz="0" w:space="0" w:color="auto"/>
            <w:left w:val="none" w:sz="0" w:space="0" w:color="auto"/>
            <w:bottom w:val="none" w:sz="0" w:space="0" w:color="auto"/>
            <w:right w:val="none" w:sz="0" w:space="0" w:color="auto"/>
          </w:divBdr>
        </w:div>
        <w:div w:id="74740741">
          <w:marLeft w:val="1800"/>
          <w:marRight w:val="0"/>
          <w:marTop w:val="77"/>
          <w:marBottom w:val="0"/>
          <w:divBdr>
            <w:top w:val="none" w:sz="0" w:space="0" w:color="auto"/>
            <w:left w:val="none" w:sz="0" w:space="0" w:color="auto"/>
            <w:bottom w:val="none" w:sz="0" w:space="0" w:color="auto"/>
            <w:right w:val="none" w:sz="0" w:space="0" w:color="auto"/>
          </w:divBdr>
        </w:div>
        <w:div w:id="467553758">
          <w:marLeft w:val="1800"/>
          <w:marRight w:val="0"/>
          <w:marTop w:val="77"/>
          <w:marBottom w:val="0"/>
          <w:divBdr>
            <w:top w:val="none" w:sz="0" w:space="0" w:color="auto"/>
            <w:left w:val="none" w:sz="0" w:space="0" w:color="auto"/>
            <w:bottom w:val="none" w:sz="0" w:space="0" w:color="auto"/>
            <w:right w:val="none" w:sz="0" w:space="0" w:color="auto"/>
          </w:divBdr>
        </w:div>
        <w:div w:id="1276791558">
          <w:marLeft w:val="1166"/>
          <w:marRight w:val="0"/>
          <w:marTop w:val="86"/>
          <w:marBottom w:val="0"/>
          <w:divBdr>
            <w:top w:val="none" w:sz="0" w:space="0" w:color="auto"/>
            <w:left w:val="none" w:sz="0" w:space="0" w:color="auto"/>
            <w:bottom w:val="none" w:sz="0" w:space="0" w:color="auto"/>
            <w:right w:val="none" w:sz="0" w:space="0" w:color="auto"/>
          </w:divBdr>
        </w:div>
        <w:div w:id="1225220554">
          <w:marLeft w:val="1800"/>
          <w:marRight w:val="0"/>
          <w:marTop w:val="77"/>
          <w:marBottom w:val="0"/>
          <w:divBdr>
            <w:top w:val="none" w:sz="0" w:space="0" w:color="auto"/>
            <w:left w:val="none" w:sz="0" w:space="0" w:color="auto"/>
            <w:bottom w:val="none" w:sz="0" w:space="0" w:color="auto"/>
            <w:right w:val="none" w:sz="0" w:space="0" w:color="auto"/>
          </w:divBdr>
        </w:div>
        <w:div w:id="753237463">
          <w:marLeft w:val="1166"/>
          <w:marRight w:val="0"/>
          <w:marTop w:val="86"/>
          <w:marBottom w:val="0"/>
          <w:divBdr>
            <w:top w:val="none" w:sz="0" w:space="0" w:color="auto"/>
            <w:left w:val="none" w:sz="0" w:space="0" w:color="auto"/>
            <w:bottom w:val="none" w:sz="0" w:space="0" w:color="auto"/>
            <w:right w:val="none" w:sz="0" w:space="0" w:color="auto"/>
          </w:divBdr>
        </w:div>
        <w:div w:id="1026440557">
          <w:marLeft w:val="1800"/>
          <w:marRight w:val="0"/>
          <w:marTop w:val="77"/>
          <w:marBottom w:val="0"/>
          <w:divBdr>
            <w:top w:val="none" w:sz="0" w:space="0" w:color="auto"/>
            <w:left w:val="none" w:sz="0" w:space="0" w:color="auto"/>
            <w:bottom w:val="none" w:sz="0" w:space="0" w:color="auto"/>
            <w:right w:val="none" w:sz="0" w:space="0" w:color="auto"/>
          </w:divBdr>
        </w:div>
      </w:divsChild>
    </w:div>
    <w:div w:id="545719027">
      <w:bodyDiv w:val="1"/>
      <w:marLeft w:val="0"/>
      <w:marRight w:val="0"/>
      <w:marTop w:val="0"/>
      <w:marBottom w:val="0"/>
      <w:divBdr>
        <w:top w:val="none" w:sz="0" w:space="0" w:color="auto"/>
        <w:left w:val="none" w:sz="0" w:space="0" w:color="auto"/>
        <w:bottom w:val="none" w:sz="0" w:space="0" w:color="auto"/>
        <w:right w:val="none" w:sz="0" w:space="0" w:color="auto"/>
      </w:divBdr>
    </w:div>
    <w:div w:id="564029318">
      <w:bodyDiv w:val="1"/>
      <w:marLeft w:val="0"/>
      <w:marRight w:val="0"/>
      <w:marTop w:val="0"/>
      <w:marBottom w:val="0"/>
      <w:divBdr>
        <w:top w:val="none" w:sz="0" w:space="0" w:color="auto"/>
        <w:left w:val="none" w:sz="0" w:space="0" w:color="auto"/>
        <w:bottom w:val="none" w:sz="0" w:space="0" w:color="auto"/>
        <w:right w:val="none" w:sz="0" w:space="0" w:color="auto"/>
      </w:divBdr>
      <w:divsChild>
        <w:div w:id="1390806539">
          <w:marLeft w:val="547"/>
          <w:marRight w:val="0"/>
          <w:marTop w:val="86"/>
          <w:marBottom w:val="0"/>
          <w:divBdr>
            <w:top w:val="none" w:sz="0" w:space="0" w:color="auto"/>
            <w:left w:val="none" w:sz="0" w:space="0" w:color="auto"/>
            <w:bottom w:val="none" w:sz="0" w:space="0" w:color="auto"/>
            <w:right w:val="none" w:sz="0" w:space="0" w:color="auto"/>
          </w:divBdr>
        </w:div>
        <w:div w:id="1836262069">
          <w:marLeft w:val="1166"/>
          <w:marRight w:val="0"/>
          <w:marTop w:val="77"/>
          <w:marBottom w:val="0"/>
          <w:divBdr>
            <w:top w:val="none" w:sz="0" w:space="0" w:color="auto"/>
            <w:left w:val="none" w:sz="0" w:space="0" w:color="auto"/>
            <w:bottom w:val="none" w:sz="0" w:space="0" w:color="auto"/>
            <w:right w:val="none" w:sz="0" w:space="0" w:color="auto"/>
          </w:divBdr>
        </w:div>
        <w:div w:id="272399168">
          <w:marLeft w:val="547"/>
          <w:marRight w:val="0"/>
          <w:marTop w:val="91"/>
          <w:marBottom w:val="0"/>
          <w:divBdr>
            <w:top w:val="none" w:sz="0" w:space="0" w:color="auto"/>
            <w:left w:val="none" w:sz="0" w:space="0" w:color="auto"/>
            <w:bottom w:val="none" w:sz="0" w:space="0" w:color="auto"/>
            <w:right w:val="none" w:sz="0" w:space="0" w:color="auto"/>
          </w:divBdr>
        </w:div>
        <w:div w:id="1921599544">
          <w:marLeft w:val="1166"/>
          <w:marRight w:val="0"/>
          <w:marTop w:val="82"/>
          <w:marBottom w:val="0"/>
          <w:divBdr>
            <w:top w:val="none" w:sz="0" w:space="0" w:color="auto"/>
            <w:left w:val="none" w:sz="0" w:space="0" w:color="auto"/>
            <w:bottom w:val="none" w:sz="0" w:space="0" w:color="auto"/>
            <w:right w:val="none" w:sz="0" w:space="0" w:color="auto"/>
          </w:divBdr>
        </w:div>
      </w:divsChild>
    </w:div>
    <w:div w:id="601228536">
      <w:bodyDiv w:val="1"/>
      <w:marLeft w:val="0"/>
      <w:marRight w:val="0"/>
      <w:marTop w:val="0"/>
      <w:marBottom w:val="0"/>
      <w:divBdr>
        <w:top w:val="none" w:sz="0" w:space="0" w:color="auto"/>
        <w:left w:val="none" w:sz="0" w:space="0" w:color="auto"/>
        <w:bottom w:val="none" w:sz="0" w:space="0" w:color="auto"/>
        <w:right w:val="none" w:sz="0" w:space="0" w:color="auto"/>
      </w:divBdr>
      <w:divsChild>
        <w:div w:id="1502967652">
          <w:marLeft w:val="547"/>
          <w:marRight w:val="0"/>
          <w:marTop w:val="134"/>
          <w:marBottom w:val="0"/>
          <w:divBdr>
            <w:top w:val="none" w:sz="0" w:space="0" w:color="auto"/>
            <w:left w:val="none" w:sz="0" w:space="0" w:color="auto"/>
            <w:bottom w:val="none" w:sz="0" w:space="0" w:color="auto"/>
            <w:right w:val="none" w:sz="0" w:space="0" w:color="auto"/>
          </w:divBdr>
        </w:div>
        <w:div w:id="1861820648">
          <w:marLeft w:val="547"/>
          <w:marRight w:val="0"/>
          <w:marTop w:val="134"/>
          <w:marBottom w:val="0"/>
          <w:divBdr>
            <w:top w:val="none" w:sz="0" w:space="0" w:color="auto"/>
            <w:left w:val="none" w:sz="0" w:space="0" w:color="auto"/>
            <w:bottom w:val="none" w:sz="0" w:space="0" w:color="auto"/>
            <w:right w:val="none" w:sz="0" w:space="0" w:color="auto"/>
          </w:divBdr>
        </w:div>
        <w:div w:id="1959330275">
          <w:marLeft w:val="547"/>
          <w:marRight w:val="0"/>
          <w:marTop w:val="134"/>
          <w:marBottom w:val="0"/>
          <w:divBdr>
            <w:top w:val="none" w:sz="0" w:space="0" w:color="auto"/>
            <w:left w:val="none" w:sz="0" w:space="0" w:color="auto"/>
            <w:bottom w:val="none" w:sz="0" w:space="0" w:color="auto"/>
            <w:right w:val="none" w:sz="0" w:space="0" w:color="auto"/>
          </w:divBdr>
        </w:div>
        <w:div w:id="1727869402">
          <w:marLeft w:val="1166"/>
          <w:marRight w:val="0"/>
          <w:marTop w:val="115"/>
          <w:marBottom w:val="0"/>
          <w:divBdr>
            <w:top w:val="none" w:sz="0" w:space="0" w:color="auto"/>
            <w:left w:val="none" w:sz="0" w:space="0" w:color="auto"/>
            <w:bottom w:val="none" w:sz="0" w:space="0" w:color="auto"/>
            <w:right w:val="none" w:sz="0" w:space="0" w:color="auto"/>
          </w:divBdr>
        </w:div>
        <w:div w:id="440806074">
          <w:marLeft w:val="1166"/>
          <w:marRight w:val="0"/>
          <w:marTop w:val="115"/>
          <w:marBottom w:val="0"/>
          <w:divBdr>
            <w:top w:val="none" w:sz="0" w:space="0" w:color="auto"/>
            <w:left w:val="none" w:sz="0" w:space="0" w:color="auto"/>
            <w:bottom w:val="none" w:sz="0" w:space="0" w:color="auto"/>
            <w:right w:val="none" w:sz="0" w:space="0" w:color="auto"/>
          </w:divBdr>
        </w:div>
        <w:div w:id="676928818">
          <w:marLeft w:val="1166"/>
          <w:marRight w:val="0"/>
          <w:marTop w:val="115"/>
          <w:marBottom w:val="0"/>
          <w:divBdr>
            <w:top w:val="none" w:sz="0" w:space="0" w:color="auto"/>
            <w:left w:val="none" w:sz="0" w:space="0" w:color="auto"/>
            <w:bottom w:val="none" w:sz="0" w:space="0" w:color="auto"/>
            <w:right w:val="none" w:sz="0" w:space="0" w:color="auto"/>
          </w:divBdr>
        </w:div>
      </w:divsChild>
    </w:div>
    <w:div w:id="614218193">
      <w:bodyDiv w:val="1"/>
      <w:marLeft w:val="0"/>
      <w:marRight w:val="0"/>
      <w:marTop w:val="0"/>
      <w:marBottom w:val="0"/>
      <w:divBdr>
        <w:top w:val="none" w:sz="0" w:space="0" w:color="auto"/>
        <w:left w:val="none" w:sz="0" w:space="0" w:color="auto"/>
        <w:bottom w:val="none" w:sz="0" w:space="0" w:color="auto"/>
        <w:right w:val="none" w:sz="0" w:space="0" w:color="auto"/>
      </w:divBdr>
    </w:div>
    <w:div w:id="644817104">
      <w:bodyDiv w:val="1"/>
      <w:marLeft w:val="0"/>
      <w:marRight w:val="0"/>
      <w:marTop w:val="0"/>
      <w:marBottom w:val="0"/>
      <w:divBdr>
        <w:top w:val="none" w:sz="0" w:space="0" w:color="auto"/>
        <w:left w:val="none" w:sz="0" w:space="0" w:color="auto"/>
        <w:bottom w:val="none" w:sz="0" w:space="0" w:color="auto"/>
        <w:right w:val="none" w:sz="0" w:space="0" w:color="auto"/>
      </w:divBdr>
      <w:divsChild>
        <w:div w:id="1597860134">
          <w:marLeft w:val="547"/>
          <w:marRight w:val="0"/>
          <w:marTop w:val="134"/>
          <w:marBottom w:val="0"/>
          <w:divBdr>
            <w:top w:val="none" w:sz="0" w:space="0" w:color="auto"/>
            <w:left w:val="none" w:sz="0" w:space="0" w:color="auto"/>
            <w:bottom w:val="none" w:sz="0" w:space="0" w:color="auto"/>
            <w:right w:val="none" w:sz="0" w:space="0" w:color="auto"/>
          </w:divBdr>
        </w:div>
        <w:div w:id="1912234604">
          <w:marLeft w:val="1166"/>
          <w:marRight w:val="0"/>
          <w:marTop w:val="115"/>
          <w:marBottom w:val="0"/>
          <w:divBdr>
            <w:top w:val="none" w:sz="0" w:space="0" w:color="auto"/>
            <w:left w:val="none" w:sz="0" w:space="0" w:color="auto"/>
            <w:bottom w:val="none" w:sz="0" w:space="0" w:color="auto"/>
            <w:right w:val="none" w:sz="0" w:space="0" w:color="auto"/>
          </w:divBdr>
        </w:div>
        <w:div w:id="1726103577">
          <w:marLeft w:val="547"/>
          <w:marRight w:val="0"/>
          <w:marTop w:val="134"/>
          <w:marBottom w:val="0"/>
          <w:divBdr>
            <w:top w:val="none" w:sz="0" w:space="0" w:color="auto"/>
            <w:left w:val="none" w:sz="0" w:space="0" w:color="auto"/>
            <w:bottom w:val="none" w:sz="0" w:space="0" w:color="auto"/>
            <w:right w:val="none" w:sz="0" w:space="0" w:color="auto"/>
          </w:divBdr>
        </w:div>
        <w:div w:id="286547398">
          <w:marLeft w:val="1166"/>
          <w:marRight w:val="0"/>
          <w:marTop w:val="115"/>
          <w:marBottom w:val="0"/>
          <w:divBdr>
            <w:top w:val="none" w:sz="0" w:space="0" w:color="auto"/>
            <w:left w:val="none" w:sz="0" w:space="0" w:color="auto"/>
            <w:bottom w:val="none" w:sz="0" w:space="0" w:color="auto"/>
            <w:right w:val="none" w:sz="0" w:space="0" w:color="auto"/>
          </w:divBdr>
        </w:div>
        <w:div w:id="724791905">
          <w:marLeft w:val="547"/>
          <w:marRight w:val="0"/>
          <w:marTop w:val="134"/>
          <w:marBottom w:val="0"/>
          <w:divBdr>
            <w:top w:val="none" w:sz="0" w:space="0" w:color="auto"/>
            <w:left w:val="none" w:sz="0" w:space="0" w:color="auto"/>
            <w:bottom w:val="none" w:sz="0" w:space="0" w:color="auto"/>
            <w:right w:val="none" w:sz="0" w:space="0" w:color="auto"/>
          </w:divBdr>
        </w:div>
        <w:div w:id="231157160">
          <w:marLeft w:val="1166"/>
          <w:marRight w:val="0"/>
          <w:marTop w:val="115"/>
          <w:marBottom w:val="0"/>
          <w:divBdr>
            <w:top w:val="none" w:sz="0" w:space="0" w:color="auto"/>
            <w:left w:val="none" w:sz="0" w:space="0" w:color="auto"/>
            <w:bottom w:val="none" w:sz="0" w:space="0" w:color="auto"/>
            <w:right w:val="none" w:sz="0" w:space="0" w:color="auto"/>
          </w:divBdr>
        </w:div>
      </w:divsChild>
    </w:div>
    <w:div w:id="775177444">
      <w:bodyDiv w:val="1"/>
      <w:marLeft w:val="0"/>
      <w:marRight w:val="0"/>
      <w:marTop w:val="0"/>
      <w:marBottom w:val="0"/>
      <w:divBdr>
        <w:top w:val="none" w:sz="0" w:space="0" w:color="auto"/>
        <w:left w:val="none" w:sz="0" w:space="0" w:color="auto"/>
        <w:bottom w:val="none" w:sz="0" w:space="0" w:color="auto"/>
        <w:right w:val="none" w:sz="0" w:space="0" w:color="auto"/>
      </w:divBdr>
      <w:divsChild>
        <w:div w:id="124783734">
          <w:marLeft w:val="547"/>
          <w:marRight w:val="0"/>
          <w:marTop w:val="115"/>
          <w:marBottom w:val="0"/>
          <w:divBdr>
            <w:top w:val="none" w:sz="0" w:space="0" w:color="auto"/>
            <w:left w:val="none" w:sz="0" w:space="0" w:color="auto"/>
            <w:bottom w:val="none" w:sz="0" w:space="0" w:color="auto"/>
            <w:right w:val="none" w:sz="0" w:space="0" w:color="auto"/>
          </w:divBdr>
        </w:div>
        <w:div w:id="593828664">
          <w:marLeft w:val="1166"/>
          <w:marRight w:val="0"/>
          <w:marTop w:val="96"/>
          <w:marBottom w:val="0"/>
          <w:divBdr>
            <w:top w:val="none" w:sz="0" w:space="0" w:color="auto"/>
            <w:left w:val="none" w:sz="0" w:space="0" w:color="auto"/>
            <w:bottom w:val="none" w:sz="0" w:space="0" w:color="auto"/>
            <w:right w:val="none" w:sz="0" w:space="0" w:color="auto"/>
          </w:divBdr>
        </w:div>
        <w:div w:id="912855672">
          <w:marLeft w:val="547"/>
          <w:marRight w:val="0"/>
          <w:marTop w:val="115"/>
          <w:marBottom w:val="0"/>
          <w:divBdr>
            <w:top w:val="none" w:sz="0" w:space="0" w:color="auto"/>
            <w:left w:val="none" w:sz="0" w:space="0" w:color="auto"/>
            <w:bottom w:val="none" w:sz="0" w:space="0" w:color="auto"/>
            <w:right w:val="none" w:sz="0" w:space="0" w:color="auto"/>
          </w:divBdr>
        </w:div>
        <w:div w:id="5252329">
          <w:marLeft w:val="1166"/>
          <w:marRight w:val="0"/>
          <w:marTop w:val="96"/>
          <w:marBottom w:val="0"/>
          <w:divBdr>
            <w:top w:val="none" w:sz="0" w:space="0" w:color="auto"/>
            <w:left w:val="none" w:sz="0" w:space="0" w:color="auto"/>
            <w:bottom w:val="none" w:sz="0" w:space="0" w:color="auto"/>
            <w:right w:val="none" w:sz="0" w:space="0" w:color="auto"/>
          </w:divBdr>
        </w:div>
        <w:div w:id="495653774">
          <w:marLeft w:val="547"/>
          <w:marRight w:val="0"/>
          <w:marTop w:val="115"/>
          <w:marBottom w:val="0"/>
          <w:divBdr>
            <w:top w:val="none" w:sz="0" w:space="0" w:color="auto"/>
            <w:left w:val="none" w:sz="0" w:space="0" w:color="auto"/>
            <w:bottom w:val="none" w:sz="0" w:space="0" w:color="auto"/>
            <w:right w:val="none" w:sz="0" w:space="0" w:color="auto"/>
          </w:divBdr>
        </w:div>
        <w:div w:id="1298802662">
          <w:marLeft w:val="1166"/>
          <w:marRight w:val="0"/>
          <w:marTop w:val="96"/>
          <w:marBottom w:val="0"/>
          <w:divBdr>
            <w:top w:val="none" w:sz="0" w:space="0" w:color="auto"/>
            <w:left w:val="none" w:sz="0" w:space="0" w:color="auto"/>
            <w:bottom w:val="none" w:sz="0" w:space="0" w:color="auto"/>
            <w:right w:val="none" w:sz="0" w:space="0" w:color="auto"/>
          </w:divBdr>
        </w:div>
        <w:div w:id="940604655">
          <w:marLeft w:val="547"/>
          <w:marRight w:val="0"/>
          <w:marTop w:val="115"/>
          <w:marBottom w:val="0"/>
          <w:divBdr>
            <w:top w:val="none" w:sz="0" w:space="0" w:color="auto"/>
            <w:left w:val="none" w:sz="0" w:space="0" w:color="auto"/>
            <w:bottom w:val="none" w:sz="0" w:space="0" w:color="auto"/>
            <w:right w:val="none" w:sz="0" w:space="0" w:color="auto"/>
          </w:divBdr>
        </w:div>
        <w:div w:id="138696358">
          <w:marLeft w:val="1166"/>
          <w:marRight w:val="0"/>
          <w:marTop w:val="96"/>
          <w:marBottom w:val="0"/>
          <w:divBdr>
            <w:top w:val="none" w:sz="0" w:space="0" w:color="auto"/>
            <w:left w:val="none" w:sz="0" w:space="0" w:color="auto"/>
            <w:bottom w:val="none" w:sz="0" w:space="0" w:color="auto"/>
            <w:right w:val="none" w:sz="0" w:space="0" w:color="auto"/>
          </w:divBdr>
        </w:div>
        <w:div w:id="812217649">
          <w:marLeft w:val="547"/>
          <w:marRight w:val="0"/>
          <w:marTop w:val="120"/>
          <w:marBottom w:val="0"/>
          <w:divBdr>
            <w:top w:val="none" w:sz="0" w:space="0" w:color="auto"/>
            <w:left w:val="none" w:sz="0" w:space="0" w:color="auto"/>
            <w:bottom w:val="none" w:sz="0" w:space="0" w:color="auto"/>
            <w:right w:val="none" w:sz="0" w:space="0" w:color="auto"/>
          </w:divBdr>
        </w:div>
        <w:div w:id="2070810606">
          <w:marLeft w:val="1166"/>
          <w:marRight w:val="0"/>
          <w:marTop w:val="101"/>
          <w:marBottom w:val="0"/>
          <w:divBdr>
            <w:top w:val="none" w:sz="0" w:space="0" w:color="auto"/>
            <w:left w:val="none" w:sz="0" w:space="0" w:color="auto"/>
            <w:bottom w:val="none" w:sz="0" w:space="0" w:color="auto"/>
            <w:right w:val="none" w:sz="0" w:space="0" w:color="auto"/>
          </w:divBdr>
        </w:div>
      </w:divsChild>
    </w:div>
    <w:div w:id="811018427">
      <w:bodyDiv w:val="1"/>
      <w:marLeft w:val="0"/>
      <w:marRight w:val="0"/>
      <w:marTop w:val="0"/>
      <w:marBottom w:val="0"/>
      <w:divBdr>
        <w:top w:val="none" w:sz="0" w:space="0" w:color="auto"/>
        <w:left w:val="none" w:sz="0" w:space="0" w:color="auto"/>
        <w:bottom w:val="none" w:sz="0" w:space="0" w:color="auto"/>
        <w:right w:val="none" w:sz="0" w:space="0" w:color="auto"/>
      </w:divBdr>
      <w:divsChild>
        <w:div w:id="998726260">
          <w:marLeft w:val="547"/>
          <w:marRight w:val="0"/>
          <w:marTop w:val="134"/>
          <w:marBottom w:val="0"/>
          <w:divBdr>
            <w:top w:val="none" w:sz="0" w:space="0" w:color="auto"/>
            <w:left w:val="none" w:sz="0" w:space="0" w:color="auto"/>
            <w:bottom w:val="none" w:sz="0" w:space="0" w:color="auto"/>
            <w:right w:val="none" w:sz="0" w:space="0" w:color="auto"/>
          </w:divBdr>
        </w:div>
        <w:div w:id="139927672">
          <w:marLeft w:val="547"/>
          <w:marRight w:val="0"/>
          <w:marTop w:val="134"/>
          <w:marBottom w:val="0"/>
          <w:divBdr>
            <w:top w:val="none" w:sz="0" w:space="0" w:color="auto"/>
            <w:left w:val="none" w:sz="0" w:space="0" w:color="auto"/>
            <w:bottom w:val="none" w:sz="0" w:space="0" w:color="auto"/>
            <w:right w:val="none" w:sz="0" w:space="0" w:color="auto"/>
          </w:divBdr>
        </w:div>
      </w:divsChild>
    </w:div>
    <w:div w:id="879242206">
      <w:bodyDiv w:val="1"/>
      <w:marLeft w:val="0"/>
      <w:marRight w:val="0"/>
      <w:marTop w:val="0"/>
      <w:marBottom w:val="0"/>
      <w:divBdr>
        <w:top w:val="none" w:sz="0" w:space="0" w:color="auto"/>
        <w:left w:val="none" w:sz="0" w:space="0" w:color="auto"/>
        <w:bottom w:val="none" w:sz="0" w:space="0" w:color="auto"/>
        <w:right w:val="none" w:sz="0" w:space="0" w:color="auto"/>
      </w:divBdr>
      <w:divsChild>
        <w:div w:id="1721242349">
          <w:marLeft w:val="547"/>
          <w:marRight w:val="0"/>
          <w:marTop w:val="134"/>
          <w:marBottom w:val="0"/>
          <w:divBdr>
            <w:top w:val="none" w:sz="0" w:space="0" w:color="auto"/>
            <w:left w:val="none" w:sz="0" w:space="0" w:color="auto"/>
            <w:bottom w:val="none" w:sz="0" w:space="0" w:color="auto"/>
            <w:right w:val="none" w:sz="0" w:space="0" w:color="auto"/>
          </w:divBdr>
        </w:div>
        <w:div w:id="271472552">
          <w:marLeft w:val="1166"/>
          <w:marRight w:val="0"/>
          <w:marTop w:val="110"/>
          <w:marBottom w:val="0"/>
          <w:divBdr>
            <w:top w:val="none" w:sz="0" w:space="0" w:color="auto"/>
            <w:left w:val="none" w:sz="0" w:space="0" w:color="auto"/>
            <w:bottom w:val="none" w:sz="0" w:space="0" w:color="auto"/>
            <w:right w:val="none" w:sz="0" w:space="0" w:color="auto"/>
          </w:divBdr>
        </w:div>
        <w:div w:id="1626698778">
          <w:marLeft w:val="547"/>
          <w:marRight w:val="0"/>
          <w:marTop w:val="134"/>
          <w:marBottom w:val="0"/>
          <w:divBdr>
            <w:top w:val="none" w:sz="0" w:space="0" w:color="auto"/>
            <w:left w:val="none" w:sz="0" w:space="0" w:color="auto"/>
            <w:bottom w:val="none" w:sz="0" w:space="0" w:color="auto"/>
            <w:right w:val="none" w:sz="0" w:space="0" w:color="auto"/>
          </w:divBdr>
        </w:div>
        <w:div w:id="906915010">
          <w:marLeft w:val="1166"/>
          <w:marRight w:val="0"/>
          <w:marTop w:val="110"/>
          <w:marBottom w:val="0"/>
          <w:divBdr>
            <w:top w:val="none" w:sz="0" w:space="0" w:color="auto"/>
            <w:left w:val="none" w:sz="0" w:space="0" w:color="auto"/>
            <w:bottom w:val="none" w:sz="0" w:space="0" w:color="auto"/>
            <w:right w:val="none" w:sz="0" w:space="0" w:color="auto"/>
          </w:divBdr>
        </w:div>
        <w:div w:id="68189919">
          <w:marLeft w:val="1166"/>
          <w:marRight w:val="0"/>
          <w:marTop w:val="110"/>
          <w:marBottom w:val="0"/>
          <w:divBdr>
            <w:top w:val="none" w:sz="0" w:space="0" w:color="auto"/>
            <w:left w:val="none" w:sz="0" w:space="0" w:color="auto"/>
            <w:bottom w:val="none" w:sz="0" w:space="0" w:color="auto"/>
            <w:right w:val="none" w:sz="0" w:space="0" w:color="auto"/>
          </w:divBdr>
        </w:div>
        <w:div w:id="1663434813">
          <w:marLeft w:val="547"/>
          <w:marRight w:val="0"/>
          <w:marTop w:val="134"/>
          <w:marBottom w:val="0"/>
          <w:divBdr>
            <w:top w:val="none" w:sz="0" w:space="0" w:color="auto"/>
            <w:left w:val="none" w:sz="0" w:space="0" w:color="auto"/>
            <w:bottom w:val="none" w:sz="0" w:space="0" w:color="auto"/>
            <w:right w:val="none" w:sz="0" w:space="0" w:color="auto"/>
          </w:divBdr>
        </w:div>
        <w:div w:id="989362289">
          <w:marLeft w:val="1166"/>
          <w:marRight w:val="0"/>
          <w:marTop w:val="110"/>
          <w:marBottom w:val="0"/>
          <w:divBdr>
            <w:top w:val="none" w:sz="0" w:space="0" w:color="auto"/>
            <w:left w:val="none" w:sz="0" w:space="0" w:color="auto"/>
            <w:bottom w:val="none" w:sz="0" w:space="0" w:color="auto"/>
            <w:right w:val="none" w:sz="0" w:space="0" w:color="auto"/>
          </w:divBdr>
        </w:div>
        <w:div w:id="1003707788">
          <w:marLeft w:val="1166"/>
          <w:marRight w:val="0"/>
          <w:marTop w:val="110"/>
          <w:marBottom w:val="0"/>
          <w:divBdr>
            <w:top w:val="none" w:sz="0" w:space="0" w:color="auto"/>
            <w:left w:val="none" w:sz="0" w:space="0" w:color="auto"/>
            <w:bottom w:val="none" w:sz="0" w:space="0" w:color="auto"/>
            <w:right w:val="none" w:sz="0" w:space="0" w:color="auto"/>
          </w:divBdr>
        </w:div>
        <w:div w:id="1869758720">
          <w:marLeft w:val="1166"/>
          <w:marRight w:val="0"/>
          <w:marTop w:val="110"/>
          <w:marBottom w:val="0"/>
          <w:divBdr>
            <w:top w:val="none" w:sz="0" w:space="0" w:color="auto"/>
            <w:left w:val="none" w:sz="0" w:space="0" w:color="auto"/>
            <w:bottom w:val="none" w:sz="0" w:space="0" w:color="auto"/>
            <w:right w:val="none" w:sz="0" w:space="0" w:color="auto"/>
          </w:divBdr>
        </w:div>
        <w:div w:id="1153450587">
          <w:marLeft w:val="1166"/>
          <w:marRight w:val="0"/>
          <w:marTop w:val="110"/>
          <w:marBottom w:val="0"/>
          <w:divBdr>
            <w:top w:val="none" w:sz="0" w:space="0" w:color="auto"/>
            <w:left w:val="none" w:sz="0" w:space="0" w:color="auto"/>
            <w:bottom w:val="none" w:sz="0" w:space="0" w:color="auto"/>
            <w:right w:val="none" w:sz="0" w:space="0" w:color="auto"/>
          </w:divBdr>
        </w:div>
        <w:div w:id="685594875">
          <w:marLeft w:val="1166"/>
          <w:marRight w:val="0"/>
          <w:marTop w:val="101"/>
          <w:marBottom w:val="0"/>
          <w:divBdr>
            <w:top w:val="none" w:sz="0" w:space="0" w:color="auto"/>
            <w:left w:val="none" w:sz="0" w:space="0" w:color="auto"/>
            <w:bottom w:val="none" w:sz="0" w:space="0" w:color="auto"/>
            <w:right w:val="none" w:sz="0" w:space="0" w:color="auto"/>
          </w:divBdr>
        </w:div>
      </w:divsChild>
    </w:div>
    <w:div w:id="933048919">
      <w:bodyDiv w:val="1"/>
      <w:marLeft w:val="0"/>
      <w:marRight w:val="0"/>
      <w:marTop w:val="0"/>
      <w:marBottom w:val="0"/>
      <w:divBdr>
        <w:top w:val="none" w:sz="0" w:space="0" w:color="auto"/>
        <w:left w:val="none" w:sz="0" w:space="0" w:color="auto"/>
        <w:bottom w:val="none" w:sz="0" w:space="0" w:color="auto"/>
        <w:right w:val="none" w:sz="0" w:space="0" w:color="auto"/>
      </w:divBdr>
      <w:divsChild>
        <w:div w:id="283536696">
          <w:marLeft w:val="1166"/>
          <w:marRight w:val="0"/>
          <w:marTop w:val="77"/>
          <w:marBottom w:val="0"/>
          <w:divBdr>
            <w:top w:val="none" w:sz="0" w:space="0" w:color="auto"/>
            <w:left w:val="none" w:sz="0" w:space="0" w:color="auto"/>
            <w:bottom w:val="none" w:sz="0" w:space="0" w:color="auto"/>
            <w:right w:val="none" w:sz="0" w:space="0" w:color="auto"/>
          </w:divBdr>
        </w:div>
      </w:divsChild>
    </w:div>
    <w:div w:id="969284315">
      <w:bodyDiv w:val="1"/>
      <w:marLeft w:val="0"/>
      <w:marRight w:val="0"/>
      <w:marTop w:val="0"/>
      <w:marBottom w:val="0"/>
      <w:divBdr>
        <w:top w:val="none" w:sz="0" w:space="0" w:color="auto"/>
        <w:left w:val="none" w:sz="0" w:space="0" w:color="auto"/>
        <w:bottom w:val="none" w:sz="0" w:space="0" w:color="auto"/>
        <w:right w:val="none" w:sz="0" w:space="0" w:color="auto"/>
      </w:divBdr>
      <w:divsChild>
        <w:div w:id="325984408">
          <w:marLeft w:val="547"/>
          <w:marRight w:val="0"/>
          <w:marTop w:val="134"/>
          <w:marBottom w:val="0"/>
          <w:divBdr>
            <w:top w:val="none" w:sz="0" w:space="0" w:color="auto"/>
            <w:left w:val="none" w:sz="0" w:space="0" w:color="auto"/>
            <w:bottom w:val="none" w:sz="0" w:space="0" w:color="auto"/>
            <w:right w:val="none" w:sz="0" w:space="0" w:color="auto"/>
          </w:divBdr>
        </w:div>
        <w:div w:id="1792091619">
          <w:marLeft w:val="547"/>
          <w:marRight w:val="0"/>
          <w:marTop w:val="134"/>
          <w:marBottom w:val="0"/>
          <w:divBdr>
            <w:top w:val="none" w:sz="0" w:space="0" w:color="auto"/>
            <w:left w:val="none" w:sz="0" w:space="0" w:color="auto"/>
            <w:bottom w:val="none" w:sz="0" w:space="0" w:color="auto"/>
            <w:right w:val="none" w:sz="0" w:space="0" w:color="auto"/>
          </w:divBdr>
        </w:div>
        <w:div w:id="47536601">
          <w:marLeft w:val="1166"/>
          <w:marRight w:val="0"/>
          <w:marTop w:val="110"/>
          <w:marBottom w:val="0"/>
          <w:divBdr>
            <w:top w:val="none" w:sz="0" w:space="0" w:color="auto"/>
            <w:left w:val="none" w:sz="0" w:space="0" w:color="auto"/>
            <w:bottom w:val="none" w:sz="0" w:space="0" w:color="auto"/>
            <w:right w:val="none" w:sz="0" w:space="0" w:color="auto"/>
          </w:divBdr>
        </w:div>
        <w:div w:id="1884250301">
          <w:marLeft w:val="1166"/>
          <w:marRight w:val="0"/>
          <w:marTop w:val="110"/>
          <w:marBottom w:val="0"/>
          <w:divBdr>
            <w:top w:val="none" w:sz="0" w:space="0" w:color="auto"/>
            <w:left w:val="none" w:sz="0" w:space="0" w:color="auto"/>
            <w:bottom w:val="none" w:sz="0" w:space="0" w:color="auto"/>
            <w:right w:val="none" w:sz="0" w:space="0" w:color="auto"/>
          </w:divBdr>
        </w:div>
        <w:div w:id="1309747765">
          <w:marLeft w:val="547"/>
          <w:marRight w:val="0"/>
          <w:marTop w:val="134"/>
          <w:marBottom w:val="0"/>
          <w:divBdr>
            <w:top w:val="none" w:sz="0" w:space="0" w:color="auto"/>
            <w:left w:val="none" w:sz="0" w:space="0" w:color="auto"/>
            <w:bottom w:val="none" w:sz="0" w:space="0" w:color="auto"/>
            <w:right w:val="none" w:sz="0" w:space="0" w:color="auto"/>
          </w:divBdr>
        </w:div>
        <w:div w:id="1489715004">
          <w:marLeft w:val="1166"/>
          <w:marRight w:val="0"/>
          <w:marTop w:val="110"/>
          <w:marBottom w:val="0"/>
          <w:divBdr>
            <w:top w:val="none" w:sz="0" w:space="0" w:color="auto"/>
            <w:left w:val="none" w:sz="0" w:space="0" w:color="auto"/>
            <w:bottom w:val="none" w:sz="0" w:space="0" w:color="auto"/>
            <w:right w:val="none" w:sz="0" w:space="0" w:color="auto"/>
          </w:divBdr>
        </w:div>
        <w:div w:id="2023899492">
          <w:marLeft w:val="1166"/>
          <w:marRight w:val="0"/>
          <w:marTop w:val="110"/>
          <w:marBottom w:val="0"/>
          <w:divBdr>
            <w:top w:val="none" w:sz="0" w:space="0" w:color="auto"/>
            <w:left w:val="none" w:sz="0" w:space="0" w:color="auto"/>
            <w:bottom w:val="none" w:sz="0" w:space="0" w:color="auto"/>
            <w:right w:val="none" w:sz="0" w:space="0" w:color="auto"/>
          </w:divBdr>
        </w:div>
      </w:divsChild>
    </w:div>
    <w:div w:id="984315232">
      <w:bodyDiv w:val="1"/>
      <w:marLeft w:val="0"/>
      <w:marRight w:val="0"/>
      <w:marTop w:val="0"/>
      <w:marBottom w:val="0"/>
      <w:divBdr>
        <w:top w:val="none" w:sz="0" w:space="0" w:color="auto"/>
        <w:left w:val="none" w:sz="0" w:space="0" w:color="auto"/>
        <w:bottom w:val="none" w:sz="0" w:space="0" w:color="auto"/>
        <w:right w:val="none" w:sz="0" w:space="0" w:color="auto"/>
      </w:divBdr>
      <w:divsChild>
        <w:div w:id="642582738">
          <w:marLeft w:val="547"/>
          <w:marRight w:val="0"/>
          <w:marTop w:val="154"/>
          <w:marBottom w:val="0"/>
          <w:divBdr>
            <w:top w:val="none" w:sz="0" w:space="0" w:color="auto"/>
            <w:left w:val="none" w:sz="0" w:space="0" w:color="auto"/>
            <w:bottom w:val="none" w:sz="0" w:space="0" w:color="auto"/>
            <w:right w:val="none" w:sz="0" w:space="0" w:color="auto"/>
          </w:divBdr>
        </w:div>
        <w:div w:id="1636065795">
          <w:marLeft w:val="547"/>
          <w:marRight w:val="0"/>
          <w:marTop w:val="154"/>
          <w:marBottom w:val="0"/>
          <w:divBdr>
            <w:top w:val="none" w:sz="0" w:space="0" w:color="auto"/>
            <w:left w:val="none" w:sz="0" w:space="0" w:color="auto"/>
            <w:bottom w:val="none" w:sz="0" w:space="0" w:color="auto"/>
            <w:right w:val="none" w:sz="0" w:space="0" w:color="auto"/>
          </w:divBdr>
        </w:div>
        <w:div w:id="559634884">
          <w:marLeft w:val="1166"/>
          <w:marRight w:val="0"/>
          <w:marTop w:val="134"/>
          <w:marBottom w:val="0"/>
          <w:divBdr>
            <w:top w:val="none" w:sz="0" w:space="0" w:color="auto"/>
            <w:left w:val="none" w:sz="0" w:space="0" w:color="auto"/>
            <w:bottom w:val="none" w:sz="0" w:space="0" w:color="auto"/>
            <w:right w:val="none" w:sz="0" w:space="0" w:color="auto"/>
          </w:divBdr>
        </w:div>
        <w:div w:id="1755933326">
          <w:marLeft w:val="1166"/>
          <w:marRight w:val="0"/>
          <w:marTop w:val="134"/>
          <w:marBottom w:val="0"/>
          <w:divBdr>
            <w:top w:val="none" w:sz="0" w:space="0" w:color="auto"/>
            <w:left w:val="none" w:sz="0" w:space="0" w:color="auto"/>
            <w:bottom w:val="none" w:sz="0" w:space="0" w:color="auto"/>
            <w:right w:val="none" w:sz="0" w:space="0" w:color="auto"/>
          </w:divBdr>
        </w:div>
        <w:div w:id="2022926345">
          <w:marLeft w:val="1166"/>
          <w:marRight w:val="0"/>
          <w:marTop w:val="134"/>
          <w:marBottom w:val="0"/>
          <w:divBdr>
            <w:top w:val="none" w:sz="0" w:space="0" w:color="auto"/>
            <w:left w:val="none" w:sz="0" w:space="0" w:color="auto"/>
            <w:bottom w:val="none" w:sz="0" w:space="0" w:color="auto"/>
            <w:right w:val="none" w:sz="0" w:space="0" w:color="auto"/>
          </w:divBdr>
        </w:div>
      </w:divsChild>
    </w:div>
    <w:div w:id="1304120309">
      <w:bodyDiv w:val="1"/>
      <w:marLeft w:val="0"/>
      <w:marRight w:val="0"/>
      <w:marTop w:val="0"/>
      <w:marBottom w:val="0"/>
      <w:divBdr>
        <w:top w:val="none" w:sz="0" w:space="0" w:color="auto"/>
        <w:left w:val="none" w:sz="0" w:space="0" w:color="auto"/>
        <w:bottom w:val="none" w:sz="0" w:space="0" w:color="auto"/>
        <w:right w:val="none" w:sz="0" w:space="0" w:color="auto"/>
      </w:divBdr>
      <w:divsChild>
        <w:div w:id="1634676998">
          <w:marLeft w:val="547"/>
          <w:marRight w:val="0"/>
          <w:marTop w:val="134"/>
          <w:marBottom w:val="0"/>
          <w:divBdr>
            <w:top w:val="none" w:sz="0" w:space="0" w:color="auto"/>
            <w:left w:val="none" w:sz="0" w:space="0" w:color="auto"/>
            <w:bottom w:val="none" w:sz="0" w:space="0" w:color="auto"/>
            <w:right w:val="none" w:sz="0" w:space="0" w:color="auto"/>
          </w:divBdr>
        </w:div>
        <w:div w:id="945235166">
          <w:marLeft w:val="547"/>
          <w:marRight w:val="0"/>
          <w:marTop w:val="134"/>
          <w:marBottom w:val="0"/>
          <w:divBdr>
            <w:top w:val="none" w:sz="0" w:space="0" w:color="auto"/>
            <w:left w:val="none" w:sz="0" w:space="0" w:color="auto"/>
            <w:bottom w:val="none" w:sz="0" w:space="0" w:color="auto"/>
            <w:right w:val="none" w:sz="0" w:space="0" w:color="auto"/>
          </w:divBdr>
        </w:div>
        <w:div w:id="1639602731">
          <w:marLeft w:val="547"/>
          <w:marRight w:val="0"/>
          <w:marTop w:val="134"/>
          <w:marBottom w:val="0"/>
          <w:divBdr>
            <w:top w:val="none" w:sz="0" w:space="0" w:color="auto"/>
            <w:left w:val="none" w:sz="0" w:space="0" w:color="auto"/>
            <w:bottom w:val="none" w:sz="0" w:space="0" w:color="auto"/>
            <w:right w:val="none" w:sz="0" w:space="0" w:color="auto"/>
          </w:divBdr>
        </w:div>
        <w:div w:id="1285038371">
          <w:marLeft w:val="547"/>
          <w:marRight w:val="0"/>
          <w:marTop w:val="134"/>
          <w:marBottom w:val="0"/>
          <w:divBdr>
            <w:top w:val="none" w:sz="0" w:space="0" w:color="auto"/>
            <w:left w:val="none" w:sz="0" w:space="0" w:color="auto"/>
            <w:bottom w:val="none" w:sz="0" w:space="0" w:color="auto"/>
            <w:right w:val="none" w:sz="0" w:space="0" w:color="auto"/>
          </w:divBdr>
        </w:div>
        <w:div w:id="1035348981">
          <w:marLeft w:val="1166"/>
          <w:marRight w:val="0"/>
          <w:marTop w:val="110"/>
          <w:marBottom w:val="0"/>
          <w:divBdr>
            <w:top w:val="none" w:sz="0" w:space="0" w:color="auto"/>
            <w:left w:val="none" w:sz="0" w:space="0" w:color="auto"/>
            <w:bottom w:val="none" w:sz="0" w:space="0" w:color="auto"/>
            <w:right w:val="none" w:sz="0" w:space="0" w:color="auto"/>
          </w:divBdr>
        </w:div>
        <w:div w:id="1978146819">
          <w:marLeft w:val="1166"/>
          <w:marRight w:val="0"/>
          <w:marTop w:val="110"/>
          <w:marBottom w:val="0"/>
          <w:divBdr>
            <w:top w:val="none" w:sz="0" w:space="0" w:color="auto"/>
            <w:left w:val="none" w:sz="0" w:space="0" w:color="auto"/>
            <w:bottom w:val="none" w:sz="0" w:space="0" w:color="auto"/>
            <w:right w:val="none" w:sz="0" w:space="0" w:color="auto"/>
          </w:divBdr>
        </w:div>
        <w:div w:id="331180004">
          <w:marLeft w:val="1166"/>
          <w:marRight w:val="0"/>
          <w:marTop w:val="110"/>
          <w:marBottom w:val="0"/>
          <w:divBdr>
            <w:top w:val="none" w:sz="0" w:space="0" w:color="auto"/>
            <w:left w:val="none" w:sz="0" w:space="0" w:color="auto"/>
            <w:bottom w:val="none" w:sz="0" w:space="0" w:color="auto"/>
            <w:right w:val="none" w:sz="0" w:space="0" w:color="auto"/>
          </w:divBdr>
        </w:div>
      </w:divsChild>
    </w:div>
    <w:div w:id="1342002091">
      <w:bodyDiv w:val="1"/>
      <w:marLeft w:val="0"/>
      <w:marRight w:val="0"/>
      <w:marTop w:val="0"/>
      <w:marBottom w:val="0"/>
      <w:divBdr>
        <w:top w:val="none" w:sz="0" w:space="0" w:color="auto"/>
        <w:left w:val="none" w:sz="0" w:space="0" w:color="auto"/>
        <w:bottom w:val="none" w:sz="0" w:space="0" w:color="auto"/>
        <w:right w:val="none" w:sz="0" w:space="0" w:color="auto"/>
      </w:divBdr>
      <w:divsChild>
        <w:div w:id="1507404757">
          <w:marLeft w:val="547"/>
          <w:marRight w:val="0"/>
          <w:marTop w:val="154"/>
          <w:marBottom w:val="0"/>
          <w:divBdr>
            <w:top w:val="none" w:sz="0" w:space="0" w:color="auto"/>
            <w:left w:val="none" w:sz="0" w:space="0" w:color="auto"/>
            <w:bottom w:val="none" w:sz="0" w:space="0" w:color="auto"/>
            <w:right w:val="none" w:sz="0" w:space="0" w:color="auto"/>
          </w:divBdr>
        </w:div>
        <w:div w:id="426850815">
          <w:marLeft w:val="547"/>
          <w:marRight w:val="0"/>
          <w:marTop w:val="154"/>
          <w:marBottom w:val="0"/>
          <w:divBdr>
            <w:top w:val="none" w:sz="0" w:space="0" w:color="auto"/>
            <w:left w:val="none" w:sz="0" w:space="0" w:color="auto"/>
            <w:bottom w:val="none" w:sz="0" w:space="0" w:color="auto"/>
            <w:right w:val="none" w:sz="0" w:space="0" w:color="auto"/>
          </w:divBdr>
        </w:div>
        <w:div w:id="2087456447">
          <w:marLeft w:val="547"/>
          <w:marRight w:val="0"/>
          <w:marTop w:val="154"/>
          <w:marBottom w:val="0"/>
          <w:divBdr>
            <w:top w:val="none" w:sz="0" w:space="0" w:color="auto"/>
            <w:left w:val="none" w:sz="0" w:space="0" w:color="auto"/>
            <w:bottom w:val="none" w:sz="0" w:space="0" w:color="auto"/>
            <w:right w:val="none" w:sz="0" w:space="0" w:color="auto"/>
          </w:divBdr>
        </w:div>
      </w:divsChild>
    </w:div>
    <w:div w:id="1358312137">
      <w:bodyDiv w:val="1"/>
      <w:marLeft w:val="0"/>
      <w:marRight w:val="0"/>
      <w:marTop w:val="0"/>
      <w:marBottom w:val="0"/>
      <w:divBdr>
        <w:top w:val="none" w:sz="0" w:space="0" w:color="auto"/>
        <w:left w:val="none" w:sz="0" w:space="0" w:color="auto"/>
        <w:bottom w:val="none" w:sz="0" w:space="0" w:color="auto"/>
        <w:right w:val="none" w:sz="0" w:space="0" w:color="auto"/>
      </w:divBdr>
      <w:divsChild>
        <w:div w:id="778526617">
          <w:marLeft w:val="1166"/>
          <w:marRight w:val="0"/>
          <w:marTop w:val="77"/>
          <w:marBottom w:val="0"/>
          <w:divBdr>
            <w:top w:val="none" w:sz="0" w:space="0" w:color="auto"/>
            <w:left w:val="none" w:sz="0" w:space="0" w:color="auto"/>
            <w:bottom w:val="none" w:sz="0" w:space="0" w:color="auto"/>
            <w:right w:val="none" w:sz="0" w:space="0" w:color="auto"/>
          </w:divBdr>
        </w:div>
        <w:div w:id="235746298">
          <w:marLeft w:val="1166"/>
          <w:marRight w:val="0"/>
          <w:marTop w:val="77"/>
          <w:marBottom w:val="0"/>
          <w:divBdr>
            <w:top w:val="none" w:sz="0" w:space="0" w:color="auto"/>
            <w:left w:val="none" w:sz="0" w:space="0" w:color="auto"/>
            <w:bottom w:val="none" w:sz="0" w:space="0" w:color="auto"/>
            <w:right w:val="none" w:sz="0" w:space="0" w:color="auto"/>
          </w:divBdr>
        </w:div>
        <w:div w:id="412624541">
          <w:marLeft w:val="1166"/>
          <w:marRight w:val="0"/>
          <w:marTop w:val="77"/>
          <w:marBottom w:val="0"/>
          <w:divBdr>
            <w:top w:val="none" w:sz="0" w:space="0" w:color="auto"/>
            <w:left w:val="none" w:sz="0" w:space="0" w:color="auto"/>
            <w:bottom w:val="none" w:sz="0" w:space="0" w:color="auto"/>
            <w:right w:val="none" w:sz="0" w:space="0" w:color="auto"/>
          </w:divBdr>
        </w:div>
        <w:div w:id="1785927183">
          <w:marLeft w:val="1800"/>
          <w:marRight w:val="0"/>
          <w:marTop w:val="67"/>
          <w:marBottom w:val="0"/>
          <w:divBdr>
            <w:top w:val="none" w:sz="0" w:space="0" w:color="auto"/>
            <w:left w:val="none" w:sz="0" w:space="0" w:color="auto"/>
            <w:bottom w:val="none" w:sz="0" w:space="0" w:color="auto"/>
            <w:right w:val="none" w:sz="0" w:space="0" w:color="auto"/>
          </w:divBdr>
        </w:div>
        <w:div w:id="1143234889">
          <w:marLeft w:val="1800"/>
          <w:marRight w:val="0"/>
          <w:marTop w:val="67"/>
          <w:marBottom w:val="0"/>
          <w:divBdr>
            <w:top w:val="none" w:sz="0" w:space="0" w:color="auto"/>
            <w:left w:val="none" w:sz="0" w:space="0" w:color="auto"/>
            <w:bottom w:val="none" w:sz="0" w:space="0" w:color="auto"/>
            <w:right w:val="none" w:sz="0" w:space="0" w:color="auto"/>
          </w:divBdr>
        </w:div>
      </w:divsChild>
    </w:div>
    <w:div w:id="1370296490">
      <w:bodyDiv w:val="1"/>
      <w:marLeft w:val="0"/>
      <w:marRight w:val="0"/>
      <w:marTop w:val="0"/>
      <w:marBottom w:val="0"/>
      <w:divBdr>
        <w:top w:val="none" w:sz="0" w:space="0" w:color="auto"/>
        <w:left w:val="none" w:sz="0" w:space="0" w:color="auto"/>
        <w:bottom w:val="none" w:sz="0" w:space="0" w:color="auto"/>
        <w:right w:val="none" w:sz="0" w:space="0" w:color="auto"/>
      </w:divBdr>
    </w:div>
    <w:div w:id="1430153803">
      <w:bodyDiv w:val="1"/>
      <w:marLeft w:val="0"/>
      <w:marRight w:val="0"/>
      <w:marTop w:val="0"/>
      <w:marBottom w:val="0"/>
      <w:divBdr>
        <w:top w:val="none" w:sz="0" w:space="0" w:color="auto"/>
        <w:left w:val="none" w:sz="0" w:space="0" w:color="auto"/>
        <w:bottom w:val="none" w:sz="0" w:space="0" w:color="auto"/>
        <w:right w:val="none" w:sz="0" w:space="0" w:color="auto"/>
      </w:divBdr>
    </w:div>
    <w:div w:id="1493596064">
      <w:bodyDiv w:val="1"/>
      <w:marLeft w:val="0"/>
      <w:marRight w:val="0"/>
      <w:marTop w:val="0"/>
      <w:marBottom w:val="0"/>
      <w:divBdr>
        <w:top w:val="none" w:sz="0" w:space="0" w:color="auto"/>
        <w:left w:val="none" w:sz="0" w:space="0" w:color="auto"/>
        <w:bottom w:val="none" w:sz="0" w:space="0" w:color="auto"/>
        <w:right w:val="none" w:sz="0" w:space="0" w:color="auto"/>
      </w:divBdr>
    </w:div>
    <w:div w:id="1505053559">
      <w:bodyDiv w:val="1"/>
      <w:marLeft w:val="0"/>
      <w:marRight w:val="0"/>
      <w:marTop w:val="0"/>
      <w:marBottom w:val="0"/>
      <w:divBdr>
        <w:top w:val="none" w:sz="0" w:space="0" w:color="auto"/>
        <w:left w:val="none" w:sz="0" w:space="0" w:color="auto"/>
        <w:bottom w:val="none" w:sz="0" w:space="0" w:color="auto"/>
        <w:right w:val="none" w:sz="0" w:space="0" w:color="auto"/>
      </w:divBdr>
      <w:divsChild>
        <w:div w:id="1040128516">
          <w:marLeft w:val="547"/>
          <w:marRight w:val="0"/>
          <w:marTop w:val="134"/>
          <w:marBottom w:val="0"/>
          <w:divBdr>
            <w:top w:val="none" w:sz="0" w:space="0" w:color="auto"/>
            <w:left w:val="none" w:sz="0" w:space="0" w:color="auto"/>
            <w:bottom w:val="none" w:sz="0" w:space="0" w:color="auto"/>
            <w:right w:val="none" w:sz="0" w:space="0" w:color="auto"/>
          </w:divBdr>
        </w:div>
        <w:div w:id="392196926">
          <w:marLeft w:val="1166"/>
          <w:marRight w:val="0"/>
          <w:marTop w:val="110"/>
          <w:marBottom w:val="0"/>
          <w:divBdr>
            <w:top w:val="none" w:sz="0" w:space="0" w:color="auto"/>
            <w:left w:val="none" w:sz="0" w:space="0" w:color="auto"/>
            <w:bottom w:val="none" w:sz="0" w:space="0" w:color="auto"/>
            <w:right w:val="none" w:sz="0" w:space="0" w:color="auto"/>
          </w:divBdr>
        </w:div>
        <w:div w:id="882134353">
          <w:marLeft w:val="1166"/>
          <w:marRight w:val="0"/>
          <w:marTop w:val="110"/>
          <w:marBottom w:val="0"/>
          <w:divBdr>
            <w:top w:val="none" w:sz="0" w:space="0" w:color="auto"/>
            <w:left w:val="none" w:sz="0" w:space="0" w:color="auto"/>
            <w:bottom w:val="none" w:sz="0" w:space="0" w:color="auto"/>
            <w:right w:val="none" w:sz="0" w:space="0" w:color="auto"/>
          </w:divBdr>
        </w:div>
        <w:div w:id="1147282702">
          <w:marLeft w:val="547"/>
          <w:marRight w:val="0"/>
          <w:marTop w:val="134"/>
          <w:marBottom w:val="0"/>
          <w:divBdr>
            <w:top w:val="none" w:sz="0" w:space="0" w:color="auto"/>
            <w:left w:val="none" w:sz="0" w:space="0" w:color="auto"/>
            <w:bottom w:val="none" w:sz="0" w:space="0" w:color="auto"/>
            <w:right w:val="none" w:sz="0" w:space="0" w:color="auto"/>
          </w:divBdr>
        </w:div>
        <w:div w:id="669068532">
          <w:marLeft w:val="1166"/>
          <w:marRight w:val="0"/>
          <w:marTop w:val="110"/>
          <w:marBottom w:val="0"/>
          <w:divBdr>
            <w:top w:val="none" w:sz="0" w:space="0" w:color="auto"/>
            <w:left w:val="none" w:sz="0" w:space="0" w:color="auto"/>
            <w:bottom w:val="none" w:sz="0" w:space="0" w:color="auto"/>
            <w:right w:val="none" w:sz="0" w:space="0" w:color="auto"/>
          </w:divBdr>
        </w:div>
        <w:div w:id="323049280">
          <w:marLeft w:val="1166"/>
          <w:marRight w:val="0"/>
          <w:marTop w:val="110"/>
          <w:marBottom w:val="0"/>
          <w:divBdr>
            <w:top w:val="none" w:sz="0" w:space="0" w:color="auto"/>
            <w:left w:val="none" w:sz="0" w:space="0" w:color="auto"/>
            <w:bottom w:val="none" w:sz="0" w:space="0" w:color="auto"/>
            <w:right w:val="none" w:sz="0" w:space="0" w:color="auto"/>
          </w:divBdr>
        </w:div>
        <w:div w:id="1511944552">
          <w:marLeft w:val="1166"/>
          <w:marRight w:val="0"/>
          <w:marTop w:val="110"/>
          <w:marBottom w:val="0"/>
          <w:divBdr>
            <w:top w:val="none" w:sz="0" w:space="0" w:color="auto"/>
            <w:left w:val="none" w:sz="0" w:space="0" w:color="auto"/>
            <w:bottom w:val="none" w:sz="0" w:space="0" w:color="auto"/>
            <w:right w:val="none" w:sz="0" w:space="0" w:color="auto"/>
          </w:divBdr>
        </w:div>
        <w:div w:id="1077246421">
          <w:marLeft w:val="547"/>
          <w:marRight w:val="0"/>
          <w:marTop w:val="134"/>
          <w:marBottom w:val="0"/>
          <w:divBdr>
            <w:top w:val="none" w:sz="0" w:space="0" w:color="auto"/>
            <w:left w:val="none" w:sz="0" w:space="0" w:color="auto"/>
            <w:bottom w:val="none" w:sz="0" w:space="0" w:color="auto"/>
            <w:right w:val="none" w:sz="0" w:space="0" w:color="auto"/>
          </w:divBdr>
        </w:div>
        <w:div w:id="2092920779">
          <w:marLeft w:val="1166"/>
          <w:marRight w:val="0"/>
          <w:marTop w:val="110"/>
          <w:marBottom w:val="0"/>
          <w:divBdr>
            <w:top w:val="none" w:sz="0" w:space="0" w:color="auto"/>
            <w:left w:val="none" w:sz="0" w:space="0" w:color="auto"/>
            <w:bottom w:val="none" w:sz="0" w:space="0" w:color="auto"/>
            <w:right w:val="none" w:sz="0" w:space="0" w:color="auto"/>
          </w:divBdr>
        </w:div>
        <w:div w:id="1968125535">
          <w:marLeft w:val="1166"/>
          <w:marRight w:val="0"/>
          <w:marTop w:val="110"/>
          <w:marBottom w:val="0"/>
          <w:divBdr>
            <w:top w:val="none" w:sz="0" w:space="0" w:color="auto"/>
            <w:left w:val="none" w:sz="0" w:space="0" w:color="auto"/>
            <w:bottom w:val="none" w:sz="0" w:space="0" w:color="auto"/>
            <w:right w:val="none" w:sz="0" w:space="0" w:color="auto"/>
          </w:divBdr>
        </w:div>
        <w:div w:id="73168116">
          <w:marLeft w:val="1166"/>
          <w:marRight w:val="0"/>
          <w:marTop w:val="110"/>
          <w:marBottom w:val="0"/>
          <w:divBdr>
            <w:top w:val="none" w:sz="0" w:space="0" w:color="auto"/>
            <w:left w:val="none" w:sz="0" w:space="0" w:color="auto"/>
            <w:bottom w:val="none" w:sz="0" w:space="0" w:color="auto"/>
            <w:right w:val="none" w:sz="0" w:space="0" w:color="auto"/>
          </w:divBdr>
        </w:div>
      </w:divsChild>
    </w:div>
    <w:div w:id="1558197693">
      <w:bodyDiv w:val="1"/>
      <w:marLeft w:val="0"/>
      <w:marRight w:val="0"/>
      <w:marTop w:val="0"/>
      <w:marBottom w:val="0"/>
      <w:divBdr>
        <w:top w:val="none" w:sz="0" w:space="0" w:color="auto"/>
        <w:left w:val="none" w:sz="0" w:space="0" w:color="auto"/>
        <w:bottom w:val="none" w:sz="0" w:space="0" w:color="auto"/>
        <w:right w:val="none" w:sz="0" w:space="0" w:color="auto"/>
      </w:divBdr>
    </w:div>
    <w:div w:id="1675379356">
      <w:bodyDiv w:val="1"/>
      <w:marLeft w:val="0"/>
      <w:marRight w:val="0"/>
      <w:marTop w:val="0"/>
      <w:marBottom w:val="0"/>
      <w:divBdr>
        <w:top w:val="none" w:sz="0" w:space="0" w:color="auto"/>
        <w:left w:val="none" w:sz="0" w:space="0" w:color="auto"/>
        <w:bottom w:val="none" w:sz="0" w:space="0" w:color="auto"/>
        <w:right w:val="none" w:sz="0" w:space="0" w:color="auto"/>
      </w:divBdr>
      <w:divsChild>
        <w:div w:id="1720283879">
          <w:marLeft w:val="547"/>
          <w:marRight w:val="0"/>
          <w:marTop w:val="134"/>
          <w:marBottom w:val="0"/>
          <w:divBdr>
            <w:top w:val="none" w:sz="0" w:space="0" w:color="auto"/>
            <w:left w:val="none" w:sz="0" w:space="0" w:color="auto"/>
            <w:bottom w:val="none" w:sz="0" w:space="0" w:color="auto"/>
            <w:right w:val="none" w:sz="0" w:space="0" w:color="auto"/>
          </w:divBdr>
        </w:div>
        <w:div w:id="966862698">
          <w:marLeft w:val="547"/>
          <w:marRight w:val="0"/>
          <w:marTop w:val="134"/>
          <w:marBottom w:val="0"/>
          <w:divBdr>
            <w:top w:val="none" w:sz="0" w:space="0" w:color="auto"/>
            <w:left w:val="none" w:sz="0" w:space="0" w:color="auto"/>
            <w:bottom w:val="none" w:sz="0" w:space="0" w:color="auto"/>
            <w:right w:val="none" w:sz="0" w:space="0" w:color="auto"/>
          </w:divBdr>
        </w:div>
        <w:div w:id="532891119">
          <w:marLeft w:val="547"/>
          <w:marRight w:val="0"/>
          <w:marTop w:val="134"/>
          <w:marBottom w:val="0"/>
          <w:divBdr>
            <w:top w:val="none" w:sz="0" w:space="0" w:color="auto"/>
            <w:left w:val="none" w:sz="0" w:space="0" w:color="auto"/>
            <w:bottom w:val="none" w:sz="0" w:space="0" w:color="auto"/>
            <w:right w:val="none" w:sz="0" w:space="0" w:color="auto"/>
          </w:divBdr>
        </w:div>
        <w:div w:id="2135437858">
          <w:marLeft w:val="547"/>
          <w:marRight w:val="0"/>
          <w:marTop w:val="134"/>
          <w:marBottom w:val="0"/>
          <w:divBdr>
            <w:top w:val="none" w:sz="0" w:space="0" w:color="auto"/>
            <w:left w:val="none" w:sz="0" w:space="0" w:color="auto"/>
            <w:bottom w:val="none" w:sz="0" w:space="0" w:color="auto"/>
            <w:right w:val="none" w:sz="0" w:space="0" w:color="auto"/>
          </w:divBdr>
        </w:div>
        <w:div w:id="1495221060">
          <w:marLeft w:val="1166"/>
          <w:marRight w:val="0"/>
          <w:marTop w:val="115"/>
          <w:marBottom w:val="0"/>
          <w:divBdr>
            <w:top w:val="none" w:sz="0" w:space="0" w:color="auto"/>
            <w:left w:val="none" w:sz="0" w:space="0" w:color="auto"/>
            <w:bottom w:val="none" w:sz="0" w:space="0" w:color="auto"/>
            <w:right w:val="none" w:sz="0" w:space="0" w:color="auto"/>
          </w:divBdr>
        </w:div>
        <w:div w:id="735057015">
          <w:marLeft w:val="1166"/>
          <w:marRight w:val="0"/>
          <w:marTop w:val="115"/>
          <w:marBottom w:val="0"/>
          <w:divBdr>
            <w:top w:val="none" w:sz="0" w:space="0" w:color="auto"/>
            <w:left w:val="none" w:sz="0" w:space="0" w:color="auto"/>
            <w:bottom w:val="none" w:sz="0" w:space="0" w:color="auto"/>
            <w:right w:val="none" w:sz="0" w:space="0" w:color="auto"/>
          </w:divBdr>
        </w:div>
        <w:div w:id="665940332">
          <w:marLeft w:val="1166"/>
          <w:marRight w:val="0"/>
          <w:marTop w:val="115"/>
          <w:marBottom w:val="0"/>
          <w:divBdr>
            <w:top w:val="none" w:sz="0" w:space="0" w:color="auto"/>
            <w:left w:val="none" w:sz="0" w:space="0" w:color="auto"/>
            <w:bottom w:val="none" w:sz="0" w:space="0" w:color="auto"/>
            <w:right w:val="none" w:sz="0" w:space="0" w:color="auto"/>
          </w:divBdr>
        </w:div>
      </w:divsChild>
    </w:div>
    <w:div w:id="1728458297">
      <w:bodyDiv w:val="1"/>
      <w:marLeft w:val="0"/>
      <w:marRight w:val="0"/>
      <w:marTop w:val="0"/>
      <w:marBottom w:val="0"/>
      <w:divBdr>
        <w:top w:val="none" w:sz="0" w:space="0" w:color="auto"/>
        <w:left w:val="none" w:sz="0" w:space="0" w:color="auto"/>
        <w:bottom w:val="none" w:sz="0" w:space="0" w:color="auto"/>
        <w:right w:val="none" w:sz="0" w:space="0" w:color="auto"/>
      </w:divBdr>
    </w:div>
    <w:div w:id="1801222265">
      <w:bodyDiv w:val="1"/>
      <w:marLeft w:val="0"/>
      <w:marRight w:val="0"/>
      <w:marTop w:val="0"/>
      <w:marBottom w:val="0"/>
      <w:divBdr>
        <w:top w:val="none" w:sz="0" w:space="0" w:color="auto"/>
        <w:left w:val="none" w:sz="0" w:space="0" w:color="auto"/>
        <w:bottom w:val="none" w:sz="0" w:space="0" w:color="auto"/>
        <w:right w:val="none" w:sz="0" w:space="0" w:color="auto"/>
      </w:divBdr>
      <w:divsChild>
        <w:div w:id="1177694817">
          <w:marLeft w:val="547"/>
          <w:marRight w:val="0"/>
          <w:marTop w:val="134"/>
          <w:marBottom w:val="0"/>
          <w:divBdr>
            <w:top w:val="none" w:sz="0" w:space="0" w:color="auto"/>
            <w:left w:val="none" w:sz="0" w:space="0" w:color="auto"/>
            <w:bottom w:val="none" w:sz="0" w:space="0" w:color="auto"/>
            <w:right w:val="none" w:sz="0" w:space="0" w:color="auto"/>
          </w:divBdr>
        </w:div>
        <w:div w:id="1310939848">
          <w:marLeft w:val="547"/>
          <w:marRight w:val="0"/>
          <w:marTop w:val="134"/>
          <w:marBottom w:val="0"/>
          <w:divBdr>
            <w:top w:val="none" w:sz="0" w:space="0" w:color="auto"/>
            <w:left w:val="none" w:sz="0" w:space="0" w:color="auto"/>
            <w:bottom w:val="none" w:sz="0" w:space="0" w:color="auto"/>
            <w:right w:val="none" w:sz="0" w:space="0" w:color="auto"/>
          </w:divBdr>
        </w:div>
        <w:div w:id="1405252606">
          <w:marLeft w:val="547"/>
          <w:marRight w:val="0"/>
          <w:marTop w:val="134"/>
          <w:marBottom w:val="0"/>
          <w:divBdr>
            <w:top w:val="none" w:sz="0" w:space="0" w:color="auto"/>
            <w:left w:val="none" w:sz="0" w:space="0" w:color="auto"/>
            <w:bottom w:val="none" w:sz="0" w:space="0" w:color="auto"/>
            <w:right w:val="none" w:sz="0" w:space="0" w:color="auto"/>
          </w:divBdr>
        </w:div>
        <w:div w:id="1864662490">
          <w:marLeft w:val="1166"/>
          <w:marRight w:val="0"/>
          <w:marTop w:val="115"/>
          <w:marBottom w:val="0"/>
          <w:divBdr>
            <w:top w:val="none" w:sz="0" w:space="0" w:color="auto"/>
            <w:left w:val="none" w:sz="0" w:space="0" w:color="auto"/>
            <w:bottom w:val="none" w:sz="0" w:space="0" w:color="auto"/>
            <w:right w:val="none" w:sz="0" w:space="0" w:color="auto"/>
          </w:divBdr>
        </w:div>
        <w:div w:id="954752116">
          <w:marLeft w:val="1166"/>
          <w:marRight w:val="0"/>
          <w:marTop w:val="115"/>
          <w:marBottom w:val="0"/>
          <w:divBdr>
            <w:top w:val="none" w:sz="0" w:space="0" w:color="auto"/>
            <w:left w:val="none" w:sz="0" w:space="0" w:color="auto"/>
            <w:bottom w:val="none" w:sz="0" w:space="0" w:color="auto"/>
            <w:right w:val="none" w:sz="0" w:space="0" w:color="auto"/>
          </w:divBdr>
        </w:div>
      </w:divsChild>
    </w:div>
    <w:div w:id="1927030463">
      <w:bodyDiv w:val="1"/>
      <w:marLeft w:val="0"/>
      <w:marRight w:val="0"/>
      <w:marTop w:val="0"/>
      <w:marBottom w:val="0"/>
      <w:divBdr>
        <w:top w:val="none" w:sz="0" w:space="0" w:color="auto"/>
        <w:left w:val="none" w:sz="0" w:space="0" w:color="auto"/>
        <w:bottom w:val="none" w:sz="0" w:space="0" w:color="auto"/>
        <w:right w:val="none" w:sz="0" w:space="0" w:color="auto"/>
      </w:divBdr>
      <w:divsChild>
        <w:div w:id="1545406909">
          <w:marLeft w:val="547"/>
          <w:marRight w:val="0"/>
          <w:marTop w:val="134"/>
          <w:marBottom w:val="0"/>
          <w:divBdr>
            <w:top w:val="none" w:sz="0" w:space="0" w:color="auto"/>
            <w:left w:val="none" w:sz="0" w:space="0" w:color="auto"/>
            <w:bottom w:val="none" w:sz="0" w:space="0" w:color="auto"/>
            <w:right w:val="none" w:sz="0" w:space="0" w:color="auto"/>
          </w:divBdr>
        </w:div>
        <w:div w:id="818419272">
          <w:marLeft w:val="1166"/>
          <w:marRight w:val="0"/>
          <w:marTop w:val="120"/>
          <w:marBottom w:val="0"/>
          <w:divBdr>
            <w:top w:val="none" w:sz="0" w:space="0" w:color="auto"/>
            <w:left w:val="none" w:sz="0" w:space="0" w:color="auto"/>
            <w:bottom w:val="none" w:sz="0" w:space="0" w:color="auto"/>
            <w:right w:val="none" w:sz="0" w:space="0" w:color="auto"/>
          </w:divBdr>
        </w:div>
        <w:div w:id="1692606659">
          <w:marLeft w:val="547"/>
          <w:marRight w:val="0"/>
          <w:marTop w:val="134"/>
          <w:marBottom w:val="0"/>
          <w:divBdr>
            <w:top w:val="none" w:sz="0" w:space="0" w:color="auto"/>
            <w:left w:val="none" w:sz="0" w:space="0" w:color="auto"/>
            <w:bottom w:val="none" w:sz="0" w:space="0" w:color="auto"/>
            <w:right w:val="none" w:sz="0" w:space="0" w:color="auto"/>
          </w:divBdr>
        </w:div>
        <w:div w:id="1798986994">
          <w:marLeft w:val="1166"/>
          <w:marRight w:val="0"/>
          <w:marTop w:val="120"/>
          <w:marBottom w:val="0"/>
          <w:divBdr>
            <w:top w:val="none" w:sz="0" w:space="0" w:color="auto"/>
            <w:left w:val="none" w:sz="0" w:space="0" w:color="auto"/>
            <w:bottom w:val="none" w:sz="0" w:space="0" w:color="auto"/>
            <w:right w:val="none" w:sz="0" w:space="0" w:color="auto"/>
          </w:divBdr>
        </w:div>
        <w:div w:id="1099257109">
          <w:marLeft w:val="547"/>
          <w:marRight w:val="0"/>
          <w:marTop w:val="134"/>
          <w:marBottom w:val="0"/>
          <w:divBdr>
            <w:top w:val="none" w:sz="0" w:space="0" w:color="auto"/>
            <w:left w:val="none" w:sz="0" w:space="0" w:color="auto"/>
            <w:bottom w:val="none" w:sz="0" w:space="0" w:color="auto"/>
            <w:right w:val="none" w:sz="0" w:space="0" w:color="auto"/>
          </w:divBdr>
        </w:div>
        <w:div w:id="383481343">
          <w:marLeft w:val="1166"/>
          <w:marRight w:val="0"/>
          <w:marTop w:val="120"/>
          <w:marBottom w:val="0"/>
          <w:divBdr>
            <w:top w:val="none" w:sz="0" w:space="0" w:color="auto"/>
            <w:left w:val="none" w:sz="0" w:space="0" w:color="auto"/>
            <w:bottom w:val="none" w:sz="0" w:space="0" w:color="auto"/>
            <w:right w:val="none" w:sz="0" w:space="0" w:color="auto"/>
          </w:divBdr>
        </w:div>
        <w:div w:id="1601908408">
          <w:marLeft w:val="547"/>
          <w:marRight w:val="0"/>
          <w:marTop w:val="134"/>
          <w:marBottom w:val="0"/>
          <w:divBdr>
            <w:top w:val="none" w:sz="0" w:space="0" w:color="auto"/>
            <w:left w:val="none" w:sz="0" w:space="0" w:color="auto"/>
            <w:bottom w:val="none" w:sz="0" w:space="0" w:color="auto"/>
            <w:right w:val="none" w:sz="0" w:space="0" w:color="auto"/>
          </w:divBdr>
        </w:div>
        <w:div w:id="1482573031">
          <w:marLeft w:val="1166"/>
          <w:marRight w:val="0"/>
          <w:marTop w:val="120"/>
          <w:marBottom w:val="0"/>
          <w:divBdr>
            <w:top w:val="none" w:sz="0" w:space="0" w:color="auto"/>
            <w:left w:val="none" w:sz="0" w:space="0" w:color="auto"/>
            <w:bottom w:val="none" w:sz="0" w:space="0" w:color="auto"/>
            <w:right w:val="none" w:sz="0" w:space="0" w:color="auto"/>
          </w:divBdr>
        </w:div>
      </w:divsChild>
    </w:div>
    <w:div w:id="1944604701">
      <w:bodyDiv w:val="1"/>
      <w:marLeft w:val="0"/>
      <w:marRight w:val="0"/>
      <w:marTop w:val="0"/>
      <w:marBottom w:val="0"/>
      <w:divBdr>
        <w:top w:val="none" w:sz="0" w:space="0" w:color="auto"/>
        <w:left w:val="none" w:sz="0" w:space="0" w:color="auto"/>
        <w:bottom w:val="none" w:sz="0" w:space="0" w:color="auto"/>
        <w:right w:val="none" w:sz="0" w:space="0" w:color="auto"/>
      </w:divBdr>
      <w:divsChild>
        <w:div w:id="453672091">
          <w:marLeft w:val="547"/>
          <w:marRight w:val="0"/>
          <w:marTop w:val="154"/>
          <w:marBottom w:val="0"/>
          <w:divBdr>
            <w:top w:val="none" w:sz="0" w:space="0" w:color="auto"/>
            <w:left w:val="none" w:sz="0" w:space="0" w:color="auto"/>
            <w:bottom w:val="none" w:sz="0" w:space="0" w:color="auto"/>
            <w:right w:val="none" w:sz="0" w:space="0" w:color="auto"/>
          </w:divBdr>
        </w:div>
        <w:div w:id="1839154380">
          <w:marLeft w:val="1166"/>
          <w:marRight w:val="0"/>
          <w:marTop w:val="134"/>
          <w:marBottom w:val="0"/>
          <w:divBdr>
            <w:top w:val="none" w:sz="0" w:space="0" w:color="auto"/>
            <w:left w:val="none" w:sz="0" w:space="0" w:color="auto"/>
            <w:bottom w:val="none" w:sz="0" w:space="0" w:color="auto"/>
            <w:right w:val="none" w:sz="0" w:space="0" w:color="auto"/>
          </w:divBdr>
        </w:div>
        <w:div w:id="1530147824">
          <w:marLeft w:val="547"/>
          <w:marRight w:val="0"/>
          <w:marTop w:val="154"/>
          <w:marBottom w:val="0"/>
          <w:divBdr>
            <w:top w:val="none" w:sz="0" w:space="0" w:color="auto"/>
            <w:left w:val="none" w:sz="0" w:space="0" w:color="auto"/>
            <w:bottom w:val="none" w:sz="0" w:space="0" w:color="auto"/>
            <w:right w:val="none" w:sz="0" w:space="0" w:color="auto"/>
          </w:divBdr>
        </w:div>
        <w:div w:id="51123662">
          <w:marLeft w:val="1166"/>
          <w:marRight w:val="0"/>
          <w:marTop w:val="134"/>
          <w:marBottom w:val="0"/>
          <w:divBdr>
            <w:top w:val="none" w:sz="0" w:space="0" w:color="auto"/>
            <w:left w:val="none" w:sz="0" w:space="0" w:color="auto"/>
            <w:bottom w:val="none" w:sz="0" w:space="0" w:color="auto"/>
            <w:right w:val="none" w:sz="0" w:space="0" w:color="auto"/>
          </w:divBdr>
        </w:div>
        <w:div w:id="2077051756">
          <w:marLeft w:val="547"/>
          <w:marRight w:val="0"/>
          <w:marTop w:val="154"/>
          <w:marBottom w:val="0"/>
          <w:divBdr>
            <w:top w:val="none" w:sz="0" w:space="0" w:color="auto"/>
            <w:left w:val="none" w:sz="0" w:space="0" w:color="auto"/>
            <w:bottom w:val="none" w:sz="0" w:space="0" w:color="auto"/>
            <w:right w:val="none" w:sz="0" w:space="0" w:color="auto"/>
          </w:divBdr>
        </w:div>
        <w:div w:id="87388500">
          <w:marLeft w:val="1166"/>
          <w:marRight w:val="0"/>
          <w:marTop w:val="134"/>
          <w:marBottom w:val="0"/>
          <w:divBdr>
            <w:top w:val="none" w:sz="0" w:space="0" w:color="auto"/>
            <w:left w:val="none" w:sz="0" w:space="0" w:color="auto"/>
            <w:bottom w:val="none" w:sz="0" w:space="0" w:color="auto"/>
            <w:right w:val="none" w:sz="0" w:space="0" w:color="auto"/>
          </w:divBdr>
        </w:div>
        <w:div w:id="1307778738">
          <w:marLeft w:val="547"/>
          <w:marRight w:val="0"/>
          <w:marTop w:val="154"/>
          <w:marBottom w:val="0"/>
          <w:divBdr>
            <w:top w:val="none" w:sz="0" w:space="0" w:color="auto"/>
            <w:left w:val="none" w:sz="0" w:space="0" w:color="auto"/>
            <w:bottom w:val="none" w:sz="0" w:space="0" w:color="auto"/>
            <w:right w:val="none" w:sz="0" w:space="0" w:color="auto"/>
          </w:divBdr>
        </w:div>
        <w:div w:id="565798542">
          <w:marLeft w:val="1166"/>
          <w:marRight w:val="0"/>
          <w:marTop w:val="134"/>
          <w:marBottom w:val="0"/>
          <w:divBdr>
            <w:top w:val="none" w:sz="0" w:space="0" w:color="auto"/>
            <w:left w:val="none" w:sz="0" w:space="0" w:color="auto"/>
            <w:bottom w:val="none" w:sz="0" w:space="0" w:color="auto"/>
            <w:right w:val="none" w:sz="0" w:space="0" w:color="auto"/>
          </w:divBdr>
        </w:div>
      </w:divsChild>
    </w:div>
    <w:div w:id="2116710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10</Pages>
  <Words>3112</Words>
  <Characters>17744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20815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2015-03-28T02:40:00Z</dcterms:created>
  <dcterms:modified xsi:type="dcterms:W3CDTF">2015-03-28T06:14:00Z</dcterms:modified>
</cp:coreProperties>
</file>