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E9E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Pokhara University</w:t>
      </w:r>
    </w:p>
    <w:p w14:paraId="75AF0089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TIME-BOUND HYBRID EXAMINATION</w:t>
      </w:r>
    </w:p>
    <w:p w14:paraId="55B4905D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3088"/>
        <w:gridCol w:w="2293"/>
      </w:tblGrid>
      <w:tr w:rsidR="00C871F4" w:rsidRPr="008E0371" w14:paraId="78B70996" w14:textId="77777777" w:rsidTr="001B76CC">
        <w:trPr>
          <w:cantSplit/>
        </w:trPr>
        <w:tc>
          <w:tcPr>
            <w:tcW w:w="3775" w:type="dxa"/>
          </w:tcPr>
          <w:p w14:paraId="0B131EB9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Level:  </w:t>
            </w:r>
            <w:r w:rsidR="008E0371" w:rsidRPr="008E0371">
              <w:rPr>
                <w:rFonts w:ascii="Times New Roman" w:hAnsi="Times New Roman" w:cs="Times New Roman"/>
                <w:cs/>
                <w:lang w:bidi="ne-NP"/>
              </w:rPr>
              <w:t>Bachelor</w:t>
            </w:r>
          </w:p>
        </w:tc>
        <w:tc>
          <w:tcPr>
            <w:tcW w:w="3088" w:type="dxa"/>
          </w:tcPr>
          <w:p w14:paraId="778E5800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Semester –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  <w:tc>
          <w:tcPr>
            <w:tcW w:w="2293" w:type="dxa"/>
          </w:tcPr>
          <w:p w14:paraId="2AD2EC11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  <w:noProof/>
              </w:rPr>
              <w:t>Year:</w:t>
            </w:r>
            <w:r w:rsidRPr="008E0371">
              <w:rPr>
                <w:rFonts w:ascii="Times New Roman" w:hAnsi="Times New Roman" w:cs="Times New Roman"/>
              </w:rPr>
              <w:t xml:space="preserve"> 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</w:tr>
      <w:tr w:rsidR="00C871F4" w:rsidRPr="008E0371" w14:paraId="4A71E393" w14:textId="77777777" w:rsidTr="001B76CC">
        <w:trPr>
          <w:cantSplit/>
        </w:trPr>
        <w:tc>
          <w:tcPr>
            <w:tcW w:w="6863" w:type="dxa"/>
            <w:gridSpan w:val="2"/>
          </w:tcPr>
          <w:p w14:paraId="20F7AF4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Program: </w:t>
            </w:r>
            <w:r w:rsidR="008E0371" w:rsidRPr="008E0371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293" w:type="dxa"/>
          </w:tcPr>
          <w:p w14:paraId="590C5DA8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Full Marks: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70</w:t>
            </w:r>
          </w:p>
        </w:tc>
      </w:tr>
      <w:tr w:rsidR="00C871F4" w:rsidRPr="008E0371" w14:paraId="60FFE848" w14:textId="77777777" w:rsidTr="001B76CC">
        <w:trPr>
          <w:cantSplit/>
        </w:trPr>
        <w:tc>
          <w:tcPr>
            <w:tcW w:w="6863" w:type="dxa"/>
            <w:gridSpan w:val="2"/>
          </w:tcPr>
          <w:p w14:paraId="0E346DA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Course: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  <w:r w:rsidRPr="008E03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3" w:type="dxa"/>
          </w:tcPr>
          <w:p w14:paraId="0C602F36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Pass Marks:  </w:t>
            </w:r>
            <w:r w:rsidR="00B84106" w:rsidRPr="008E0371">
              <w:rPr>
                <w:rFonts w:ascii="Times New Roman" w:hAnsi="Times New Roman" w:cs="Times New Roman"/>
                <w:cs/>
                <w:lang w:bidi="ne-NP"/>
              </w:rPr>
              <w:t>31.5</w:t>
            </w:r>
          </w:p>
        </w:tc>
      </w:tr>
      <w:tr w:rsidR="00C871F4" w:rsidRPr="008E0371" w14:paraId="0F01EDA6" w14:textId="77777777" w:rsidTr="001B76CC">
        <w:trPr>
          <w:cantSplit/>
        </w:trPr>
        <w:tc>
          <w:tcPr>
            <w:tcW w:w="6863" w:type="dxa"/>
            <w:gridSpan w:val="2"/>
          </w:tcPr>
          <w:p w14:paraId="547EFEC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2701E6D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Time:             </w:t>
            </w:r>
            <w:r w:rsidRPr="008E0371">
              <w:rPr>
                <w:rFonts w:ascii="Times New Roman" w:hAnsi="Times New Roman" w:cs="Times New Roman"/>
                <w:bCs/>
                <w:cs/>
                <w:lang w:bidi="ne-NP"/>
              </w:rPr>
              <w:t>2</w:t>
            </w:r>
            <w:r w:rsidRPr="008E0371">
              <w:rPr>
                <w:rFonts w:ascii="Times New Roman" w:hAnsi="Times New Roman" w:cs="Times New Roman"/>
                <w:bCs/>
              </w:rPr>
              <w:t xml:space="preserve"> hrs.</w:t>
            </w:r>
          </w:p>
        </w:tc>
      </w:tr>
    </w:tbl>
    <w:p w14:paraId="5806B279" w14:textId="77777777" w:rsidR="00C871F4" w:rsidRDefault="00C871F4" w:rsidP="00C871F4">
      <w:pPr>
        <w:spacing w:after="0" w:line="240" w:lineRule="auto"/>
        <w:rPr>
          <w:rFonts w:cs="Times New Roman"/>
          <w:i/>
        </w:rPr>
      </w:pPr>
      <w:r w:rsidRPr="008E0371">
        <w:rPr>
          <w:rFonts w:ascii="Times New Roman" w:hAnsi="Times New Roman" w:cs="Times New Roman"/>
          <w:i/>
        </w:rPr>
        <w:t>Candidates are required to answer in their own words as far as practicable. The figures in the</w:t>
      </w:r>
      <w:r w:rsidRPr="00E27CEE">
        <w:rPr>
          <w:rFonts w:cs="Times New Roman"/>
          <w:i/>
        </w:rPr>
        <w:t xml:space="preserve"> margin indicate full marks.</w:t>
      </w:r>
    </w:p>
    <w:p w14:paraId="13F9BC81" w14:textId="77777777" w:rsidR="00B84106" w:rsidRPr="00E27CEE" w:rsidRDefault="00B84106" w:rsidP="00C871F4">
      <w:pPr>
        <w:spacing w:after="0" w:line="240" w:lineRule="auto"/>
        <w:rPr>
          <w:rFonts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470"/>
        <w:gridCol w:w="985"/>
      </w:tblGrid>
      <w:tr w:rsidR="00B84106" w:rsidRPr="00E27CEE" w14:paraId="78B8A70C" w14:textId="77777777" w:rsidTr="00B84106">
        <w:tc>
          <w:tcPr>
            <w:tcW w:w="8365" w:type="dxa"/>
            <w:gridSpan w:val="2"/>
          </w:tcPr>
          <w:p w14:paraId="6EC14D98" w14:textId="77777777" w:rsidR="00B84106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A: </w:t>
            </w:r>
            <w:r>
              <w:rPr>
                <w:rFonts w:cs="Times New Roman"/>
                <w:b/>
                <w:sz w:val="22"/>
              </w:rPr>
              <w:t>Attempt all questions (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>
              <w:rPr>
                <w:rFonts w:cs="Times New Roman"/>
                <w:b/>
                <w:sz w:val="22"/>
              </w:rPr>
              <w:t>*10=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 w:rsidRPr="00E27CEE">
              <w:rPr>
                <w:rFonts w:cs="Times New Roman"/>
                <w:b/>
                <w:sz w:val="22"/>
              </w:rPr>
              <w:t>0)</w:t>
            </w:r>
          </w:p>
          <w:p w14:paraId="08CAAAEC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620BC605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37F2FF9C" w14:textId="77777777" w:rsidTr="008E0371">
        <w:tc>
          <w:tcPr>
            <w:tcW w:w="895" w:type="dxa"/>
          </w:tcPr>
          <w:p w14:paraId="5EED7384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sz w:val="22"/>
              </w:rPr>
            </w:pPr>
            <w:r w:rsidRPr="00E27CEE">
              <w:rPr>
                <w:rFonts w:cs="Times New Roman"/>
                <w:sz w:val="22"/>
              </w:rPr>
              <w:t>Q. N. 1</w:t>
            </w:r>
          </w:p>
        </w:tc>
        <w:tc>
          <w:tcPr>
            <w:tcW w:w="7470" w:type="dxa"/>
          </w:tcPr>
          <w:p w14:paraId="5675680B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712546B5" w14:textId="5E7CE2FA" w:rsidR="00B84106" w:rsidRDefault="007A352B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7A352B">
              <w:rPr>
                <w:rFonts w:cs="Arial Unicode MS"/>
                <w:sz w:val="22"/>
              </w:rPr>
              <w:t xml:space="preserve">Explain </w:t>
            </w:r>
            <w:r w:rsidR="00854D39">
              <w:rPr>
                <w:rFonts w:cs="Arial Unicode MS"/>
                <w:sz w:val="22"/>
              </w:rPr>
              <w:t xml:space="preserve">Web Services Data Standards and Interoperability </w:t>
            </w:r>
            <w:r w:rsidR="00854D39" w:rsidRPr="007A352B">
              <w:rPr>
                <w:rFonts w:cs="Arial Unicode MS"/>
                <w:sz w:val="22"/>
              </w:rPr>
              <w:t>-</w:t>
            </w:r>
            <w:r w:rsidRPr="007A352B">
              <w:rPr>
                <w:rFonts w:cs="Arial Unicode MS"/>
                <w:sz w:val="22"/>
              </w:rPr>
              <w:t xml:space="preserve"> SOAP, </w:t>
            </w:r>
            <w:r w:rsidR="00854D39" w:rsidRPr="007A352B">
              <w:rPr>
                <w:rFonts w:cs="Arial Unicode MS"/>
                <w:sz w:val="22"/>
              </w:rPr>
              <w:t>WSDL, UDDI</w:t>
            </w:r>
            <w:r w:rsidRPr="007A352B">
              <w:rPr>
                <w:rFonts w:cs="Arial Unicode MS"/>
                <w:sz w:val="22"/>
              </w:rPr>
              <w:t xml:space="preserve"> </w:t>
            </w:r>
            <w:r w:rsidR="00854D39">
              <w:rPr>
                <w:rFonts w:cs="Arial Unicode MS"/>
                <w:sz w:val="22"/>
              </w:rPr>
              <w:t xml:space="preserve">and </w:t>
            </w:r>
            <w:r w:rsidR="00854D39" w:rsidRPr="007A352B">
              <w:rPr>
                <w:rFonts w:cs="Arial Unicode MS"/>
                <w:sz w:val="22"/>
              </w:rPr>
              <w:t>eBXML</w:t>
            </w:r>
            <w:r w:rsidR="00854D39">
              <w:rPr>
                <w:rFonts w:cs="Arial Unicode MS"/>
                <w:sz w:val="22"/>
              </w:rPr>
              <w:t xml:space="preserve"> with suitable example.</w:t>
            </w:r>
          </w:p>
          <w:p w14:paraId="781C6FFA" w14:textId="64F666A1" w:rsidR="00B95C1F" w:rsidRDefault="00B95C1F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OR,</w:t>
            </w:r>
          </w:p>
          <w:p w14:paraId="3FBE354A" w14:textId="77777777" w:rsidR="00B95C1F" w:rsidRDefault="00B95C1F" w:rsidP="00B95C1F">
            <w:pPr>
              <w:pStyle w:val="TableContents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Write as many test cases as you can for the </w:t>
            </w:r>
            <w:r w:rsidRPr="00167467">
              <w:rPr>
                <w:rFonts w:ascii="Times New Roman" w:hAnsi="Times New Roman" w:cs="Times New Roman"/>
                <w:b/>
              </w:rPr>
              <w:t>issue book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167467">
              <w:rPr>
                <w:rFonts w:ascii="Times New Roman" w:hAnsi="Times New Roman" w:cs="Times New Roman"/>
                <w:b/>
              </w:rPr>
              <w:t>return book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 cases in the library management system.</w:t>
            </w:r>
          </w:p>
          <w:p w14:paraId="5BCC17E9" w14:textId="77777777" w:rsidR="00B95C1F" w:rsidRDefault="00B95C1F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3E16905B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02ACBD9E" w14:textId="13C7C8AB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2CEE09D" w14:textId="77777777" w:rsidTr="008E0371">
        <w:tc>
          <w:tcPr>
            <w:tcW w:w="895" w:type="dxa"/>
          </w:tcPr>
          <w:p w14:paraId="0044D9C5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</w:p>
        </w:tc>
        <w:tc>
          <w:tcPr>
            <w:tcW w:w="7470" w:type="dxa"/>
          </w:tcPr>
          <w:p w14:paraId="6C6319BB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</w:p>
          <w:p w14:paraId="5606CBDB" w14:textId="77777777" w:rsidR="00B84106" w:rsidRDefault="003F3ED1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</w:t>
            </w:r>
            <w:r w:rsidR="00854D39">
              <w:rPr>
                <w:rFonts w:cs="Arial Unicode MS"/>
                <w:sz w:val="22"/>
              </w:rPr>
              <w:t xml:space="preserve"> 1</w:t>
            </w:r>
            <w:r>
              <w:rPr>
                <w:rFonts w:cs="Arial Unicode MS"/>
                <w:sz w:val="22"/>
              </w:rPr>
              <w:t>:</w:t>
            </w:r>
            <w:r w:rsidR="00854D39">
              <w:rPr>
                <w:rFonts w:cs="Arial Unicode MS"/>
                <w:sz w:val="22"/>
              </w:rPr>
              <w:t xml:space="preserve"> Introduction </w:t>
            </w:r>
          </w:p>
          <w:p w14:paraId="30DEF97F" w14:textId="1409C63D" w:rsidR="00ED055B" w:rsidRPr="003710BE" w:rsidRDefault="00ED055B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751647D6" w14:textId="77777777" w:rsidR="00B84106" w:rsidRDefault="00B84106" w:rsidP="002313E9">
            <w:pPr>
              <w:spacing w:line="240" w:lineRule="auto"/>
              <w:rPr>
                <w:rFonts w:cs="Arial Unicode MS"/>
                <w:b/>
              </w:rPr>
            </w:pPr>
          </w:p>
        </w:tc>
      </w:tr>
      <w:tr w:rsidR="00B84106" w:rsidRPr="00E27CEE" w14:paraId="7C7D5764" w14:textId="77777777" w:rsidTr="008E0371">
        <w:tc>
          <w:tcPr>
            <w:tcW w:w="895" w:type="dxa"/>
          </w:tcPr>
          <w:p w14:paraId="058BDB4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7470" w:type="dxa"/>
          </w:tcPr>
          <w:p w14:paraId="68AB2FCE" w14:textId="79ABAE34" w:rsidR="00373FEC" w:rsidRDefault="00373FEC" w:rsidP="00373FE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down about the Source Code Management, Continuous Integration and Software Testing? Provide an example for the Movie Ticket Booking use case.</w:t>
            </w:r>
          </w:p>
          <w:p w14:paraId="6166F599" w14:textId="77777777" w:rsidR="00B84106" w:rsidRDefault="00B84106" w:rsidP="002313E9">
            <w:pPr>
              <w:spacing w:line="240" w:lineRule="auto"/>
              <w:rPr>
                <w:rFonts w:cs="Arial Unicode MS"/>
              </w:rPr>
            </w:pPr>
          </w:p>
          <w:p w14:paraId="45E8D622" w14:textId="4D051B01" w:rsidR="00B84106" w:rsidRDefault="00373FEC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Unit 2. Development Process Management</w:t>
            </w:r>
          </w:p>
          <w:p w14:paraId="106BB13E" w14:textId="77777777" w:rsidR="00B84106" w:rsidRDefault="00B84106" w:rsidP="002313E9">
            <w:pPr>
              <w:spacing w:line="240" w:lineRule="auto"/>
              <w:rPr>
                <w:rFonts w:cs="Arial Unicode MS"/>
              </w:rPr>
            </w:pPr>
          </w:p>
          <w:p w14:paraId="0E7B57AA" w14:textId="77777777" w:rsidR="00B84106" w:rsidRPr="003710BE" w:rsidRDefault="00B84106" w:rsidP="002313E9">
            <w:pPr>
              <w:spacing w:line="240" w:lineRule="auto"/>
              <w:rPr>
                <w:rFonts w:cs="Arial Unicode MS"/>
              </w:rPr>
            </w:pPr>
          </w:p>
        </w:tc>
        <w:tc>
          <w:tcPr>
            <w:tcW w:w="985" w:type="dxa"/>
          </w:tcPr>
          <w:p w14:paraId="2CDEDAD1" w14:textId="11AEE8F3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68FB0A4B" w14:textId="77777777" w:rsidTr="008E0371">
        <w:tc>
          <w:tcPr>
            <w:tcW w:w="895" w:type="dxa"/>
          </w:tcPr>
          <w:p w14:paraId="6F8EA4DD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7470" w:type="dxa"/>
          </w:tcPr>
          <w:p w14:paraId="4E57B722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  <w:r w:rsidRPr="000C3373">
              <w:rPr>
                <w:rFonts w:cs="Times New Roman"/>
                <w:b/>
                <w:sz w:val="22"/>
              </w:rPr>
              <w:t xml:space="preserve"> </w:t>
            </w:r>
          </w:p>
          <w:p w14:paraId="16196F24" w14:textId="13B09DF2" w:rsidR="00B84106" w:rsidRPr="003F3ED1" w:rsidRDefault="003F3ED1" w:rsidP="002313E9">
            <w:pPr>
              <w:spacing w:line="240" w:lineRule="auto"/>
              <w:rPr>
                <w:rFonts w:cs="Arial Unicode MS"/>
                <w:bCs/>
                <w:sz w:val="22"/>
              </w:rPr>
            </w:pPr>
            <w:r>
              <w:rPr>
                <w:rFonts w:cs="Arial Unicode MS"/>
                <w:bCs/>
                <w:sz w:val="22"/>
              </w:rPr>
              <w:t>What do you mean by Design Patterns? What are its different types? Give any one suitable example to implement Singleton Design Pattern?</w:t>
            </w:r>
          </w:p>
          <w:p w14:paraId="68C97F1C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</w:p>
          <w:p w14:paraId="151E3682" w14:textId="7EEC32EB" w:rsidR="00B84106" w:rsidRPr="003710BE" w:rsidRDefault="003F3ED1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 xml:space="preserve">Unit 3: Design Pattern </w:t>
            </w:r>
          </w:p>
        </w:tc>
        <w:tc>
          <w:tcPr>
            <w:tcW w:w="985" w:type="dxa"/>
          </w:tcPr>
          <w:p w14:paraId="431DCAD4" w14:textId="5878704C" w:rsidR="00B84106" w:rsidRPr="003F3ED1" w:rsidRDefault="003F3ED1" w:rsidP="002313E9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B84106" w:rsidRPr="00E27CEE" w14:paraId="52861EEE" w14:textId="77777777" w:rsidTr="008E0371">
        <w:tc>
          <w:tcPr>
            <w:tcW w:w="895" w:type="dxa"/>
          </w:tcPr>
          <w:p w14:paraId="01C6D2F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lastRenderedPageBreak/>
              <w:t xml:space="preserve">Q. N. </w:t>
            </w: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7470" w:type="dxa"/>
          </w:tcPr>
          <w:p w14:paraId="4397060C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13CFD16E" w14:textId="34FA5E9A" w:rsidR="00B84106" w:rsidRDefault="00F022E8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F022E8">
              <w:rPr>
                <w:rFonts w:cs="Arial Unicode MS"/>
                <w:sz w:val="22"/>
              </w:rPr>
              <w:t xml:space="preserve">What do you mean by Web Application Architecture? Describe Service-Oriented Architecture (Microservices SOA) in more details.  </w:t>
            </w:r>
          </w:p>
          <w:p w14:paraId="5E04DCC3" w14:textId="6283F77C" w:rsidR="00F022E8" w:rsidRDefault="00F022E8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 xml:space="preserve">Unit 4: Web Application Architecture </w:t>
            </w:r>
          </w:p>
          <w:p w14:paraId="26A235FD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37FDFA43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25769D88" w14:textId="2FA95DDB" w:rsidR="00B84106" w:rsidRDefault="00F022E8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46A5AB3D" w14:textId="77777777" w:rsidTr="008E0371">
        <w:tc>
          <w:tcPr>
            <w:tcW w:w="895" w:type="dxa"/>
          </w:tcPr>
          <w:p w14:paraId="7E5D76F6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7470" w:type="dxa"/>
          </w:tcPr>
          <w:p w14:paraId="62A9A7C9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2196C3EE" w14:textId="2FEFA433" w:rsidR="00B84106" w:rsidRDefault="00F1456A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F1456A">
              <w:rPr>
                <w:rFonts w:cs="Arial Unicode MS"/>
                <w:sz w:val="22"/>
              </w:rPr>
              <w:t>what do you mean by SOA AND REST API? When to use them. Give example of REST API.</w:t>
            </w:r>
          </w:p>
          <w:p w14:paraId="129DB580" w14:textId="7D965A9F" w:rsidR="00F1456A" w:rsidRDefault="00F1456A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 5: SOA and RESTFUL Web Services</w:t>
            </w:r>
          </w:p>
          <w:p w14:paraId="2FE7493E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56F1A9D0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100C65AF" w14:textId="30E9275A" w:rsidR="00B84106" w:rsidRDefault="00602484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ED5A340" w14:textId="77777777" w:rsidTr="00B84106">
        <w:trPr>
          <w:trHeight w:val="341"/>
        </w:trPr>
        <w:tc>
          <w:tcPr>
            <w:tcW w:w="8365" w:type="dxa"/>
            <w:gridSpan w:val="2"/>
            <w:vAlign w:val="center"/>
          </w:tcPr>
          <w:p w14:paraId="5CA713A2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B: </w:t>
            </w:r>
            <w:r w:rsidRPr="0017144D">
              <w:rPr>
                <w:rFonts w:cs="Times New Roman"/>
                <w:b/>
                <w:noProof/>
                <w:sz w:val="22"/>
              </w:rPr>
              <w:t>Problem</w:t>
            </w:r>
            <w:r>
              <w:rPr>
                <w:rFonts w:cs="Times New Roman"/>
                <w:b/>
                <w:noProof/>
                <w:sz w:val="22"/>
              </w:rPr>
              <w:t>-</w:t>
            </w:r>
            <w:r w:rsidRPr="0017144D">
              <w:rPr>
                <w:rFonts w:cs="Times New Roman"/>
                <w:b/>
                <w:noProof/>
                <w:sz w:val="22"/>
              </w:rPr>
              <w:t>solving</w:t>
            </w:r>
            <w:r w:rsidRPr="00E27CEE">
              <w:rPr>
                <w:rFonts w:cs="Times New Roman"/>
                <w:b/>
                <w:sz w:val="22"/>
              </w:rPr>
              <w:t>/case studies (1*20=20)</w:t>
            </w:r>
          </w:p>
          <w:p w14:paraId="10A90AD7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40119D8B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10B5A9C7" w14:textId="77777777" w:rsidTr="008E0371">
        <w:tc>
          <w:tcPr>
            <w:tcW w:w="895" w:type="dxa"/>
          </w:tcPr>
          <w:p w14:paraId="64E4D292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Arial Unicode MS" w:hint="cs"/>
                <w:sz w:val="22"/>
                <w:cs/>
              </w:rPr>
              <w:t>6</w:t>
            </w:r>
          </w:p>
        </w:tc>
        <w:tc>
          <w:tcPr>
            <w:tcW w:w="7470" w:type="dxa"/>
          </w:tcPr>
          <w:p w14:paraId="396F22DA" w14:textId="046C53D0" w:rsidR="00B84106" w:rsidRDefault="005807A2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a. </w:t>
            </w:r>
            <w:r w:rsidRPr="005807A2">
              <w:rPr>
                <w:rFonts w:cs="Arial Unicode MS"/>
                <w:color w:val="000000" w:themeColor="text1"/>
              </w:rPr>
              <w:t>what do you mean by SQL injection and how to Exploit SQL injection Attack?</w:t>
            </w:r>
          </w:p>
          <w:p w14:paraId="4AD81300" w14:textId="7ED55D8C" w:rsidR="005807A2" w:rsidRDefault="005807A2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b. What are the different Agile Testing </w:t>
            </w:r>
            <w:r w:rsidR="00B95C1F">
              <w:rPr>
                <w:rFonts w:cs="Arial Unicode MS"/>
                <w:color w:val="000000" w:themeColor="text1"/>
              </w:rPr>
              <w:t>Methodology?</w:t>
            </w:r>
            <w:r>
              <w:rPr>
                <w:rFonts w:cs="Arial Unicode MS"/>
                <w:color w:val="000000" w:themeColor="text1"/>
              </w:rPr>
              <w:t xml:space="preserve"> Describe the</w:t>
            </w:r>
            <w:r w:rsidR="00B95C1F">
              <w:rPr>
                <w:rFonts w:cs="Arial Unicode MS"/>
                <w:color w:val="000000" w:themeColor="text1"/>
              </w:rPr>
              <w:t>m</w:t>
            </w:r>
            <w:r>
              <w:rPr>
                <w:rFonts w:cs="Arial Unicode MS"/>
                <w:color w:val="000000" w:themeColor="text1"/>
              </w:rPr>
              <w:t xml:space="preserve"> in details with suitable examples. </w:t>
            </w:r>
          </w:p>
          <w:p w14:paraId="2F7A27FB" w14:textId="11A137C8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>Unit 6: Software Security</w:t>
            </w:r>
          </w:p>
          <w:p w14:paraId="70E5A482" w14:textId="79B8A71D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Unit 7: Software Development Methodologies </w:t>
            </w:r>
          </w:p>
          <w:p w14:paraId="7798C9A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3B7DF2C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69D86D2D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  <w:tc>
          <w:tcPr>
            <w:tcW w:w="985" w:type="dxa"/>
          </w:tcPr>
          <w:p w14:paraId="2EE134DC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</w:tr>
    </w:tbl>
    <w:p w14:paraId="243EE035" w14:textId="77777777" w:rsidR="00C871F4" w:rsidRPr="008109C0" w:rsidRDefault="00C871F4" w:rsidP="00C871F4">
      <w:pPr>
        <w:spacing w:after="0" w:line="240" w:lineRule="auto"/>
        <w:jc w:val="center"/>
        <w:rPr>
          <w:rFonts w:ascii="Monotype Corsiva" w:hAnsi="Monotype Corsiva" w:cs="Times New Roman"/>
          <w:b/>
          <w:sz w:val="6"/>
        </w:rPr>
      </w:pPr>
    </w:p>
    <w:p w14:paraId="1B2C0B7A" w14:textId="77777777" w:rsidR="00C871F4" w:rsidRPr="00DB5A6D" w:rsidRDefault="00C871F4" w:rsidP="00C871F4">
      <w:pPr>
        <w:spacing w:after="0" w:line="240" w:lineRule="auto"/>
        <w:jc w:val="center"/>
        <w:rPr>
          <w:rFonts w:cs="Times New Roman"/>
          <w:i/>
        </w:rPr>
      </w:pPr>
      <w:r w:rsidRPr="00DB5A6D">
        <w:rPr>
          <w:rFonts w:cs="Times New Roman"/>
          <w:i/>
        </w:rPr>
        <w:t>Best of Luck!</w:t>
      </w:r>
    </w:p>
    <w:p w14:paraId="03C0FFF8" w14:textId="77777777" w:rsidR="00C871F4" w:rsidRPr="00F54DB0" w:rsidRDefault="00C871F4" w:rsidP="00C871F4">
      <w:pPr>
        <w:pStyle w:val="ListParagraph"/>
        <w:spacing w:line="360" w:lineRule="auto"/>
        <w:ind w:left="360"/>
        <w:jc w:val="both"/>
        <w:rPr>
          <w:rFonts w:cs="Arial Unicode MS"/>
          <w:sz w:val="28"/>
          <w:szCs w:val="24"/>
          <w:cs/>
          <w:lang w:bidi="ne-NP"/>
        </w:rPr>
      </w:pPr>
    </w:p>
    <w:p w14:paraId="1E288CDC" w14:textId="77777777" w:rsidR="009714C4" w:rsidRDefault="009714C4"/>
    <w:sectPr w:rsidR="009714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EFC9" w14:textId="77777777" w:rsidR="007D4A07" w:rsidRDefault="007D4A07">
      <w:pPr>
        <w:spacing w:after="0" w:line="240" w:lineRule="auto"/>
      </w:pPr>
      <w:r>
        <w:separator/>
      </w:r>
    </w:p>
  </w:endnote>
  <w:endnote w:type="continuationSeparator" w:id="0">
    <w:p w14:paraId="2E4CE1AF" w14:textId="77777777" w:rsidR="007D4A07" w:rsidRDefault="007D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6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A14D" w14:textId="77777777" w:rsidR="00C2456B" w:rsidRDefault="00DA6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5FBA3" w14:textId="77777777" w:rsidR="00C2456B" w:rsidRDefault="007D4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AED2" w14:textId="77777777" w:rsidR="007D4A07" w:rsidRDefault="007D4A07">
      <w:pPr>
        <w:spacing w:after="0" w:line="240" w:lineRule="auto"/>
      </w:pPr>
      <w:r>
        <w:separator/>
      </w:r>
    </w:p>
  </w:footnote>
  <w:footnote w:type="continuationSeparator" w:id="0">
    <w:p w14:paraId="24BAFF1E" w14:textId="77777777" w:rsidR="007D4A07" w:rsidRDefault="007D4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F4"/>
    <w:rsid w:val="000700A5"/>
    <w:rsid w:val="000D39BB"/>
    <w:rsid w:val="001653D4"/>
    <w:rsid w:val="001B76CC"/>
    <w:rsid w:val="001E6132"/>
    <w:rsid w:val="002313E9"/>
    <w:rsid w:val="00373FEC"/>
    <w:rsid w:val="003F3ED1"/>
    <w:rsid w:val="005807A2"/>
    <w:rsid w:val="00602484"/>
    <w:rsid w:val="00755BD1"/>
    <w:rsid w:val="007642D6"/>
    <w:rsid w:val="007A352B"/>
    <w:rsid w:val="007D4A07"/>
    <w:rsid w:val="00854D39"/>
    <w:rsid w:val="008E0371"/>
    <w:rsid w:val="009714C4"/>
    <w:rsid w:val="00AA7EEC"/>
    <w:rsid w:val="00B84106"/>
    <w:rsid w:val="00B95C1F"/>
    <w:rsid w:val="00C871F4"/>
    <w:rsid w:val="00DA6365"/>
    <w:rsid w:val="00E168E7"/>
    <w:rsid w:val="00ED055B"/>
    <w:rsid w:val="00F019EC"/>
    <w:rsid w:val="00F022E8"/>
    <w:rsid w:val="00F1456A"/>
    <w:rsid w:val="00F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69D"/>
  <w15:chartTrackingRefBased/>
  <w15:docId w15:val="{6C31F43A-91C8-4E39-B6ED-5EDF9805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71F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871F4"/>
    <w:rPr>
      <w:rFonts w:ascii="Arial" w:eastAsia="Times New Roman" w:hAnsi="Arial" w:cs="Arial"/>
      <w:b/>
      <w:bCs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871F4"/>
    <w:pPr>
      <w:spacing w:after="0" w:line="240" w:lineRule="auto"/>
    </w:pPr>
    <w:rPr>
      <w:rFonts w:ascii="Times New Roman" w:hAnsi="Times New Roman"/>
      <w:sz w:val="24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F4"/>
  </w:style>
  <w:style w:type="paragraph" w:customStyle="1" w:styleId="TableContents">
    <w:name w:val="Table Contents"/>
    <w:basedOn w:val="Normal"/>
    <w:rsid w:val="00373FEC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PU-OCE-ENG-01</dc:creator>
  <cp:keywords/>
  <dc:description/>
  <cp:lastModifiedBy>surya basnet</cp:lastModifiedBy>
  <cp:revision>3</cp:revision>
  <dcterms:created xsi:type="dcterms:W3CDTF">2021-08-10T02:50:00Z</dcterms:created>
  <dcterms:modified xsi:type="dcterms:W3CDTF">2022-02-21T22:42:00Z</dcterms:modified>
</cp:coreProperties>
</file>