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6C09D" w14:textId="75D7FFBE" w:rsidR="00E46E1B" w:rsidRDefault="00E46E1B">
      <w:pPr>
        <w:rPr>
          <w:b/>
          <w:bCs/>
          <w:sz w:val="32"/>
          <w:szCs w:val="32"/>
          <w:highlight w:val="yellow"/>
          <w:u w:val="single"/>
        </w:rPr>
      </w:pPr>
      <w:r>
        <w:rPr>
          <w:b/>
          <w:bCs/>
          <w:sz w:val="32"/>
          <w:szCs w:val="32"/>
          <w:highlight w:val="yellow"/>
          <w:u w:val="single"/>
        </w:rPr>
        <w:t>Placing the Trade:</w:t>
      </w:r>
    </w:p>
    <w:p w14:paraId="7A7B0705" w14:textId="4F887EF7" w:rsidR="00E46E1B" w:rsidRDefault="00E46E1B">
      <w:pPr>
        <w:rPr>
          <w:sz w:val="24"/>
          <w:szCs w:val="24"/>
        </w:rPr>
      </w:pPr>
      <w:r>
        <w:rPr>
          <w:sz w:val="24"/>
          <w:szCs w:val="24"/>
        </w:rPr>
        <w:t xml:space="preserve">The First user can place his/her trade request to </w:t>
      </w:r>
      <w:r w:rsidR="00B45BAD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seller and wait for </w:t>
      </w:r>
      <w:r w:rsidR="00B45BAD">
        <w:rPr>
          <w:sz w:val="24"/>
          <w:szCs w:val="24"/>
        </w:rPr>
        <w:t>the same seller</w:t>
      </w:r>
      <w:r>
        <w:rPr>
          <w:sz w:val="24"/>
          <w:szCs w:val="24"/>
        </w:rPr>
        <w:t xml:space="preserve"> to</w:t>
      </w:r>
      <w:r w:rsidR="00B45BAD">
        <w:rPr>
          <w:sz w:val="24"/>
          <w:szCs w:val="24"/>
        </w:rPr>
        <w:t xml:space="preserve"> request a</w:t>
      </w:r>
      <w:r>
        <w:rPr>
          <w:sz w:val="24"/>
          <w:szCs w:val="24"/>
        </w:rPr>
        <w:t xml:space="preserve"> trade</w:t>
      </w:r>
      <w:r w:rsidR="00B45BAD">
        <w:rPr>
          <w:sz w:val="24"/>
          <w:szCs w:val="24"/>
        </w:rPr>
        <w:t>. Also, the seller is notified once his commodity is requested by a different trader.</w:t>
      </w:r>
      <w:r w:rsidR="002432FC">
        <w:rPr>
          <w:sz w:val="24"/>
          <w:szCs w:val="24"/>
        </w:rPr>
        <w:t xml:space="preserve">  (So, go login through another User ID and trade commodity under the previous </w:t>
      </w:r>
      <w:proofErr w:type="gramStart"/>
      <w:r w:rsidR="002432FC">
        <w:rPr>
          <w:sz w:val="24"/>
          <w:szCs w:val="24"/>
        </w:rPr>
        <w:t>buyer</w:t>
      </w:r>
      <w:proofErr w:type="gramEnd"/>
      <w:r w:rsidR="002432FC">
        <w:rPr>
          <w:sz w:val="24"/>
          <w:szCs w:val="24"/>
        </w:rPr>
        <w:t xml:space="preserve"> name)</w:t>
      </w:r>
    </w:p>
    <w:p w14:paraId="7698CA62" w14:textId="504CC923" w:rsidR="00E46E1B" w:rsidRDefault="00B45BAD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Steps to make a trade:</w:t>
      </w:r>
    </w:p>
    <w:p w14:paraId="2CCD2952" w14:textId="155E19D3" w:rsidR="00B45BAD" w:rsidRPr="00F120F9" w:rsidRDefault="00B45BAD" w:rsidP="00B45BAD">
      <w:pPr>
        <w:ind w:firstLine="720"/>
        <w:rPr>
          <w:sz w:val="24"/>
          <w:szCs w:val="24"/>
          <w:u w:val="single"/>
        </w:rPr>
      </w:pPr>
      <w:r w:rsidRPr="00F120F9">
        <w:rPr>
          <w:sz w:val="24"/>
          <w:szCs w:val="24"/>
          <w:u w:val="single"/>
        </w:rPr>
        <w:t>Step 1:</w:t>
      </w:r>
    </w:p>
    <w:p w14:paraId="56116A0D" w14:textId="29F96341" w:rsidR="00B45BAD" w:rsidRDefault="00B45BAD" w:rsidP="00B45BAD">
      <w:pPr>
        <w:ind w:firstLine="720"/>
        <w:rPr>
          <w:sz w:val="24"/>
          <w:szCs w:val="24"/>
        </w:rPr>
      </w:pPr>
      <w:r>
        <w:rPr>
          <w:sz w:val="24"/>
          <w:szCs w:val="24"/>
        </w:rPr>
        <w:t>Navigate to trade and click “Trade Now”</w:t>
      </w:r>
    </w:p>
    <w:p w14:paraId="5BF2BF3F" w14:textId="31A98FF2" w:rsidR="00B45BAD" w:rsidRDefault="00B45BAD" w:rsidP="00B45BAD">
      <w:pPr>
        <w:ind w:firstLine="720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0C55FAC7" wp14:editId="13F49B60">
            <wp:extent cx="5731510" cy="30714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09B6" w14:textId="1B45A89E" w:rsidR="000E4B5F" w:rsidRDefault="000E4B5F" w:rsidP="00B45BAD">
      <w:pPr>
        <w:ind w:firstLine="720"/>
        <w:rPr>
          <w:sz w:val="24"/>
          <w:szCs w:val="24"/>
        </w:rPr>
      </w:pPr>
      <w:r>
        <w:rPr>
          <w:sz w:val="24"/>
          <w:szCs w:val="24"/>
        </w:rPr>
        <w:t>Also, you would be able to see this in your profile. And you can click on “No longer interested” if you are not interested anymore.</w:t>
      </w:r>
    </w:p>
    <w:p w14:paraId="4C631698" w14:textId="35FCDD1A" w:rsidR="000E4B5F" w:rsidRDefault="000E4B5F" w:rsidP="00B45BAD">
      <w:pPr>
        <w:ind w:firstLine="720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19FD673C" wp14:editId="3737885D">
            <wp:extent cx="5731510" cy="29171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9097" w14:textId="0F96DF40" w:rsidR="000E4B5F" w:rsidRDefault="000E4B5F" w:rsidP="000E4B5F">
      <w:pPr>
        <w:ind w:firstLine="720"/>
        <w:rPr>
          <w:sz w:val="24"/>
          <w:szCs w:val="24"/>
        </w:rPr>
      </w:pPr>
      <w:r w:rsidRPr="00F120F9">
        <w:rPr>
          <w:sz w:val="24"/>
          <w:szCs w:val="24"/>
          <w:u w:val="single"/>
        </w:rPr>
        <w:lastRenderedPageBreak/>
        <w:t xml:space="preserve">Step </w:t>
      </w:r>
      <w:r w:rsidRPr="00F120F9">
        <w:rPr>
          <w:sz w:val="24"/>
          <w:szCs w:val="24"/>
          <w:u w:val="single"/>
        </w:rPr>
        <w:t>2</w:t>
      </w:r>
      <w:r>
        <w:rPr>
          <w:sz w:val="24"/>
          <w:szCs w:val="24"/>
        </w:rPr>
        <w:t>:</w:t>
      </w:r>
      <w:r>
        <w:rPr>
          <w:sz w:val="24"/>
          <w:szCs w:val="24"/>
        </w:rPr>
        <w:t xml:space="preserve"> Now, once the other user requests a trade against the same buyer. Then they can exchange the commodity and finalize the trade. </w:t>
      </w:r>
    </w:p>
    <w:p w14:paraId="18FAB555" w14:textId="29FF4735" w:rsidR="000E4B5F" w:rsidRDefault="000E4B5F" w:rsidP="000E4B5F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61C63617" wp14:editId="2DAB3FD5">
            <wp:extent cx="5731510" cy="24777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957E" w14:textId="5CC2D217" w:rsidR="000E4B5F" w:rsidRDefault="000E4B5F" w:rsidP="000E4B5F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Now both can see the trade in their profile </w:t>
      </w:r>
      <w:r w:rsidR="00DB1F30">
        <w:rPr>
          <w:sz w:val="24"/>
          <w:szCs w:val="24"/>
        </w:rPr>
        <w:t>and its status would be “Offer Pending” instead of “Available”.</w:t>
      </w:r>
    </w:p>
    <w:p w14:paraId="60287AF3" w14:textId="340D6939" w:rsidR="000E4B5F" w:rsidRDefault="000E4B5F" w:rsidP="000E4B5F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5B2914D0" wp14:editId="76CD10E0">
            <wp:extent cx="5731510" cy="31978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6F53" w14:textId="2FCB58C5" w:rsidR="000E4B5F" w:rsidRDefault="000E4B5F" w:rsidP="000E4B5F">
      <w:pPr>
        <w:ind w:firstLine="720"/>
        <w:rPr>
          <w:sz w:val="24"/>
          <w:szCs w:val="24"/>
        </w:rPr>
      </w:pPr>
      <w:r w:rsidRPr="00F120F9">
        <w:rPr>
          <w:sz w:val="24"/>
          <w:szCs w:val="24"/>
          <w:u w:val="single"/>
        </w:rPr>
        <w:t>Step 3</w:t>
      </w:r>
      <w:r>
        <w:rPr>
          <w:sz w:val="24"/>
          <w:szCs w:val="24"/>
        </w:rPr>
        <w:t xml:space="preserve">: Now the first user needs to approve the trade by navigating to its profile and </w:t>
      </w:r>
      <w:r w:rsidR="00DB1F30">
        <w:rPr>
          <w:sz w:val="24"/>
          <w:szCs w:val="24"/>
        </w:rPr>
        <w:t>clicking on “Manage” in the “My Commodities” section. Also, in the meanwhile, they can opt to cancel the offer or opt for no longer interested.</w:t>
      </w:r>
    </w:p>
    <w:p w14:paraId="2693C752" w14:textId="01005558" w:rsidR="00DB1F30" w:rsidRDefault="00DB1F30" w:rsidP="000E4B5F">
      <w:pPr>
        <w:ind w:firstLine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ADE8CB" wp14:editId="54EC1C23">
            <wp:extent cx="5731510" cy="27857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B04B" w14:textId="7550502F" w:rsidR="00DB1F30" w:rsidRDefault="00DB1F30" w:rsidP="000E4B5F">
      <w:pPr>
        <w:ind w:firstLine="720"/>
        <w:rPr>
          <w:sz w:val="24"/>
          <w:szCs w:val="24"/>
        </w:rPr>
      </w:pPr>
      <w:r w:rsidRPr="00F120F9">
        <w:rPr>
          <w:sz w:val="24"/>
          <w:szCs w:val="24"/>
          <w:u w:val="single"/>
        </w:rPr>
        <w:t>Step 4</w:t>
      </w:r>
      <w:r>
        <w:rPr>
          <w:sz w:val="24"/>
          <w:szCs w:val="24"/>
        </w:rPr>
        <w:t xml:space="preserve">: After clicking on “Make a Trade” they can complete the trade and the same commodity will be reflected and traded and cannot be traded any further. </w:t>
      </w:r>
    </w:p>
    <w:p w14:paraId="5E0CF92A" w14:textId="3454DFED" w:rsidR="000E4B5F" w:rsidRDefault="00DB1F30" w:rsidP="000E4B5F">
      <w:pPr>
        <w:ind w:firstLine="720"/>
        <w:rPr>
          <w:sz w:val="24"/>
          <w:szCs w:val="24"/>
        </w:rPr>
      </w:pPr>
      <w:r>
        <w:rPr>
          <w:sz w:val="24"/>
          <w:szCs w:val="24"/>
        </w:rPr>
        <w:t>Now the author cannot edit or trade the same commodity. And its status would be shown as “</w:t>
      </w:r>
      <w:r w:rsidRPr="00DB1F30">
        <w:rPr>
          <w:b/>
          <w:bCs/>
          <w:sz w:val="24"/>
          <w:szCs w:val="24"/>
        </w:rPr>
        <w:t>Traded</w:t>
      </w:r>
      <w:r>
        <w:rPr>
          <w:sz w:val="24"/>
          <w:szCs w:val="24"/>
        </w:rPr>
        <w:t xml:space="preserve">”. </w:t>
      </w:r>
    </w:p>
    <w:p w14:paraId="6CE99BBB" w14:textId="069EEE9F" w:rsidR="00DB1F30" w:rsidRDefault="00DB1F30" w:rsidP="000E4B5F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28008742" wp14:editId="1869D0CA">
            <wp:extent cx="5731510" cy="29400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2FC">
        <w:rPr>
          <w:sz w:val="24"/>
          <w:szCs w:val="24"/>
        </w:rPr>
        <w:t xml:space="preserve">and </w:t>
      </w:r>
      <w:proofErr w:type="gramStart"/>
      <w:r w:rsidR="002432FC">
        <w:rPr>
          <w:sz w:val="24"/>
          <w:szCs w:val="24"/>
        </w:rPr>
        <w:t>It</w:t>
      </w:r>
      <w:proofErr w:type="gramEnd"/>
      <w:r w:rsidR="002432FC">
        <w:rPr>
          <w:sz w:val="24"/>
          <w:szCs w:val="24"/>
        </w:rPr>
        <w:t xml:space="preserve"> would not be available in your profile as well.</w:t>
      </w:r>
    </w:p>
    <w:p w14:paraId="1A34F765" w14:textId="62D88667" w:rsidR="002432FC" w:rsidRDefault="002432FC" w:rsidP="000E4B5F">
      <w:pPr>
        <w:ind w:firstLine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A90831" wp14:editId="7EE1E90B">
            <wp:extent cx="5731510" cy="28498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1A24" w14:textId="77777777" w:rsidR="000E4B5F" w:rsidRDefault="000E4B5F" w:rsidP="000E4B5F">
      <w:pPr>
        <w:ind w:firstLine="720"/>
        <w:rPr>
          <w:sz w:val="24"/>
          <w:szCs w:val="24"/>
        </w:rPr>
      </w:pPr>
    </w:p>
    <w:p w14:paraId="40BAFB52" w14:textId="7F2F80F1" w:rsidR="000E4B5F" w:rsidRDefault="000E4B5F" w:rsidP="00B45BAD">
      <w:pPr>
        <w:ind w:firstLine="720"/>
        <w:rPr>
          <w:sz w:val="28"/>
          <w:szCs w:val="28"/>
          <w:highlight w:val="yellow"/>
        </w:rPr>
      </w:pPr>
    </w:p>
    <w:p w14:paraId="0BFF4F51" w14:textId="77777777" w:rsidR="000E4B5F" w:rsidRPr="00B45BAD" w:rsidRDefault="000E4B5F" w:rsidP="00B45BAD">
      <w:pPr>
        <w:ind w:firstLine="720"/>
        <w:rPr>
          <w:sz w:val="28"/>
          <w:szCs w:val="28"/>
          <w:highlight w:val="yellow"/>
        </w:rPr>
      </w:pPr>
    </w:p>
    <w:p w14:paraId="1461B8AE" w14:textId="463A0C1E" w:rsidR="00B45BAD" w:rsidRDefault="00DB1F30">
      <w:pPr>
        <w:rPr>
          <w:b/>
          <w:bCs/>
          <w:sz w:val="32"/>
          <w:szCs w:val="32"/>
          <w:highlight w:val="yellow"/>
          <w:u w:val="single"/>
        </w:rPr>
      </w:pPr>
      <w:r>
        <w:rPr>
          <w:b/>
          <w:bCs/>
          <w:sz w:val="32"/>
          <w:szCs w:val="32"/>
          <w:highlight w:val="yellow"/>
          <w:u w:val="single"/>
        </w:rPr>
        <w:t xml:space="preserve">The Normal flow of the website: </w:t>
      </w:r>
    </w:p>
    <w:p w14:paraId="6354BED3" w14:textId="7F54E316" w:rsidR="0080568C" w:rsidRPr="009C24AE" w:rsidRDefault="0080568C">
      <w:pPr>
        <w:rPr>
          <w:b/>
          <w:bCs/>
          <w:sz w:val="32"/>
          <w:szCs w:val="32"/>
          <w:u w:val="single"/>
        </w:rPr>
      </w:pPr>
      <w:r w:rsidRPr="009C24AE">
        <w:rPr>
          <w:b/>
          <w:bCs/>
          <w:sz w:val="32"/>
          <w:szCs w:val="32"/>
          <w:highlight w:val="yellow"/>
          <w:u w:val="single"/>
        </w:rPr>
        <w:t>Starting page:</w:t>
      </w:r>
    </w:p>
    <w:p w14:paraId="32DE17FF" w14:textId="67E94446" w:rsidR="0080568C" w:rsidRPr="009C24AE" w:rsidRDefault="0080568C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drawing>
          <wp:inline distT="0" distB="0" distL="0" distR="0" wp14:anchorId="6F3B6A80" wp14:editId="280F241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262A" w14:textId="76DE194F" w:rsidR="0080568C" w:rsidRPr="009C24AE" w:rsidRDefault="0080568C">
      <w:pPr>
        <w:rPr>
          <w:sz w:val="28"/>
          <w:szCs w:val="28"/>
        </w:rPr>
      </w:pPr>
    </w:p>
    <w:p w14:paraId="417DD5DF" w14:textId="63CBA4B3" w:rsidR="0080568C" w:rsidRPr="009C24AE" w:rsidRDefault="0080568C">
      <w:pPr>
        <w:rPr>
          <w:sz w:val="28"/>
          <w:szCs w:val="28"/>
        </w:rPr>
      </w:pPr>
      <w:r w:rsidRPr="009C24AE">
        <w:rPr>
          <w:sz w:val="28"/>
          <w:szCs w:val="28"/>
        </w:rPr>
        <w:t>Can view commodities but cannot edit them:</w:t>
      </w:r>
    </w:p>
    <w:p w14:paraId="593B4E7F" w14:textId="14FE9042" w:rsidR="0080568C" w:rsidRPr="009C24AE" w:rsidRDefault="0080568C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lastRenderedPageBreak/>
        <w:drawing>
          <wp:inline distT="0" distB="0" distL="0" distR="0" wp14:anchorId="61C1284F" wp14:editId="78EFC37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4AE">
        <w:rPr>
          <w:noProof/>
          <w:sz w:val="28"/>
          <w:szCs w:val="28"/>
        </w:rPr>
        <w:drawing>
          <wp:inline distT="0" distB="0" distL="0" distR="0" wp14:anchorId="76BF07BB" wp14:editId="21C4C67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0354" w14:textId="1057F9B5" w:rsidR="0080568C" w:rsidRPr="009C24AE" w:rsidRDefault="0080568C">
      <w:pPr>
        <w:rPr>
          <w:sz w:val="28"/>
          <w:szCs w:val="28"/>
        </w:rPr>
      </w:pPr>
      <w:r w:rsidRPr="009C24AE">
        <w:rPr>
          <w:sz w:val="28"/>
          <w:szCs w:val="28"/>
        </w:rPr>
        <w:t>You can see there is no edit or delete button.</w:t>
      </w:r>
    </w:p>
    <w:p w14:paraId="1A134F6D" w14:textId="71DAC4B0" w:rsidR="0080568C" w:rsidRPr="009C24AE" w:rsidRDefault="0080568C">
      <w:pPr>
        <w:rPr>
          <w:sz w:val="28"/>
          <w:szCs w:val="28"/>
        </w:rPr>
      </w:pPr>
    </w:p>
    <w:p w14:paraId="70B887B3" w14:textId="4A222FC8" w:rsidR="0080568C" w:rsidRPr="009C24AE" w:rsidRDefault="0080568C">
      <w:pPr>
        <w:rPr>
          <w:b/>
          <w:bCs/>
          <w:sz w:val="36"/>
          <w:szCs w:val="36"/>
          <w:u w:val="single"/>
        </w:rPr>
      </w:pPr>
      <w:proofErr w:type="spellStart"/>
      <w:proofErr w:type="gramStart"/>
      <w:r w:rsidRPr="009C24AE">
        <w:rPr>
          <w:b/>
          <w:bCs/>
          <w:sz w:val="36"/>
          <w:szCs w:val="36"/>
          <w:highlight w:val="yellow"/>
          <w:u w:val="single"/>
        </w:rPr>
        <w:t>LoginPage</w:t>
      </w:r>
      <w:proofErr w:type="spellEnd"/>
      <w:r w:rsidRPr="009C24AE">
        <w:rPr>
          <w:b/>
          <w:bCs/>
          <w:sz w:val="36"/>
          <w:szCs w:val="36"/>
          <w:highlight w:val="yellow"/>
          <w:u w:val="single"/>
        </w:rPr>
        <w:t xml:space="preserve"> :</w:t>
      </w:r>
      <w:proofErr w:type="gramEnd"/>
    </w:p>
    <w:p w14:paraId="1C8FE57F" w14:textId="6BC3737C" w:rsidR="0080568C" w:rsidRPr="009C24AE" w:rsidRDefault="0080568C">
      <w:pPr>
        <w:rPr>
          <w:sz w:val="28"/>
          <w:szCs w:val="28"/>
        </w:rPr>
      </w:pPr>
      <w:r w:rsidRPr="009C24AE">
        <w:rPr>
          <w:sz w:val="28"/>
          <w:szCs w:val="28"/>
        </w:rPr>
        <w:t xml:space="preserve"> </w:t>
      </w:r>
      <w:r w:rsidRPr="009C24AE">
        <w:rPr>
          <w:sz w:val="28"/>
          <w:szCs w:val="28"/>
        </w:rPr>
        <w:tab/>
        <w:t>If you are a new user you need to Sign up first before logging in.</w:t>
      </w:r>
    </w:p>
    <w:p w14:paraId="44325EF2" w14:textId="4FFE0956" w:rsidR="0080568C" w:rsidRPr="009C24AE" w:rsidRDefault="0080568C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lastRenderedPageBreak/>
        <w:drawing>
          <wp:inline distT="0" distB="0" distL="0" distR="0" wp14:anchorId="4FF031C8" wp14:editId="564C810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F963" w14:textId="5644404D" w:rsidR="0080568C" w:rsidRPr="009C24AE" w:rsidRDefault="0080568C">
      <w:pPr>
        <w:rPr>
          <w:sz w:val="28"/>
          <w:szCs w:val="28"/>
        </w:rPr>
      </w:pPr>
    </w:p>
    <w:p w14:paraId="1363B50C" w14:textId="11460E5B" w:rsidR="0080568C" w:rsidRPr="009C24AE" w:rsidRDefault="0080568C">
      <w:pPr>
        <w:rPr>
          <w:sz w:val="28"/>
          <w:szCs w:val="28"/>
        </w:rPr>
      </w:pPr>
      <w:r w:rsidRPr="009C24AE">
        <w:rPr>
          <w:sz w:val="28"/>
          <w:szCs w:val="28"/>
        </w:rPr>
        <w:t xml:space="preserve">Now trying to </w:t>
      </w:r>
      <w:proofErr w:type="spellStart"/>
      <w:r w:rsidRPr="009C24AE">
        <w:rPr>
          <w:sz w:val="28"/>
          <w:szCs w:val="28"/>
        </w:rPr>
        <w:t>logIn</w:t>
      </w:r>
      <w:proofErr w:type="spellEnd"/>
      <w:r w:rsidRPr="009C24AE">
        <w:rPr>
          <w:sz w:val="28"/>
          <w:szCs w:val="28"/>
        </w:rPr>
        <w:t>:</w:t>
      </w:r>
    </w:p>
    <w:p w14:paraId="47A1668A" w14:textId="76F6874F" w:rsidR="0080568C" w:rsidRPr="009C24AE" w:rsidRDefault="0080568C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drawing>
          <wp:inline distT="0" distB="0" distL="0" distR="0" wp14:anchorId="182B098A" wp14:editId="50C292F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4AE">
        <w:rPr>
          <w:sz w:val="28"/>
          <w:szCs w:val="28"/>
        </w:rPr>
        <w:t>if your email id or password is wrong it will display accordingly. As shown in the diagram as follows:</w:t>
      </w:r>
    </w:p>
    <w:p w14:paraId="6AB1DA68" w14:textId="23CC6BC5" w:rsidR="0080568C" w:rsidRPr="009C24AE" w:rsidRDefault="0080568C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lastRenderedPageBreak/>
        <w:drawing>
          <wp:inline distT="0" distB="0" distL="0" distR="0" wp14:anchorId="0EFC3F72" wp14:editId="25E5985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28BE" w14:textId="744F2680" w:rsidR="0080568C" w:rsidRPr="009C24AE" w:rsidRDefault="0080568C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drawing>
          <wp:inline distT="0" distB="0" distL="0" distR="0" wp14:anchorId="57523B31" wp14:editId="5ABE447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F6B6" w14:textId="56F9617B" w:rsidR="0080568C" w:rsidRPr="009C24AE" w:rsidRDefault="0080568C">
      <w:pPr>
        <w:rPr>
          <w:sz w:val="28"/>
          <w:szCs w:val="28"/>
        </w:rPr>
      </w:pPr>
    </w:p>
    <w:p w14:paraId="381DA2D2" w14:textId="63FC24C9" w:rsidR="0080568C" w:rsidRPr="009C24AE" w:rsidRDefault="0080568C">
      <w:pPr>
        <w:rPr>
          <w:sz w:val="28"/>
          <w:szCs w:val="28"/>
        </w:rPr>
      </w:pPr>
    </w:p>
    <w:p w14:paraId="5B1C0C55" w14:textId="352DBDB6" w:rsidR="0080568C" w:rsidRPr="009C24AE" w:rsidRDefault="0080568C">
      <w:pPr>
        <w:rPr>
          <w:b/>
          <w:bCs/>
          <w:sz w:val="36"/>
          <w:szCs w:val="36"/>
          <w:u w:val="single"/>
        </w:rPr>
      </w:pPr>
      <w:r w:rsidRPr="009C24AE">
        <w:rPr>
          <w:b/>
          <w:bCs/>
          <w:sz w:val="36"/>
          <w:szCs w:val="36"/>
          <w:highlight w:val="yellow"/>
          <w:u w:val="single"/>
        </w:rPr>
        <w:t>After Login:</w:t>
      </w:r>
    </w:p>
    <w:p w14:paraId="36D3CA75" w14:textId="4C0B1B98" w:rsidR="0080568C" w:rsidRPr="009C24AE" w:rsidRDefault="0080568C">
      <w:pPr>
        <w:rPr>
          <w:sz w:val="28"/>
          <w:szCs w:val="28"/>
        </w:rPr>
      </w:pPr>
      <w:r w:rsidRPr="009C24AE">
        <w:rPr>
          <w:sz w:val="28"/>
          <w:szCs w:val="28"/>
        </w:rPr>
        <w:t>After successful login</w:t>
      </w:r>
      <w:r w:rsidR="009C24AE">
        <w:rPr>
          <w:sz w:val="28"/>
          <w:szCs w:val="28"/>
        </w:rPr>
        <w:t>,</w:t>
      </w:r>
      <w:r w:rsidRPr="009C24AE">
        <w:rPr>
          <w:sz w:val="28"/>
          <w:szCs w:val="28"/>
        </w:rPr>
        <w:t xml:space="preserve"> it will show all the trades placed by you, In the profile.</w:t>
      </w:r>
    </w:p>
    <w:p w14:paraId="1E764AEF" w14:textId="2659B2EE" w:rsidR="0080568C" w:rsidRPr="009C24AE" w:rsidRDefault="0080568C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lastRenderedPageBreak/>
        <w:drawing>
          <wp:inline distT="0" distB="0" distL="0" distR="0" wp14:anchorId="301945A7" wp14:editId="7C85715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2169" w14:textId="2D5FB763" w:rsidR="0080568C" w:rsidRPr="009C24AE" w:rsidRDefault="0080568C">
      <w:pPr>
        <w:rPr>
          <w:sz w:val="28"/>
          <w:szCs w:val="28"/>
        </w:rPr>
      </w:pPr>
      <w:r w:rsidRPr="009C24AE">
        <w:rPr>
          <w:sz w:val="28"/>
          <w:szCs w:val="28"/>
        </w:rPr>
        <w:t xml:space="preserve">And here you can edit and delete them. And you are only allowed to edit </w:t>
      </w:r>
      <w:r w:rsidR="009C24AE">
        <w:rPr>
          <w:sz w:val="28"/>
          <w:szCs w:val="28"/>
        </w:rPr>
        <w:t>your</w:t>
      </w:r>
      <w:r w:rsidRPr="009C24AE">
        <w:rPr>
          <w:sz w:val="28"/>
          <w:szCs w:val="28"/>
        </w:rPr>
        <w:t xml:space="preserve"> trade. </w:t>
      </w:r>
    </w:p>
    <w:p w14:paraId="2AB35A1E" w14:textId="21F2B81C" w:rsidR="0080568C" w:rsidRPr="009C24AE" w:rsidRDefault="0080568C">
      <w:pPr>
        <w:rPr>
          <w:sz w:val="28"/>
          <w:szCs w:val="28"/>
        </w:rPr>
      </w:pPr>
      <w:r w:rsidRPr="009C24AE">
        <w:rPr>
          <w:sz w:val="28"/>
          <w:szCs w:val="28"/>
        </w:rPr>
        <w:t>The editing page is shown as follows:</w:t>
      </w:r>
    </w:p>
    <w:p w14:paraId="54C04F55" w14:textId="1D6B91D1" w:rsidR="0080568C" w:rsidRPr="009C24AE" w:rsidRDefault="0080568C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drawing>
          <wp:inline distT="0" distB="0" distL="0" distR="0" wp14:anchorId="3CB8FCB0" wp14:editId="4AD80D4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D23F" w14:textId="3419ECB0" w:rsidR="00BE6A93" w:rsidRPr="009C24AE" w:rsidRDefault="00BE6A93">
      <w:pPr>
        <w:rPr>
          <w:sz w:val="28"/>
          <w:szCs w:val="28"/>
        </w:rPr>
      </w:pPr>
      <w:r w:rsidRPr="009C24AE">
        <w:rPr>
          <w:sz w:val="28"/>
          <w:szCs w:val="28"/>
        </w:rPr>
        <w:t>If you will try to edit someone else’s data it will prompt you with 401 ERROR as follows:</w:t>
      </w:r>
    </w:p>
    <w:p w14:paraId="6199ED75" w14:textId="740ECFB5" w:rsidR="00BE6A93" w:rsidRDefault="00BE6A93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lastRenderedPageBreak/>
        <w:drawing>
          <wp:inline distT="0" distB="0" distL="0" distR="0" wp14:anchorId="3F92072F" wp14:editId="6BA5419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0F3F" w14:textId="554D7A18" w:rsidR="001B02E0" w:rsidRDefault="001B02E0">
      <w:pPr>
        <w:rPr>
          <w:sz w:val="28"/>
          <w:szCs w:val="28"/>
        </w:rPr>
      </w:pPr>
      <w:r>
        <w:rPr>
          <w:sz w:val="28"/>
          <w:szCs w:val="28"/>
        </w:rPr>
        <w:t xml:space="preserve">Similarly, if we try to delete the object without authorization we will be prompted with the same error. </w:t>
      </w:r>
      <w:r>
        <w:rPr>
          <w:sz w:val="28"/>
          <w:szCs w:val="28"/>
        </w:rPr>
        <w:br/>
        <w:t xml:space="preserve">(I tested this using Postman, </w:t>
      </w:r>
      <w:proofErr w:type="gramStart"/>
      <w:r>
        <w:rPr>
          <w:sz w:val="28"/>
          <w:szCs w:val="28"/>
        </w:rPr>
        <w:t>Since</w:t>
      </w:r>
      <w:proofErr w:type="gramEnd"/>
      <w:r>
        <w:rPr>
          <w:sz w:val="28"/>
          <w:szCs w:val="28"/>
        </w:rPr>
        <w:t xml:space="preserve"> we can not see the delete button anyway for the unauthorized commodities.)</w:t>
      </w:r>
    </w:p>
    <w:p w14:paraId="77433702" w14:textId="1710204D" w:rsidR="001B02E0" w:rsidRPr="009C24AE" w:rsidRDefault="001B02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B3E756" wp14:editId="0C174B2B">
            <wp:extent cx="5731510" cy="35852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386F2F49" w14:textId="1C75CA1B" w:rsidR="00BE6A93" w:rsidRPr="009C24AE" w:rsidRDefault="00BE6A93">
      <w:pPr>
        <w:rPr>
          <w:sz w:val="28"/>
          <w:szCs w:val="28"/>
        </w:rPr>
      </w:pPr>
    </w:p>
    <w:p w14:paraId="6DD72554" w14:textId="60D59B7B" w:rsidR="00BE6A93" w:rsidRPr="009C24AE" w:rsidRDefault="00BE6A93">
      <w:pPr>
        <w:rPr>
          <w:sz w:val="28"/>
          <w:szCs w:val="28"/>
        </w:rPr>
      </w:pPr>
      <w:r w:rsidRPr="009C24AE">
        <w:rPr>
          <w:sz w:val="28"/>
          <w:szCs w:val="28"/>
        </w:rPr>
        <w:lastRenderedPageBreak/>
        <w:t xml:space="preserve">Also, </w:t>
      </w:r>
      <w:proofErr w:type="gramStart"/>
      <w:r w:rsidRPr="009C24AE">
        <w:rPr>
          <w:sz w:val="28"/>
          <w:szCs w:val="28"/>
        </w:rPr>
        <w:t>At</w:t>
      </w:r>
      <w:proofErr w:type="gramEnd"/>
      <w:r w:rsidRPr="009C24AE">
        <w:rPr>
          <w:sz w:val="28"/>
          <w:szCs w:val="28"/>
        </w:rPr>
        <w:t xml:space="preserve"> any point of the application you try to enter any invalid message id it will prompt you as follows: (using middleware) </w:t>
      </w:r>
    </w:p>
    <w:p w14:paraId="4E8F038D" w14:textId="7DBAB68A" w:rsidR="00BE6A93" w:rsidRPr="009C24AE" w:rsidRDefault="00BE6A93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drawing>
          <wp:inline distT="0" distB="0" distL="0" distR="0" wp14:anchorId="1CB8611C" wp14:editId="7755E9F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CBCF" w14:textId="500CB1D2" w:rsidR="00BE6A93" w:rsidRPr="009C24AE" w:rsidRDefault="00BE6A93">
      <w:pPr>
        <w:rPr>
          <w:sz w:val="28"/>
          <w:szCs w:val="28"/>
        </w:rPr>
      </w:pPr>
    </w:p>
    <w:p w14:paraId="120E953E" w14:textId="021BDB5D" w:rsidR="00BE6A93" w:rsidRPr="009C24AE" w:rsidRDefault="00BE6A93">
      <w:pPr>
        <w:rPr>
          <w:b/>
          <w:bCs/>
          <w:sz w:val="36"/>
          <w:szCs w:val="36"/>
          <w:u w:val="single"/>
        </w:rPr>
      </w:pPr>
      <w:r w:rsidRPr="009C24AE">
        <w:rPr>
          <w:b/>
          <w:bCs/>
          <w:sz w:val="36"/>
          <w:szCs w:val="36"/>
          <w:highlight w:val="yellow"/>
          <w:u w:val="single"/>
        </w:rPr>
        <w:t>User-Defined Access</w:t>
      </w:r>
      <w:r w:rsidRPr="009C24AE">
        <w:rPr>
          <w:b/>
          <w:bCs/>
          <w:sz w:val="36"/>
          <w:szCs w:val="36"/>
          <w:u w:val="single"/>
        </w:rPr>
        <w:t>:</w:t>
      </w:r>
    </w:p>
    <w:p w14:paraId="23AC8A88" w14:textId="35D1FCF5" w:rsidR="00BE6A93" w:rsidRPr="009C24AE" w:rsidRDefault="00BE6A93">
      <w:pPr>
        <w:rPr>
          <w:sz w:val="28"/>
          <w:szCs w:val="28"/>
        </w:rPr>
      </w:pPr>
      <w:r w:rsidRPr="009C24AE">
        <w:rPr>
          <w:sz w:val="28"/>
          <w:szCs w:val="28"/>
        </w:rPr>
        <w:t>You can only edit or delete your own commodity but you are allowed to view other’s commodities:</w:t>
      </w:r>
    </w:p>
    <w:p w14:paraId="53E208C3" w14:textId="07A66E73" w:rsidR="00BE6A93" w:rsidRPr="009C24AE" w:rsidRDefault="00BE6A93">
      <w:pPr>
        <w:rPr>
          <w:sz w:val="28"/>
          <w:szCs w:val="28"/>
        </w:rPr>
      </w:pPr>
      <w:r w:rsidRPr="009C24AE">
        <w:rPr>
          <w:sz w:val="28"/>
          <w:szCs w:val="28"/>
        </w:rPr>
        <w:t>As you can see in the following screenshot you can’t see any edit or delete button,</w:t>
      </w:r>
    </w:p>
    <w:p w14:paraId="71C841C9" w14:textId="16E7F118" w:rsidR="00BE6A93" w:rsidRPr="009C24AE" w:rsidRDefault="00BE6A93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lastRenderedPageBreak/>
        <w:drawing>
          <wp:inline distT="0" distB="0" distL="0" distR="0" wp14:anchorId="0BAC7978" wp14:editId="2C967A8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EBDA" w14:textId="32A882FD" w:rsidR="00BE6A93" w:rsidRPr="009C24AE" w:rsidRDefault="00BE6A93">
      <w:pPr>
        <w:rPr>
          <w:sz w:val="28"/>
          <w:szCs w:val="28"/>
        </w:rPr>
      </w:pPr>
      <w:r w:rsidRPr="009C24AE">
        <w:rPr>
          <w:sz w:val="28"/>
          <w:szCs w:val="28"/>
        </w:rPr>
        <w:t xml:space="preserve">But you can see those buttons in the next screenshot: because they are your own commodities </w:t>
      </w:r>
    </w:p>
    <w:p w14:paraId="05B5F7FC" w14:textId="714B6A96" w:rsidR="00BE6A93" w:rsidRPr="009C24AE" w:rsidRDefault="009C24AE">
      <w:pPr>
        <w:rPr>
          <w:sz w:val="28"/>
          <w:szCs w:val="28"/>
        </w:rPr>
      </w:pPr>
      <w:r w:rsidRPr="009C24AE">
        <w:rPr>
          <w:noProof/>
          <w:sz w:val="28"/>
          <w:szCs w:val="28"/>
        </w:rPr>
        <w:drawing>
          <wp:inline distT="0" distB="0" distL="0" distR="0" wp14:anchorId="7544E923" wp14:editId="717890F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E392" w14:textId="77777777" w:rsidR="00BE6A93" w:rsidRPr="009C24AE" w:rsidRDefault="00BE6A93">
      <w:pPr>
        <w:rPr>
          <w:sz w:val="28"/>
          <w:szCs w:val="28"/>
        </w:rPr>
      </w:pPr>
    </w:p>
    <w:p w14:paraId="13AE7B1C" w14:textId="5EF0BA28" w:rsidR="0080568C" w:rsidRPr="009C24AE" w:rsidRDefault="00BE6A93">
      <w:pPr>
        <w:rPr>
          <w:b/>
          <w:bCs/>
          <w:sz w:val="36"/>
          <w:szCs w:val="36"/>
          <w:u w:val="single"/>
        </w:rPr>
      </w:pPr>
      <w:r w:rsidRPr="009C24AE">
        <w:rPr>
          <w:b/>
          <w:bCs/>
          <w:sz w:val="36"/>
          <w:szCs w:val="36"/>
          <w:highlight w:val="yellow"/>
          <w:u w:val="single"/>
        </w:rPr>
        <w:t>Adding Commodities:</w:t>
      </w:r>
    </w:p>
    <w:p w14:paraId="110970EC" w14:textId="45E1000C" w:rsidR="009C24AE" w:rsidRPr="009C24AE" w:rsidRDefault="00BE6A93">
      <w:pPr>
        <w:rPr>
          <w:sz w:val="28"/>
          <w:szCs w:val="28"/>
        </w:rPr>
      </w:pPr>
      <w:r w:rsidRPr="009C24AE">
        <w:rPr>
          <w:sz w:val="28"/>
          <w:szCs w:val="28"/>
        </w:rPr>
        <w:t>You can navigate to the top right corner of the page “Add a Commodity” to add more commodities under your profile.</w:t>
      </w:r>
      <w:r w:rsidR="009C24AE" w:rsidRPr="009C24AE">
        <w:rPr>
          <w:sz w:val="28"/>
          <w:szCs w:val="28"/>
        </w:rPr>
        <w:t xml:space="preserve"> And you need to enter </w:t>
      </w:r>
      <w:r w:rsidR="009C24AE">
        <w:rPr>
          <w:sz w:val="28"/>
          <w:szCs w:val="28"/>
        </w:rPr>
        <w:t xml:space="preserve">the </w:t>
      </w:r>
      <w:r w:rsidR="009C24AE" w:rsidRPr="009C24AE">
        <w:rPr>
          <w:sz w:val="28"/>
          <w:szCs w:val="28"/>
        </w:rPr>
        <w:t>following details:</w:t>
      </w:r>
    </w:p>
    <w:p w14:paraId="750457B2" w14:textId="77777777" w:rsidR="009C24AE" w:rsidRPr="009C24AE" w:rsidRDefault="009C24AE">
      <w:pPr>
        <w:rPr>
          <w:sz w:val="36"/>
          <w:szCs w:val="36"/>
        </w:rPr>
      </w:pPr>
      <w:r w:rsidRPr="009C24AE">
        <w:rPr>
          <w:noProof/>
          <w:sz w:val="28"/>
          <w:szCs w:val="28"/>
        </w:rPr>
        <w:lastRenderedPageBreak/>
        <w:drawing>
          <wp:inline distT="0" distB="0" distL="0" distR="0" wp14:anchorId="316B12F3" wp14:editId="1C9B822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78E8" w14:textId="167A46CA" w:rsidR="00BE6A93" w:rsidRDefault="00BE6A93">
      <w:pPr>
        <w:rPr>
          <w:sz w:val="36"/>
          <w:szCs w:val="36"/>
        </w:rPr>
      </w:pPr>
      <w:r w:rsidRPr="009C24AE">
        <w:rPr>
          <w:sz w:val="36"/>
          <w:szCs w:val="36"/>
        </w:rPr>
        <w:t xml:space="preserve"> </w:t>
      </w:r>
    </w:p>
    <w:p w14:paraId="6BFA6C1A" w14:textId="19BDAC35" w:rsidR="009C24AE" w:rsidRDefault="009C24AE">
      <w:pPr>
        <w:rPr>
          <w:sz w:val="28"/>
          <w:szCs w:val="28"/>
        </w:rPr>
      </w:pPr>
      <w:r w:rsidRPr="009C24AE">
        <w:rPr>
          <w:sz w:val="28"/>
          <w:szCs w:val="28"/>
        </w:rPr>
        <w:t xml:space="preserve">And once you are done with the treading you can </w:t>
      </w:r>
      <w:r>
        <w:rPr>
          <w:sz w:val="28"/>
          <w:szCs w:val="28"/>
        </w:rPr>
        <w:t>sign out</w:t>
      </w:r>
      <w:r w:rsidRPr="009C24AE">
        <w:rPr>
          <w:sz w:val="28"/>
          <w:szCs w:val="28"/>
        </w:rPr>
        <w:t xml:space="preserve">. That will close </w:t>
      </w:r>
      <w:r>
        <w:rPr>
          <w:sz w:val="28"/>
          <w:szCs w:val="28"/>
        </w:rPr>
        <w:t>your</w:t>
      </w:r>
      <w:r w:rsidRPr="009C24AE">
        <w:rPr>
          <w:sz w:val="28"/>
          <w:szCs w:val="28"/>
        </w:rPr>
        <w:t xml:space="preserve"> session.</w:t>
      </w:r>
    </w:p>
    <w:p w14:paraId="1C841C16" w14:textId="4D9B92A5" w:rsidR="009C24AE" w:rsidRPr="009C24AE" w:rsidRDefault="009C24AE">
      <w:pPr>
        <w:rPr>
          <w:sz w:val="28"/>
          <w:szCs w:val="28"/>
        </w:rPr>
      </w:pPr>
      <w:r>
        <w:rPr>
          <w:sz w:val="28"/>
          <w:szCs w:val="28"/>
        </w:rPr>
        <w:t xml:space="preserve">And </w:t>
      </w:r>
      <w:proofErr w:type="gramStart"/>
      <w:r>
        <w:rPr>
          <w:sz w:val="28"/>
          <w:szCs w:val="28"/>
        </w:rPr>
        <w:t>It</w:t>
      </w:r>
      <w:proofErr w:type="gramEnd"/>
      <w:r>
        <w:rPr>
          <w:sz w:val="28"/>
          <w:szCs w:val="28"/>
        </w:rPr>
        <w:t xml:space="preserve"> will navigate to the starting page of the application.</w:t>
      </w:r>
    </w:p>
    <w:p w14:paraId="4FCD98CB" w14:textId="5A3284BD" w:rsidR="00BE6A93" w:rsidRPr="009C24AE" w:rsidRDefault="00BE6A93">
      <w:pPr>
        <w:rPr>
          <w:sz w:val="36"/>
          <w:szCs w:val="36"/>
        </w:rPr>
      </w:pPr>
    </w:p>
    <w:sectPr w:rsidR="00BE6A93" w:rsidRPr="009C24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68C"/>
    <w:rsid w:val="000E4B5F"/>
    <w:rsid w:val="001B02E0"/>
    <w:rsid w:val="001C2815"/>
    <w:rsid w:val="002432FC"/>
    <w:rsid w:val="0080568C"/>
    <w:rsid w:val="009C24AE"/>
    <w:rsid w:val="00B45BAD"/>
    <w:rsid w:val="00BE6A93"/>
    <w:rsid w:val="00DB1F30"/>
    <w:rsid w:val="00E46E1B"/>
    <w:rsid w:val="00F12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569FB"/>
  <w15:chartTrackingRefBased/>
  <w15:docId w15:val="{9412B49C-9FF1-4727-BDB7-67C0171F9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443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Alumni Comp 20  Raj  Kumar</dc:creator>
  <cp:keywords/>
  <dc:description/>
  <cp:lastModifiedBy>Alumni Comp 20  Raj  Kumar</cp:lastModifiedBy>
  <cp:revision>6</cp:revision>
  <cp:lastPrinted>2022-12-09T06:53:00Z</cp:lastPrinted>
  <dcterms:created xsi:type="dcterms:W3CDTF">2022-11-26T09:22:00Z</dcterms:created>
  <dcterms:modified xsi:type="dcterms:W3CDTF">2022-12-09T07:15:00Z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9eff9e41-991d-462a-8c82-8082c3b56ea4</vt:lpwstr>
  </property>
</Properties>
</file>