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36AE0" w14:textId="77777777" w:rsidR="00307832" w:rsidRDefault="00307832" w:rsidP="0030783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</w:pPr>
    </w:p>
    <w:p w14:paraId="43F7F1B6" w14:textId="77777777" w:rsidR="00307832" w:rsidRDefault="00307832" w:rsidP="00307832">
      <w:pPr>
        <w:autoSpaceDE w:val="0"/>
        <w:autoSpaceDN w:val="0"/>
        <w:adjustRightInd w:val="0"/>
        <w:jc w:val="center"/>
        <w:rPr>
          <w:rFonts w:ascii="FSSophie-Bold" w:hAnsi="FSSophie-Bold" w:cs="FSSophie-Bold"/>
          <w:b/>
          <w:bCs/>
          <w:color w:val="244061"/>
          <w:sz w:val="40"/>
          <w:szCs w:val="40"/>
        </w:rPr>
      </w:pPr>
      <w:r w:rsidRPr="002B0F32">
        <w:rPr>
          <w:rFonts w:ascii="FSSophie-Bold" w:hAnsi="FSSophie-Bold" w:cs="FSSophie-Bold"/>
          <w:b/>
          <w:noProof/>
          <w:color w:val="215868"/>
          <w:sz w:val="40"/>
          <w:szCs w:val="40"/>
          <w:lang w:eastAsia="en-IN"/>
        </w:rPr>
        <w:drawing>
          <wp:inline distT="0" distB="0" distL="0" distR="0" wp14:anchorId="4433ADD9" wp14:editId="75459B48">
            <wp:extent cx="1390650" cy="1533525"/>
            <wp:effectExtent l="0" t="0" r="0" b="9525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A0E5" w14:textId="5A7A4F6B" w:rsidR="00307832" w:rsidRDefault="005E50B7" w:rsidP="00307832">
      <w:pPr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MYSQL </w:t>
      </w:r>
      <w:r w:rsidR="004874D4">
        <w:rPr>
          <w:sz w:val="40"/>
          <w:szCs w:val="40"/>
        </w:rPr>
        <w:t>DB Maintenance Activity</w:t>
      </w:r>
    </w:p>
    <w:p w14:paraId="564093BD" w14:textId="77777777" w:rsidR="00307832" w:rsidRDefault="00307832" w:rsidP="009D015B">
      <w:pPr>
        <w:widowControl w:val="0"/>
        <w:autoSpaceDE w:val="0"/>
        <w:autoSpaceDN w:val="0"/>
        <w:adjustRightInd w:val="0"/>
        <w:spacing w:before="4"/>
        <w:ind w:left="3099"/>
      </w:pPr>
      <w:r w:rsidRPr="000653F0">
        <w:rPr>
          <w:rFonts w:cs="Calibri"/>
          <w:b/>
          <w:bCs/>
          <w:sz w:val="32"/>
          <w:u w:val="thick"/>
        </w:rPr>
        <w:t>Do</w:t>
      </w:r>
      <w:r w:rsidRPr="000653F0">
        <w:rPr>
          <w:rFonts w:cs="Calibri"/>
          <w:b/>
          <w:bCs/>
          <w:spacing w:val="1"/>
          <w:sz w:val="32"/>
          <w:u w:val="thick"/>
        </w:rPr>
        <w:t>c</w:t>
      </w:r>
      <w:r w:rsidRPr="000653F0">
        <w:rPr>
          <w:rFonts w:cs="Calibri"/>
          <w:b/>
          <w:bCs/>
          <w:sz w:val="32"/>
          <w:u w:val="thick"/>
        </w:rPr>
        <w:t>u</w:t>
      </w:r>
      <w:r w:rsidRPr="000653F0">
        <w:rPr>
          <w:rFonts w:cs="Calibri"/>
          <w:b/>
          <w:bCs/>
          <w:spacing w:val="-2"/>
          <w:sz w:val="32"/>
          <w:u w:val="thick"/>
        </w:rPr>
        <w:t>m</w:t>
      </w:r>
      <w:r w:rsidRPr="000653F0">
        <w:rPr>
          <w:rFonts w:cs="Calibri"/>
          <w:b/>
          <w:bCs/>
          <w:sz w:val="32"/>
          <w:u w:val="thick"/>
        </w:rPr>
        <w:t>e</w:t>
      </w:r>
      <w:r w:rsidRPr="000653F0">
        <w:rPr>
          <w:rFonts w:cs="Calibri"/>
          <w:b/>
          <w:bCs/>
          <w:spacing w:val="-2"/>
          <w:sz w:val="32"/>
          <w:u w:val="thick"/>
        </w:rPr>
        <w:t>n</w:t>
      </w:r>
      <w:r w:rsidRPr="000653F0">
        <w:rPr>
          <w:rFonts w:cs="Calibri"/>
          <w:b/>
          <w:bCs/>
          <w:sz w:val="32"/>
          <w:u w:val="thick"/>
        </w:rPr>
        <w:t>t Info</w:t>
      </w:r>
      <w:r w:rsidRPr="000653F0">
        <w:rPr>
          <w:rFonts w:cs="Calibri"/>
          <w:b/>
          <w:bCs/>
          <w:spacing w:val="1"/>
          <w:sz w:val="32"/>
          <w:u w:val="thick"/>
        </w:rPr>
        <w:t>r</w:t>
      </w:r>
      <w:r w:rsidRPr="000653F0">
        <w:rPr>
          <w:rFonts w:cs="Calibri"/>
          <w:b/>
          <w:bCs/>
          <w:spacing w:val="-3"/>
          <w:sz w:val="32"/>
          <w:u w:val="thick"/>
        </w:rPr>
        <w:t>m</w:t>
      </w:r>
      <w:r w:rsidRPr="000653F0">
        <w:rPr>
          <w:rFonts w:cs="Calibri"/>
          <w:b/>
          <w:bCs/>
          <w:sz w:val="32"/>
          <w:u w:val="thick"/>
        </w:rPr>
        <w:t>a</w:t>
      </w:r>
      <w:r w:rsidRPr="000653F0">
        <w:rPr>
          <w:rFonts w:cs="Calibri"/>
          <w:b/>
          <w:bCs/>
          <w:spacing w:val="-1"/>
          <w:sz w:val="32"/>
          <w:u w:val="thick"/>
        </w:rPr>
        <w:t>t</w:t>
      </w:r>
      <w:r w:rsidRPr="000653F0">
        <w:rPr>
          <w:rFonts w:cs="Calibri"/>
          <w:b/>
          <w:bCs/>
          <w:spacing w:val="-2"/>
          <w:sz w:val="32"/>
          <w:u w:val="thick"/>
        </w:rPr>
        <w:t>i</w:t>
      </w:r>
      <w:r w:rsidRPr="000653F0">
        <w:rPr>
          <w:rFonts w:cs="Calibri"/>
          <w:b/>
          <w:bCs/>
          <w:sz w:val="32"/>
          <w:u w:val="thick"/>
        </w:rPr>
        <w:t>on</w:t>
      </w:r>
    </w:p>
    <w:tbl>
      <w:tblPr>
        <w:tblpPr w:leftFromText="180" w:rightFromText="180" w:vertAnchor="text" w:horzAnchor="page" w:tblpX="1228" w:tblpY="18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440"/>
        <w:gridCol w:w="1838"/>
        <w:gridCol w:w="1492"/>
        <w:gridCol w:w="1800"/>
        <w:gridCol w:w="2520"/>
      </w:tblGrid>
      <w:tr w:rsidR="00307832" w:rsidRPr="008F5CE5" w14:paraId="468A3A3A" w14:textId="77777777" w:rsidTr="00A7120C">
        <w:trPr>
          <w:trHeight w:val="440"/>
        </w:trPr>
        <w:tc>
          <w:tcPr>
            <w:tcW w:w="828" w:type="dxa"/>
            <w:shd w:val="clear" w:color="auto" w:fill="548DD4"/>
            <w:vAlign w:val="center"/>
          </w:tcPr>
          <w:p w14:paraId="0670A350" w14:textId="77777777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  <w:r w:rsidRPr="000237F2">
              <w:rPr>
                <w:b/>
                <w:noProof/>
                <w:color w:val="000000"/>
              </w:rPr>
              <w:t>S.No</w:t>
            </w:r>
          </w:p>
        </w:tc>
        <w:tc>
          <w:tcPr>
            <w:tcW w:w="1440" w:type="dxa"/>
            <w:shd w:val="clear" w:color="auto" w:fill="548DD4"/>
            <w:vAlign w:val="center"/>
          </w:tcPr>
          <w:p w14:paraId="2A35EBE3" w14:textId="77777777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  <w:r w:rsidRPr="000237F2">
              <w:rPr>
                <w:b/>
                <w:noProof/>
                <w:color w:val="000000"/>
              </w:rPr>
              <w:t>Version No.</w:t>
            </w:r>
          </w:p>
        </w:tc>
        <w:tc>
          <w:tcPr>
            <w:tcW w:w="1838" w:type="dxa"/>
            <w:shd w:val="clear" w:color="auto" w:fill="548DD4"/>
            <w:vAlign w:val="center"/>
          </w:tcPr>
          <w:p w14:paraId="71A7234D" w14:textId="77777777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  <w:r w:rsidRPr="000237F2">
              <w:rPr>
                <w:b/>
                <w:noProof/>
                <w:color w:val="000000"/>
              </w:rPr>
              <w:t>Prepared By</w:t>
            </w:r>
          </w:p>
        </w:tc>
        <w:tc>
          <w:tcPr>
            <w:tcW w:w="1492" w:type="dxa"/>
            <w:shd w:val="clear" w:color="auto" w:fill="548DD4"/>
            <w:vAlign w:val="center"/>
          </w:tcPr>
          <w:p w14:paraId="340237E3" w14:textId="77777777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  <w:r w:rsidRPr="000237F2">
              <w:rPr>
                <w:b/>
                <w:noProof/>
                <w:color w:val="000000"/>
              </w:rPr>
              <w:t>Approved By</w:t>
            </w:r>
          </w:p>
        </w:tc>
        <w:tc>
          <w:tcPr>
            <w:tcW w:w="1800" w:type="dxa"/>
            <w:shd w:val="clear" w:color="auto" w:fill="548DD4"/>
            <w:vAlign w:val="center"/>
          </w:tcPr>
          <w:p w14:paraId="5426BD21" w14:textId="77777777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  <w:r w:rsidRPr="000237F2">
              <w:rPr>
                <w:b/>
                <w:noProof/>
                <w:color w:val="000000"/>
              </w:rPr>
              <w:t>Date &amp; Month</w:t>
            </w:r>
          </w:p>
        </w:tc>
        <w:tc>
          <w:tcPr>
            <w:tcW w:w="2520" w:type="dxa"/>
            <w:shd w:val="clear" w:color="auto" w:fill="548DD4"/>
            <w:vAlign w:val="center"/>
          </w:tcPr>
          <w:p w14:paraId="6D3287A2" w14:textId="77777777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  <w:r w:rsidRPr="000237F2">
              <w:rPr>
                <w:b/>
                <w:noProof/>
                <w:color w:val="000000"/>
              </w:rPr>
              <w:t>Description</w:t>
            </w:r>
          </w:p>
        </w:tc>
      </w:tr>
      <w:tr w:rsidR="00307832" w:rsidRPr="008F5CE5" w14:paraId="55372D29" w14:textId="77777777" w:rsidTr="00A7120C">
        <w:trPr>
          <w:trHeight w:val="422"/>
        </w:trPr>
        <w:tc>
          <w:tcPr>
            <w:tcW w:w="828" w:type="dxa"/>
            <w:vAlign w:val="center"/>
          </w:tcPr>
          <w:p w14:paraId="3FE89DF5" w14:textId="77777777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  <w:r w:rsidRPr="000237F2">
              <w:rPr>
                <w:b/>
                <w:noProof/>
                <w:color w:val="000000"/>
              </w:rPr>
              <w:t>1</w:t>
            </w:r>
          </w:p>
        </w:tc>
        <w:tc>
          <w:tcPr>
            <w:tcW w:w="1440" w:type="dxa"/>
            <w:vAlign w:val="center"/>
          </w:tcPr>
          <w:p w14:paraId="5A00A681" w14:textId="3852C197" w:rsidR="00307832" w:rsidRPr="000237F2" w:rsidRDefault="001F7105" w:rsidP="00A7120C">
            <w:pPr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0.1</w:t>
            </w:r>
          </w:p>
        </w:tc>
        <w:tc>
          <w:tcPr>
            <w:tcW w:w="1838" w:type="dxa"/>
            <w:vAlign w:val="center"/>
          </w:tcPr>
          <w:p w14:paraId="66008F48" w14:textId="1CC577FA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Shanmuga Priyan</w:t>
            </w:r>
          </w:p>
        </w:tc>
        <w:tc>
          <w:tcPr>
            <w:tcW w:w="1492" w:type="dxa"/>
            <w:vAlign w:val="center"/>
          </w:tcPr>
          <w:p w14:paraId="3E85B6FD" w14:textId="77777777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</w:p>
        </w:tc>
        <w:tc>
          <w:tcPr>
            <w:tcW w:w="1800" w:type="dxa"/>
            <w:vAlign w:val="center"/>
          </w:tcPr>
          <w:p w14:paraId="2AC9EF17" w14:textId="67BDF643" w:rsidR="00307832" w:rsidRPr="000237F2" w:rsidRDefault="004B0267" w:rsidP="00A7120C">
            <w:pPr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1</w:t>
            </w:r>
            <w:r w:rsidR="003101CE">
              <w:rPr>
                <w:b/>
                <w:noProof/>
                <w:color w:val="000000"/>
              </w:rPr>
              <w:t>9</w:t>
            </w:r>
            <w:r w:rsidR="00307832">
              <w:rPr>
                <w:b/>
                <w:noProof/>
                <w:color w:val="000000"/>
              </w:rPr>
              <w:t>.0</w:t>
            </w:r>
            <w:r>
              <w:rPr>
                <w:b/>
                <w:noProof/>
                <w:color w:val="000000"/>
              </w:rPr>
              <w:t>4</w:t>
            </w:r>
            <w:r w:rsidR="00307832">
              <w:rPr>
                <w:b/>
                <w:noProof/>
                <w:color w:val="000000"/>
              </w:rPr>
              <w:t>.20</w:t>
            </w:r>
            <w:r w:rsidR="00DA3D2D">
              <w:rPr>
                <w:b/>
                <w:noProof/>
                <w:color w:val="000000"/>
              </w:rPr>
              <w:t>20</w:t>
            </w:r>
          </w:p>
        </w:tc>
        <w:tc>
          <w:tcPr>
            <w:tcW w:w="2520" w:type="dxa"/>
            <w:vAlign w:val="center"/>
          </w:tcPr>
          <w:p w14:paraId="1FE5FD67" w14:textId="77777777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Draft version</w:t>
            </w:r>
          </w:p>
        </w:tc>
      </w:tr>
      <w:tr w:rsidR="00307832" w:rsidRPr="008F5CE5" w14:paraId="22CFBC20" w14:textId="77777777" w:rsidTr="00A7120C">
        <w:trPr>
          <w:trHeight w:val="503"/>
        </w:trPr>
        <w:tc>
          <w:tcPr>
            <w:tcW w:w="828" w:type="dxa"/>
            <w:vAlign w:val="center"/>
          </w:tcPr>
          <w:p w14:paraId="40CC6871" w14:textId="77777777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CCF9C20" w14:textId="0EEB4DEA" w:rsidR="00307832" w:rsidRPr="000237F2" w:rsidRDefault="001F7105" w:rsidP="00A7120C">
            <w:pPr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1.0</w:t>
            </w:r>
          </w:p>
        </w:tc>
        <w:tc>
          <w:tcPr>
            <w:tcW w:w="1838" w:type="dxa"/>
            <w:vAlign w:val="center"/>
          </w:tcPr>
          <w:p w14:paraId="43A5791A" w14:textId="0C3CB8AE" w:rsidR="00307832" w:rsidRPr="000237F2" w:rsidRDefault="00DA3D2D" w:rsidP="00A7120C">
            <w:pPr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Sudherson</w:t>
            </w:r>
          </w:p>
        </w:tc>
        <w:tc>
          <w:tcPr>
            <w:tcW w:w="1492" w:type="dxa"/>
            <w:vAlign w:val="center"/>
          </w:tcPr>
          <w:p w14:paraId="3E23AF7D" w14:textId="77777777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</w:p>
        </w:tc>
        <w:tc>
          <w:tcPr>
            <w:tcW w:w="1800" w:type="dxa"/>
            <w:vAlign w:val="center"/>
          </w:tcPr>
          <w:p w14:paraId="7A102E77" w14:textId="1722D7D0" w:rsidR="00307832" w:rsidRPr="000237F2" w:rsidRDefault="00307832" w:rsidP="00A7120C">
            <w:pPr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2</w:t>
            </w:r>
            <w:r w:rsidR="003101CE">
              <w:rPr>
                <w:b/>
                <w:noProof/>
                <w:color w:val="000000"/>
              </w:rPr>
              <w:t>3</w:t>
            </w:r>
            <w:r>
              <w:rPr>
                <w:b/>
                <w:noProof/>
                <w:color w:val="000000"/>
              </w:rPr>
              <w:t>.0</w:t>
            </w:r>
            <w:r w:rsidR="004B0267">
              <w:rPr>
                <w:b/>
                <w:noProof/>
                <w:color w:val="000000"/>
              </w:rPr>
              <w:t>4</w:t>
            </w:r>
            <w:r>
              <w:rPr>
                <w:b/>
                <w:noProof/>
                <w:color w:val="000000"/>
              </w:rPr>
              <w:t>.20</w:t>
            </w:r>
            <w:r w:rsidR="00DA3D2D">
              <w:rPr>
                <w:b/>
                <w:noProof/>
                <w:color w:val="000000"/>
              </w:rPr>
              <w:t>20</w:t>
            </w:r>
          </w:p>
        </w:tc>
        <w:tc>
          <w:tcPr>
            <w:tcW w:w="2520" w:type="dxa"/>
            <w:vAlign w:val="center"/>
          </w:tcPr>
          <w:p w14:paraId="59D38630" w14:textId="3F3A9C12" w:rsidR="00307832" w:rsidRPr="000237F2" w:rsidRDefault="007B69D3" w:rsidP="00A7120C">
            <w:pPr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Initial</w:t>
            </w:r>
            <w:r w:rsidR="00307832">
              <w:rPr>
                <w:b/>
                <w:noProof/>
                <w:color w:val="000000"/>
              </w:rPr>
              <w:t xml:space="preserve"> version</w:t>
            </w:r>
          </w:p>
        </w:tc>
      </w:tr>
    </w:tbl>
    <w:p w14:paraId="377B4E8B" w14:textId="77777777" w:rsidR="00307832" w:rsidRDefault="00307832" w:rsidP="00307832"/>
    <w:p w14:paraId="10810E3B" w14:textId="77777777" w:rsidR="00307832" w:rsidRDefault="00307832" w:rsidP="00307832"/>
    <w:tbl>
      <w:tblPr>
        <w:tblW w:w="990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3"/>
        <w:gridCol w:w="3242"/>
      </w:tblGrid>
      <w:tr w:rsidR="00307832" w:rsidRPr="00930BF0" w14:paraId="33167F9E" w14:textId="77777777" w:rsidTr="00A7120C">
        <w:trPr>
          <w:trHeight w:hRule="exact" w:val="420"/>
          <w:jc w:val="center"/>
        </w:trPr>
        <w:tc>
          <w:tcPr>
            <w:tcW w:w="9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B97D8" w14:textId="3740F4EA" w:rsidR="00307832" w:rsidRPr="00601BDD" w:rsidRDefault="00307832" w:rsidP="00A7120C">
            <w:pPr>
              <w:tabs>
                <w:tab w:val="left" w:pos="8505"/>
              </w:tabs>
              <w:rPr>
                <w:rFonts w:cs="Arial"/>
              </w:rPr>
            </w:pPr>
            <w:r w:rsidRPr="00930BF0">
              <w:rPr>
                <w:rFonts w:cs="Arial"/>
                <w:b/>
                <w:bCs/>
                <w:spacing w:val="-1"/>
              </w:rPr>
              <w:t>D</w:t>
            </w:r>
            <w:r w:rsidRPr="00930BF0">
              <w:rPr>
                <w:rFonts w:cs="Arial"/>
                <w:b/>
                <w:bCs/>
              </w:rPr>
              <w:t>o</w:t>
            </w:r>
            <w:r w:rsidRPr="00930BF0">
              <w:rPr>
                <w:rFonts w:cs="Arial"/>
                <w:b/>
                <w:bCs/>
                <w:spacing w:val="-1"/>
              </w:rPr>
              <w:t>c</w:t>
            </w:r>
            <w:r w:rsidRPr="00930BF0">
              <w:rPr>
                <w:rFonts w:cs="Arial"/>
                <w:b/>
                <w:bCs/>
              </w:rPr>
              <w:t>ume</w:t>
            </w:r>
            <w:r w:rsidRPr="00930BF0">
              <w:rPr>
                <w:rFonts w:cs="Arial"/>
                <w:b/>
                <w:bCs/>
                <w:spacing w:val="-1"/>
              </w:rPr>
              <w:t>n</w:t>
            </w:r>
            <w:r w:rsidRPr="00930BF0">
              <w:rPr>
                <w:rFonts w:cs="Arial"/>
                <w:b/>
                <w:bCs/>
              </w:rPr>
              <w:t>t</w:t>
            </w:r>
            <w:r w:rsidRPr="00930BF0">
              <w:rPr>
                <w:rFonts w:cs="Arial"/>
                <w:b/>
                <w:bCs/>
                <w:spacing w:val="2"/>
              </w:rPr>
              <w:t xml:space="preserve"> </w:t>
            </w:r>
            <w:r w:rsidRPr="00930BF0">
              <w:rPr>
                <w:rFonts w:cs="Arial"/>
                <w:b/>
                <w:bCs/>
                <w:spacing w:val="-1"/>
              </w:rPr>
              <w:t>N</w:t>
            </w:r>
            <w:r w:rsidRPr="00930BF0">
              <w:rPr>
                <w:rFonts w:cs="Arial"/>
                <w:b/>
                <w:bCs/>
                <w:spacing w:val="-3"/>
              </w:rPr>
              <w:t>a</w:t>
            </w:r>
            <w:r w:rsidRPr="00930BF0">
              <w:rPr>
                <w:rFonts w:cs="Arial"/>
                <w:b/>
                <w:bCs/>
              </w:rPr>
              <w:t>me:</w:t>
            </w:r>
            <w:r>
              <w:rPr>
                <w:rFonts w:cs="Arial"/>
                <w:b/>
                <w:bCs/>
              </w:rPr>
              <w:t xml:space="preserve"> </w:t>
            </w:r>
            <w:r w:rsidR="00AB42B0">
              <w:rPr>
                <w:b/>
                <w:smallCaps/>
              </w:rPr>
              <w:t xml:space="preserve">SOP For </w:t>
            </w:r>
            <w:r w:rsidR="00A32250">
              <w:rPr>
                <w:b/>
                <w:smallCaps/>
              </w:rPr>
              <w:t>MYSQL</w:t>
            </w:r>
            <w:bookmarkStart w:id="0" w:name="_GoBack"/>
            <w:bookmarkEnd w:id="0"/>
            <w:r w:rsidR="00A32250">
              <w:rPr>
                <w:b/>
                <w:smallCaps/>
              </w:rPr>
              <w:t xml:space="preserve"> DB </w:t>
            </w:r>
            <w:r w:rsidR="00AB42B0">
              <w:rPr>
                <w:b/>
                <w:smallCaps/>
              </w:rPr>
              <w:t xml:space="preserve">Maintenance activity in </w:t>
            </w:r>
            <w:r w:rsidR="00A32250">
              <w:rPr>
                <w:b/>
                <w:smallCaps/>
              </w:rPr>
              <w:t>SA Linux</w:t>
            </w:r>
            <w:r w:rsidR="00AB42B0" w:rsidRPr="00AB42B0">
              <w:rPr>
                <w:b/>
                <w:smallCaps/>
              </w:rPr>
              <w:t xml:space="preserve"> Servers</w:t>
            </w:r>
            <w:r>
              <w:tab/>
            </w:r>
          </w:p>
          <w:p w14:paraId="51CD0BF7" w14:textId="77777777" w:rsidR="00307832" w:rsidRPr="00601BDD" w:rsidRDefault="00307832" w:rsidP="00A7120C">
            <w:pPr>
              <w:autoSpaceDE w:val="0"/>
              <w:ind w:left="100"/>
              <w:rPr>
                <w:rFonts w:cs="Arial"/>
              </w:rPr>
            </w:pPr>
          </w:p>
          <w:p w14:paraId="4250DC0C" w14:textId="77777777" w:rsidR="00307832" w:rsidRPr="00930BF0" w:rsidRDefault="00307832" w:rsidP="00A7120C">
            <w:pPr>
              <w:widowControl w:val="0"/>
              <w:autoSpaceDE w:val="0"/>
              <w:autoSpaceDN w:val="0"/>
              <w:adjustRightInd w:val="0"/>
              <w:ind w:left="100"/>
            </w:pPr>
          </w:p>
        </w:tc>
      </w:tr>
      <w:tr w:rsidR="00307832" w:rsidRPr="00930BF0" w14:paraId="5B536908" w14:textId="77777777" w:rsidTr="00A7120C">
        <w:trPr>
          <w:trHeight w:hRule="exact" w:val="357"/>
          <w:jc w:val="center"/>
        </w:trPr>
        <w:tc>
          <w:tcPr>
            <w:tcW w:w="9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AA047" w14:textId="77777777" w:rsidR="00307832" w:rsidRPr="00930BF0" w:rsidRDefault="00307832" w:rsidP="00D549DB">
            <w:pPr>
              <w:widowControl w:val="0"/>
              <w:autoSpaceDE w:val="0"/>
              <w:autoSpaceDN w:val="0"/>
              <w:adjustRightInd w:val="0"/>
              <w:jc w:val="both"/>
            </w:pPr>
            <w:r w:rsidRPr="00930BF0">
              <w:rPr>
                <w:rFonts w:cs="Arial"/>
                <w:b/>
                <w:bCs/>
                <w:spacing w:val="-1"/>
              </w:rPr>
              <w:t>P</w:t>
            </w:r>
            <w:r w:rsidRPr="00930BF0">
              <w:rPr>
                <w:rFonts w:cs="Arial"/>
                <w:b/>
                <w:bCs/>
              </w:rPr>
              <w:t>ro</w:t>
            </w:r>
            <w:r w:rsidRPr="00930BF0">
              <w:rPr>
                <w:rFonts w:cs="Arial"/>
                <w:b/>
                <w:bCs/>
                <w:spacing w:val="-1"/>
              </w:rPr>
              <w:t>j</w:t>
            </w:r>
            <w:r w:rsidRPr="00930BF0">
              <w:rPr>
                <w:rFonts w:cs="Arial"/>
                <w:b/>
                <w:bCs/>
              </w:rPr>
              <w:t>e</w:t>
            </w:r>
            <w:r w:rsidRPr="00930BF0">
              <w:rPr>
                <w:rFonts w:cs="Arial"/>
                <w:b/>
                <w:bCs/>
                <w:spacing w:val="-1"/>
              </w:rPr>
              <w:t>c</w:t>
            </w:r>
            <w:r w:rsidRPr="00930BF0">
              <w:rPr>
                <w:rFonts w:cs="Arial"/>
                <w:b/>
                <w:bCs/>
              </w:rPr>
              <w:t xml:space="preserve">t: </w:t>
            </w:r>
            <w:r w:rsidRPr="00930BF0">
              <w:rPr>
                <w:rFonts w:cs="Arial"/>
                <w:b/>
                <w:bCs/>
                <w:spacing w:val="2"/>
              </w:rPr>
              <w:t xml:space="preserve"> </w:t>
            </w:r>
            <w:r>
              <w:rPr>
                <w:rFonts w:cs="Arial"/>
              </w:rPr>
              <w:t>TVS &amp; Sons</w:t>
            </w:r>
          </w:p>
        </w:tc>
      </w:tr>
      <w:tr w:rsidR="00307832" w:rsidRPr="00930BF0" w14:paraId="26A3974A" w14:textId="77777777" w:rsidTr="00A7120C">
        <w:trPr>
          <w:trHeight w:hRule="exact" w:val="357"/>
          <w:jc w:val="center"/>
        </w:trPr>
        <w:tc>
          <w:tcPr>
            <w:tcW w:w="990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9F13C50" w14:textId="0A63FB15" w:rsidR="00307832" w:rsidRPr="007B69D3" w:rsidRDefault="00307832" w:rsidP="00D549DB">
            <w:pPr>
              <w:widowControl w:val="0"/>
              <w:autoSpaceDE w:val="0"/>
              <w:autoSpaceDN w:val="0"/>
              <w:adjustRightInd w:val="0"/>
              <w:spacing w:before="56"/>
              <w:jc w:val="both"/>
              <w:rPr>
                <w:rFonts w:cs="Arial"/>
              </w:rPr>
            </w:pPr>
            <w:r w:rsidRPr="007B69D3">
              <w:rPr>
                <w:rFonts w:cs="Arial"/>
                <w:b/>
                <w:bCs/>
              </w:rPr>
              <w:t>Subject:</w:t>
            </w:r>
            <w:r w:rsidRPr="007B69D3">
              <w:rPr>
                <w:rFonts w:cs="Arial"/>
              </w:rPr>
              <w:t xml:space="preserve"> </w:t>
            </w:r>
            <w:r w:rsidR="007B69D3" w:rsidRPr="007B69D3">
              <w:rPr>
                <w:rFonts w:cs="Arial"/>
              </w:rPr>
              <w:t>DB Maintenance Activity</w:t>
            </w:r>
          </w:p>
        </w:tc>
      </w:tr>
      <w:tr w:rsidR="00307832" w:rsidRPr="00930BF0" w14:paraId="07D452D6" w14:textId="77777777" w:rsidTr="00A7120C">
        <w:trPr>
          <w:trHeight w:hRule="exact" w:val="357"/>
          <w:jc w:val="center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FBDA2" w14:textId="273CDE50" w:rsidR="00307832" w:rsidRPr="00930BF0" w:rsidRDefault="00307832" w:rsidP="00D549DB">
            <w:pPr>
              <w:widowControl w:val="0"/>
              <w:autoSpaceDE w:val="0"/>
              <w:autoSpaceDN w:val="0"/>
              <w:adjustRightInd w:val="0"/>
              <w:spacing w:before="71"/>
              <w:jc w:val="both"/>
            </w:pPr>
            <w:r w:rsidRPr="00930BF0">
              <w:rPr>
                <w:rFonts w:cs="Arial"/>
                <w:b/>
                <w:bCs/>
                <w:spacing w:val="-1"/>
              </w:rPr>
              <w:t>D</w:t>
            </w:r>
            <w:r w:rsidRPr="00930BF0">
              <w:rPr>
                <w:rFonts w:cs="Arial"/>
                <w:b/>
                <w:bCs/>
              </w:rPr>
              <w:t>o</w:t>
            </w:r>
            <w:r w:rsidRPr="00930BF0">
              <w:rPr>
                <w:rFonts w:cs="Arial"/>
                <w:b/>
                <w:bCs/>
                <w:spacing w:val="-1"/>
              </w:rPr>
              <w:t>c</w:t>
            </w:r>
            <w:r w:rsidRPr="00930BF0">
              <w:rPr>
                <w:rFonts w:cs="Arial"/>
                <w:b/>
                <w:bCs/>
              </w:rPr>
              <w:t>ume</w:t>
            </w:r>
            <w:r w:rsidRPr="00930BF0">
              <w:rPr>
                <w:rFonts w:cs="Arial"/>
                <w:b/>
                <w:bCs/>
                <w:spacing w:val="-1"/>
              </w:rPr>
              <w:t>n</w:t>
            </w:r>
            <w:r w:rsidRPr="00930BF0">
              <w:rPr>
                <w:rFonts w:cs="Arial"/>
                <w:b/>
                <w:bCs/>
              </w:rPr>
              <w:t>t</w:t>
            </w:r>
            <w:r w:rsidRPr="00930BF0">
              <w:rPr>
                <w:rFonts w:cs="Arial"/>
                <w:b/>
                <w:bCs/>
                <w:spacing w:val="2"/>
              </w:rPr>
              <w:t xml:space="preserve"> </w:t>
            </w:r>
            <w:r w:rsidRPr="00930BF0">
              <w:rPr>
                <w:rFonts w:cs="Arial"/>
                <w:b/>
                <w:bCs/>
                <w:spacing w:val="-1"/>
              </w:rPr>
              <w:t>N</w:t>
            </w:r>
            <w:r w:rsidRPr="00930BF0">
              <w:rPr>
                <w:rFonts w:cs="Arial"/>
                <w:b/>
                <w:bCs/>
                <w:spacing w:val="-3"/>
              </w:rPr>
              <w:t>o</w:t>
            </w:r>
            <w:r w:rsidRPr="00930BF0">
              <w:rPr>
                <w:rFonts w:cs="Arial"/>
                <w:b/>
                <w:bCs/>
                <w:spacing w:val="1"/>
              </w:rPr>
              <w:t>.</w:t>
            </w:r>
            <w:r w:rsidRPr="00930BF0">
              <w:rPr>
                <w:rFonts w:cs="Arial"/>
                <w:b/>
                <w:bCs/>
              </w:rPr>
              <w:t xml:space="preserve">: </w:t>
            </w:r>
            <w:r w:rsidRPr="004874D4">
              <w:rPr>
                <w:rFonts w:cs="Arial"/>
              </w:rPr>
              <w:t>TVS-</w:t>
            </w:r>
            <w:r w:rsidR="007B69D3" w:rsidRPr="004874D4">
              <w:rPr>
                <w:rFonts w:cs="Arial"/>
              </w:rPr>
              <w:t>GCP</w:t>
            </w:r>
            <w:r w:rsidRPr="004874D4">
              <w:rPr>
                <w:rFonts w:cs="Arial"/>
              </w:rPr>
              <w:t>-001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AE231" w14:textId="082700AF" w:rsidR="00307832" w:rsidRPr="00930BF0" w:rsidRDefault="00307832" w:rsidP="00A7120C">
            <w:pPr>
              <w:widowControl w:val="0"/>
              <w:autoSpaceDE w:val="0"/>
              <w:autoSpaceDN w:val="0"/>
              <w:adjustRightInd w:val="0"/>
              <w:spacing w:before="11"/>
              <w:ind w:left="100"/>
              <w:jc w:val="both"/>
            </w:pPr>
            <w:r w:rsidRPr="00930BF0">
              <w:rPr>
                <w:rFonts w:cs="Arial"/>
                <w:b/>
                <w:bCs/>
                <w:spacing w:val="-1"/>
              </w:rPr>
              <w:t>V</w:t>
            </w:r>
            <w:r w:rsidRPr="00930BF0">
              <w:rPr>
                <w:rFonts w:cs="Arial"/>
                <w:b/>
                <w:bCs/>
              </w:rPr>
              <w:t>ers</w:t>
            </w:r>
            <w:r w:rsidRPr="00930BF0">
              <w:rPr>
                <w:rFonts w:cs="Arial"/>
                <w:b/>
                <w:bCs/>
                <w:spacing w:val="1"/>
              </w:rPr>
              <w:t>i</w:t>
            </w:r>
            <w:r w:rsidRPr="00930BF0">
              <w:rPr>
                <w:rFonts w:cs="Arial"/>
                <w:b/>
                <w:bCs/>
              </w:rPr>
              <w:t>on:</w:t>
            </w:r>
            <w:r w:rsidRPr="00930BF0">
              <w:rPr>
                <w:rFonts w:cs="Arial"/>
                <w:b/>
                <w:bCs/>
                <w:spacing w:val="3"/>
              </w:rPr>
              <w:t xml:space="preserve"> </w:t>
            </w:r>
            <w:r w:rsidR="005667E2">
              <w:rPr>
                <w:rFonts w:cs="Arial"/>
                <w:spacing w:val="-3"/>
              </w:rPr>
              <w:t>1.0</w:t>
            </w:r>
          </w:p>
        </w:tc>
      </w:tr>
      <w:tr w:rsidR="00307832" w:rsidRPr="00930BF0" w14:paraId="1D34E959" w14:textId="77777777" w:rsidTr="00A7120C">
        <w:trPr>
          <w:trHeight w:hRule="exact" w:val="357"/>
          <w:jc w:val="center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A97D5" w14:textId="6212E7C6" w:rsidR="00307832" w:rsidRPr="00930BF0" w:rsidRDefault="00307832" w:rsidP="00D549DB">
            <w:pPr>
              <w:widowControl w:val="0"/>
              <w:autoSpaceDE w:val="0"/>
              <w:autoSpaceDN w:val="0"/>
              <w:adjustRightInd w:val="0"/>
              <w:jc w:val="both"/>
            </w:pPr>
            <w:r w:rsidRPr="00930BF0">
              <w:rPr>
                <w:rFonts w:cs="Arial"/>
                <w:b/>
                <w:bCs/>
                <w:spacing w:val="-1"/>
              </w:rPr>
              <w:t>P</w:t>
            </w:r>
            <w:r w:rsidRPr="00930BF0">
              <w:rPr>
                <w:rFonts w:cs="Arial"/>
                <w:b/>
                <w:bCs/>
              </w:rPr>
              <w:t>rep</w:t>
            </w:r>
            <w:r w:rsidRPr="00930BF0">
              <w:rPr>
                <w:rFonts w:cs="Arial"/>
                <w:b/>
                <w:bCs/>
                <w:spacing w:val="-1"/>
              </w:rPr>
              <w:t>a</w:t>
            </w:r>
            <w:r w:rsidRPr="00930BF0">
              <w:rPr>
                <w:rFonts w:cs="Arial"/>
                <w:b/>
                <w:bCs/>
              </w:rPr>
              <w:t>red b</w:t>
            </w:r>
            <w:r w:rsidRPr="00930BF0">
              <w:rPr>
                <w:rFonts w:cs="Arial"/>
                <w:b/>
                <w:bCs/>
                <w:spacing w:val="-5"/>
              </w:rPr>
              <w:t>y</w:t>
            </w:r>
            <w:r w:rsidRPr="00930BF0">
              <w:rPr>
                <w:rFonts w:cs="Arial"/>
                <w:b/>
                <w:bCs/>
              </w:rPr>
              <w:t>:</w:t>
            </w:r>
            <w:r w:rsidRPr="00930BF0">
              <w:rPr>
                <w:rFonts w:cs="Arial"/>
                <w:b/>
                <w:bCs/>
                <w:spacing w:val="2"/>
              </w:rPr>
              <w:t xml:space="preserve"> </w:t>
            </w:r>
            <w:r w:rsidRPr="004874D4">
              <w:rPr>
                <w:rFonts w:cs="Arial"/>
                <w:spacing w:val="2"/>
              </w:rPr>
              <w:t xml:space="preserve">Shanmuga Priyan, </w:t>
            </w:r>
            <w:r w:rsidR="002109E8" w:rsidRPr="004874D4">
              <w:rPr>
                <w:rFonts w:cs="Arial"/>
                <w:spacing w:val="2"/>
              </w:rPr>
              <w:t>1Cloudhub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FBA25" w14:textId="4C80FD06" w:rsidR="00307832" w:rsidRPr="00930BF0" w:rsidRDefault="00307832" w:rsidP="00A7120C">
            <w:pPr>
              <w:widowControl w:val="0"/>
              <w:autoSpaceDE w:val="0"/>
              <w:autoSpaceDN w:val="0"/>
              <w:adjustRightInd w:val="0"/>
              <w:ind w:left="100"/>
              <w:jc w:val="both"/>
            </w:pPr>
            <w:r w:rsidRPr="004874D4">
              <w:rPr>
                <w:rFonts w:cs="Arial"/>
                <w:b/>
                <w:bCs/>
                <w:spacing w:val="-1"/>
              </w:rPr>
              <w:t>D</w:t>
            </w:r>
            <w:r w:rsidRPr="004874D4">
              <w:rPr>
                <w:rFonts w:cs="Arial"/>
                <w:b/>
                <w:bCs/>
              </w:rPr>
              <w:t>ate:</w:t>
            </w:r>
            <w:r w:rsidRPr="00930BF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</w:t>
            </w:r>
            <w:r w:rsidR="003101CE">
              <w:rPr>
                <w:rFonts w:cs="Arial"/>
              </w:rPr>
              <w:t>3</w:t>
            </w:r>
            <w:r w:rsidRPr="00D8794A">
              <w:rPr>
                <w:rFonts w:cs="Arial"/>
              </w:rPr>
              <w:t xml:space="preserve"> </w:t>
            </w:r>
            <w:r w:rsidR="004B0267">
              <w:rPr>
                <w:rFonts w:cs="Arial"/>
              </w:rPr>
              <w:t>Apr</w:t>
            </w:r>
            <w:r>
              <w:rPr>
                <w:rFonts w:cs="Arial"/>
              </w:rPr>
              <w:t xml:space="preserve"> 2020</w:t>
            </w:r>
          </w:p>
        </w:tc>
      </w:tr>
      <w:tr w:rsidR="00307832" w:rsidRPr="00930BF0" w14:paraId="144C0A4B" w14:textId="77777777" w:rsidTr="00A7120C">
        <w:trPr>
          <w:trHeight w:hRule="exact" w:val="357"/>
          <w:jc w:val="center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8AEE3" w14:textId="7AA77CD7" w:rsidR="00307832" w:rsidRPr="00930BF0" w:rsidRDefault="00307832" w:rsidP="00D549DB">
            <w:pPr>
              <w:widowControl w:val="0"/>
              <w:autoSpaceDE w:val="0"/>
              <w:autoSpaceDN w:val="0"/>
              <w:adjustRightInd w:val="0"/>
              <w:jc w:val="both"/>
            </w:pPr>
            <w:r w:rsidRPr="00930BF0">
              <w:rPr>
                <w:rFonts w:cs="Arial"/>
                <w:b/>
                <w:bCs/>
                <w:spacing w:val="-1"/>
              </w:rPr>
              <w:t>R</w:t>
            </w:r>
            <w:r w:rsidRPr="00930BF0">
              <w:rPr>
                <w:rFonts w:cs="Arial"/>
                <w:b/>
                <w:bCs/>
              </w:rPr>
              <w:t>e</w:t>
            </w:r>
            <w:r w:rsidRPr="00930BF0">
              <w:rPr>
                <w:rFonts w:cs="Arial"/>
                <w:b/>
                <w:bCs/>
                <w:spacing w:val="-3"/>
              </w:rPr>
              <w:t>v</w:t>
            </w:r>
            <w:r w:rsidRPr="00930BF0">
              <w:rPr>
                <w:rFonts w:cs="Arial"/>
                <w:b/>
                <w:bCs/>
                <w:spacing w:val="1"/>
              </w:rPr>
              <w:t>i</w:t>
            </w:r>
            <w:r w:rsidRPr="00930BF0">
              <w:rPr>
                <w:rFonts w:cs="Arial"/>
                <w:b/>
                <w:bCs/>
                <w:spacing w:val="-3"/>
              </w:rPr>
              <w:t>e</w:t>
            </w:r>
            <w:r w:rsidRPr="00930BF0">
              <w:rPr>
                <w:rFonts w:cs="Arial"/>
                <w:b/>
                <w:bCs/>
                <w:spacing w:val="6"/>
              </w:rPr>
              <w:t>w</w:t>
            </w:r>
            <w:r w:rsidRPr="00930BF0">
              <w:rPr>
                <w:rFonts w:cs="Arial"/>
                <w:b/>
                <w:bCs/>
              </w:rPr>
              <w:t>ed</w:t>
            </w:r>
            <w:r w:rsidRPr="00930BF0">
              <w:rPr>
                <w:rFonts w:cs="Arial"/>
                <w:b/>
                <w:bCs/>
                <w:spacing w:val="-2"/>
              </w:rPr>
              <w:t xml:space="preserve"> </w:t>
            </w:r>
            <w:r w:rsidRPr="00930BF0">
              <w:rPr>
                <w:rFonts w:cs="Arial"/>
                <w:b/>
                <w:bCs/>
              </w:rPr>
              <w:t>b</w:t>
            </w:r>
            <w:r w:rsidRPr="00930BF0">
              <w:rPr>
                <w:rFonts w:cs="Arial"/>
                <w:b/>
                <w:bCs/>
                <w:spacing w:val="-6"/>
              </w:rPr>
              <w:t>y</w:t>
            </w:r>
            <w:r w:rsidRPr="00930BF0">
              <w:rPr>
                <w:rFonts w:cs="Arial"/>
                <w:b/>
                <w:bCs/>
              </w:rPr>
              <w:t>:</w:t>
            </w:r>
            <w:r w:rsidRPr="00930BF0">
              <w:rPr>
                <w:rFonts w:cs="Arial"/>
                <w:b/>
                <w:bCs/>
                <w:spacing w:val="2"/>
              </w:rPr>
              <w:t xml:space="preserve"> </w:t>
            </w:r>
            <w:r w:rsidR="00DA3D2D" w:rsidRPr="004874D4">
              <w:rPr>
                <w:rFonts w:cs="Arial"/>
                <w:spacing w:val="2"/>
              </w:rPr>
              <w:t>Karthik Palani</w:t>
            </w:r>
            <w:r w:rsidR="007B69D3" w:rsidRPr="004874D4">
              <w:rPr>
                <w:rFonts w:cs="Arial"/>
                <w:spacing w:val="2"/>
              </w:rPr>
              <w:t>, 1CloudHub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9ECBE" w14:textId="6A6D22A8" w:rsidR="00307832" w:rsidRPr="00930BF0" w:rsidRDefault="00307832" w:rsidP="00A7120C">
            <w:pPr>
              <w:widowControl w:val="0"/>
              <w:autoSpaceDE w:val="0"/>
              <w:autoSpaceDN w:val="0"/>
              <w:adjustRightInd w:val="0"/>
              <w:ind w:left="100"/>
              <w:jc w:val="both"/>
            </w:pPr>
            <w:r w:rsidRPr="004874D4">
              <w:rPr>
                <w:rFonts w:cs="Arial"/>
                <w:b/>
                <w:bCs/>
                <w:spacing w:val="-1"/>
              </w:rPr>
              <w:t>Date:</w:t>
            </w:r>
            <w:r>
              <w:rPr>
                <w:rFonts w:cs="Arial"/>
                <w:spacing w:val="-1"/>
              </w:rPr>
              <w:t xml:space="preserve"> </w:t>
            </w:r>
            <w:r w:rsidR="009D015B">
              <w:rPr>
                <w:rFonts w:cs="Arial"/>
                <w:spacing w:val="-1"/>
              </w:rPr>
              <w:t>25</w:t>
            </w:r>
            <w:r w:rsidR="00DA3D2D">
              <w:rPr>
                <w:rFonts w:cs="Arial"/>
                <w:spacing w:val="-1"/>
              </w:rPr>
              <w:t xml:space="preserve"> </w:t>
            </w:r>
            <w:r w:rsidR="009D015B">
              <w:rPr>
                <w:rFonts w:cs="Arial"/>
                <w:spacing w:val="-1"/>
              </w:rPr>
              <w:t>Apr</w:t>
            </w:r>
            <w:r w:rsidR="007B69D3">
              <w:rPr>
                <w:rFonts w:cs="Arial"/>
                <w:spacing w:val="-1"/>
              </w:rPr>
              <w:t xml:space="preserve"> 2020</w:t>
            </w:r>
          </w:p>
        </w:tc>
      </w:tr>
      <w:tr w:rsidR="00DA3D2D" w:rsidRPr="00930BF0" w14:paraId="3BD79EB4" w14:textId="77777777" w:rsidTr="00A7120C">
        <w:trPr>
          <w:trHeight w:hRule="exact" w:val="357"/>
          <w:jc w:val="center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DFAE2" w14:textId="2196AB42" w:rsidR="00DA3D2D" w:rsidRPr="00930BF0" w:rsidRDefault="00DA3D2D" w:rsidP="00D549DB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pacing w:val="-1"/>
              </w:rPr>
            </w:pPr>
            <w:r w:rsidRPr="00930BF0">
              <w:rPr>
                <w:rFonts w:cs="Arial"/>
                <w:b/>
                <w:bCs/>
                <w:spacing w:val="-1"/>
              </w:rPr>
              <w:t>R</w:t>
            </w:r>
            <w:r w:rsidRPr="00930BF0">
              <w:rPr>
                <w:rFonts w:cs="Arial"/>
                <w:b/>
                <w:bCs/>
              </w:rPr>
              <w:t>e</w:t>
            </w:r>
            <w:r w:rsidRPr="00930BF0">
              <w:rPr>
                <w:rFonts w:cs="Arial"/>
                <w:b/>
                <w:bCs/>
                <w:spacing w:val="-3"/>
              </w:rPr>
              <w:t>v</w:t>
            </w:r>
            <w:r w:rsidRPr="00930BF0">
              <w:rPr>
                <w:rFonts w:cs="Arial"/>
                <w:b/>
                <w:bCs/>
                <w:spacing w:val="1"/>
              </w:rPr>
              <w:t>i</w:t>
            </w:r>
            <w:r w:rsidRPr="00930BF0">
              <w:rPr>
                <w:rFonts w:cs="Arial"/>
                <w:b/>
                <w:bCs/>
                <w:spacing w:val="-3"/>
              </w:rPr>
              <w:t>e</w:t>
            </w:r>
            <w:r w:rsidRPr="00930BF0">
              <w:rPr>
                <w:rFonts w:cs="Arial"/>
                <w:b/>
                <w:bCs/>
                <w:spacing w:val="6"/>
              </w:rPr>
              <w:t>w</w:t>
            </w:r>
            <w:r w:rsidRPr="00930BF0">
              <w:rPr>
                <w:rFonts w:cs="Arial"/>
                <w:b/>
                <w:bCs/>
              </w:rPr>
              <w:t>ed</w:t>
            </w:r>
            <w:r w:rsidRPr="00930BF0">
              <w:rPr>
                <w:rFonts w:cs="Arial"/>
                <w:b/>
                <w:bCs/>
                <w:spacing w:val="-2"/>
              </w:rPr>
              <w:t xml:space="preserve"> </w:t>
            </w:r>
            <w:r w:rsidRPr="00930BF0">
              <w:rPr>
                <w:rFonts w:cs="Arial"/>
                <w:b/>
                <w:bCs/>
              </w:rPr>
              <w:t>b</w:t>
            </w:r>
            <w:r w:rsidRPr="00930BF0">
              <w:rPr>
                <w:rFonts w:cs="Arial"/>
                <w:b/>
                <w:bCs/>
                <w:spacing w:val="-6"/>
              </w:rPr>
              <w:t>y</w:t>
            </w:r>
            <w:r w:rsidRPr="00930BF0">
              <w:rPr>
                <w:rFonts w:cs="Arial"/>
                <w:b/>
                <w:bCs/>
              </w:rPr>
              <w:t>:</w:t>
            </w:r>
            <w:r w:rsidRPr="00930BF0">
              <w:rPr>
                <w:rFonts w:cs="Arial"/>
                <w:b/>
                <w:bCs/>
                <w:spacing w:val="2"/>
              </w:rPr>
              <w:t xml:space="preserve"> </w:t>
            </w:r>
            <w:r w:rsidRPr="004874D4">
              <w:rPr>
                <w:rFonts w:cs="Arial"/>
                <w:spacing w:val="2"/>
              </w:rPr>
              <w:t>Vijay</w:t>
            </w:r>
            <w:r w:rsidR="004874D4" w:rsidRPr="004874D4">
              <w:rPr>
                <w:rFonts w:cs="Arial"/>
                <w:spacing w:val="2"/>
              </w:rPr>
              <w:t>k</w:t>
            </w:r>
            <w:r w:rsidRPr="004874D4">
              <w:rPr>
                <w:rFonts w:cs="Arial"/>
                <w:spacing w:val="2"/>
              </w:rPr>
              <w:t>umar, TVS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EA90A" w14:textId="1548DA95" w:rsidR="00DA3D2D" w:rsidRPr="00930BF0" w:rsidRDefault="00DA3D2D" w:rsidP="00A7120C">
            <w:pPr>
              <w:widowControl w:val="0"/>
              <w:autoSpaceDE w:val="0"/>
              <w:autoSpaceDN w:val="0"/>
              <w:adjustRightInd w:val="0"/>
              <w:ind w:left="100"/>
              <w:jc w:val="both"/>
              <w:rPr>
                <w:rFonts w:cs="Arial"/>
                <w:spacing w:val="-1"/>
              </w:rPr>
            </w:pPr>
            <w:r w:rsidRPr="004874D4">
              <w:rPr>
                <w:rFonts w:cs="Arial"/>
                <w:b/>
                <w:bCs/>
                <w:spacing w:val="-1"/>
              </w:rPr>
              <w:t>Date:</w:t>
            </w:r>
            <w:r>
              <w:rPr>
                <w:rFonts w:cs="Arial"/>
                <w:spacing w:val="-1"/>
              </w:rPr>
              <w:t xml:space="preserve"> 2</w:t>
            </w:r>
            <w:r w:rsidR="009D015B">
              <w:rPr>
                <w:rFonts w:cs="Arial"/>
                <w:spacing w:val="-1"/>
              </w:rPr>
              <w:t>9</w:t>
            </w:r>
            <w:r>
              <w:rPr>
                <w:rFonts w:cs="Arial"/>
                <w:spacing w:val="-1"/>
              </w:rPr>
              <w:t xml:space="preserve"> </w:t>
            </w:r>
            <w:r w:rsidR="009D015B">
              <w:rPr>
                <w:rFonts w:cs="Arial"/>
                <w:spacing w:val="-1"/>
              </w:rPr>
              <w:t>Apr</w:t>
            </w:r>
            <w:r>
              <w:rPr>
                <w:rFonts w:cs="Arial"/>
                <w:spacing w:val="-1"/>
              </w:rPr>
              <w:t xml:space="preserve"> 2020</w:t>
            </w:r>
          </w:p>
        </w:tc>
      </w:tr>
    </w:tbl>
    <w:p w14:paraId="15488264" w14:textId="1E657E01" w:rsidR="00307832" w:rsidRDefault="00307832">
      <w:pPr>
        <w:rPr>
          <w:b/>
          <w:bCs/>
          <w:noProof/>
        </w:rPr>
      </w:pPr>
    </w:p>
    <w:p w14:paraId="369FB7D1" w14:textId="77777777" w:rsidR="00D549DB" w:rsidRDefault="00D549DB">
      <w:pPr>
        <w:rPr>
          <w:b/>
          <w:bCs/>
          <w:noProof/>
        </w:rPr>
      </w:pPr>
    </w:p>
    <w:p w14:paraId="4C0276AC" w14:textId="5BA39641" w:rsidR="00307832" w:rsidRDefault="00307832">
      <w:pPr>
        <w:rPr>
          <w:b/>
          <w:bCs/>
          <w:noProof/>
        </w:rPr>
      </w:pPr>
    </w:p>
    <w:p w14:paraId="2DC83479" w14:textId="77777777" w:rsidR="00DA3D2D" w:rsidRDefault="00DA3D2D">
      <w:pPr>
        <w:rPr>
          <w:b/>
          <w:bCs/>
          <w:noProof/>
        </w:rPr>
      </w:pPr>
    </w:p>
    <w:p w14:paraId="0DF89C61" w14:textId="77777777" w:rsidR="008A54F0" w:rsidRDefault="008A54F0" w:rsidP="001F7105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6595CEB0" w14:textId="77777777" w:rsidR="008A54F0" w:rsidRDefault="008A54F0" w:rsidP="001F7105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590811CA" w14:textId="77777777" w:rsidR="008A54F0" w:rsidRDefault="008A54F0" w:rsidP="001F7105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6F358A98" w14:textId="77777777" w:rsidR="008A54F0" w:rsidRDefault="008A54F0" w:rsidP="001F7105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14582892" w14:textId="77777777" w:rsidR="008A54F0" w:rsidRDefault="008A54F0" w:rsidP="001F7105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013F306B" w14:textId="77777777" w:rsidR="008A54F0" w:rsidRDefault="008A54F0" w:rsidP="001F7105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614780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1C8988" w14:textId="151928CE" w:rsidR="001F7105" w:rsidRPr="001F7105" w:rsidRDefault="001F7105" w:rsidP="001F7105">
          <w:pPr>
            <w:pStyle w:val="TOCHeading"/>
            <w:jc w:val="center"/>
            <w:rPr>
              <w:b/>
              <w:bCs/>
            </w:rPr>
          </w:pPr>
          <w:r w:rsidRPr="001F7105">
            <w:rPr>
              <w:b/>
              <w:bCs/>
            </w:rPr>
            <w:t>Table of Contents</w:t>
          </w:r>
        </w:p>
        <w:p w14:paraId="0858D042" w14:textId="71358D0E" w:rsidR="001F7105" w:rsidRDefault="001F710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2489" w:history="1">
            <w:r w:rsidRPr="00285895">
              <w:rPr>
                <w:rStyle w:val="Hyperlink"/>
                <w:b/>
                <w:bCs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3264" w14:textId="5AE24380" w:rsidR="001F7105" w:rsidRDefault="00770D42" w:rsidP="001F7105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hyperlink w:anchor="_Toc41052490" w:history="1">
            <w:r w:rsidR="001F7105" w:rsidRPr="00285895">
              <w:rPr>
                <w:rStyle w:val="Hyperlink"/>
                <w:b/>
                <w:bCs/>
                <w:noProof/>
              </w:rPr>
              <w:t>Responsibility:</w:t>
            </w:r>
            <w:r w:rsidR="001F7105">
              <w:rPr>
                <w:noProof/>
                <w:webHidden/>
              </w:rPr>
              <w:tab/>
            </w:r>
            <w:r w:rsidR="001F7105">
              <w:rPr>
                <w:noProof/>
                <w:webHidden/>
              </w:rPr>
              <w:fldChar w:fldCharType="begin"/>
            </w:r>
            <w:r w:rsidR="001F7105">
              <w:rPr>
                <w:noProof/>
                <w:webHidden/>
              </w:rPr>
              <w:instrText xml:space="preserve"> PAGEREF _Toc41052490 \h </w:instrText>
            </w:r>
            <w:r w:rsidR="001F7105">
              <w:rPr>
                <w:noProof/>
                <w:webHidden/>
              </w:rPr>
            </w:r>
            <w:r w:rsidR="001F7105">
              <w:rPr>
                <w:noProof/>
                <w:webHidden/>
              </w:rPr>
              <w:fldChar w:fldCharType="separate"/>
            </w:r>
            <w:r w:rsidR="001F7105">
              <w:rPr>
                <w:noProof/>
                <w:webHidden/>
              </w:rPr>
              <w:t>3</w:t>
            </w:r>
            <w:r w:rsidR="001F7105">
              <w:rPr>
                <w:noProof/>
                <w:webHidden/>
              </w:rPr>
              <w:fldChar w:fldCharType="end"/>
            </w:r>
          </w:hyperlink>
        </w:p>
        <w:p w14:paraId="1DAC0BEF" w14:textId="034A5792" w:rsidR="001F7105" w:rsidRDefault="00770D42" w:rsidP="001F7105">
          <w:pPr>
            <w:pStyle w:val="TOC3"/>
            <w:tabs>
              <w:tab w:val="right" w:leader="dot" w:pos="9016"/>
            </w:tabs>
            <w:ind w:left="0"/>
            <w:rPr>
              <w:noProof/>
            </w:rPr>
          </w:pPr>
          <w:hyperlink w:anchor="_Toc41052491" w:history="1">
            <w:r w:rsidR="001F7105" w:rsidRPr="00285895">
              <w:rPr>
                <w:rStyle w:val="Hyperlink"/>
                <w:b/>
                <w:bCs/>
                <w:noProof/>
              </w:rPr>
              <w:t>Steps to Perform the activity:</w:t>
            </w:r>
            <w:r w:rsidR="001F7105">
              <w:rPr>
                <w:noProof/>
                <w:webHidden/>
              </w:rPr>
              <w:tab/>
            </w:r>
            <w:r w:rsidR="001F7105">
              <w:rPr>
                <w:noProof/>
                <w:webHidden/>
              </w:rPr>
              <w:fldChar w:fldCharType="begin"/>
            </w:r>
            <w:r w:rsidR="001F7105">
              <w:rPr>
                <w:noProof/>
                <w:webHidden/>
              </w:rPr>
              <w:instrText xml:space="preserve"> PAGEREF _Toc41052491 \h </w:instrText>
            </w:r>
            <w:r w:rsidR="001F7105">
              <w:rPr>
                <w:noProof/>
                <w:webHidden/>
              </w:rPr>
            </w:r>
            <w:r w:rsidR="001F7105">
              <w:rPr>
                <w:noProof/>
                <w:webHidden/>
              </w:rPr>
              <w:fldChar w:fldCharType="separate"/>
            </w:r>
            <w:r w:rsidR="001F7105">
              <w:rPr>
                <w:noProof/>
                <w:webHidden/>
              </w:rPr>
              <w:t>3</w:t>
            </w:r>
            <w:r w:rsidR="001F7105">
              <w:rPr>
                <w:noProof/>
                <w:webHidden/>
              </w:rPr>
              <w:fldChar w:fldCharType="end"/>
            </w:r>
          </w:hyperlink>
        </w:p>
        <w:p w14:paraId="3BD4EC51" w14:textId="560E3EBA" w:rsidR="001F7105" w:rsidRDefault="001F7105">
          <w:r>
            <w:rPr>
              <w:b/>
              <w:bCs/>
              <w:noProof/>
            </w:rPr>
            <w:fldChar w:fldCharType="end"/>
          </w:r>
        </w:p>
      </w:sdtContent>
    </w:sdt>
    <w:p w14:paraId="75A266E9" w14:textId="77777777" w:rsidR="001F7105" w:rsidRDefault="001F7105">
      <w:pPr>
        <w:rPr>
          <w:b/>
          <w:bCs/>
          <w:noProof/>
        </w:rPr>
      </w:pPr>
    </w:p>
    <w:p w14:paraId="71F6A79C" w14:textId="77777777" w:rsidR="001F7105" w:rsidRDefault="001F7105">
      <w:pPr>
        <w:rPr>
          <w:b/>
          <w:bCs/>
          <w:noProof/>
        </w:rPr>
      </w:pPr>
    </w:p>
    <w:p w14:paraId="0B17DC6F" w14:textId="77777777" w:rsidR="001F7105" w:rsidRDefault="001F7105">
      <w:pPr>
        <w:rPr>
          <w:b/>
          <w:bCs/>
          <w:noProof/>
        </w:rPr>
      </w:pPr>
    </w:p>
    <w:p w14:paraId="4925A9CA" w14:textId="77777777" w:rsidR="001F7105" w:rsidRDefault="001F7105">
      <w:pPr>
        <w:rPr>
          <w:b/>
          <w:bCs/>
          <w:noProof/>
        </w:rPr>
      </w:pPr>
    </w:p>
    <w:p w14:paraId="3168CAA2" w14:textId="77777777" w:rsidR="001F7105" w:rsidRDefault="001F7105">
      <w:pPr>
        <w:rPr>
          <w:b/>
          <w:bCs/>
          <w:noProof/>
        </w:rPr>
      </w:pPr>
    </w:p>
    <w:p w14:paraId="579EBF8D" w14:textId="77777777" w:rsidR="001F7105" w:rsidRDefault="001F7105">
      <w:pPr>
        <w:rPr>
          <w:b/>
          <w:bCs/>
          <w:noProof/>
        </w:rPr>
      </w:pPr>
    </w:p>
    <w:p w14:paraId="02DA2BC5" w14:textId="77777777" w:rsidR="001F7105" w:rsidRDefault="001F7105">
      <w:pPr>
        <w:rPr>
          <w:b/>
          <w:bCs/>
          <w:noProof/>
        </w:rPr>
      </w:pPr>
    </w:p>
    <w:p w14:paraId="23758C11" w14:textId="77777777" w:rsidR="001F7105" w:rsidRDefault="001F7105">
      <w:pPr>
        <w:rPr>
          <w:b/>
          <w:bCs/>
          <w:noProof/>
        </w:rPr>
      </w:pPr>
    </w:p>
    <w:p w14:paraId="4C101975" w14:textId="77777777" w:rsidR="001F7105" w:rsidRDefault="001F7105">
      <w:pPr>
        <w:rPr>
          <w:b/>
          <w:bCs/>
          <w:noProof/>
        </w:rPr>
      </w:pPr>
    </w:p>
    <w:p w14:paraId="3A4C76B1" w14:textId="77777777" w:rsidR="001F7105" w:rsidRDefault="001F7105">
      <w:pPr>
        <w:rPr>
          <w:b/>
          <w:bCs/>
          <w:noProof/>
        </w:rPr>
      </w:pPr>
    </w:p>
    <w:p w14:paraId="140BB9A6" w14:textId="77777777" w:rsidR="001F7105" w:rsidRDefault="001F7105">
      <w:pPr>
        <w:rPr>
          <w:b/>
          <w:bCs/>
          <w:noProof/>
        </w:rPr>
      </w:pPr>
    </w:p>
    <w:p w14:paraId="79C8172B" w14:textId="77777777" w:rsidR="001F7105" w:rsidRDefault="001F7105">
      <w:pPr>
        <w:rPr>
          <w:b/>
          <w:bCs/>
          <w:noProof/>
        </w:rPr>
      </w:pPr>
    </w:p>
    <w:p w14:paraId="50D03229" w14:textId="77777777" w:rsidR="001F7105" w:rsidRDefault="001F7105">
      <w:pPr>
        <w:rPr>
          <w:b/>
          <w:bCs/>
          <w:noProof/>
        </w:rPr>
      </w:pPr>
    </w:p>
    <w:p w14:paraId="3C3B0268" w14:textId="77777777" w:rsidR="001F7105" w:rsidRDefault="001F7105">
      <w:pPr>
        <w:rPr>
          <w:b/>
          <w:bCs/>
          <w:noProof/>
        </w:rPr>
      </w:pPr>
    </w:p>
    <w:p w14:paraId="6A69EA02" w14:textId="67FEED50" w:rsidR="001F7105" w:rsidRDefault="001F7105" w:rsidP="001F7105">
      <w:pPr>
        <w:pStyle w:val="Heading1"/>
        <w:rPr>
          <w:b/>
          <w:bCs/>
        </w:rPr>
      </w:pPr>
      <w:bookmarkStart w:id="1" w:name="_Toc34996487"/>
      <w:bookmarkStart w:id="2" w:name="_Toc37852652"/>
      <w:bookmarkStart w:id="3" w:name="_Toc41052489"/>
      <w:r w:rsidRPr="0059309B">
        <w:rPr>
          <w:b/>
          <w:bCs/>
        </w:rPr>
        <w:lastRenderedPageBreak/>
        <w:t>Purpose:</w:t>
      </w:r>
      <w:bookmarkEnd w:id="1"/>
      <w:bookmarkEnd w:id="2"/>
      <w:bookmarkEnd w:id="3"/>
    </w:p>
    <w:p w14:paraId="39E3076E" w14:textId="77777777" w:rsidR="001F7105" w:rsidRPr="001F7105" w:rsidRDefault="001F7105" w:rsidP="001F7105"/>
    <w:p w14:paraId="7C434DA7" w14:textId="4ABA9F50" w:rsidR="001F7105" w:rsidRDefault="001F7105" w:rsidP="001F7105">
      <w:r w:rsidRPr="00212C6C">
        <w:t xml:space="preserve">The Purpose of this document is to </w:t>
      </w:r>
      <w:r w:rsidR="00E252CC">
        <w:t xml:space="preserve">perform </w:t>
      </w:r>
      <w:r w:rsidR="00C55678">
        <w:t xml:space="preserve">monthly </w:t>
      </w:r>
      <w:r w:rsidR="00092B3A">
        <w:t>MYSQL</w:t>
      </w:r>
      <w:r w:rsidR="00067DFA">
        <w:t xml:space="preserve"> </w:t>
      </w:r>
      <w:r w:rsidR="00467887">
        <w:t>DB</w:t>
      </w:r>
      <w:r w:rsidR="00890CB5">
        <w:t xml:space="preserve"> </w:t>
      </w:r>
      <w:r w:rsidR="00E252CC">
        <w:t xml:space="preserve">maintenance activity in </w:t>
      </w:r>
      <w:r w:rsidR="009E56F4">
        <w:t xml:space="preserve">SA </w:t>
      </w:r>
      <w:r w:rsidR="00890CB5">
        <w:t>Linux servers</w:t>
      </w:r>
      <w:r w:rsidR="00E252CC">
        <w:t>.</w:t>
      </w:r>
    </w:p>
    <w:p w14:paraId="3D06F455" w14:textId="75238027" w:rsidR="001F7105" w:rsidRDefault="001F7105" w:rsidP="001F7105">
      <w:pPr>
        <w:pStyle w:val="Heading2"/>
        <w:rPr>
          <w:b/>
          <w:bCs/>
        </w:rPr>
      </w:pPr>
      <w:bookmarkStart w:id="4" w:name="_Toc34996488"/>
      <w:bookmarkStart w:id="5" w:name="_Toc37852653"/>
      <w:bookmarkStart w:id="6" w:name="_Toc41052490"/>
      <w:r w:rsidRPr="0059309B">
        <w:rPr>
          <w:b/>
          <w:bCs/>
        </w:rPr>
        <w:t>Responsibility:</w:t>
      </w:r>
      <w:bookmarkEnd w:id="4"/>
      <w:bookmarkEnd w:id="5"/>
      <w:bookmarkEnd w:id="6"/>
    </w:p>
    <w:p w14:paraId="6DF841BD" w14:textId="77777777" w:rsidR="001F7105" w:rsidRPr="001F7105" w:rsidRDefault="001F7105" w:rsidP="001F7105"/>
    <w:p w14:paraId="4ED833AD" w14:textId="79793439" w:rsidR="001F7105" w:rsidRDefault="001F7105" w:rsidP="001F7105">
      <w:r>
        <w:t xml:space="preserve">1CH team is responsible for </w:t>
      </w:r>
      <w:r w:rsidR="00052CD8">
        <w:t xml:space="preserve">performing </w:t>
      </w:r>
      <w:r w:rsidR="00467887">
        <w:t>Monthly</w:t>
      </w:r>
      <w:r w:rsidR="00052CD8">
        <w:t xml:space="preserve"> </w:t>
      </w:r>
      <w:r w:rsidR="00467887">
        <w:t xml:space="preserve">MYSQL </w:t>
      </w:r>
      <w:r w:rsidR="00052CD8">
        <w:t>DB maintenance activity in</w:t>
      </w:r>
      <w:r>
        <w:t xml:space="preserve"> the </w:t>
      </w:r>
      <w:r w:rsidR="00890CB5">
        <w:t xml:space="preserve">SA Linux </w:t>
      </w:r>
      <w:r>
        <w:t>servers by following the below mentioned steps and ensuring the server functionality.</w:t>
      </w:r>
    </w:p>
    <w:p w14:paraId="6C8ECA42" w14:textId="77777777" w:rsidR="001F7105" w:rsidRDefault="001F7105" w:rsidP="001F7105"/>
    <w:p w14:paraId="68C50BFD" w14:textId="643F9F2E" w:rsidR="001F7105" w:rsidRDefault="001F7105" w:rsidP="001F7105">
      <w:pPr>
        <w:pStyle w:val="Heading3"/>
        <w:rPr>
          <w:b/>
          <w:bCs/>
        </w:rPr>
      </w:pPr>
      <w:bookmarkStart w:id="7" w:name="_Toc34996489"/>
      <w:bookmarkStart w:id="8" w:name="_Toc37852654"/>
      <w:bookmarkStart w:id="9" w:name="_Toc41052491"/>
      <w:r w:rsidRPr="0059309B">
        <w:rPr>
          <w:b/>
          <w:bCs/>
        </w:rPr>
        <w:t>Steps to Perform the activity:</w:t>
      </w:r>
      <w:bookmarkEnd w:id="7"/>
      <w:bookmarkEnd w:id="8"/>
      <w:bookmarkEnd w:id="9"/>
    </w:p>
    <w:p w14:paraId="77CA97CD" w14:textId="2E547829" w:rsidR="00F72396" w:rsidRDefault="00F72396" w:rsidP="00F72396"/>
    <w:p w14:paraId="02DF3353" w14:textId="77777777" w:rsidR="006F5439" w:rsidRDefault="006F5439" w:rsidP="006F5439">
      <w:pPr>
        <w:rPr>
          <w:lang w:val="en-GB"/>
        </w:rPr>
      </w:pPr>
      <w:r w:rsidRPr="0047170B">
        <w:rPr>
          <w:b/>
          <w:bCs/>
          <w:lang w:val="en-GB"/>
        </w:rPr>
        <w:t>Step 1:</w:t>
      </w:r>
      <w:r>
        <w:rPr>
          <w:lang w:val="en-GB"/>
        </w:rPr>
        <w:t xml:space="preserve"> Need to take the backup of the existing Databases. </w:t>
      </w:r>
    </w:p>
    <w:p w14:paraId="47C0A96E" w14:textId="77777777" w:rsidR="006F5439" w:rsidRDefault="006F5439" w:rsidP="006F5439">
      <w:pPr>
        <w:rPr>
          <w:lang w:val="en-GB"/>
        </w:rPr>
      </w:pPr>
      <w:r>
        <w:rPr>
          <w:lang w:val="en-GB"/>
        </w:rPr>
        <w:t>For that please login to the server and then login to the MYSQL database by using the following command.</w:t>
      </w:r>
    </w:p>
    <w:p w14:paraId="4530B63B" w14:textId="77777777" w:rsidR="006F5439" w:rsidRDefault="006F5439" w:rsidP="006F5439">
      <w:pPr>
        <w:rPr>
          <w:lang w:val="en-GB"/>
        </w:rPr>
      </w:pPr>
      <w:r>
        <w:rPr>
          <w:lang w:val="en-GB"/>
        </w:rPr>
        <w:tab/>
      </w:r>
      <w:r w:rsidRPr="006F5439">
        <w:rPr>
          <w:b/>
          <w:bCs/>
          <w:lang w:val="en-GB"/>
        </w:rPr>
        <w:t>“mysql -u ‘username’ -p</w:t>
      </w:r>
      <w:r>
        <w:rPr>
          <w:lang w:val="en-GB"/>
        </w:rPr>
        <w:t xml:space="preserve"> and then press enter, it will prompt for the password. (use the respective password)</w:t>
      </w:r>
    </w:p>
    <w:p w14:paraId="78CBDB09" w14:textId="35250ECA" w:rsidR="006F5439" w:rsidRDefault="006F5439" w:rsidP="006F5439">
      <w:pPr>
        <w:rPr>
          <w:lang w:val="en-GB"/>
        </w:rPr>
      </w:pPr>
      <w:r>
        <w:rPr>
          <w:lang w:val="en-GB"/>
        </w:rPr>
        <w:t>Once logged in to the database type the command ‘show databases;’ to list the current database, copy all the database names to the notepad.</w:t>
      </w:r>
    </w:p>
    <w:p w14:paraId="69B52C27" w14:textId="7EE6812B" w:rsidR="00A30B7C" w:rsidRDefault="00A30B7C" w:rsidP="00A30B7C">
      <w:pPr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65770" wp14:editId="19A7F1E2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3924300" cy="2819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D119C" id="Rectangle 13" o:spid="_x0000_s1026" style="position:absolute;margin-left:0;margin-top:.05pt;width:309pt;height:22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F5D0082" wp14:editId="5228518A">
            <wp:extent cx="5731510" cy="22580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CDCC" w14:textId="7033D36C" w:rsidR="006F5439" w:rsidRDefault="004B2374" w:rsidP="006F5439">
      <w:pPr>
        <w:jc w:val="center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2CC8D" wp14:editId="7DA8E15A">
                <wp:simplePos x="0" y="0"/>
                <wp:positionH relativeFrom="column">
                  <wp:posOffset>1066800</wp:posOffset>
                </wp:positionH>
                <wp:positionV relativeFrom="paragraph">
                  <wp:posOffset>74295</wp:posOffset>
                </wp:positionV>
                <wp:extent cx="1920240" cy="2286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E970A" id="Rectangle 7" o:spid="_x0000_s1026" style="position:absolute;margin-left:84pt;margin-top:5.85pt;width:151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" filled="f" strokecolor="red" strokeweight="1.5pt"/>
            </w:pict>
          </mc:Fallback>
        </mc:AlternateContent>
      </w:r>
      <w:r w:rsidR="006F5439">
        <w:rPr>
          <w:noProof/>
        </w:rPr>
        <w:drawing>
          <wp:inline distT="0" distB="0" distL="0" distR="0" wp14:anchorId="12329BF9" wp14:editId="594C7596">
            <wp:extent cx="3629025" cy="28672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E9BE" w14:textId="77777777" w:rsidR="006F5439" w:rsidRDefault="006F5439" w:rsidP="006F5439">
      <w:pPr>
        <w:rPr>
          <w:lang w:val="en-GB"/>
        </w:rPr>
      </w:pPr>
      <w:r w:rsidRPr="00A33CE7">
        <w:rPr>
          <w:b/>
          <w:bCs/>
          <w:lang w:val="en-GB"/>
        </w:rPr>
        <w:t>Step 2:</w:t>
      </w:r>
      <w:r>
        <w:rPr>
          <w:lang w:val="en-GB"/>
        </w:rPr>
        <w:t xml:space="preserve"> Create a folder called DBbackup in any directory. To create a folder use the command </w:t>
      </w:r>
    </w:p>
    <w:p w14:paraId="109907AD" w14:textId="71668788" w:rsidR="006F5439" w:rsidRPr="006F5439" w:rsidRDefault="006F5439" w:rsidP="006F5439">
      <w:pPr>
        <w:jc w:val="center"/>
        <w:rPr>
          <w:b/>
          <w:bCs/>
          <w:lang w:val="en-GB"/>
        </w:rPr>
      </w:pPr>
      <w:r w:rsidRPr="006F5439">
        <w:rPr>
          <w:b/>
          <w:bCs/>
          <w:lang w:val="en-GB"/>
        </w:rPr>
        <w:t>‘mkdir foldername’</w:t>
      </w:r>
    </w:p>
    <w:p w14:paraId="59C82FAB" w14:textId="77777777" w:rsidR="006F5439" w:rsidRDefault="006F5439" w:rsidP="006F5439">
      <w:pPr>
        <w:rPr>
          <w:lang w:val="en-GB"/>
        </w:rPr>
      </w:pPr>
    </w:p>
    <w:p w14:paraId="6FD99952" w14:textId="77777777" w:rsidR="006F5439" w:rsidRDefault="006F5439" w:rsidP="006F5439">
      <w:pPr>
        <w:rPr>
          <w:lang w:val="en-GB"/>
        </w:rPr>
      </w:pPr>
      <w:r w:rsidRPr="00D40B75">
        <w:rPr>
          <w:b/>
          <w:bCs/>
          <w:lang w:val="en-GB"/>
        </w:rPr>
        <w:t>Note:</w:t>
      </w:r>
      <w:r>
        <w:rPr>
          <w:lang w:val="en-GB"/>
        </w:rPr>
        <w:t xml:space="preserve"> For all the servers we have already created backup folders in the below locations.</w:t>
      </w:r>
    </w:p>
    <w:p w14:paraId="09DBD5B4" w14:textId="77777777" w:rsidR="006F5439" w:rsidRPr="00D40B75" w:rsidRDefault="006F5439" w:rsidP="006F5439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D40B75">
        <w:rPr>
          <w:b/>
          <w:bCs/>
          <w:lang w:val="en-GB"/>
        </w:rPr>
        <w:t>TVS-APP-MCOL1 – /data/backup/</w:t>
      </w:r>
    </w:p>
    <w:p w14:paraId="51A2180E" w14:textId="77777777" w:rsidR="006F5439" w:rsidRPr="00D40B75" w:rsidRDefault="006F5439" w:rsidP="006F5439">
      <w:pPr>
        <w:rPr>
          <w:b/>
          <w:bCs/>
          <w:lang w:val="en-GB"/>
        </w:rPr>
      </w:pPr>
      <w:r w:rsidRPr="00D40B75">
        <w:rPr>
          <w:b/>
          <w:bCs/>
          <w:lang w:val="en-GB"/>
        </w:rPr>
        <w:tab/>
      </w:r>
      <w:r w:rsidRPr="00D40B75">
        <w:rPr>
          <w:b/>
          <w:bCs/>
          <w:lang w:val="en-GB"/>
        </w:rPr>
        <w:tab/>
        <w:t>TVS-APP-SPRT    -- /data/backup/</w:t>
      </w:r>
    </w:p>
    <w:p w14:paraId="5281BDBB" w14:textId="5EF2BCB0" w:rsidR="006F5439" w:rsidRPr="00D40B75" w:rsidRDefault="006F5439" w:rsidP="006F5439">
      <w:pPr>
        <w:rPr>
          <w:b/>
          <w:bCs/>
          <w:lang w:val="en-GB"/>
        </w:rPr>
      </w:pPr>
      <w:r w:rsidRPr="00D40B75">
        <w:rPr>
          <w:b/>
          <w:bCs/>
          <w:lang w:val="en-GB"/>
        </w:rPr>
        <w:tab/>
      </w:r>
      <w:r w:rsidRPr="00D40B75">
        <w:rPr>
          <w:b/>
          <w:bCs/>
          <w:lang w:val="en-GB"/>
        </w:rPr>
        <w:tab/>
        <w:t>TVS-APP-MOTOLOG -- /home/backup/</w:t>
      </w:r>
    </w:p>
    <w:p w14:paraId="5658974F" w14:textId="213D8ACD" w:rsidR="006F5439" w:rsidRDefault="004B2374" w:rsidP="006F5439">
      <w:pPr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9F1D7" wp14:editId="26105F75">
                <wp:simplePos x="0" y="0"/>
                <wp:positionH relativeFrom="column">
                  <wp:posOffset>3055620</wp:posOffset>
                </wp:positionH>
                <wp:positionV relativeFrom="paragraph">
                  <wp:posOffset>20955</wp:posOffset>
                </wp:positionV>
                <wp:extent cx="1920240" cy="2286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993E2" id="Rectangle 8" o:spid="_x0000_s1026" style="position:absolute;margin-left:240.6pt;margin-top:1.65pt;width:151.2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" filled="f" strokecolor="red" strokeweight="1.5pt"/>
            </w:pict>
          </mc:Fallback>
        </mc:AlternateContent>
      </w:r>
      <w:r w:rsidR="006F5439">
        <w:rPr>
          <w:noProof/>
        </w:rPr>
        <w:drawing>
          <wp:inline distT="0" distB="0" distL="0" distR="0" wp14:anchorId="32E758C8" wp14:editId="7045D1E9">
            <wp:extent cx="42957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8C84" w14:textId="6547EB5C" w:rsidR="006F5439" w:rsidRDefault="006F5439" w:rsidP="006F5439">
      <w:pPr>
        <w:rPr>
          <w:lang w:val="en-GB"/>
        </w:rPr>
      </w:pPr>
    </w:p>
    <w:p w14:paraId="131D0988" w14:textId="77777777" w:rsidR="00890CB5" w:rsidRDefault="00890CB5" w:rsidP="006F5439">
      <w:pPr>
        <w:rPr>
          <w:lang w:val="en-GB"/>
        </w:rPr>
      </w:pPr>
    </w:p>
    <w:p w14:paraId="79685D1F" w14:textId="056A6AF7" w:rsidR="006F5439" w:rsidRDefault="006F5439" w:rsidP="006F5439">
      <w:pPr>
        <w:rPr>
          <w:lang w:val="en-GB"/>
        </w:rPr>
      </w:pPr>
    </w:p>
    <w:p w14:paraId="5E963143" w14:textId="77777777" w:rsidR="006F5439" w:rsidRDefault="006F5439" w:rsidP="006F5439">
      <w:pPr>
        <w:rPr>
          <w:lang w:val="en-GB"/>
        </w:rPr>
      </w:pPr>
    </w:p>
    <w:p w14:paraId="33C95ECE" w14:textId="77777777" w:rsidR="006F5439" w:rsidRDefault="006F5439" w:rsidP="006F5439">
      <w:pPr>
        <w:rPr>
          <w:lang w:val="en-GB"/>
        </w:rPr>
      </w:pPr>
    </w:p>
    <w:p w14:paraId="6BDC6FE6" w14:textId="1D133FE0" w:rsidR="006F5439" w:rsidRDefault="006F5439" w:rsidP="006F5439">
      <w:pPr>
        <w:rPr>
          <w:lang w:val="en-GB"/>
        </w:rPr>
      </w:pPr>
      <w:r w:rsidRPr="00A36EBC">
        <w:rPr>
          <w:b/>
          <w:bCs/>
          <w:lang w:val="en-GB"/>
        </w:rPr>
        <w:lastRenderedPageBreak/>
        <w:t>Step 3:</w:t>
      </w:r>
      <w:r>
        <w:rPr>
          <w:lang w:val="en-GB"/>
        </w:rPr>
        <w:t xml:space="preserve"> To take the database backup, use the below command.</w:t>
      </w:r>
    </w:p>
    <w:p w14:paraId="02BDB555" w14:textId="77777777" w:rsidR="006F5439" w:rsidRDefault="006F5439" w:rsidP="006F5439">
      <w:pPr>
        <w:rPr>
          <w:b/>
          <w:bCs/>
          <w:lang w:val="en-GB"/>
        </w:rPr>
      </w:pPr>
      <w:r>
        <w:rPr>
          <w:lang w:val="en-GB"/>
        </w:rPr>
        <w:tab/>
      </w:r>
      <w:r w:rsidRPr="003405F2">
        <w:rPr>
          <w:b/>
          <w:bCs/>
          <w:lang w:val="en-GB"/>
        </w:rPr>
        <w:t>mysqldump -u ‘username’ -p ‘dbname.sql’ &gt; folder location ‘dbname.sql’</w:t>
      </w:r>
    </w:p>
    <w:p w14:paraId="42E22B36" w14:textId="77777777" w:rsidR="006F5439" w:rsidRDefault="006F5439" w:rsidP="006F5439">
      <w:pPr>
        <w:ind w:firstLine="720"/>
        <w:rPr>
          <w:b/>
          <w:bCs/>
          <w:lang w:val="en-GB"/>
        </w:rPr>
      </w:pPr>
      <w:r w:rsidRPr="003405F2">
        <w:rPr>
          <w:b/>
          <w:bCs/>
          <w:highlight w:val="yellow"/>
          <w:lang w:val="en-GB"/>
        </w:rPr>
        <w:t>mysqldump -u root -p renaultm_motolog.sql &gt; /home/backup/renaultm_motolog.sql</w:t>
      </w:r>
    </w:p>
    <w:p w14:paraId="79A08C56" w14:textId="77777777" w:rsidR="006F5439" w:rsidRDefault="006F5439" w:rsidP="006F5439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>Note: Before taking backup, Kindly clear the old backup files.</w:t>
      </w:r>
    </w:p>
    <w:p w14:paraId="386AE84C" w14:textId="77777777" w:rsidR="00C55678" w:rsidRDefault="00C55678" w:rsidP="006F5439">
      <w:pPr>
        <w:rPr>
          <w:b/>
          <w:bCs/>
          <w:lang w:val="en-GB"/>
        </w:rPr>
      </w:pPr>
    </w:p>
    <w:p w14:paraId="3CABF6E9" w14:textId="5AA97FB6" w:rsidR="006F5439" w:rsidRDefault="006F5439" w:rsidP="006F5439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Step 4: </w:t>
      </w:r>
      <w:r w:rsidRPr="00254AF7">
        <w:rPr>
          <w:lang w:val="en-GB"/>
        </w:rPr>
        <w:t xml:space="preserve">Once back up are taken kindly run the </w:t>
      </w:r>
      <w:r w:rsidR="00C55678">
        <w:rPr>
          <w:lang w:val="en-GB"/>
        </w:rPr>
        <w:t xml:space="preserve">check </w:t>
      </w:r>
      <w:r w:rsidR="00C55678" w:rsidRPr="00254AF7">
        <w:rPr>
          <w:lang w:val="en-GB"/>
        </w:rPr>
        <w:t>commands</w:t>
      </w:r>
      <w:r w:rsidRPr="00254AF7">
        <w:rPr>
          <w:lang w:val="en-GB"/>
        </w:rPr>
        <w:t xml:space="preserve"> for</w:t>
      </w:r>
      <w:r>
        <w:rPr>
          <w:lang w:val="en-GB"/>
        </w:rPr>
        <w:t xml:space="preserve"> each databases as a part of maintenance</w:t>
      </w:r>
      <w:r w:rsidRPr="00254AF7">
        <w:rPr>
          <w:lang w:val="en-GB"/>
        </w:rPr>
        <w:t>.</w:t>
      </w:r>
    </w:p>
    <w:p w14:paraId="2C2C0DF4" w14:textId="40D09C9D" w:rsidR="006F5439" w:rsidRDefault="006F5439" w:rsidP="006F5439">
      <w:pPr>
        <w:ind w:firstLine="720"/>
        <w:rPr>
          <w:b/>
          <w:bCs/>
          <w:lang w:val="en-GB"/>
        </w:rPr>
      </w:pPr>
      <w:r w:rsidRPr="00254AF7">
        <w:rPr>
          <w:lang w:val="en-GB"/>
        </w:rPr>
        <w:t>mysqlcheck -c ‘dbname’ -u ‘username’ -p</w:t>
      </w:r>
      <w:r>
        <w:rPr>
          <w:b/>
          <w:bCs/>
          <w:lang w:val="en-GB"/>
        </w:rPr>
        <w:t xml:space="preserve"> (It will prompt for password, kindly enter the password accordingly)</w:t>
      </w:r>
    </w:p>
    <w:p w14:paraId="31202428" w14:textId="1E14FDAB" w:rsidR="006F5439" w:rsidRDefault="004B2374" w:rsidP="006F5439">
      <w:pPr>
        <w:ind w:firstLine="720"/>
        <w:rPr>
          <w:b/>
          <w:bCs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D9A37" wp14:editId="6AFACBF2">
                <wp:simplePos x="0" y="0"/>
                <wp:positionH relativeFrom="margin">
                  <wp:posOffset>1897380</wp:posOffset>
                </wp:positionH>
                <wp:positionV relativeFrom="paragraph">
                  <wp:posOffset>92075</wp:posOffset>
                </wp:positionV>
                <wp:extent cx="2857500" cy="1752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5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01825" id="Rectangle 9" o:spid="_x0000_s1026" style="position:absolute;margin-left:149.4pt;margin-top:7.25pt;width:225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 w:rsidR="006F5439">
        <w:rPr>
          <w:noProof/>
        </w:rPr>
        <w:drawing>
          <wp:inline distT="0" distB="0" distL="0" distR="0" wp14:anchorId="4192CF01" wp14:editId="332E00C5">
            <wp:extent cx="4400550" cy="43191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10" cy="43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439">
        <w:rPr>
          <w:b/>
          <w:bCs/>
          <w:lang w:val="en-GB"/>
        </w:rPr>
        <w:t>.</w:t>
      </w:r>
    </w:p>
    <w:p w14:paraId="023BEB67" w14:textId="77777777" w:rsidR="00C55678" w:rsidRDefault="00C55678" w:rsidP="006F5439">
      <w:pPr>
        <w:ind w:firstLine="720"/>
        <w:rPr>
          <w:b/>
          <w:bCs/>
          <w:lang w:val="en-GB"/>
        </w:rPr>
      </w:pPr>
    </w:p>
    <w:p w14:paraId="3917D631" w14:textId="77777777" w:rsidR="006F5439" w:rsidRDefault="006F5439" w:rsidP="006F5439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Step 5: </w:t>
      </w:r>
      <w:r w:rsidRPr="00254AF7">
        <w:rPr>
          <w:lang w:val="en-GB"/>
        </w:rPr>
        <w:t xml:space="preserve">Once </w:t>
      </w:r>
      <w:r>
        <w:rPr>
          <w:lang w:val="en-GB"/>
        </w:rPr>
        <w:t xml:space="preserve">check </w:t>
      </w:r>
      <w:r w:rsidRPr="00254AF7">
        <w:rPr>
          <w:lang w:val="en-GB"/>
        </w:rPr>
        <w:t xml:space="preserve">commands </w:t>
      </w:r>
      <w:r>
        <w:rPr>
          <w:lang w:val="en-GB"/>
        </w:rPr>
        <w:t xml:space="preserve">are completed, run analyse command </w:t>
      </w:r>
      <w:r w:rsidRPr="00254AF7">
        <w:rPr>
          <w:lang w:val="en-GB"/>
        </w:rPr>
        <w:t>for</w:t>
      </w:r>
      <w:r>
        <w:rPr>
          <w:lang w:val="en-GB"/>
        </w:rPr>
        <w:t xml:space="preserve"> each database as a part of maintenance</w:t>
      </w:r>
      <w:r w:rsidRPr="00254AF7">
        <w:rPr>
          <w:lang w:val="en-GB"/>
        </w:rPr>
        <w:t>.</w:t>
      </w:r>
    </w:p>
    <w:p w14:paraId="6280F076" w14:textId="77777777" w:rsidR="006F5439" w:rsidRDefault="006F5439" w:rsidP="006F5439">
      <w:pPr>
        <w:ind w:firstLine="720"/>
        <w:rPr>
          <w:b/>
          <w:bCs/>
          <w:lang w:val="en-GB"/>
        </w:rPr>
      </w:pPr>
      <w:r w:rsidRPr="00254AF7">
        <w:rPr>
          <w:lang w:val="en-GB"/>
        </w:rPr>
        <w:t>mysqlcheck -</w:t>
      </w:r>
      <w:r>
        <w:rPr>
          <w:lang w:val="en-GB"/>
        </w:rPr>
        <w:t>a</w:t>
      </w:r>
      <w:r w:rsidRPr="00254AF7">
        <w:rPr>
          <w:lang w:val="en-GB"/>
        </w:rPr>
        <w:t xml:space="preserve"> ‘dbname’ -u ‘username’ -p</w:t>
      </w:r>
      <w:r>
        <w:rPr>
          <w:b/>
          <w:bCs/>
          <w:lang w:val="en-GB"/>
        </w:rPr>
        <w:t xml:space="preserve"> (It will prompt for password, kindly enter the password accordingly)</w:t>
      </w:r>
    </w:p>
    <w:p w14:paraId="0795D6D5" w14:textId="024335DE" w:rsidR="006F5439" w:rsidRDefault="004B2374" w:rsidP="006F5439">
      <w:pPr>
        <w:ind w:firstLine="720"/>
        <w:jc w:val="center"/>
        <w:rPr>
          <w:b/>
          <w:bCs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640EA" wp14:editId="6F835A2B">
                <wp:simplePos x="0" y="0"/>
                <wp:positionH relativeFrom="margin">
                  <wp:posOffset>2400300</wp:posOffset>
                </wp:positionH>
                <wp:positionV relativeFrom="paragraph">
                  <wp:posOffset>19050</wp:posOffset>
                </wp:positionV>
                <wp:extent cx="3101340" cy="1905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288F" id="Rectangle 10" o:spid="_x0000_s1026" style="position:absolute;margin-left:189pt;margin-top:1.5pt;width:244.2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6F5439">
        <w:rPr>
          <w:noProof/>
        </w:rPr>
        <w:drawing>
          <wp:inline distT="0" distB="0" distL="0" distR="0" wp14:anchorId="2EF04C07" wp14:editId="55FC199E">
            <wp:extent cx="5063020" cy="48863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561" cy="48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5570" w14:textId="436FB171" w:rsidR="006F5439" w:rsidRDefault="006F5439" w:rsidP="006F5439">
      <w:pPr>
        <w:rPr>
          <w:lang w:val="en-GB"/>
        </w:rPr>
      </w:pPr>
    </w:p>
    <w:p w14:paraId="2EF71D3C" w14:textId="592950D3" w:rsidR="00C55678" w:rsidRDefault="00C55678" w:rsidP="006F5439">
      <w:pPr>
        <w:rPr>
          <w:lang w:val="en-GB"/>
        </w:rPr>
      </w:pPr>
    </w:p>
    <w:p w14:paraId="210E9A2D" w14:textId="483D7CED" w:rsidR="00C55678" w:rsidRDefault="00C55678" w:rsidP="006F5439">
      <w:pPr>
        <w:rPr>
          <w:lang w:val="en-GB"/>
        </w:rPr>
      </w:pPr>
    </w:p>
    <w:p w14:paraId="79EE5BFF" w14:textId="77777777" w:rsidR="00C55678" w:rsidRDefault="00C55678" w:rsidP="006F5439">
      <w:pPr>
        <w:rPr>
          <w:lang w:val="en-GB"/>
        </w:rPr>
      </w:pPr>
    </w:p>
    <w:p w14:paraId="565D7C08" w14:textId="77777777" w:rsidR="006F5439" w:rsidRDefault="006F5439" w:rsidP="006F5439">
      <w:pPr>
        <w:rPr>
          <w:b/>
          <w:bCs/>
          <w:lang w:val="en-GB"/>
        </w:rPr>
      </w:pPr>
    </w:p>
    <w:p w14:paraId="5B93142B" w14:textId="77777777" w:rsidR="006F5439" w:rsidRDefault="006F5439" w:rsidP="006F5439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Step 6:  Finally execute the optimization command for each database.</w:t>
      </w:r>
    </w:p>
    <w:p w14:paraId="3479A08B" w14:textId="77777777" w:rsidR="006F5439" w:rsidRDefault="006F5439" w:rsidP="006F5439">
      <w:pPr>
        <w:ind w:firstLine="720"/>
        <w:rPr>
          <w:b/>
          <w:bCs/>
          <w:lang w:val="en-GB"/>
        </w:rPr>
      </w:pPr>
      <w:r w:rsidRPr="00254AF7">
        <w:rPr>
          <w:lang w:val="en-GB"/>
        </w:rPr>
        <w:t>mysqlcheck -</w:t>
      </w:r>
      <w:r>
        <w:rPr>
          <w:lang w:val="en-GB"/>
        </w:rPr>
        <w:t>o</w:t>
      </w:r>
      <w:r w:rsidRPr="00254AF7">
        <w:rPr>
          <w:lang w:val="en-GB"/>
        </w:rPr>
        <w:t xml:space="preserve"> ‘dbname’ -u ‘username’ -p</w:t>
      </w:r>
      <w:r>
        <w:rPr>
          <w:b/>
          <w:bCs/>
          <w:lang w:val="en-GB"/>
        </w:rPr>
        <w:t xml:space="preserve"> (It will prompt for password, kindly enter the password accordingly)</w:t>
      </w:r>
    </w:p>
    <w:p w14:paraId="3910D60E" w14:textId="7E73E94A" w:rsidR="006F5439" w:rsidRDefault="006F5439" w:rsidP="006F5439">
      <w:pPr>
        <w:ind w:firstLine="720"/>
        <w:rPr>
          <w:b/>
          <w:bCs/>
          <w:lang w:val="en-GB"/>
        </w:rPr>
      </w:pPr>
    </w:p>
    <w:p w14:paraId="55F09D98" w14:textId="3FC9BDE2" w:rsidR="006F5439" w:rsidRDefault="004B2374" w:rsidP="00C55678">
      <w:pPr>
        <w:ind w:firstLine="720"/>
        <w:jc w:val="center"/>
        <w:rPr>
          <w:b/>
          <w:bCs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3DA9C" wp14:editId="4F63FF18">
                <wp:simplePos x="0" y="0"/>
                <wp:positionH relativeFrom="margin">
                  <wp:posOffset>1981200</wp:posOffset>
                </wp:positionH>
                <wp:positionV relativeFrom="paragraph">
                  <wp:posOffset>16510</wp:posOffset>
                </wp:positionV>
                <wp:extent cx="2857500" cy="1752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5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693D8" id="Rectangle 11" o:spid="_x0000_s1026" style="position:absolute;margin-left:156pt;margin-top:1.3pt;width:225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="006F5439">
        <w:rPr>
          <w:noProof/>
        </w:rPr>
        <w:drawing>
          <wp:inline distT="0" distB="0" distL="0" distR="0" wp14:anchorId="72D7E084" wp14:editId="44CF6A24">
            <wp:extent cx="5123633" cy="45815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227" cy="45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A724" w14:textId="77777777" w:rsidR="006F5439" w:rsidRDefault="006F5439" w:rsidP="006F5439">
      <w:pPr>
        <w:ind w:firstLine="720"/>
        <w:rPr>
          <w:b/>
          <w:bCs/>
          <w:lang w:val="en-GB"/>
        </w:rPr>
      </w:pPr>
    </w:p>
    <w:p w14:paraId="014AB82B" w14:textId="77777777" w:rsidR="006F5439" w:rsidRDefault="006F5439" w:rsidP="006F5439">
      <w:pPr>
        <w:ind w:firstLine="720"/>
        <w:rPr>
          <w:b/>
          <w:bCs/>
          <w:lang w:val="en-GB"/>
        </w:rPr>
      </w:pPr>
      <w:r w:rsidRPr="00CB5761">
        <w:rPr>
          <w:b/>
          <w:bCs/>
          <w:highlight w:val="yellow"/>
          <w:lang w:val="en-GB"/>
        </w:rPr>
        <w:t>Note: All the status should be in OK, if any table shows error, note that table name and login in to the MYSQL as mentioned in Step 1 and run the below command for affected table.</w:t>
      </w:r>
    </w:p>
    <w:p w14:paraId="2A8803EB" w14:textId="77777777" w:rsidR="006F5439" w:rsidRDefault="006F5439" w:rsidP="006F5439">
      <w:pPr>
        <w:ind w:left="720" w:firstLine="720"/>
        <w:rPr>
          <w:b/>
          <w:bCs/>
          <w:lang w:val="en-GB"/>
        </w:rPr>
      </w:pPr>
      <w:r>
        <w:rPr>
          <w:b/>
          <w:bCs/>
          <w:lang w:val="en-GB"/>
        </w:rPr>
        <w:t>Repair table ‘table name’</w:t>
      </w:r>
    </w:p>
    <w:p w14:paraId="3F0B0DFD" w14:textId="77777777" w:rsidR="006F5439" w:rsidRDefault="006F5439" w:rsidP="006F5439">
      <w:pPr>
        <w:ind w:firstLine="720"/>
        <w:rPr>
          <w:b/>
          <w:bCs/>
          <w:lang w:val="en-GB"/>
        </w:rPr>
      </w:pPr>
    </w:p>
    <w:p w14:paraId="26246A0E" w14:textId="77777777" w:rsidR="006F5439" w:rsidRDefault="006F5439" w:rsidP="006F5439">
      <w:pPr>
        <w:rPr>
          <w:b/>
          <w:bCs/>
          <w:lang w:val="en-GB"/>
        </w:rPr>
      </w:pPr>
    </w:p>
    <w:p w14:paraId="5E0573A6" w14:textId="77777777" w:rsidR="006F5439" w:rsidRPr="003405F2" w:rsidRDefault="006F5439" w:rsidP="006F5439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ab/>
      </w:r>
    </w:p>
    <w:p w14:paraId="799276A9" w14:textId="77777777" w:rsidR="006F5439" w:rsidRDefault="006F5439" w:rsidP="00F72396"/>
    <w:sectPr w:rsidR="006F5439" w:rsidSect="00D549D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BEA80" w14:textId="77777777" w:rsidR="00770D42" w:rsidRDefault="00770D42" w:rsidP="00307832">
      <w:pPr>
        <w:spacing w:after="0" w:line="240" w:lineRule="auto"/>
      </w:pPr>
      <w:r>
        <w:separator/>
      </w:r>
    </w:p>
  </w:endnote>
  <w:endnote w:type="continuationSeparator" w:id="0">
    <w:p w14:paraId="059C9937" w14:textId="77777777" w:rsidR="00770D42" w:rsidRDefault="00770D42" w:rsidP="0030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SSophi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E670B" w14:textId="07979962" w:rsidR="00307832" w:rsidRDefault="00307832">
    <w:pPr>
      <w:pStyle w:val="Footer"/>
    </w:pPr>
    <w:r>
      <w:rPr>
        <w:noProof/>
      </w:rPr>
      <w:drawing>
        <wp:inline distT="0" distB="0" distL="0" distR="0" wp14:anchorId="5DE3F8D3" wp14:editId="417BF0DB">
          <wp:extent cx="1285336" cy="699276"/>
          <wp:effectExtent l="0" t="0" r="0" b="571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0503" cy="707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7FBD2" w14:textId="77777777" w:rsidR="00770D42" w:rsidRDefault="00770D42" w:rsidP="00307832">
      <w:pPr>
        <w:spacing w:after="0" w:line="240" w:lineRule="auto"/>
      </w:pPr>
      <w:r>
        <w:separator/>
      </w:r>
    </w:p>
  </w:footnote>
  <w:footnote w:type="continuationSeparator" w:id="0">
    <w:p w14:paraId="17020B74" w14:textId="77777777" w:rsidR="00770D42" w:rsidRDefault="00770D42" w:rsidP="00307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2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74"/>
      <w:gridCol w:w="40"/>
      <w:gridCol w:w="1849"/>
      <w:gridCol w:w="1823"/>
      <w:gridCol w:w="1250"/>
      <w:gridCol w:w="1559"/>
      <w:gridCol w:w="1198"/>
      <w:gridCol w:w="1559"/>
    </w:tblGrid>
    <w:tr w:rsidR="00307832" w14:paraId="293C46B7" w14:textId="77777777" w:rsidTr="00DA3D2D">
      <w:trPr>
        <w:cantSplit/>
        <w:trHeight w:val="346"/>
      </w:trPr>
      <w:tc>
        <w:tcPr>
          <w:tcW w:w="1214" w:type="dxa"/>
          <w:gridSpan w:val="2"/>
        </w:tcPr>
        <w:p w14:paraId="75CA0C3F" w14:textId="77777777" w:rsidR="00307832" w:rsidRDefault="00307832" w:rsidP="00307832">
          <w:pPr>
            <w:pStyle w:val="Header"/>
            <w:ind w:left="-59"/>
          </w:pPr>
          <w:r>
            <w:t xml:space="preserve">       </w:t>
          </w:r>
          <w:r w:rsidRPr="00A065CE">
            <w:rPr>
              <w:noProof/>
              <w:lang w:eastAsia="en-IN"/>
            </w:rPr>
            <w:drawing>
              <wp:inline distT="0" distB="0" distL="0" distR="0" wp14:anchorId="184ECD07" wp14:editId="073774B9">
                <wp:extent cx="781050" cy="396240"/>
                <wp:effectExtent l="0" t="0" r="0" b="3810"/>
                <wp:docPr id="24" name="Picture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2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917" cy="4255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481" w:type="dxa"/>
          <w:gridSpan w:val="4"/>
          <w:vAlign w:val="center"/>
        </w:tcPr>
        <w:p w14:paraId="6344BD0D" w14:textId="77777777" w:rsidR="00307832" w:rsidRPr="00A22011" w:rsidRDefault="00307832" w:rsidP="00307832">
          <w:pPr>
            <w:pStyle w:val="Header"/>
            <w:jc w:val="center"/>
            <w:rPr>
              <w:b/>
            </w:rPr>
          </w:pPr>
          <w:r w:rsidRPr="00A22011">
            <w:rPr>
              <w:b/>
              <w:sz w:val="38"/>
            </w:rPr>
            <w:t>T V Sundram Iyengar &amp; Sons</w:t>
          </w:r>
          <w:r>
            <w:rPr>
              <w:b/>
              <w:sz w:val="38"/>
            </w:rPr>
            <w:t xml:space="preserve"> Pvt</w:t>
          </w:r>
          <w:r w:rsidRPr="00A22011">
            <w:rPr>
              <w:b/>
              <w:sz w:val="38"/>
            </w:rPr>
            <w:t xml:space="preserve"> Ltd</w:t>
          </w:r>
        </w:p>
      </w:tc>
      <w:tc>
        <w:tcPr>
          <w:tcW w:w="1198" w:type="dxa"/>
        </w:tcPr>
        <w:p w14:paraId="5F1598C7" w14:textId="77777777" w:rsidR="00307832" w:rsidRDefault="00307832" w:rsidP="00307832">
          <w:pPr>
            <w:pStyle w:val="Header"/>
            <w:ind w:left="-1"/>
            <w:jc w:val="center"/>
          </w:pPr>
        </w:p>
      </w:tc>
      <w:tc>
        <w:tcPr>
          <w:tcW w:w="1559" w:type="dxa"/>
        </w:tcPr>
        <w:p w14:paraId="5A92EA33" w14:textId="77777777" w:rsidR="00307832" w:rsidRDefault="00307832" w:rsidP="00307832">
          <w:pPr>
            <w:pStyle w:val="Header"/>
            <w:ind w:left="-1"/>
            <w:jc w:val="center"/>
          </w:pPr>
        </w:p>
        <w:p w14:paraId="512F938C" w14:textId="5F713D01" w:rsidR="00307832" w:rsidRDefault="00DA3D2D" w:rsidP="00307832">
          <w:pPr>
            <w:pStyle w:val="Header"/>
            <w:ind w:left="-1"/>
            <w:jc w:val="center"/>
          </w:pPr>
          <w:r>
            <w:rPr>
              <w:noProof/>
            </w:rPr>
            <w:drawing>
              <wp:inline distT="0" distB="0" distL="0" distR="0" wp14:anchorId="163E333F" wp14:editId="6B40B03B">
                <wp:extent cx="852805" cy="437515"/>
                <wp:effectExtent l="0" t="0" r="4445" b="63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805" cy="437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7832" w14:paraId="636A8365" w14:textId="77777777" w:rsidTr="00DA3D2D">
      <w:trPr>
        <w:cantSplit/>
        <w:trHeight w:val="124"/>
      </w:trPr>
      <w:tc>
        <w:tcPr>
          <w:tcW w:w="1214" w:type="dxa"/>
          <w:gridSpan w:val="2"/>
          <w:vMerge w:val="restart"/>
        </w:tcPr>
        <w:p w14:paraId="0871A0B1" w14:textId="0D3D9DDC" w:rsidR="00307832" w:rsidRPr="00BE354C" w:rsidRDefault="00307832" w:rsidP="00307832">
          <w:pPr>
            <w:pStyle w:val="Header"/>
            <w:jc w:val="center"/>
            <w:rPr>
              <w:b/>
              <w:bCs/>
            </w:rPr>
          </w:pPr>
          <w:r>
            <w:rPr>
              <w:b/>
              <w:smallCaps/>
            </w:rPr>
            <w:t xml:space="preserve">Functional Area: </w:t>
          </w:r>
          <w:r>
            <w:rPr>
              <w:b/>
              <w:bCs/>
            </w:rPr>
            <w:t>GCP</w:t>
          </w:r>
        </w:p>
      </w:tc>
      <w:tc>
        <w:tcPr>
          <w:tcW w:w="1849" w:type="dxa"/>
        </w:tcPr>
        <w:p w14:paraId="0A2E6159" w14:textId="77777777" w:rsidR="00307832" w:rsidRDefault="00307832" w:rsidP="00307832">
          <w:pPr>
            <w:pStyle w:val="Header"/>
            <w:rPr>
              <w:b/>
            </w:rPr>
          </w:pPr>
          <w:r>
            <w:rPr>
              <w:b/>
              <w:smallCaps/>
            </w:rPr>
            <w:t>Document Type:</w:t>
          </w:r>
        </w:p>
      </w:tc>
      <w:tc>
        <w:tcPr>
          <w:tcW w:w="1823" w:type="dxa"/>
        </w:tcPr>
        <w:p w14:paraId="30594BE7" w14:textId="77777777" w:rsidR="00307832" w:rsidRPr="00A22011" w:rsidRDefault="00307832" w:rsidP="00307832">
          <w:pPr>
            <w:pStyle w:val="Header"/>
          </w:pPr>
          <w:r>
            <w:t>Internal</w:t>
          </w:r>
        </w:p>
      </w:tc>
      <w:tc>
        <w:tcPr>
          <w:tcW w:w="1250" w:type="dxa"/>
          <w:vMerge w:val="restart"/>
        </w:tcPr>
        <w:p w14:paraId="6CC1BC13" w14:textId="4794B14C" w:rsidR="00307832" w:rsidRDefault="00307832" w:rsidP="00307832">
          <w:pPr>
            <w:pStyle w:val="Header"/>
          </w:pPr>
          <w:r>
            <w:rPr>
              <w:b/>
              <w:smallCaps/>
            </w:rPr>
            <w:t>Version:</w:t>
          </w:r>
          <w:r w:rsidR="00DA3D2D">
            <w:rPr>
              <w:b/>
              <w:smallCaps/>
            </w:rPr>
            <w:t xml:space="preserve"> </w:t>
          </w:r>
          <w:r w:rsidR="001F7105">
            <w:rPr>
              <w:b/>
              <w:smallCaps/>
            </w:rPr>
            <w:t>1.0</w:t>
          </w:r>
        </w:p>
      </w:tc>
      <w:tc>
        <w:tcPr>
          <w:tcW w:w="1559" w:type="dxa"/>
          <w:vMerge w:val="restart"/>
        </w:tcPr>
        <w:p w14:paraId="5F5918F7" w14:textId="77777777" w:rsidR="00307832" w:rsidRDefault="00307832" w:rsidP="00307832">
          <w:pPr>
            <w:pStyle w:val="Header"/>
            <w:rPr>
              <w:b/>
              <w:smallCaps/>
            </w:rPr>
          </w:pPr>
          <w:r>
            <w:rPr>
              <w:b/>
              <w:smallCaps/>
            </w:rPr>
            <w:t>Effective Date:</w:t>
          </w:r>
        </w:p>
        <w:p w14:paraId="781FA381" w14:textId="102B9088" w:rsidR="00307832" w:rsidRDefault="00307832" w:rsidP="00307832">
          <w:r>
            <w:rPr>
              <w:b/>
              <w:noProof/>
              <w:color w:val="000000"/>
            </w:rPr>
            <w:t>2</w:t>
          </w:r>
          <w:r w:rsidR="003101CE">
            <w:rPr>
              <w:b/>
              <w:noProof/>
              <w:color w:val="000000"/>
            </w:rPr>
            <w:t>3</w:t>
          </w:r>
          <w:r w:rsidRPr="00B01D77">
            <w:rPr>
              <w:b/>
              <w:noProof/>
              <w:color w:val="000000"/>
              <w:vertAlign w:val="superscript"/>
            </w:rPr>
            <w:t>th</w:t>
          </w:r>
          <w:r>
            <w:rPr>
              <w:b/>
              <w:noProof/>
              <w:color w:val="000000"/>
            </w:rPr>
            <w:t xml:space="preserve">  </w:t>
          </w:r>
          <w:r w:rsidR="004B0267">
            <w:rPr>
              <w:b/>
              <w:noProof/>
              <w:color w:val="000000"/>
            </w:rPr>
            <w:t>Apr</w:t>
          </w:r>
          <w:r>
            <w:rPr>
              <w:b/>
              <w:noProof/>
              <w:color w:val="000000"/>
            </w:rPr>
            <w:t xml:space="preserve"> 2020</w:t>
          </w:r>
        </w:p>
      </w:tc>
      <w:tc>
        <w:tcPr>
          <w:tcW w:w="1198" w:type="dxa"/>
        </w:tcPr>
        <w:p w14:paraId="70D07BA7" w14:textId="77777777" w:rsidR="00307832" w:rsidRDefault="00307832" w:rsidP="00307832">
          <w:pPr>
            <w:pStyle w:val="Header"/>
            <w:ind w:left="-1"/>
            <w:rPr>
              <w:b/>
              <w:smallCaps/>
              <w:snapToGrid w:val="0"/>
            </w:rPr>
          </w:pPr>
        </w:p>
      </w:tc>
      <w:tc>
        <w:tcPr>
          <w:tcW w:w="1559" w:type="dxa"/>
          <w:vMerge w:val="restart"/>
        </w:tcPr>
        <w:p w14:paraId="0924B62C" w14:textId="77777777" w:rsidR="00307832" w:rsidRDefault="00307832" w:rsidP="00307832">
          <w:pPr>
            <w:pStyle w:val="Header"/>
            <w:ind w:left="-1"/>
            <w:rPr>
              <w:b/>
              <w:smallCaps/>
              <w:snapToGrid w:val="0"/>
            </w:rPr>
          </w:pPr>
          <w:r>
            <w:rPr>
              <w:b/>
              <w:smallCaps/>
              <w:snapToGrid w:val="0"/>
            </w:rPr>
            <w:br/>
          </w:r>
          <w:r w:rsidRPr="009424AC">
            <w:rPr>
              <w:b/>
              <w:smallCaps/>
              <w:snapToGrid w:val="0"/>
            </w:rPr>
            <w:t xml:space="preserve">Page </w:t>
          </w:r>
          <w:r w:rsidRPr="009424AC">
            <w:rPr>
              <w:b/>
              <w:smallCaps/>
              <w:snapToGrid w:val="0"/>
            </w:rPr>
            <w:fldChar w:fldCharType="begin"/>
          </w:r>
          <w:r w:rsidRPr="009424AC">
            <w:rPr>
              <w:b/>
              <w:smallCaps/>
              <w:snapToGrid w:val="0"/>
            </w:rPr>
            <w:instrText xml:space="preserve"> PAGE  \* Arabic  \* MERGEFORMAT </w:instrText>
          </w:r>
          <w:r w:rsidRPr="009424AC">
            <w:rPr>
              <w:b/>
              <w:smallCaps/>
              <w:snapToGrid w:val="0"/>
            </w:rPr>
            <w:fldChar w:fldCharType="separate"/>
          </w:r>
          <w:r>
            <w:rPr>
              <w:b/>
              <w:smallCaps/>
              <w:snapToGrid w:val="0"/>
            </w:rPr>
            <w:t>1</w:t>
          </w:r>
          <w:r w:rsidRPr="009424AC">
            <w:rPr>
              <w:b/>
              <w:smallCaps/>
              <w:snapToGrid w:val="0"/>
            </w:rPr>
            <w:fldChar w:fldCharType="end"/>
          </w:r>
          <w:r w:rsidRPr="009424AC">
            <w:rPr>
              <w:b/>
              <w:smallCaps/>
              <w:snapToGrid w:val="0"/>
            </w:rPr>
            <w:t xml:space="preserve"> of </w:t>
          </w:r>
          <w:fldSimple w:instr=" NUMPAGES  \* Arabic  \* MERGEFORMAT ">
            <w:r>
              <w:t>12</w:t>
            </w:r>
          </w:fldSimple>
        </w:p>
        <w:p w14:paraId="606D7D3D" w14:textId="77777777" w:rsidR="00307832" w:rsidRDefault="00307832" w:rsidP="00307832">
          <w:pPr>
            <w:pStyle w:val="Header"/>
            <w:rPr>
              <w:b/>
            </w:rPr>
          </w:pPr>
        </w:p>
      </w:tc>
    </w:tr>
    <w:tr w:rsidR="00307832" w14:paraId="1B65C0CE" w14:textId="77777777" w:rsidTr="00DA3D2D">
      <w:trPr>
        <w:cantSplit/>
        <w:trHeight w:val="79"/>
      </w:trPr>
      <w:tc>
        <w:tcPr>
          <w:tcW w:w="1214" w:type="dxa"/>
          <w:gridSpan w:val="2"/>
          <w:vMerge/>
        </w:tcPr>
        <w:p w14:paraId="083FABA9" w14:textId="77777777" w:rsidR="00307832" w:rsidRDefault="00307832" w:rsidP="00307832">
          <w:pPr>
            <w:pStyle w:val="Header"/>
            <w:rPr>
              <w:b/>
              <w:smallCaps/>
              <w:sz w:val="16"/>
            </w:rPr>
          </w:pPr>
        </w:p>
      </w:tc>
      <w:tc>
        <w:tcPr>
          <w:tcW w:w="1849" w:type="dxa"/>
        </w:tcPr>
        <w:p w14:paraId="0DA93070" w14:textId="77777777" w:rsidR="00307832" w:rsidRDefault="00307832" w:rsidP="00307832">
          <w:pPr>
            <w:pStyle w:val="Header"/>
            <w:rPr>
              <w:b/>
              <w:smallCaps/>
            </w:rPr>
          </w:pPr>
          <w:r>
            <w:rPr>
              <w:b/>
              <w:smallCaps/>
            </w:rPr>
            <w:t>Location:</w:t>
          </w:r>
        </w:p>
      </w:tc>
      <w:tc>
        <w:tcPr>
          <w:tcW w:w="1823" w:type="dxa"/>
        </w:tcPr>
        <w:p w14:paraId="2EB3FB73" w14:textId="77777777" w:rsidR="00307832" w:rsidRDefault="00307832" w:rsidP="00307832">
          <w:pPr>
            <w:pStyle w:val="Header"/>
          </w:pPr>
          <w:r>
            <w:t>Chennai</w:t>
          </w:r>
        </w:p>
      </w:tc>
      <w:tc>
        <w:tcPr>
          <w:tcW w:w="1250" w:type="dxa"/>
          <w:vMerge/>
        </w:tcPr>
        <w:p w14:paraId="49C23E8C" w14:textId="77777777" w:rsidR="00307832" w:rsidRDefault="00307832" w:rsidP="00307832">
          <w:pPr>
            <w:pStyle w:val="Header"/>
            <w:rPr>
              <w:b/>
              <w:smallCaps/>
              <w:sz w:val="16"/>
            </w:rPr>
          </w:pPr>
        </w:p>
      </w:tc>
      <w:tc>
        <w:tcPr>
          <w:tcW w:w="1559" w:type="dxa"/>
          <w:vMerge/>
        </w:tcPr>
        <w:p w14:paraId="3BE65D8C" w14:textId="77777777" w:rsidR="00307832" w:rsidRDefault="00307832" w:rsidP="00307832">
          <w:pPr>
            <w:pStyle w:val="Header"/>
            <w:rPr>
              <w:b/>
              <w:smallCaps/>
              <w:sz w:val="16"/>
            </w:rPr>
          </w:pPr>
        </w:p>
      </w:tc>
      <w:tc>
        <w:tcPr>
          <w:tcW w:w="1198" w:type="dxa"/>
        </w:tcPr>
        <w:p w14:paraId="0F9F91CA" w14:textId="77777777" w:rsidR="00307832" w:rsidRDefault="00307832" w:rsidP="00307832">
          <w:pPr>
            <w:pStyle w:val="Header"/>
            <w:rPr>
              <w:b/>
              <w:smallCaps/>
              <w:snapToGrid w:val="0"/>
              <w:sz w:val="16"/>
            </w:rPr>
          </w:pPr>
        </w:p>
      </w:tc>
      <w:tc>
        <w:tcPr>
          <w:tcW w:w="1559" w:type="dxa"/>
          <w:vMerge/>
        </w:tcPr>
        <w:p w14:paraId="77A8A242" w14:textId="77777777" w:rsidR="00307832" w:rsidRDefault="00307832" w:rsidP="00307832">
          <w:pPr>
            <w:pStyle w:val="Header"/>
            <w:rPr>
              <w:b/>
              <w:smallCaps/>
              <w:snapToGrid w:val="0"/>
              <w:sz w:val="16"/>
            </w:rPr>
          </w:pPr>
        </w:p>
      </w:tc>
    </w:tr>
    <w:tr w:rsidR="00307832" w14:paraId="1C4EF420" w14:textId="77777777" w:rsidTr="00DA3D2D">
      <w:trPr>
        <w:cantSplit/>
        <w:trHeight w:val="79"/>
      </w:trPr>
      <w:tc>
        <w:tcPr>
          <w:tcW w:w="1214" w:type="dxa"/>
          <w:gridSpan w:val="2"/>
          <w:vMerge/>
        </w:tcPr>
        <w:p w14:paraId="29A25802" w14:textId="77777777" w:rsidR="00307832" w:rsidRDefault="00307832" w:rsidP="00307832">
          <w:pPr>
            <w:pStyle w:val="Header"/>
            <w:rPr>
              <w:b/>
              <w:smallCaps/>
              <w:sz w:val="16"/>
            </w:rPr>
          </w:pPr>
        </w:p>
      </w:tc>
      <w:tc>
        <w:tcPr>
          <w:tcW w:w="1849" w:type="dxa"/>
        </w:tcPr>
        <w:p w14:paraId="54170EE8" w14:textId="77777777" w:rsidR="00307832" w:rsidRDefault="00307832" w:rsidP="00307832">
          <w:pPr>
            <w:pStyle w:val="Header"/>
            <w:rPr>
              <w:b/>
              <w:smallCaps/>
            </w:rPr>
          </w:pPr>
          <w:r>
            <w:rPr>
              <w:b/>
              <w:smallCaps/>
            </w:rPr>
            <w:t>Document Number:</w:t>
          </w:r>
        </w:p>
      </w:tc>
      <w:tc>
        <w:tcPr>
          <w:tcW w:w="1823" w:type="dxa"/>
        </w:tcPr>
        <w:p w14:paraId="13A3AD61" w14:textId="6AA347C9" w:rsidR="00307832" w:rsidRPr="00AE2FCC" w:rsidRDefault="00307832" w:rsidP="00307832">
          <w:pPr>
            <w:pStyle w:val="Header"/>
            <w:rPr>
              <w:b/>
            </w:rPr>
          </w:pPr>
          <w:r w:rsidRPr="00AE2FCC">
            <w:rPr>
              <w:b/>
            </w:rPr>
            <w:t>TVS-</w:t>
          </w:r>
          <w:r>
            <w:rPr>
              <w:b/>
            </w:rPr>
            <w:t>1CH</w:t>
          </w:r>
          <w:r w:rsidRPr="00AE2FCC">
            <w:rPr>
              <w:b/>
            </w:rPr>
            <w:t>-00</w:t>
          </w:r>
          <w:r w:rsidR="004B0267">
            <w:rPr>
              <w:b/>
            </w:rPr>
            <w:t>2</w:t>
          </w:r>
          <w:r w:rsidR="00F01DF6">
            <w:rPr>
              <w:b/>
            </w:rPr>
            <w:t>4</w:t>
          </w:r>
        </w:p>
      </w:tc>
      <w:tc>
        <w:tcPr>
          <w:tcW w:w="1250" w:type="dxa"/>
          <w:vMerge/>
        </w:tcPr>
        <w:p w14:paraId="093F2694" w14:textId="77777777" w:rsidR="00307832" w:rsidRDefault="00307832" w:rsidP="00307832">
          <w:pPr>
            <w:pStyle w:val="Header"/>
            <w:rPr>
              <w:b/>
              <w:smallCaps/>
              <w:sz w:val="16"/>
            </w:rPr>
          </w:pPr>
        </w:p>
      </w:tc>
      <w:tc>
        <w:tcPr>
          <w:tcW w:w="1559" w:type="dxa"/>
          <w:vMerge/>
        </w:tcPr>
        <w:p w14:paraId="56B7A20E" w14:textId="77777777" w:rsidR="00307832" w:rsidRDefault="00307832" w:rsidP="00307832">
          <w:pPr>
            <w:pStyle w:val="Header"/>
            <w:rPr>
              <w:b/>
              <w:smallCaps/>
              <w:sz w:val="16"/>
            </w:rPr>
          </w:pPr>
        </w:p>
      </w:tc>
      <w:tc>
        <w:tcPr>
          <w:tcW w:w="1198" w:type="dxa"/>
        </w:tcPr>
        <w:p w14:paraId="5DD0C5F5" w14:textId="77777777" w:rsidR="00307832" w:rsidRDefault="00307832" w:rsidP="00307832">
          <w:pPr>
            <w:pStyle w:val="Header"/>
            <w:rPr>
              <w:b/>
              <w:smallCaps/>
              <w:snapToGrid w:val="0"/>
              <w:sz w:val="16"/>
            </w:rPr>
          </w:pPr>
        </w:p>
      </w:tc>
      <w:tc>
        <w:tcPr>
          <w:tcW w:w="1559" w:type="dxa"/>
          <w:vMerge/>
        </w:tcPr>
        <w:p w14:paraId="2D471DCC" w14:textId="77777777" w:rsidR="00307832" w:rsidRDefault="00307832" w:rsidP="00307832">
          <w:pPr>
            <w:pStyle w:val="Header"/>
            <w:rPr>
              <w:b/>
              <w:smallCaps/>
              <w:snapToGrid w:val="0"/>
              <w:sz w:val="16"/>
            </w:rPr>
          </w:pPr>
        </w:p>
      </w:tc>
    </w:tr>
    <w:tr w:rsidR="00307832" w:rsidRPr="00D8794A" w14:paraId="37176A1E" w14:textId="77777777" w:rsidTr="00DA3D2D">
      <w:trPr>
        <w:cantSplit/>
        <w:trHeight w:val="58"/>
      </w:trPr>
      <w:tc>
        <w:tcPr>
          <w:tcW w:w="1174" w:type="dxa"/>
        </w:tcPr>
        <w:p w14:paraId="1BF84160" w14:textId="77777777" w:rsidR="00307832" w:rsidRPr="00D8794A" w:rsidRDefault="00307832" w:rsidP="00307832">
          <w:pPr>
            <w:pStyle w:val="Header"/>
            <w:tabs>
              <w:tab w:val="center" w:pos="5612"/>
            </w:tabs>
            <w:rPr>
              <w:b/>
              <w:smallCaps/>
            </w:rPr>
          </w:pPr>
        </w:p>
      </w:tc>
      <w:tc>
        <w:tcPr>
          <w:tcW w:w="9278" w:type="dxa"/>
          <w:gridSpan w:val="7"/>
        </w:tcPr>
        <w:p w14:paraId="1DF0B9DF" w14:textId="79C7F5FA" w:rsidR="00307832" w:rsidRPr="002B6DA3" w:rsidRDefault="00307832" w:rsidP="00307832">
          <w:pP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US"/>
            </w:rPr>
          </w:pPr>
          <w:r w:rsidRPr="00D8794A">
            <w:rPr>
              <w:b/>
              <w:smallCaps/>
            </w:rPr>
            <w:t xml:space="preserve">Title: </w:t>
          </w:r>
          <w:r w:rsidR="00AB42B0">
            <w:rPr>
              <w:b/>
              <w:smallCaps/>
            </w:rPr>
            <w:t xml:space="preserve">SOP For </w:t>
          </w:r>
          <w:r w:rsidR="00632EA4">
            <w:rPr>
              <w:b/>
              <w:smallCaps/>
            </w:rPr>
            <w:t>MYSQL</w:t>
          </w:r>
          <w:r w:rsidR="00433C79">
            <w:rPr>
              <w:b/>
              <w:smallCaps/>
            </w:rPr>
            <w:t xml:space="preserve"> </w:t>
          </w:r>
          <w:r w:rsidR="00AB42B0">
            <w:rPr>
              <w:b/>
              <w:smallCaps/>
            </w:rPr>
            <w:t xml:space="preserve">DB Maintenance activity in </w:t>
          </w:r>
          <w:r w:rsidR="005E50B7">
            <w:rPr>
              <w:b/>
              <w:smallCaps/>
            </w:rPr>
            <w:t>SA Linux</w:t>
          </w:r>
          <w:r w:rsidRPr="00AB42B0">
            <w:rPr>
              <w:b/>
              <w:smallCaps/>
            </w:rPr>
            <w:t xml:space="preserve"> Servers</w:t>
          </w:r>
        </w:p>
      </w:tc>
    </w:tr>
  </w:tbl>
  <w:p w14:paraId="7DD58879" w14:textId="77777777" w:rsidR="00307832" w:rsidRDefault="003078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46"/>
    <w:rsid w:val="0003068B"/>
    <w:rsid w:val="000454E5"/>
    <w:rsid w:val="00052CD8"/>
    <w:rsid w:val="00067DFA"/>
    <w:rsid w:val="00092B3A"/>
    <w:rsid w:val="000D2BDA"/>
    <w:rsid w:val="00125E17"/>
    <w:rsid w:val="00154C08"/>
    <w:rsid w:val="00191741"/>
    <w:rsid w:val="001B0C42"/>
    <w:rsid w:val="001B668B"/>
    <w:rsid w:val="001F7105"/>
    <w:rsid w:val="002109E8"/>
    <w:rsid w:val="00231770"/>
    <w:rsid w:val="00307832"/>
    <w:rsid w:val="003101CE"/>
    <w:rsid w:val="0032668D"/>
    <w:rsid w:val="0036308F"/>
    <w:rsid w:val="00370C53"/>
    <w:rsid w:val="003B6BB3"/>
    <w:rsid w:val="003C1AC8"/>
    <w:rsid w:val="003D37D7"/>
    <w:rsid w:val="00401261"/>
    <w:rsid w:val="00433C79"/>
    <w:rsid w:val="00462ED2"/>
    <w:rsid w:val="00467887"/>
    <w:rsid w:val="004874D4"/>
    <w:rsid w:val="004B0267"/>
    <w:rsid w:val="004B2374"/>
    <w:rsid w:val="005056FA"/>
    <w:rsid w:val="005111BA"/>
    <w:rsid w:val="00521846"/>
    <w:rsid w:val="00534B53"/>
    <w:rsid w:val="005414AA"/>
    <w:rsid w:val="005667E2"/>
    <w:rsid w:val="00571E6C"/>
    <w:rsid w:val="005A0DBD"/>
    <w:rsid w:val="005A29FE"/>
    <w:rsid w:val="005B0B4E"/>
    <w:rsid w:val="005E50B7"/>
    <w:rsid w:val="005F292A"/>
    <w:rsid w:val="00624EC0"/>
    <w:rsid w:val="006254FA"/>
    <w:rsid w:val="00632EA4"/>
    <w:rsid w:val="0069103D"/>
    <w:rsid w:val="006F5439"/>
    <w:rsid w:val="00770D42"/>
    <w:rsid w:val="007830D0"/>
    <w:rsid w:val="007A2839"/>
    <w:rsid w:val="007A5534"/>
    <w:rsid w:val="007B69D3"/>
    <w:rsid w:val="007D2DC2"/>
    <w:rsid w:val="007D5B86"/>
    <w:rsid w:val="0080336C"/>
    <w:rsid w:val="00822BD0"/>
    <w:rsid w:val="00890CB5"/>
    <w:rsid w:val="008A54F0"/>
    <w:rsid w:val="009663E0"/>
    <w:rsid w:val="009A305F"/>
    <w:rsid w:val="009D015B"/>
    <w:rsid w:val="009E56F4"/>
    <w:rsid w:val="009F753A"/>
    <w:rsid w:val="00A30B7C"/>
    <w:rsid w:val="00A32250"/>
    <w:rsid w:val="00A407DC"/>
    <w:rsid w:val="00A576D6"/>
    <w:rsid w:val="00A702F7"/>
    <w:rsid w:val="00A81050"/>
    <w:rsid w:val="00AB0A8E"/>
    <w:rsid w:val="00AB25DF"/>
    <w:rsid w:val="00AB42B0"/>
    <w:rsid w:val="00AE4A77"/>
    <w:rsid w:val="00B65755"/>
    <w:rsid w:val="00B722FF"/>
    <w:rsid w:val="00B7317F"/>
    <w:rsid w:val="00B8094A"/>
    <w:rsid w:val="00BB53DD"/>
    <w:rsid w:val="00BC6B64"/>
    <w:rsid w:val="00C53C81"/>
    <w:rsid w:val="00C55678"/>
    <w:rsid w:val="00CA4C47"/>
    <w:rsid w:val="00CB3B9C"/>
    <w:rsid w:val="00CE6438"/>
    <w:rsid w:val="00D14036"/>
    <w:rsid w:val="00D549DB"/>
    <w:rsid w:val="00D84FB7"/>
    <w:rsid w:val="00DA3D2D"/>
    <w:rsid w:val="00E00DFB"/>
    <w:rsid w:val="00E12DC9"/>
    <w:rsid w:val="00E130CB"/>
    <w:rsid w:val="00E252CC"/>
    <w:rsid w:val="00E33624"/>
    <w:rsid w:val="00E35BF6"/>
    <w:rsid w:val="00E76AF0"/>
    <w:rsid w:val="00F01DF6"/>
    <w:rsid w:val="00F5626E"/>
    <w:rsid w:val="00F67D10"/>
    <w:rsid w:val="00F72396"/>
    <w:rsid w:val="00F80A00"/>
    <w:rsid w:val="00F817A1"/>
    <w:rsid w:val="00FA1C2C"/>
    <w:rsid w:val="00FA5E5D"/>
    <w:rsid w:val="00FC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BA1BB"/>
  <w15:chartTrackingRefBased/>
  <w15:docId w15:val="{1C9D95FA-B06B-471B-97A3-C3F0C9A2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32"/>
  </w:style>
  <w:style w:type="paragraph" w:styleId="Footer">
    <w:name w:val="footer"/>
    <w:basedOn w:val="Normal"/>
    <w:link w:val="FooterChar"/>
    <w:uiPriority w:val="99"/>
    <w:unhideWhenUsed/>
    <w:rsid w:val="0030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32"/>
  </w:style>
  <w:style w:type="character" w:customStyle="1" w:styleId="Heading1Char">
    <w:name w:val="Heading 1 Char"/>
    <w:basedOn w:val="DefaultParagraphFont"/>
    <w:link w:val="Heading1"/>
    <w:uiPriority w:val="9"/>
    <w:rsid w:val="001F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1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71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7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71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71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71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5C7C00-8D80-4A4D-9DFE-A1785C0F59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0D2AE3-4404-4591-859F-2AE7024A1B8A}"/>
</file>

<file path=customXml/itemProps3.xml><?xml version="1.0" encoding="utf-8"?>
<ds:datastoreItem xmlns:ds="http://schemas.openxmlformats.org/officeDocument/2006/customXml" ds:itemID="{D101FDF5-74B1-4AC0-9044-03707E503449}"/>
</file>

<file path=customXml/itemProps4.xml><?xml version="1.0" encoding="utf-8"?>
<ds:datastoreItem xmlns:ds="http://schemas.openxmlformats.org/officeDocument/2006/customXml" ds:itemID="{4371A3A2-F961-41BE-A7A5-1AE84EFC1C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8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priyan</dc:creator>
  <cp:keywords/>
  <dc:description/>
  <cp:lastModifiedBy>Shanmugapriyan D</cp:lastModifiedBy>
  <cp:revision>72</cp:revision>
  <dcterms:created xsi:type="dcterms:W3CDTF">2020-02-20T10:36:00Z</dcterms:created>
  <dcterms:modified xsi:type="dcterms:W3CDTF">2020-07-03T12:21:00Z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