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FC36" w14:textId="3D2DAAF2" w:rsidR="004A3EFC" w:rsidRDefault="004A3EFC" w:rsidP="004A3EFC">
      <w:pPr>
        <w:jc w:val="center"/>
        <w:rPr>
          <w:rFonts w:ascii="Arial" w:hAnsi="Arial" w:cs="Arial"/>
          <w:b/>
          <w:bCs/>
        </w:rPr>
      </w:pPr>
      <w:r w:rsidRPr="00CA046B">
        <w:rPr>
          <w:rFonts w:ascii="Arial" w:hAnsi="Arial" w:cs="Arial"/>
          <w:b/>
          <w:bCs/>
        </w:rPr>
        <w:t>Departemen</w:t>
      </w:r>
      <w:r w:rsidR="001A3D01">
        <w:rPr>
          <w:rFonts w:ascii="Arial" w:hAnsi="Arial" w:cs="Arial"/>
          <w:b/>
          <w:bCs/>
        </w:rPr>
        <w:t xml:space="preserve"> Teknik Elektro</w:t>
      </w:r>
      <w:r w:rsidRPr="00CA046B">
        <w:rPr>
          <w:rFonts w:ascii="Arial" w:hAnsi="Arial" w:cs="Arial"/>
          <w:b/>
          <w:bCs/>
        </w:rPr>
        <w:t>, Program Studi</w:t>
      </w:r>
      <w:r w:rsidR="001A3D01">
        <w:rPr>
          <w:rFonts w:ascii="Arial" w:hAnsi="Arial" w:cs="Arial"/>
          <w:b/>
          <w:bCs/>
        </w:rPr>
        <w:t xml:space="preserve"> S2 Teknik Elektro</w:t>
      </w:r>
    </w:p>
    <w:p w14:paraId="4F4CAA0A" w14:textId="77777777" w:rsidR="004A3EFC" w:rsidRPr="00360439" w:rsidRDefault="004A3EFC" w:rsidP="004A3EFC">
      <w:pPr>
        <w:jc w:val="center"/>
        <w:rPr>
          <w:rFonts w:ascii="Arial" w:hAnsi="Arial" w:cs="Arial"/>
          <w:b/>
          <w:sz w:val="22"/>
          <w:szCs w:val="22"/>
        </w:rPr>
      </w:pPr>
    </w:p>
    <w:p w14:paraId="4B241660" w14:textId="7BD5EE24" w:rsidR="004A3EFC" w:rsidRPr="00A01E51" w:rsidRDefault="004A3EFC" w:rsidP="004A3EFC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A01E51">
        <w:rPr>
          <w:rFonts w:ascii="Arial" w:hAnsi="Arial" w:cs="Arial"/>
          <w:b/>
          <w:bCs/>
          <w:sz w:val="22"/>
          <w:szCs w:val="22"/>
          <w:lang w:eastAsia="ja-JP"/>
        </w:rPr>
        <w:t xml:space="preserve">Ujian </w:t>
      </w:r>
      <w:r w:rsidR="00FD6F14">
        <w:rPr>
          <w:rFonts w:ascii="Arial" w:hAnsi="Arial" w:cs="Arial"/>
          <w:b/>
          <w:bCs/>
          <w:sz w:val="22"/>
          <w:szCs w:val="22"/>
          <w:lang w:val="id-ID" w:eastAsia="ja-JP"/>
        </w:rPr>
        <w:t>Akhir</w:t>
      </w:r>
      <w:r w:rsidRPr="00A01E51">
        <w:rPr>
          <w:rFonts w:ascii="Arial" w:hAnsi="Arial" w:cs="Arial"/>
          <w:b/>
          <w:bCs/>
          <w:sz w:val="22"/>
          <w:szCs w:val="22"/>
          <w:lang w:eastAsia="ja-JP"/>
        </w:rPr>
        <w:t xml:space="preserve"> Semester</w:t>
      </w:r>
    </w:p>
    <w:p w14:paraId="427B4B6C" w14:textId="5F8334FE" w:rsidR="004A3EFC" w:rsidRPr="00A01E51" w:rsidRDefault="004A3EFC" w:rsidP="004A3EFC">
      <w:pPr>
        <w:jc w:val="center"/>
        <w:rPr>
          <w:rFonts w:ascii="Arial" w:hAnsi="Arial" w:cs="Arial"/>
          <w:b/>
          <w:bCs/>
          <w:sz w:val="22"/>
          <w:szCs w:val="22"/>
          <w:lang w:eastAsia="ja-JP"/>
        </w:rPr>
      </w:pPr>
      <w:r w:rsidRPr="00A01E51">
        <w:rPr>
          <w:rFonts w:ascii="Arial" w:hAnsi="Arial" w:cs="Arial"/>
          <w:b/>
          <w:bCs/>
          <w:sz w:val="22"/>
          <w:szCs w:val="22"/>
          <w:lang w:eastAsia="ja-JP"/>
        </w:rPr>
        <w:t>Semester Genap 20</w:t>
      </w:r>
      <w:r w:rsidR="001A3D01">
        <w:rPr>
          <w:rFonts w:ascii="Arial" w:hAnsi="Arial" w:cs="Arial"/>
          <w:b/>
          <w:bCs/>
          <w:sz w:val="22"/>
          <w:szCs w:val="22"/>
          <w:lang w:eastAsia="ja-JP"/>
        </w:rPr>
        <w:t>20</w:t>
      </w:r>
      <w:r w:rsidRPr="00A01E51">
        <w:rPr>
          <w:rFonts w:ascii="Arial" w:hAnsi="Arial" w:cs="Arial"/>
          <w:b/>
          <w:bCs/>
          <w:sz w:val="22"/>
          <w:szCs w:val="22"/>
          <w:lang w:eastAsia="ja-JP"/>
        </w:rPr>
        <w:t>/20</w:t>
      </w:r>
      <w:r w:rsidR="001A3D01">
        <w:rPr>
          <w:rFonts w:ascii="Arial" w:hAnsi="Arial" w:cs="Arial"/>
          <w:b/>
          <w:bCs/>
          <w:sz w:val="22"/>
          <w:szCs w:val="22"/>
          <w:lang w:eastAsia="ja-JP"/>
        </w:rPr>
        <w:t>21</w:t>
      </w:r>
    </w:p>
    <w:p w14:paraId="0F095351" w14:textId="26619FBA" w:rsidR="004A3EFC" w:rsidRPr="00360439" w:rsidRDefault="004A3EFC" w:rsidP="004A3EF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78"/>
        <w:gridCol w:w="1417"/>
        <w:gridCol w:w="3118"/>
      </w:tblGrid>
      <w:tr w:rsidR="004A3EFC" w14:paraId="1C0A7A77" w14:textId="77777777" w:rsidTr="00A563FA">
        <w:tc>
          <w:tcPr>
            <w:tcW w:w="2337" w:type="dxa"/>
            <w:vAlign w:val="center"/>
          </w:tcPr>
          <w:p w14:paraId="73CDFF2C" w14:textId="77777777" w:rsidR="004A3EFC" w:rsidRPr="002B3955" w:rsidRDefault="004A3EFC" w:rsidP="00A563FA">
            <w:pPr>
              <w:tabs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Mata Kuliah (Kode)</w:t>
            </w:r>
          </w:p>
        </w:tc>
        <w:tc>
          <w:tcPr>
            <w:tcW w:w="7013" w:type="dxa"/>
            <w:gridSpan w:val="3"/>
            <w:vAlign w:val="center"/>
          </w:tcPr>
          <w:p w14:paraId="40C33664" w14:textId="3F48C977" w:rsidR="004A3EFC" w:rsidRPr="002B3955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ab/>
            </w:r>
            <w:r w:rsidR="001A3D01">
              <w:rPr>
                <w:rFonts w:ascii="Arial" w:hAnsi="Arial" w:cs="Arial"/>
                <w:sz w:val="22"/>
                <w:szCs w:val="22"/>
                <w:lang w:eastAsia="ja-JP"/>
              </w:rPr>
              <w:t>Rekayasa Data Terapan (</w:t>
            </w:r>
            <w:r w:rsidR="001A3D01" w:rsidRPr="001A3D01">
              <w:rPr>
                <w:rFonts w:ascii="Arial" w:hAnsi="Arial" w:cs="Arial"/>
                <w:sz w:val="22"/>
                <w:szCs w:val="22"/>
                <w:lang w:eastAsia="ja-JP"/>
              </w:rPr>
              <w:t>ENEE802606</w:t>
            </w:r>
            <w:r w:rsidR="001A3D01">
              <w:rPr>
                <w:rFonts w:ascii="Arial" w:hAnsi="Arial" w:cs="Arial"/>
                <w:sz w:val="22"/>
                <w:szCs w:val="22"/>
                <w:lang w:eastAsia="ja-JP"/>
              </w:rPr>
              <w:t>)</w:t>
            </w:r>
          </w:p>
        </w:tc>
      </w:tr>
      <w:tr w:rsidR="004A3EFC" w14:paraId="659E6978" w14:textId="77777777" w:rsidTr="00A563FA">
        <w:tc>
          <w:tcPr>
            <w:tcW w:w="2337" w:type="dxa"/>
            <w:vAlign w:val="center"/>
          </w:tcPr>
          <w:p w14:paraId="5908DC6E" w14:textId="77777777" w:rsidR="004A3EFC" w:rsidRPr="002B3955" w:rsidRDefault="004A3EFC" w:rsidP="00A563FA">
            <w:pPr>
              <w:tabs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Dosen</w:t>
            </w:r>
          </w:p>
        </w:tc>
        <w:tc>
          <w:tcPr>
            <w:tcW w:w="7013" w:type="dxa"/>
            <w:gridSpan w:val="3"/>
            <w:vAlign w:val="center"/>
          </w:tcPr>
          <w:p w14:paraId="43FD4074" w14:textId="460C8943" w:rsidR="004A3EFC" w:rsidRPr="002B3955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ab/>
            </w:r>
            <w:r w:rsidR="001A3D01">
              <w:rPr>
                <w:rFonts w:ascii="Arial" w:hAnsi="Arial" w:cs="Arial"/>
                <w:sz w:val="22"/>
                <w:szCs w:val="22"/>
                <w:lang w:eastAsia="ja-JP"/>
              </w:rPr>
              <w:t>Dr. Prima Dewi Purnamasari, Dr. Anak Agung Putri Ratna</w:t>
            </w:r>
          </w:p>
        </w:tc>
      </w:tr>
      <w:tr w:rsidR="004A3EFC" w14:paraId="7910827B" w14:textId="77777777" w:rsidTr="00E76B7F">
        <w:tc>
          <w:tcPr>
            <w:tcW w:w="2337" w:type="dxa"/>
            <w:vAlign w:val="center"/>
          </w:tcPr>
          <w:p w14:paraId="09411DCD" w14:textId="33E5651B" w:rsidR="004A3EFC" w:rsidRPr="002B3955" w:rsidRDefault="004A3EFC" w:rsidP="00A563FA">
            <w:pPr>
              <w:tabs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Hari, Tanggal</w:t>
            </w:r>
          </w:p>
        </w:tc>
        <w:tc>
          <w:tcPr>
            <w:tcW w:w="2478" w:type="dxa"/>
            <w:vAlign w:val="center"/>
          </w:tcPr>
          <w:p w14:paraId="222108F5" w14:textId="625E1E07" w:rsidR="004A3EFC" w:rsidRPr="002B3955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ab/>
            </w:r>
            <w:r w:rsidR="001A3D01">
              <w:rPr>
                <w:rFonts w:ascii="Arial" w:hAnsi="Arial" w:cs="Arial"/>
                <w:sz w:val="22"/>
                <w:szCs w:val="22"/>
                <w:lang w:eastAsia="ja-JP"/>
              </w:rPr>
              <w:t>Jumat</w:t>
            </w:r>
            <w:r w:rsidR="002B7AE0">
              <w:rPr>
                <w:rFonts w:ascii="Arial" w:hAnsi="Arial" w:cs="Arial"/>
                <w:sz w:val="22"/>
                <w:szCs w:val="22"/>
                <w:lang w:eastAsia="ja-JP"/>
              </w:rPr>
              <w:t>,</w:t>
            </w:r>
            <w:r w:rsidR="001A3D01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FD6F14">
              <w:rPr>
                <w:rFonts w:ascii="Arial" w:hAnsi="Arial" w:cs="Arial"/>
                <w:sz w:val="22"/>
                <w:szCs w:val="22"/>
                <w:lang w:val="id-ID" w:eastAsia="ja-JP"/>
              </w:rPr>
              <w:t>18 Juni 2021</w:t>
            </w:r>
          </w:p>
        </w:tc>
        <w:tc>
          <w:tcPr>
            <w:tcW w:w="1417" w:type="dxa"/>
            <w:vAlign w:val="center"/>
          </w:tcPr>
          <w:p w14:paraId="68615D6B" w14:textId="77777777" w:rsidR="004A3EFC" w:rsidRPr="002B3955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Waktu</w:t>
            </w:r>
          </w:p>
        </w:tc>
        <w:tc>
          <w:tcPr>
            <w:tcW w:w="3118" w:type="dxa"/>
            <w:vAlign w:val="center"/>
          </w:tcPr>
          <w:p w14:paraId="7A49B778" w14:textId="40B6CE8A" w:rsidR="004A3EFC" w:rsidRPr="002B3955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ab/>
            </w:r>
            <w:r w:rsidR="00FD6F14">
              <w:rPr>
                <w:rFonts w:ascii="Arial" w:hAnsi="Arial" w:cs="Arial"/>
                <w:sz w:val="22"/>
                <w:szCs w:val="22"/>
                <w:lang w:val="id-ID" w:eastAsia="ja-JP"/>
              </w:rPr>
              <w:t>7</w:t>
            </w:r>
            <w:r w:rsidR="00E76B7F">
              <w:rPr>
                <w:rFonts w:ascii="Arial" w:hAnsi="Arial" w:cs="Arial"/>
                <w:sz w:val="22"/>
                <w:szCs w:val="22"/>
                <w:lang w:eastAsia="ja-JP"/>
              </w:rPr>
              <w:t xml:space="preserve"> hari. Dikumpulkan </w:t>
            </w:r>
            <w:r w:rsidR="00A97A8B">
              <w:rPr>
                <w:rFonts w:ascii="Arial" w:hAnsi="Arial" w:cs="Arial"/>
                <w:sz w:val="22"/>
                <w:szCs w:val="22"/>
                <w:lang w:eastAsia="ja-JP"/>
              </w:rPr>
              <w:t>Jumat</w:t>
            </w:r>
            <w:r w:rsidR="00E76B7F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 w:rsidR="00FD6F14">
              <w:rPr>
                <w:rFonts w:ascii="Arial" w:hAnsi="Arial" w:cs="Arial"/>
                <w:sz w:val="22"/>
                <w:szCs w:val="22"/>
                <w:lang w:val="id-ID" w:eastAsia="ja-JP"/>
              </w:rPr>
              <w:t>25 Juni 2021</w:t>
            </w:r>
            <w:r w:rsidR="00E76B7F">
              <w:rPr>
                <w:rFonts w:ascii="Arial" w:hAnsi="Arial" w:cs="Arial"/>
                <w:sz w:val="22"/>
                <w:szCs w:val="22"/>
                <w:lang w:eastAsia="ja-JP"/>
              </w:rPr>
              <w:t xml:space="preserve"> jam </w:t>
            </w:r>
            <w:r w:rsidR="00A97A8B">
              <w:rPr>
                <w:rFonts w:ascii="Arial" w:hAnsi="Arial" w:cs="Arial"/>
                <w:sz w:val="22"/>
                <w:szCs w:val="22"/>
                <w:lang w:eastAsia="ja-JP"/>
              </w:rPr>
              <w:t>09</w:t>
            </w:r>
            <w:r w:rsidR="00E76B7F">
              <w:rPr>
                <w:rFonts w:ascii="Arial" w:hAnsi="Arial" w:cs="Arial"/>
                <w:sz w:val="22"/>
                <w:szCs w:val="22"/>
                <w:lang w:eastAsia="ja-JP"/>
              </w:rPr>
              <w:t>.00 WIB</w:t>
            </w:r>
          </w:p>
        </w:tc>
      </w:tr>
      <w:tr w:rsidR="004A3EFC" w14:paraId="3BBDACEB" w14:textId="77777777" w:rsidTr="00E76B7F">
        <w:tc>
          <w:tcPr>
            <w:tcW w:w="2337" w:type="dxa"/>
            <w:vAlign w:val="center"/>
          </w:tcPr>
          <w:p w14:paraId="096AADAF" w14:textId="77777777" w:rsidR="004A3EFC" w:rsidRPr="002B3955" w:rsidRDefault="004A3EFC" w:rsidP="00D50868">
            <w:pPr>
              <w:tabs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Kompetensi (</w:t>
            </w:r>
            <w:r w:rsidR="00D50868">
              <w:rPr>
                <w:rFonts w:ascii="Arial" w:hAnsi="Arial" w:cs="Arial"/>
                <w:sz w:val="22"/>
                <w:szCs w:val="22"/>
                <w:lang w:eastAsia="ja-JP"/>
              </w:rPr>
              <w:t>CPL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)</w:t>
            </w:r>
          </w:p>
        </w:tc>
        <w:tc>
          <w:tcPr>
            <w:tcW w:w="2478" w:type="dxa"/>
            <w:vAlign w:val="center"/>
          </w:tcPr>
          <w:p w14:paraId="5C95D5EF" w14:textId="5FD1F5E2" w:rsidR="004A3EFC" w:rsidRPr="002B3955" w:rsidRDefault="004A3EFC" w:rsidP="00D50868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ab/>
            </w:r>
            <w:r w:rsidR="001A3D01">
              <w:rPr>
                <w:rFonts w:ascii="Arial" w:hAnsi="Arial" w:cs="Arial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1417" w:type="dxa"/>
            <w:vAlign w:val="center"/>
          </w:tcPr>
          <w:p w14:paraId="7B3D16F9" w14:textId="77777777" w:rsidR="004A3EFC" w:rsidRPr="002B3955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Sifat Ujian</w:t>
            </w:r>
          </w:p>
        </w:tc>
        <w:tc>
          <w:tcPr>
            <w:tcW w:w="3118" w:type="dxa"/>
            <w:vAlign w:val="center"/>
          </w:tcPr>
          <w:p w14:paraId="71A756E6" w14:textId="26C4AFC9" w:rsidR="004A3EFC" w:rsidRPr="00FD6F14" w:rsidRDefault="004A3EFC" w:rsidP="00A563FA">
            <w:pPr>
              <w:tabs>
                <w:tab w:val="left" w:pos="162"/>
                <w:tab w:val="left" w:pos="3690"/>
              </w:tabs>
              <w:spacing w:line="276" w:lineRule="auto"/>
              <w:rPr>
                <w:rFonts w:ascii="Arial" w:hAnsi="Arial" w:cs="Arial"/>
                <w:sz w:val="22"/>
                <w:szCs w:val="22"/>
                <w:lang w:val="id-ID" w:eastAsia="ja-JP"/>
              </w:rPr>
            </w:pP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>:</w:t>
            </w:r>
            <w:r w:rsidRPr="002B3955">
              <w:rPr>
                <w:rFonts w:ascii="Arial" w:hAnsi="Arial" w:cs="Arial"/>
                <w:sz w:val="22"/>
                <w:szCs w:val="22"/>
                <w:lang w:eastAsia="ja-JP"/>
              </w:rPr>
              <w:tab/>
            </w:r>
            <w:r w:rsidR="00FD6F14">
              <w:rPr>
                <w:rFonts w:ascii="Arial" w:hAnsi="Arial" w:cs="Arial"/>
                <w:sz w:val="22"/>
                <w:szCs w:val="22"/>
                <w:lang w:val="id-ID" w:eastAsia="ja-JP"/>
              </w:rPr>
              <w:t>Proyek Individu</w:t>
            </w:r>
          </w:p>
        </w:tc>
      </w:tr>
    </w:tbl>
    <w:p w14:paraId="769F747B" w14:textId="6C04B604" w:rsidR="004A3EFC" w:rsidRPr="00CA046B" w:rsidRDefault="004A3EFC" w:rsidP="004A3EFC">
      <w:pPr>
        <w:pStyle w:val="Head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F77CF83" wp14:editId="043FE36D">
                <wp:extent cx="5972175" cy="0"/>
                <wp:effectExtent l="0" t="19050" r="28575" b="19050"/>
                <wp:docPr id="135" name="Straight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2857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B2A175" id="Straight Connector 13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" strokeweight="2.25pt">
                <v:stroke linestyle="thickThin"/>
                <w10:anchorlock/>
              </v:line>
            </w:pict>
          </mc:Fallback>
        </mc:AlternateContent>
      </w:r>
    </w:p>
    <w:p w14:paraId="5E448CF7" w14:textId="5A2108D2" w:rsidR="00E140D1" w:rsidRPr="00360439" w:rsidRDefault="00E140D1" w:rsidP="00E140D1">
      <w:pPr>
        <w:rPr>
          <w:rFonts w:ascii="Arial" w:hAnsi="Arial" w:cs="Arial"/>
          <w:sz w:val="22"/>
          <w:szCs w:val="22"/>
        </w:rPr>
      </w:pPr>
    </w:p>
    <w:p w14:paraId="06E0CA5B" w14:textId="60AA17DF" w:rsidR="00E140D1" w:rsidRPr="0028200F" w:rsidRDefault="00E140D1" w:rsidP="0028200F">
      <w:pPr>
        <w:shd w:val="clear" w:color="auto" w:fill="DEEAF6" w:themeFill="accent1" w:themeFillTint="33"/>
        <w:rPr>
          <w:rFonts w:ascii="Arial" w:hAnsi="Arial" w:cs="Arial"/>
          <w:b/>
          <w:sz w:val="22"/>
          <w:szCs w:val="22"/>
          <w:lang w:eastAsia="ja-JP"/>
        </w:rPr>
      </w:pPr>
      <w:r w:rsidRPr="0028200F">
        <w:rPr>
          <w:rFonts w:ascii="Arial" w:hAnsi="Arial" w:cs="Arial"/>
          <w:b/>
          <w:sz w:val="22"/>
          <w:szCs w:val="22"/>
          <w:lang w:eastAsia="ja-JP"/>
        </w:rPr>
        <w:t>Petunjuk Ujian</w:t>
      </w:r>
    </w:p>
    <w:p w14:paraId="660E61FD" w14:textId="77777777" w:rsidR="00D0637D" w:rsidRPr="0028200F" w:rsidRDefault="001A3D01" w:rsidP="0028200F">
      <w:pPr>
        <w:shd w:val="clear" w:color="auto" w:fill="DEEAF6" w:themeFill="accent1" w:themeFillTint="33"/>
        <w:rPr>
          <w:rFonts w:ascii="Arial" w:hAnsi="Arial" w:cs="Arial"/>
          <w:b/>
          <w:bCs/>
          <w:sz w:val="22"/>
          <w:szCs w:val="22"/>
          <w:lang w:eastAsia="ja-JP"/>
        </w:rPr>
      </w:pPr>
      <w:r w:rsidRPr="0028200F">
        <w:rPr>
          <w:rFonts w:ascii="Arial" w:hAnsi="Arial" w:cs="Arial"/>
          <w:sz w:val="22"/>
          <w:szCs w:val="22"/>
          <w:lang w:eastAsia="ja-JP"/>
        </w:rPr>
        <w:t>Kerjakan ujian ini dalam bentuk Notebook Python, dengan bagian penjelasan dituliskan dalam bentuk “markdown text” dan bagian program dituliskan dalam bentuk kode Python.</w:t>
      </w:r>
      <w:r w:rsidR="00E140D1" w:rsidRPr="0028200F">
        <w:rPr>
          <w:rFonts w:ascii="Arial" w:hAnsi="Arial" w:cs="Arial"/>
          <w:sz w:val="22"/>
          <w:szCs w:val="22"/>
          <w:lang w:eastAsia="ja-JP"/>
        </w:rPr>
        <w:t xml:space="preserve"> </w:t>
      </w:r>
      <w:r w:rsidR="00797957" w:rsidRPr="0028200F">
        <w:rPr>
          <w:rFonts w:ascii="Arial" w:hAnsi="Arial" w:cs="Arial"/>
          <w:sz w:val="22"/>
          <w:szCs w:val="22"/>
          <w:lang w:eastAsia="ja-JP"/>
        </w:rPr>
        <w:t xml:space="preserve">Kumpulkan melalui area yang tersedia di EMAS. </w:t>
      </w:r>
      <w:r w:rsidR="00797957" w:rsidRPr="0028200F">
        <w:rPr>
          <w:rFonts w:ascii="Arial" w:hAnsi="Arial" w:cs="Arial"/>
          <w:b/>
          <w:bCs/>
          <w:sz w:val="22"/>
          <w:szCs w:val="22"/>
          <w:lang w:eastAsia="ja-JP"/>
        </w:rPr>
        <w:t xml:space="preserve">File yang dikumpulkan berjumlah 3 buah: </w:t>
      </w:r>
    </w:p>
    <w:p w14:paraId="2428AF47" w14:textId="06E67A3C" w:rsidR="00D0637D" w:rsidRPr="0028200F" w:rsidRDefault="00797957" w:rsidP="0028200F">
      <w:pPr>
        <w:shd w:val="clear" w:color="auto" w:fill="DEEAF6" w:themeFill="accent1" w:themeFillTint="33"/>
        <w:rPr>
          <w:rFonts w:ascii="Arial" w:hAnsi="Arial" w:cs="Arial"/>
          <w:sz w:val="22"/>
          <w:szCs w:val="22"/>
          <w:lang w:eastAsia="ja-JP"/>
        </w:rPr>
      </w:pPr>
      <w:r w:rsidRPr="0028200F">
        <w:rPr>
          <w:rFonts w:ascii="Arial" w:hAnsi="Arial" w:cs="Arial"/>
          <w:sz w:val="22"/>
          <w:szCs w:val="22"/>
          <w:lang w:eastAsia="ja-JP"/>
        </w:rPr>
        <w:t>1) sourcecode dalam bentuk .ipynb</w:t>
      </w:r>
      <w:r w:rsidR="00D0637D" w:rsidRPr="0028200F">
        <w:rPr>
          <w:rFonts w:ascii="Arial" w:hAnsi="Arial" w:cs="Arial"/>
          <w:sz w:val="22"/>
          <w:szCs w:val="22"/>
          <w:lang w:eastAsia="ja-JP"/>
        </w:rPr>
        <w:t xml:space="preserve"> diberi nama file: nama anda_code.ipynb</w:t>
      </w:r>
      <w:r w:rsidRPr="0028200F">
        <w:rPr>
          <w:rFonts w:ascii="Arial" w:hAnsi="Arial" w:cs="Arial"/>
          <w:sz w:val="22"/>
          <w:szCs w:val="22"/>
          <w:lang w:eastAsia="ja-JP"/>
        </w:rPr>
        <w:t xml:space="preserve">, </w:t>
      </w:r>
      <w:r w:rsidR="00A97A8B">
        <w:rPr>
          <w:rFonts w:ascii="Arial" w:hAnsi="Arial" w:cs="Arial"/>
          <w:sz w:val="22"/>
          <w:szCs w:val="22"/>
          <w:lang w:eastAsia="ja-JP"/>
        </w:rPr>
        <w:t>dibuat dengan Google Colab</w:t>
      </w:r>
    </w:p>
    <w:p w14:paraId="62410B4F" w14:textId="77777777" w:rsidR="00D0637D" w:rsidRPr="0028200F" w:rsidRDefault="00797957" w:rsidP="0028200F">
      <w:pPr>
        <w:shd w:val="clear" w:color="auto" w:fill="DEEAF6" w:themeFill="accent1" w:themeFillTint="33"/>
        <w:rPr>
          <w:rFonts w:ascii="Arial" w:hAnsi="Arial" w:cs="Arial"/>
          <w:sz w:val="22"/>
          <w:szCs w:val="22"/>
          <w:lang w:eastAsia="ja-JP"/>
        </w:rPr>
      </w:pPr>
      <w:r w:rsidRPr="0028200F">
        <w:rPr>
          <w:rFonts w:ascii="Arial" w:hAnsi="Arial" w:cs="Arial"/>
          <w:sz w:val="22"/>
          <w:szCs w:val="22"/>
          <w:lang w:eastAsia="ja-JP"/>
        </w:rPr>
        <w:t>2) file data training dalam bentuk .csv</w:t>
      </w:r>
      <w:r w:rsidR="00D0637D" w:rsidRPr="0028200F">
        <w:rPr>
          <w:rFonts w:ascii="Arial" w:hAnsi="Arial" w:cs="Arial"/>
          <w:sz w:val="22"/>
          <w:szCs w:val="22"/>
          <w:lang w:eastAsia="ja-JP"/>
        </w:rPr>
        <w:t xml:space="preserve"> dengan nama file: nama anda_train.csv</w:t>
      </w:r>
      <w:r w:rsidRPr="0028200F">
        <w:rPr>
          <w:rFonts w:ascii="Arial" w:hAnsi="Arial" w:cs="Arial"/>
          <w:sz w:val="22"/>
          <w:szCs w:val="22"/>
          <w:lang w:eastAsia="ja-JP"/>
        </w:rPr>
        <w:t>, dan</w:t>
      </w:r>
    </w:p>
    <w:p w14:paraId="78BFCABD" w14:textId="0CAEFA0D" w:rsidR="00E140D1" w:rsidRDefault="00D0637D" w:rsidP="0028200F">
      <w:pPr>
        <w:shd w:val="clear" w:color="auto" w:fill="DEEAF6" w:themeFill="accent1" w:themeFillTint="33"/>
        <w:rPr>
          <w:rFonts w:ascii="Arial" w:hAnsi="Arial" w:cs="Arial"/>
          <w:sz w:val="22"/>
          <w:szCs w:val="22"/>
          <w:lang w:eastAsia="ja-JP"/>
        </w:rPr>
      </w:pPr>
      <w:r w:rsidRPr="0028200F">
        <w:rPr>
          <w:rFonts w:ascii="Arial" w:hAnsi="Arial" w:cs="Arial"/>
          <w:sz w:val="22"/>
          <w:szCs w:val="22"/>
          <w:lang w:eastAsia="ja-JP"/>
        </w:rPr>
        <w:t xml:space="preserve">3) </w:t>
      </w:r>
      <w:r w:rsidR="00797957" w:rsidRPr="0028200F">
        <w:rPr>
          <w:rFonts w:ascii="Arial" w:hAnsi="Arial" w:cs="Arial"/>
          <w:sz w:val="22"/>
          <w:szCs w:val="22"/>
          <w:lang w:eastAsia="ja-JP"/>
        </w:rPr>
        <w:t>file data testing dalam bentuk .csv</w:t>
      </w:r>
      <w:r w:rsidRPr="0028200F">
        <w:rPr>
          <w:rFonts w:ascii="Arial" w:hAnsi="Arial" w:cs="Arial"/>
          <w:sz w:val="22"/>
          <w:szCs w:val="22"/>
          <w:lang w:eastAsia="ja-JP"/>
        </w:rPr>
        <w:t xml:space="preserve"> dengan nama file: nama anda_test.csv. </w:t>
      </w:r>
    </w:p>
    <w:p w14:paraId="2FBB8710" w14:textId="4839488B" w:rsidR="00FD6F14" w:rsidRDefault="00FD6F14" w:rsidP="0028200F">
      <w:pPr>
        <w:shd w:val="clear" w:color="auto" w:fill="DEEAF6" w:themeFill="accent1" w:themeFillTint="33"/>
        <w:rPr>
          <w:rFonts w:ascii="Arial" w:hAnsi="Arial" w:cs="Arial"/>
          <w:sz w:val="22"/>
          <w:szCs w:val="22"/>
          <w:lang w:eastAsia="ja-JP"/>
        </w:rPr>
      </w:pPr>
    </w:p>
    <w:p w14:paraId="58A0E1FC" w14:textId="0D1ACAC2" w:rsidR="00FD6F14" w:rsidRPr="007C0AE4" w:rsidRDefault="00FD6F14" w:rsidP="0028200F">
      <w:pPr>
        <w:shd w:val="clear" w:color="auto" w:fill="DEEAF6" w:themeFill="accent1" w:themeFillTint="33"/>
        <w:rPr>
          <w:rFonts w:ascii="Arial" w:hAnsi="Arial" w:cs="Arial"/>
          <w:sz w:val="22"/>
          <w:szCs w:val="22"/>
          <w:lang w:eastAsia="ja-JP"/>
        </w:rPr>
      </w:pPr>
      <w:r>
        <w:rPr>
          <w:rFonts w:ascii="Arial" w:hAnsi="Arial" w:cs="Arial"/>
          <w:sz w:val="22"/>
          <w:szCs w:val="22"/>
          <w:lang w:val="id-ID" w:eastAsia="ja-JP"/>
        </w:rPr>
        <w:t xml:space="preserve">Presentasi proyek dilaksanakan sesuai jadwal UAS dengan alokasi waktu masing-masing mahasiswa </w:t>
      </w:r>
      <w:r w:rsidR="007C0AE4">
        <w:rPr>
          <w:rFonts w:ascii="Arial" w:hAnsi="Arial" w:cs="Arial"/>
          <w:sz w:val="22"/>
          <w:szCs w:val="22"/>
          <w:lang w:eastAsia="ja-JP"/>
        </w:rPr>
        <w:t>5</w:t>
      </w:r>
      <w:r>
        <w:rPr>
          <w:rFonts w:ascii="Arial" w:hAnsi="Arial" w:cs="Arial"/>
          <w:sz w:val="22"/>
          <w:szCs w:val="22"/>
          <w:lang w:val="id-ID" w:eastAsia="ja-JP"/>
        </w:rPr>
        <w:t xml:space="preserve"> menit</w:t>
      </w:r>
      <w:r w:rsidR="007C0AE4">
        <w:rPr>
          <w:rFonts w:ascii="Arial" w:hAnsi="Arial" w:cs="Arial"/>
          <w:sz w:val="22"/>
          <w:szCs w:val="22"/>
          <w:lang w:eastAsia="ja-JP"/>
        </w:rPr>
        <w:t xml:space="preserve"> (kelebihan waktu akan mengurangi nilai)</w:t>
      </w:r>
    </w:p>
    <w:p w14:paraId="70D1B203" w14:textId="4AEF864D" w:rsidR="00E140D1" w:rsidRPr="00360439" w:rsidRDefault="00E140D1" w:rsidP="00E140D1">
      <w:pPr>
        <w:tabs>
          <w:tab w:val="left" w:pos="3690"/>
        </w:tabs>
        <w:ind w:left="1620"/>
        <w:rPr>
          <w:rFonts w:ascii="Arial" w:hAnsi="Arial" w:cs="Arial"/>
          <w:sz w:val="22"/>
          <w:szCs w:val="22"/>
          <w:lang w:eastAsia="ja-JP"/>
        </w:rPr>
      </w:pPr>
    </w:p>
    <w:p w14:paraId="37A718F2" w14:textId="77777777" w:rsidR="00E140D1" w:rsidRPr="00CA046B" w:rsidRDefault="00E140D1" w:rsidP="00E140D1">
      <w:pPr>
        <w:pStyle w:val="Header"/>
        <w:jc w:val="center"/>
        <w:rPr>
          <w:rFonts w:ascii="Arial" w:hAnsi="Arial"/>
          <w:b/>
          <w:bCs/>
          <w:sz w:val="24"/>
          <w:szCs w:val="24"/>
        </w:rPr>
      </w:pPr>
    </w:p>
    <w:p w14:paraId="4EAB00CF" w14:textId="77777777" w:rsidR="00FD6F14" w:rsidRPr="00FD6F14" w:rsidRDefault="00FD6F14" w:rsidP="00FD6F1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id-ID" w:eastAsia="ja-JP"/>
        </w:rPr>
      </w:pPr>
      <w:r w:rsidRPr="00FD6F14">
        <w:rPr>
          <w:rFonts w:ascii="Arial" w:hAnsi="Arial" w:cs="Arial"/>
          <w:b/>
          <w:bCs/>
          <w:sz w:val="22"/>
          <w:szCs w:val="22"/>
          <w:lang w:val="id-ID" w:eastAsia="ja-JP"/>
        </w:rPr>
        <w:t>Deskripsi umum Proyek Akhir:</w:t>
      </w:r>
    </w:p>
    <w:p w14:paraId="644CC741" w14:textId="4B3FA518" w:rsidR="00D0637D" w:rsidRPr="007C0AE4" w:rsidRDefault="001A3D01" w:rsidP="00FD6F14">
      <w:pPr>
        <w:spacing w:line="360" w:lineRule="auto"/>
        <w:jc w:val="both"/>
        <w:rPr>
          <w:rFonts w:ascii="Arial" w:hAnsi="Arial" w:cs="Arial"/>
          <w:sz w:val="22"/>
          <w:szCs w:val="22"/>
          <w:lang w:eastAsia="ja-JP"/>
        </w:rPr>
      </w:pPr>
      <w:r w:rsidRPr="000E693D">
        <w:rPr>
          <w:rFonts w:ascii="Arial" w:hAnsi="Arial" w:cs="Arial"/>
          <w:sz w:val="22"/>
          <w:szCs w:val="22"/>
          <w:lang w:eastAsia="ja-JP"/>
        </w:rPr>
        <w:t xml:space="preserve">Rancanglah sebuah solusi untuk </w:t>
      </w:r>
      <w:r w:rsidRPr="00E937B5">
        <w:rPr>
          <w:rFonts w:ascii="Arial" w:hAnsi="Arial" w:cs="Arial"/>
          <w:b/>
          <w:bCs/>
          <w:sz w:val="22"/>
          <w:szCs w:val="22"/>
          <w:lang w:eastAsia="ja-JP"/>
        </w:rPr>
        <w:t xml:space="preserve">permasalahan </w:t>
      </w:r>
      <w:r w:rsidR="00FD6F14" w:rsidRPr="00E937B5">
        <w:rPr>
          <w:rFonts w:ascii="Arial" w:hAnsi="Arial" w:cs="Arial"/>
          <w:b/>
          <w:bCs/>
          <w:sz w:val="22"/>
          <w:szCs w:val="22"/>
          <w:lang w:val="id-ID" w:eastAsia="ja-JP"/>
        </w:rPr>
        <w:t>penilaian ujian esai otomatis</w:t>
      </w:r>
      <w:r w:rsidRPr="000E693D">
        <w:rPr>
          <w:rFonts w:ascii="Arial" w:hAnsi="Arial" w:cs="Arial"/>
          <w:sz w:val="22"/>
          <w:szCs w:val="22"/>
          <w:lang w:eastAsia="ja-JP"/>
        </w:rPr>
        <w:t xml:space="preserve"> dari data yang diberikan dengan metode </w:t>
      </w:r>
      <w:r w:rsidR="00FD6F14">
        <w:rPr>
          <w:rFonts w:ascii="Arial" w:hAnsi="Arial" w:cs="Arial"/>
          <w:sz w:val="22"/>
          <w:szCs w:val="22"/>
          <w:lang w:val="id-ID" w:eastAsia="ja-JP"/>
        </w:rPr>
        <w:t xml:space="preserve">text processing dan </w:t>
      </w:r>
      <w:r w:rsidRPr="000E693D">
        <w:rPr>
          <w:rFonts w:ascii="Arial" w:hAnsi="Arial" w:cs="Arial"/>
          <w:sz w:val="22"/>
          <w:szCs w:val="22"/>
          <w:lang w:eastAsia="ja-JP"/>
        </w:rPr>
        <w:t xml:space="preserve">machine learning. </w:t>
      </w:r>
      <w:r w:rsidR="00FD6F14">
        <w:rPr>
          <w:rFonts w:ascii="Arial" w:hAnsi="Arial" w:cs="Arial"/>
          <w:sz w:val="22"/>
          <w:szCs w:val="22"/>
          <w:lang w:val="id-ID" w:eastAsia="ja-JP"/>
        </w:rPr>
        <w:t>Tahapan Text Processing (pre-processing &amp; feature extraction) dan classifier dapat didesain secara bebas namun sesuai dengan yang telah dipelajari di kelas ini dan akan menjadi penilaian utama.</w:t>
      </w:r>
      <w:r w:rsidR="007C0AE4">
        <w:rPr>
          <w:rFonts w:ascii="Arial" w:hAnsi="Arial" w:cs="Arial"/>
          <w:sz w:val="22"/>
          <w:szCs w:val="22"/>
          <w:lang w:eastAsia="ja-JP"/>
        </w:rPr>
        <w:t xml:space="preserve"> Output akhir yang diharapkan dari sistem adalah nilai yang mendekati nilai human rater. Anda bebas apakah akan memberi output berupa kelas (kategorikal), atau angka (mana yang menurut Anda lebih cocok).</w:t>
      </w:r>
    </w:p>
    <w:p w14:paraId="0080B2A1" w14:textId="64516E4D" w:rsidR="00FD6F14" w:rsidRDefault="00FD6F14" w:rsidP="00FD6F14">
      <w:pPr>
        <w:spacing w:line="360" w:lineRule="auto"/>
        <w:jc w:val="both"/>
        <w:rPr>
          <w:rFonts w:ascii="Arial" w:hAnsi="Arial" w:cs="Arial"/>
          <w:sz w:val="22"/>
          <w:szCs w:val="22"/>
          <w:lang w:val="id-ID" w:eastAsia="ja-JP"/>
        </w:rPr>
      </w:pPr>
    </w:p>
    <w:p w14:paraId="49D9AD8F" w14:textId="6847FC3D" w:rsidR="00FD6F14" w:rsidRPr="00FD6F14" w:rsidRDefault="00FD6F14" w:rsidP="00FD6F1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id-ID" w:eastAsia="ja-JP"/>
        </w:rPr>
      </w:pPr>
      <w:r w:rsidRPr="00FD6F14">
        <w:rPr>
          <w:rFonts w:ascii="Arial" w:hAnsi="Arial" w:cs="Arial"/>
          <w:b/>
          <w:bCs/>
          <w:sz w:val="22"/>
          <w:szCs w:val="22"/>
          <w:lang w:val="id-ID" w:eastAsia="ja-JP"/>
        </w:rPr>
        <w:t>Ketentuan</w:t>
      </w:r>
      <w:r>
        <w:rPr>
          <w:rFonts w:ascii="Arial" w:hAnsi="Arial" w:cs="Arial"/>
          <w:b/>
          <w:bCs/>
          <w:sz w:val="22"/>
          <w:szCs w:val="22"/>
          <w:lang w:val="id-ID" w:eastAsia="ja-JP"/>
        </w:rPr>
        <w:t>:</w:t>
      </w:r>
    </w:p>
    <w:p w14:paraId="7DB126D6" w14:textId="539292C5" w:rsidR="00797957" w:rsidRPr="00FD6F14" w:rsidRDefault="001A3D01" w:rsidP="00FD6F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D6F14">
        <w:rPr>
          <w:rFonts w:ascii="Arial" w:hAnsi="Arial" w:cs="Arial"/>
          <w:sz w:val="22"/>
          <w:szCs w:val="22"/>
          <w:lang w:eastAsia="ja-JP"/>
        </w:rPr>
        <w:t xml:space="preserve">Rancangan dituliskan dengan cara menggambarkan langkah-langkah desain dalam bentuk </w:t>
      </w:r>
      <w:r w:rsidRPr="00FD6F14">
        <w:rPr>
          <w:rFonts w:ascii="Arial" w:hAnsi="Arial" w:cs="Arial"/>
          <w:i/>
          <w:iCs/>
          <w:sz w:val="22"/>
          <w:szCs w:val="22"/>
          <w:lang w:eastAsia="ja-JP"/>
        </w:rPr>
        <w:t>block diagram</w:t>
      </w:r>
      <w:r w:rsidR="006B7771" w:rsidRPr="00FD6F14">
        <w:rPr>
          <w:rFonts w:ascii="Arial" w:hAnsi="Arial" w:cs="Arial"/>
          <w:sz w:val="22"/>
          <w:szCs w:val="22"/>
          <w:lang w:eastAsia="ja-JP"/>
        </w:rPr>
        <w:t xml:space="preserve"> (image dapat di-</w:t>
      </w:r>
      <w:r w:rsidR="006B7771" w:rsidRPr="00FD6F14">
        <w:rPr>
          <w:rFonts w:ascii="Arial" w:hAnsi="Arial" w:cs="Arial"/>
          <w:i/>
          <w:iCs/>
          <w:sz w:val="22"/>
          <w:szCs w:val="22"/>
          <w:lang w:eastAsia="ja-JP"/>
        </w:rPr>
        <w:t xml:space="preserve">insert </w:t>
      </w:r>
      <w:r w:rsidR="006B7771" w:rsidRPr="00FD6F14">
        <w:rPr>
          <w:rFonts w:ascii="Arial" w:hAnsi="Arial" w:cs="Arial"/>
          <w:sz w:val="22"/>
          <w:szCs w:val="22"/>
          <w:lang w:eastAsia="ja-JP"/>
        </w:rPr>
        <w:t xml:space="preserve">dalam area </w:t>
      </w:r>
      <w:r w:rsidR="006B7771" w:rsidRPr="00FD6F14">
        <w:rPr>
          <w:rFonts w:ascii="Arial" w:hAnsi="Arial" w:cs="Arial"/>
          <w:i/>
          <w:iCs/>
          <w:sz w:val="22"/>
          <w:szCs w:val="22"/>
          <w:lang w:eastAsia="ja-JP"/>
        </w:rPr>
        <w:t>markdown text</w:t>
      </w:r>
      <w:r w:rsidR="006B7771" w:rsidRPr="00FD6F14">
        <w:rPr>
          <w:rFonts w:ascii="Arial" w:hAnsi="Arial" w:cs="Arial"/>
          <w:sz w:val="22"/>
          <w:szCs w:val="22"/>
          <w:lang w:eastAsia="ja-JP"/>
        </w:rPr>
        <w:t>)</w:t>
      </w:r>
      <w:r w:rsidR="00FD6F14">
        <w:rPr>
          <w:rFonts w:ascii="Arial" w:hAnsi="Arial" w:cs="Arial"/>
          <w:sz w:val="22"/>
          <w:szCs w:val="22"/>
          <w:lang w:val="id-ID" w:eastAsia="ja-JP"/>
        </w:rPr>
        <w:t xml:space="preserve"> dan penjelasan berupa teks</w:t>
      </w:r>
      <w:r w:rsidR="007C0AE4">
        <w:rPr>
          <w:rFonts w:ascii="Arial" w:hAnsi="Arial" w:cs="Arial"/>
          <w:sz w:val="22"/>
          <w:szCs w:val="22"/>
          <w:lang w:eastAsia="ja-JP"/>
        </w:rPr>
        <w:t xml:space="preserve"> yang menjelaskan gambar</w:t>
      </w:r>
      <w:r w:rsidR="00FD6F14">
        <w:rPr>
          <w:rFonts w:ascii="Arial" w:hAnsi="Arial" w:cs="Arial"/>
          <w:sz w:val="22"/>
          <w:szCs w:val="22"/>
          <w:lang w:val="id-ID" w:eastAsia="ja-JP"/>
        </w:rPr>
        <w:t>.</w:t>
      </w:r>
      <w:r w:rsidRPr="00FD6F14">
        <w:rPr>
          <w:rFonts w:ascii="Arial" w:hAnsi="Arial" w:cs="Arial"/>
          <w:sz w:val="22"/>
          <w:szCs w:val="22"/>
          <w:lang w:eastAsia="ja-JP"/>
        </w:rPr>
        <w:t xml:space="preserve"> Langkah-langkah yang dituliskan harus lengkap sesuai dengan apa yang akan diimplimentasikan dalam program. </w:t>
      </w:r>
      <w:r w:rsidR="000E693D" w:rsidRPr="00FD6F14">
        <w:rPr>
          <w:rFonts w:ascii="Arial" w:hAnsi="Arial" w:cs="Arial"/>
          <w:sz w:val="22"/>
          <w:szCs w:val="22"/>
          <w:lang w:eastAsia="ja-JP"/>
        </w:rPr>
        <w:t xml:space="preserve">Bagian </w:t>
      </w:r>
      <w:r w:rsidR="00D0637D" w:rsidRPr="00FD6F14">
        <w:rPr>
          <w:rFonts w:ascii="Arial" w:hAnsi="Arial" w:cs="Arial"/>
          <w:i/>
          <w:iCs/>
          <w:sz w:val="22"/>
          <w:szCs w:val="22"/>
          <w:lang w:eastAsia="ja-JP"/>
        </w:rPr>
        <w:t>Pre-processing</w:t>
      </w:r>
      <w:r w:rsidR="00D0637D" w:rsidRPr="00FD6F14">
        <w:rPr>
          <w:rFonts w:ascii="Arial" w:hAnsi="Arial" w:cs="Arial"/>
          <w:sz w:val="22"/>
          <w:szCs w:val="22"/>
          <w:lang w:eastAsia="ja-JP"/>
        </w:rPr>
        <w:t xml:space="preserve"> dan </w:t>
      </w:r>
      <w:r w:rsidR="000E693D" w:rsidRPr="00FD6F14">
        <w:rPr>
          <w:rFonts w:ascii="Arial" w:hAnsi="Arial" w:cs="Arial"/>
          <w:i/>
          <w:iCs/>
          <w:sz w:val="22"/>
          <w:szCs w:val="22"/>
          <w:lang w:eastAsia="ja-JP"/>
        </w:rPr>
        <w:t>Feature Extraction</w:t>
      </w:r>
      <w:r w:rsidR="000E693D" w:rsidRPr="00FD6F14">
        <w:rPr>
          <w:rFonts w:ascii="Arial" w:hAnsi="Arial" w:cs="Arial"/>
          <w:sz w:val="22"/>
          <w:szCs w:val="22"/>
          <w:lang w:eastAsia="ja-JP"/>
        </w:rPr>
        <w:t xml:space="preserve"> </w:t>
      </w:r>
      <w:r w:rsidR="00E144B9" w:rsidRPr="00FD6F14">
        <w:rPr>
          <w:rFonts w:ascii="Arial" w:hAnsi="Arial" w:cs="Arial"/>
          <w:sz w:val="22"/>
          <w:szCs w:val="22"/>
          <w:lang w:eastAsia="ja-JP"/>
        </w:rPr>
        <w:t xml:space="preserve">sebagian besar (atau seluruhnya) mengikuti apa yang dipelajari di kelas dan </w:t>
      </w:r>
      <w:r w:rsidR="000E693D" w:rsidRPr="00FD6F14">
        <w:rPr>
          <w:rFonts w:ascii="Arial" w:hAnsi="Arial" w:cs="Arial"/>
          <w:sz w:val="22"/>
          <w:szCs w:val="22"/>
          <w:lang w:eastAsia="ja-JP"/>
        </w:rPr>
        <w:t>harus di-</w:t>
      </w:r>
      <w:r w:rsidR="000E693D" w:rsidRPr="00FD6F14">
        <w:rPr>
          <w:rFonts w:ascii="Arial" w:hAnsi="Arial" w:cs="Arial"/>
          <w:i/>
          <w:iCs/>
          <w:sz w:val="22"/>
          <w:szCs w:val="22"/>
          <w:lang w:eastAsia="ja-JP"/>
        </w:rPr>
        <w:t>break down</w:t>
      </w:r>
      <w:r w:rsidR="000E693D" w:rsidRPr="00FD6F14">
        <w:rPr>
          <w:rFonts w:ascii="Arial" w:hAnsi="Arial" w:cs="Arial"/>
          <w:sz w:val="22"/>
          <w:szCs w:val="22"/>
        </w:rPr>
        <w:t xml:space="preserve"> sesuai dengan langkah yang </w:t>
      </w:r>
      <w:r w:rsidR="00D0637D" w:rsidRPr="00FD6F14">
        <w:rPr>
          <w:rFonts w:ascii="Arial" w:hAnsi="Arial" w:cs="Arial"/>
          <w:sz w:val="22"/>
          <w:szCs w:val="22"/>
        </w:rPr>
        <w:t xml:space="preserve">akan </w:t>
      </w:r>
      <w:r w:rsidR="000E693D" w:rsidRPr="00FD6F14">
        <w:rPr>
          <w:rFonts w:ascii="Arial" w:hAnsi="Arial" w:cs="Arial"/>
          <w:sz w:val="22"/>
          <w:szCs w:val="22"/>
        </w:rPr>
        <w:t>dilakukan</w:t>
      </w:r>
      <w:r w:rsidR="00E144B9" w:rsidRPr="00FD6F14">
        <w:rPr>
          <w:rFonts w:ascii="Arial" w:hAnsi="Arial" w:cs="Arial"/>
          <w:sz w:val="22"/>
          <w:szCs w:val="22"/>
        </w:rPr>
        <w:t xml:space="preserve"> (bukan seperti gambar di bawah).</w:t>
      </w:r>
    </w:p>
    <w:p w14:paraId="1D940F58" w14:textId="5467F1BC" w:rsidR="001A3D01" w:rsidRDefault="001A3D01" w:rsidP="00FD6F14">
      <w:pPr>
        <w:spacing w:line="360" w:lineRule="auto"/>
        <w:ind w:left="360"/>
        <w:jc w:val="both"/>
        <w:rPr>
          <w:rFonts w:ascii="Arial" w:hAnsi="Arial" w:cs="Arial"/>
          <w:i/>
          <w:iCs/>
          <w:sz w:val="22"/>
          <w:szCs w:val="22"/>
          <w:lang w:eastAsia="ja-JP"/>
        </w:rPr>
      </w:pPr>
      <w:r w:rsidRPr="000E693D">
        <w:rPr>
          <w:rFonts w:ascii="Arial" w:hAnsi="Arial" w:cs="Arial"/>
          <w:i/>
          <w:iCs/>
          <w:sz w:val="22"/>
          <w:szCs w:val="22"/>
          <w:lang w:eastAsia="ja-JP"/>
        </w:rPr>
        <w:lastRenderedPageBreak/>
        <w:t>Ket: block diagram bukanlah flowchart, melainkan hanya kumpulan blok yang menunjukkan urutan kerja. Contoh block diagram adalah sebagai berikut:</w:t>
      </w:r>
    </w:p>
    <w:p w14:paraId="32B19263" w14:textId="658C63A4" w:rsidR="00E76B7F" w:rsidRDefault="00E76B7F" w:rsidP="00E76B7F">
      <w:pPr>
        <w:spacing w:line="360" w:lineRule="auto"/>
        <w:ind w:left="36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F60B7C0" wp14:editId="5045E6EF">
            <wp:extent cx="4273550" cy="1459494"/>
            <wp:effectExtent l="0" t="0" r="0" b="7620"/>
            <wp:docPr id="1" name="Picture 1" descr="Detection and Classification of Brain Tumor Based on Multilevel  Segmentation with Convolution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ion and Classification of Brain Tumor Based on Multilevel  Segmentation with Convolutional Neural Net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44" cy="146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18A9" w14:textId="77777777" w:rsidR="00FD6F14" w:rsidRDefault="00FD6F14" w:rsidP="00FD6F14">
      <w:pPr>
        <w:pStyle w:val="ListParagraph"/>
        <w:spacing w:after="160" w:line="259" w:lineRule="auto"/>
        <w:rPr>
          <w:rFonts w:ascii="Arial" w:hAnsi="Arial" w:cs="Arial"/>
          <w:sz w:val="22"/>
        </w:rPr>
      </w:pPr>
    </w:p>
    <w:p w14:paraId="7B03FFFE" w14:textId="77777777" w:rsidR="00FD6F14" w:rsidRDefault="00FD6F14" w:rsidP="00FD6F14">
      <w:pPr>
        <w:pStyle w:val="ListParagraph"/>
        <w:spacing w:after="160" w:line="360" w:lineRule="auto"/>
        <w:ind w:left="360"/>
        <w:jc w:val="both"/>
        <w:rPr>
          <w:rFonts w:ascii="Arial" w:hAnsi="Arial" w:cs="Arial"/>
          <w:sz w:val="22"/>
        </w:rPr>
      </w:pPr>
    </w:p>
    <w:p w14:paraId="55BF8917" w14:textId="1F78DEB1" w:rsidR="00FD6F14" w:rsidRDefault="00797957" w:rsidP="00FD6F1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2"/>
        </w:rPr>
      </w:pPr>
      <w:r w:rsidRPr="00FD6F14">
        <w:rPr>
          <w:rFonts w:ascii="Arial" w:hAnsi="Arial" w:cs="Arial"/>
          <w:sz w:val="22"/>
          <w:lang w:eastAsia="ja-JP"/>
        </w:rPr>
        <w:t xml:space="preserve">Bagilah data yang diberikan ke dalam 2 file CSV terpisah, yaitu untuk data training, dan untuk data testing. Data training dan data testing dibagi dengan proporsi 80% untuk data training, dan 20% untuk data testing. Proses pemisahan data ini dapat dilakukan dengan software apapun, tidak harus Python, misal menggunakan Matlab, Ms Excel dsb. Tuliskan proses yang Anda lakukan dalam bentuk markdown text. </w:t>
      </w:r>
      <w:r w:rsidR="00D0637D" w:rsidRPr="00FD6F14">
        <w:rPr>
          <w:rFonts w:ascii="Arial" w:hAnsi="Arial" w:cs="Arial"/>
          <w:sz w:val="22"/>
          <w:lang w:eastAsia="ja-JP"/>
        </w:rPr>
        <w:t xml:space="preserve">Jelaskan atribut dan kelas data. </w:t>
      </w:r>
      <w:r w:rsidRPr="00FD6F14">
        <w:rPr>
          <w:rFonts w:ascii="Arial" w:hAnsi="Arial" w:cs="Arial"/>
          <w:sz w:val="22"/>
          <w:lang w:eastAsia="ja-JP"/>
        </w:rPr>
        <w:t>File data training, dan data testing dilampirkan Ketika pengumpulan ujian.</w:t>
      </w:r>
      <w:r w:rsidR="00D0637D" w:rsidRPr="00FD6F14">
        <w:rPr>
          <w:rFonts w:ascii="Arial" w:hAnsi="Arial" w:cs="Arial"/>
          <w:sz w:val="22"/>
          <w:lang w:eastAsia="ja-JP"/>
        </w:rPr>
        <w:t xml:space="preserve"> </w:t>
      </w:r>
    </w:p>
    <w:p w14:paraId="5AD4081B" w14:textId="77777777" w:rsidR="00FD6F14" w:rsidRDefault="00FD6F14" w:rsidP="00FD6F14">
      <w:pPr>
        <w:pStyle w:val="ListParagraph"/>
        <w:spacing w:after="160" w:line="360" w:lineRule="auto"/>
        <w:ind w:left="360"/>
        <w:jc w:val="both"/>
        <w:rPr>
          <w:rFonts w:ascii="Arial" w:hAnsi="Arial" w:cs="Arial"/>
          <w:sz w:val="22"/>
        </w:rPr>
      </w:pPr>
    </w:p>
    <w:p w14:paraId="6F3120A2" w14:textId="6380AF5A" w:rsidR="00797957" w:rsidRPr="00FD6F14" w:rsidRDefault="00797957" w:rsidP="00FD6F1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2"/>
        </w:rPr>
      </w:pPr>
      <w:r w:rsidRPr="00FD6F14">
        <w:rPr>
          <w:rFonts w:ascii="Arial" w:hAnsi="Arial" w:cs="Arial"/>
          <w:sz w:val="22"/>
          <w:lang w:eastAsia="ja-JP"/>
        </w:rPr>
        <w:t>Implementasikan rancangan pada nomer 1 dalam kode Python dengan penjelasan yang memadai di tiap blok prosesnya</w:t>
      </w:r>
      <w:r w:rsidR="002B7AE0" w:rsidRPr="00FD6F14">
        <w:rPr>
          <w:rFonts w:ascii="Arial" w:hAnsi="Arial" w:cs="Arial"/>
          <w:sz w:val="22"/>
          <w:lang w:eastAsia="ja-JP"/>
        </w:rPr>
        <w:t>, dalam bentuk markdown text</w:t>
      </w:r>
      <w:r w:rsidRPr="00FD6F14">
        <w:rPr>
          <w:rFonts w:ascii="Arial" w:hAnsi="Arial" w:cs="Arial"/>
          <w:sz w:val="22"/>
          <w:lang w:eastAsia="ja-JP"/>
        </w:rPr>
        <w:t xml:space="preserve">. Jadi, kode program dipisah per blok proses. Data </w:t>
      </w:r>
      <w:r w:rsidR="002B7AE0" w:rsidRPr="00FD6F14">
        <w:rPr>
          <w:rFonts w:ascii="Arial" w:hAnsi="Arial" w:cs="Arial"/>
          <w:sz w:val="22"/>
          <w:lang w:eastAsia="ja-JP"/>
        </w:rPr>
        <w:t xml:space="preserve">pada no 2 </w:t>
      </w:r>
      <w:r w:rsidRPr="00FD6F14">
        <w:rPr>
          <w:rFonts w:ascii="Arial" w:hAnsi="Arial" w:cs="Arial"/>
          <w:sz w:val="22"/>
          <w:lang w:eastAsia="ja-JP"/>
        </w:rPr>
        <w:t>di-</w:t>
      </w:r>
      <w:r w:rsidRPr="00FD6F14">
        <w:rPr>
          <w:rFonts w:ascii="Arial" w:hAnsi="Arial" w:cs="Arial"/>
          <w:i/>
          <w:iCs/>
          <w:sz w:val="22"/>
          <w:lang w:eastAsia="ja-JP"/>
        </w:rPr>
        <w:t>insert</w:t>
      </w:r>
      <w:r w:rsidRPr="00FD6F14">
        <w:rPr>
          <w:rFonts w:ascii="Arial" w:hAnsi="Arial" w:cs="Arial"/>
          <w:sz w:val="22"/>
          <w:lang w:eastAsia="ja-JP"/>
        </w:rPr>
        <w:t xml:space="preserve"> ke dalam program dalam bentuk upload file, agar langsung dapat dijalankan di </w:t>
      </w:r>
      <w:r w:rsidRPr="00A97A8B">
        <w:rPr>
          <w:rFonts w:ascii="Arial" w:hAnsi="Arial" w:cs="Arial"/>
          <w:b/>
          <w:bCs/>
          <w:sz w:val="22"/>
          <w:lang w:eastAsia="ja-JP"/>
        </w:rPr>
        <w:t>Google Colab,</w:t>
      </w:r>
      <w:r w:rsidRPr="00FD6F14">
        <w:rPr>
          <w:rFonts w:ascii="Arial" w:hAnsi="Arial" w:cs="Arial"/>
          <w:sz w:val="22"/>
          <w:lang w:eastAsia="ja-JP"/>
        </w:rPr>
        <w:t xml:space="preserve"> contoh:</w:t>
      </w:r>
    </w:p>
    <w:p w14:paraId="4ABDE914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  <w:r w:rsidRPr="006B7771">
        <w:rPr>
          <w:rFonts w:ascii="Lucida Console" w:hAnsi="Lucida Console" w:cs="Arial"/>
          <w:sz w:val="16"/>
          <w:szCs w:val="16"/>
        </w:rPr>
        <w:t xml:space="preserve"># It will prompt you to select a file. Click on “Choose Files” then select and upload the file. </w:t>
      </w:r>
      <w:r>
        <w:rPr>
          <w:rFonts w:ascii="Lucida Console" w:hAnsi="Lucida Console" w:cs="Arial"/>
          <w:sz w:val="16"/>
          <w:szCs w:val="16"/>
        </w:rPr>
        <w:t xml:space="preserve"># </w:t>
      </w:r>
      <w:r w:rsidRPr="006B7771">
        <w:rPr>
          <w:rFonts w:ascii="Lucida Console" w:hAnsi="Lucida Console" w:cs="Arial"/>
          <w:sz w:val="16"/>
          <w:szCs w:val="16"/>
        </w:rPr>
        <w:t>Wait for the file to be 100% uploaded.</w:t>
      </w:r>
    </w:p>
    <w:p w14:paraId="72A3726A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</w:p>
    <w:p w14:paraId="036937A9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  <w:r w:rsidRPr="006B7771">
        <w:rPr>
          <w:rFonts w:ascii="Lucida Console" w:hAnsi="Lucida Console" w:cs="Arial"/>
          <w:sz w:val="16"/>
          <w:szCs w:val="16"/>
        </w:rPr>
        <w:t>from google.colab import files</w:t>
      </w:r>
    </w:p>
    <w:p w14:paraId="7688F847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  <w:r w:rsidRPr="006B7771">
        <w:rPr>
          <w:rFonts w:ascii="Lucida Console" w:hAnsi="Lucida Console" w:cs="Arial"/>
          <w:sz w:val="16"/>
          <w:szCs w:val="16"/>
        </w:rPr>
        <w:t>uploaded = files.upload()</w:t>
      </w:r>
    </w:p>
    <w:p w14:paraId="7FA9AA3C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</w:p>
    <w:p w14:paraId="2AF4B61C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  <w:r w:rsidRPr="006B7771">
        <w:rPr>
          <w:rFonts w:ascii="Lucida Console" w:hAnsi="Lucida Console" w:cs="Arial"/>
          <w:sz w:val="16"/>
          <w:szCs w:val="16"/>
        </w:rPr>
        <w:t># To store dataset in a Pandas Dataframe</w:t>
      </w:r>
    </w:p>
    <w:p w14:paraId="08FB22D2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  <w:r w:rsidRPr="006B7771">
        <w:rPr>
          <w:rFonts w:ascii="Lucida Console" w:hAnsi="Lucida Console" w:cs="Arial"/>
          <w:sz w:val="16"/>
          <w:szCs w:val="16"/>
        </w:rPr>
        <w:t>import io</w:t>
      </w:r>
    </w:p>
    <w:p w14:paraId="2573932E" w14:textId="77777777" w:rsidR="00797957" w:rsidRPr="006B7771" w:rsidRDefault="00797957" w:rsidP="00797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360"/>
        <w:jc w:val="both"/>
        <w:rPr>
          <w:rFonts w:ascii="Lucida Console" w:hAnsi="Lucida Console" w:cs="Arial"/>
          <w:sz w:val="16"/>
          <w:szCs w:val="16"/>
        </w:rPr>
      </w:pPr>
      <w:r w:rsidRPr="006B7771">
        <w:rPr>
          <w:rFonts w:ascii="Lucida Console" w:hAnsi="Lucida Console" w:cs="Arial"/>
          <w:sz w:val="16"/>
          <w:szCs w:val="16"/>
        </w:rPr>
        <w:t>df2 = pd.read_csv(io.BytesIO(uploaded['Filename.csv'])</w:t>
      </w:r>
    </w:p>
    <w:p w14:paraId="5DE20AB9" w14:textId="77777777" w:rsidR="00797957" w:rsidRDefault="00797957" w:rsidP="00797957">
      <w:pPr>
        <w:spacing w:line="360" w:lineRule="auto"/>
        <w:ind w:left="360"/>
        <w:jc w:val="both"/>
        <w:rPr>
          <w:rFonts w:ascii="Arial" w:hAnsi="Arial" w:cs="Arial"/>
          <w:sz w:val="22"/>
        </w:rPr>
      </w:pPr>
    </w:p>
    <w:p w14:paraId="3EAECDF9" w14:textId="4348D9E6" w:rsidR="00E140D1" w:rsidRDefault="001A3D01" w:rsidP="00FD6F1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eastAsia="ja-JP"/>
        </w:rPr>
        <w:t>Tampilkan hasil klasifikasinya dalam bentuk tabel dan confusion matri</w:t>
      </w:r>
      <w:r w:rsidR="00D0637D">
        <w:rPr>
          <w:rFonts w:ascii="Arial" w:hAnsi="Arial" w:cs="Arial"/>
          <w:sz w:val="22"/>
          <w:lang w:eastAsia="ja-JP"/>
        </w:rPr>
        <w:t>x</w:t>
      </w:r>
      <w:r w:rsidR="00FD6F14">
        <w:rPr>
          <w:rFonts w:ascii="Arial" w:hAnsi="Arial" w:cs="Arial"/>
          <w:sz w:val="22"/>
          <w:lang w:val="id-ID" w:eastAsia="ja-JP"/>
        </w:rPr>
        <w:t>, serta grafik lainnya jika dirasa perlu</w:t>
      </w:r>
      <w:r w:rsidR="001601B4">
        <w:rPr>
          <w:rFonts w:ascii="Arial" w:hAnsi="Arial" w:cs="Arial"/>
          <w:sz w:val="22"/>
          <w:lang w:eastAsia="ja-JP"/>
        </w:rPr>
        <w:t>, contoh:</w:t>
      </w:r>
    </w:p>
    <w:p w14:paraId="472D89A3" w14:textId="00A55AD9" w:rsidR="001601B4" w:rsidRDefault="001601B4" w:rsidP="001601B4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555DB7A9" wp14:editId="3785BAF4">
            <wp:extent cx="2435182" cy="13401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38" cy="135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957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75BA46A" wp14:editId="7D02B45B">
            <wp:extent cx="2273300" cy="1659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92" cy="166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04C0" w14:textId="77777777" w:rsidR="00797957" w:rsidRDefault="00797957" w:rsidP="00797957">
      <w:pPr>
        <w:spacing w:line="360" w:lineRule="auto"/>
        <w:ind w:left="360"/>
        <w:jc w:val="both"/>
        <w:rPr>
          <w:rFonts w:ascii="Arial" w:hAnsi="Arial" w:cs="Arial"/>
          <w:sz w:val="22"/>
        </w:rPr>
      </w:pPr>
    </w:p>
    <w:p w14:paraId="5F4BFAE9" w14:textId="14597B78" w:rsidR="001A3D01" w:rsidRDefault="001601B4" w:rsidP="00FD6F1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Buatlah analisis dan kesimpulan dari hasil pada nomer </w:t>
      </w:r>
      <w:r w:rsidR="00797957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.</w:t>
      </w:r>
      <w:r w:rsidR="007C0AE4">
        <w:rPr>
          <w:rFonts w:ascii="Arial" w:hAnsi="Arial" w:cs="Arial"/>
          <w:sz w:val="22"/>
        </w:rPr>
        <w:t xml:space="preserve"> Anda dapat melakukan analisis pada hasil mana akurasi rendah dan kira-kira apa penyebabnya.</w:t>
      </w:r>
    </w:p>
    <w:p w14:paraId="54A5AE63" w14:textId="77777777" w:rsidR="00D0637D" w:rsidRDefault="00D0637D" w:rsidP="00D0637D">
      <w:pPr>
        <w:spacing w:line="360" w:lineRule="auto"/>
        <w:ind w:left="360"/>
        <w:jc w:val="both"/>
        <w:rPr>
          <w:rFonts w:ascii="Arial" w:hAnsi="Arial" w:cs="Arial"/>
          <w:sz w:val="22"/>
        </w:rPr>
      </w:pPr>
    </w:p>
    <w:p w14:paraId="6647D685" w14:textId="6E0CCA75" w:rsidR="004A3EFC" w:rsidRDefault="00D0637D" w:rsidP="00FD6F14">
      <w:pPr>
        <w:numPr>
          <w:ilvl w:val="0"/>
          <w:numId w:val="4"/>
        </w:numPr>
        <w:spacing w:line="360" w:lineRule="auto"/>
        <w:jc w:val="both"/>
      </w:pPr>
      <w:r w:rsidRPr="00D0637D">
        <w:rPr>
          <w:rFonts w:ascii="Arial" w:hAnsi="Arial" w:cs="Arial"/>
          <w:sz w:val="22"/>
        </w:rPr>
        <w:t>Jika Anda menyadur sebagian atau seluruh langkah yang digunakan untuk mengerjakan ujian ini dari Internet, maka tuliskan referensinya dengan lengkap</w:t>
      </w:r>
      <w:r w:rsidR="00A97A8B">
        <w:rPr>
          <w:rFonts w:ascii="Arial" w:hAnsi="Arial" w:cs="Arial"/>
          <w:sz w:val="22"/>
        </w:rPr>
        <w:t>, dengan sitasi yang memadai (gunakan IEEE Style)</w:t>
      </w:r>
      <w:r w:rsidRPr="00D0637D">
        <w:rPr>
          <w:rFonts w:ascii="Arial" w:hAnsi="Arial" w:cs="Arial"/>
          <w:sz w:val="22"/>
        </w:rPr>
        <w:t>. Misal untuk pengolahan data dari referensi A, untuk klasifikasi dari referensi B dsb.</w:t>
      </w:r>
    </w:p>
    <w:p w14:paraId="6CFD9F67" w14:textId="77777777" w:rsidR="004A3EFC" w:rsidRDefault="004A3EFC" w:rsidP="00CA046B"/>
    <w:p w14:paraId="58D9329E" w14:textId="77777777" w:rsidR="004A3EFC" w:rsidRPr="00CA046B" w:rsidRDefault="004A3EFC" w:rsidP="00CA046B"/>
    <w:sectPr w:rsidR="004A3EFC" w:rsidRPr="00CA046B" w:rsidSect="004A3EFC">
      <w:headerReference w:type="default" r:id="rId11"/>
      <w:footerReference w:type="default" r:id="rId12"/>
      <w:pgSz w:w="12240" w:h="15840"/>
      <w:pgMar w:top="1560" w:right="1440" w:bottom="1170" w:left="1440" w:header="540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D195" w14:textId="77777777" w:rsidR="00385DD4" w:rsidRDefault="00385DD4" w:rsidP="00CA046B">
      <w:r>
        <w:separator/>
      </w:r>
    </w:p>
  </w:endnote>
  <w:endnote w:type="continuationSeparator" w:id="0">
    <w:p w14:paraId="4BE5EF34" w14:textId="77777777" w:rsidR="00385DD4" w:rsidRDefault="00385DD4" w:rsidP="00CA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04274" w14:textId="77777777" w:rsidR="00CF0122" w:rsidRDefault="00385DD4">
    <w:pPr>
      <w:pStyle w:val="Footer"/>
      <w:jc w:val="right"/>
    </w:pPr>
    <w:sdt>
      <w:sdtPr>
        <w:id w:val="-12370904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0122">
          <w:fldChar w:fldCharType="begin"/>
        </w:r>
        <w:r w:rsidR="00CF0122">
          <w:instrText xml:space="preserve"> PAGE   \* MERGEFORMAT </w:instrText>
        </w:r>
        <w:r w:rsidR="00CF0122">
          <w:fldChar w:fldCharType="separate"/>
        </w:r>
        <w:r w:rsidR="007447E3">
          <w:rPr>
            <w:noProof/>
          </w:rPr>
          <w:t>2</w:t>
        </w:r>
        <w:r w:rsidR="00CF0122">
          <w:rPr>
            <w:noProof/>
          </w:rPr>
          <w:fldChar w:fldCharType="end"/>
        </w:r>
      </w:sdtContent>
    </w:sdt>
  </w:p>
  <w:p w14:paraId="2252694F" w14:textId="77777777" w:rsidR="00BF69DA" w:rsidRPr="0057155D" w:rsidRDefault="00BF69DA" w:rsidP="006C5222">
    <w:pPr>
      <w:pStyle w:val="Footer"/>
      <w:rPr>
        <w:rFonts w:asciiTheme="minorBidi" w:hAnsiTheme="minorBidi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FADA" w14:textId="77777777" w:rsidR="00385DD4" w:rsidRDefault="00385DD4" w:rsidP="00CA046B">
      <w:r>
        <w:separator/>
      </w:r>
    </w:p>
  </w:footnote>
  <w:footnote w:type="continuationSeparator" w:id="0">
    <w:p w14:paraId="4E626070" w14:textId="77777777" w:rsidR="00385DD4" w:rsidRDefault="00385DD4" w:rsidP="00CA0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DCDC" w14:textId="77777777" w:rsidR="00BF69DA" w:rsidRDefault="00BF69DA" w:rsidP="00A01E51">
    <w:pPr>
      <w:pStyle w:val="Header"/>
      <w:spacing w:after="100" w:afterAutospacing="1"/>
    </w:pPr>
    <w:r>
      <w:rPr>
        <w:noProof/>
      </w:rPr>
      <w:drawing>
        <wp:inline distT="0" distB="0" distL="0" distR="0" wp14:anchorId="5107FC66" wp14:editId="3A6AA561">
          <wp:extent cx="2838450" cy="609600"/>
          <wp:effectExtent l="0" t="0" r="0" b="8890"/>
          <wp:docPr id="22" name="Picture 22" descr="logo horizontal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31C"/>
    <w:multiLevelType w:val="hybridMultilevel"/>
    <w:tmpl w:val="0968452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618F3"/>
    <w:multiLevelType w:val="hybridMultilevel"/>
    <w:tmpl w:val="BA8ABE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C446BE8"/>
    <w:multiLevelType w:val="hybridMultilevel"/>
    <w:tmpl w:val="BA8ABE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671D09"/>
    <w:multiLevelType w:val="hybridMultilevel"/>
    <w:tmpl w:val="12AEE44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zQyNLcwMrUwsTRQ0lEKTi0uzszPAykwrwUAYa8UwCwAAAA="/>
  </w:docVars>
  <w:rsids>
    <w:rsidRoot w:val="00CA046B"/>
    <w:rsid w:val="00002BCF"/>
    <w:rsid w:val="000E693D"/>
    <w:rsid w:val="001601B4"/>
    <w:rsid w:val="001A3D01"/>
    <w:rsid w:val="001F2A47"/>
    <w:rsid w:val="0028200F"/>
    <w:rsid w:val="002A3710"/>
    <w:rsid w:val="002B3955"/>
    <w:rsid w:val="002B7AE0"/>
    <w:rsid w:val="0030299D"/>
    <w:rsid w:val="00347E43"/>
    <w:rsid w:val="00385DD4"/>
    <w:rsid w:val="003F286C"/>
    <w:rsid w:val="004121C6"/>
    <w:rsid w:val="004A3863"/>
    <w:rsid w:val="004A3EFC"/>
    <w:rsid w:val="004E2516"/>
    <w:rsid w:val="004F7980"/>
    <w:rsid w:val="00501BD9"/>
    <w:rsid w:val="0057155D"/>
    <w:rsid w:val="005B5616"/>
    <w:rsid w:val="00664CEE"/>
    <w:rsid w:val="006B20CB"/>
    <w:rsid w:val="006B7771"/>
    <w:rsid w:val="006C1A4E"/>
    <w:rsid w:val="006C5222"/>
    <w:rsid w:val="006E5ECD"/>
    <w:rsid w:val="007447E3"/>
    <w:rsid w:val="00797957"/>
    <w:rsid w:val="007C0AE4"/>
    <w:rsid w:val="007C625C"/>
    <w:rsid w:val="007F6F33"/>
    <w:rsid w:val="00943462"/>
    <w:rsid w:val="00A01E51"/>
    <w:rsid w:val="00A144B6"/>
    <w:rsid w:val="00A41885"/>
    <w:rsid w:val="00A97A8B"/>
    <w:rsid w:val="00AA51E8"/>
    <w:rsid w:val="00B70318"/>
    <w:rsid w:val="00BA1489"/>
    <w:rsid w:val="00BD6DB5"/>
    <w:rsid w:val="00BF69DA"/>
    <w:rsid w:val="00C71BC5"/>
    <w:rsid w:val="00CA0393"/>
    <w:rsid w:val="00CA046B"/>
    <w:rsid w:val="00CA311E"/>
    <w:rsid w:val="00CF0122"/>
    <w:rsid w:val="00D0637D"/>
    <w:rsid w:val="00D50868"/>
    <w:rsid w:val="00D84092"/>
    <w:rsid w:val="00E140D1"/>
    <w:rsid w:val="00E144B9"/>
    <w:rsid w:val="00E41927"/>
    <w:rsid w:val="00E76B7F"/>
    <w:rsid w:val="00E93322"/>
    <w:rsid w:val="00E937B5"/>
    <w:rsid w:val="00EE26A9"/>
    <w:rsid w:val="00EF0FF9"/>
    <w:rsid w:val="00F56DEE"/>
    <w:rsid w:val="00F63E55"/>
    <w:rsid w:val="00F95FFB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36790"/>
  <w15:chartTrackingRefBased/>
  <w15:docId w15:val="{8AC305A4-0E04-489B-82E8-A68BDD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46B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4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046B"/>
  </w:style>
  <w:style w:type="paragraph" w:styleId="Footer">
    <w:name w:val="footer"/>
    <w:basedOn w:val="Normal"/>
    <w:link w:val="FooterChar"/>
    <w:uiPriority w:val="99"/>
    <w:unhideWhenUsed/>
    <w:rsid w:val="00CA04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046B"/>
  </w:style>
  <w:style w:type="table" w:styleId="TableGrid">
    <w:name w:val="Table Grid"/>
    <w:basedOn w:val="TableNormal"/>
    <w:uiPriority w:val="39"/>
    <w:rsid w:val="006C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22"/>
    <w:rPr>
      <w:rFonts w:ascii="Segoe UI" w:eastAsia="MS Mincho" w:hAnsi="Segoe UI" w:cs="Segoe UI"/>
      <w:sz w:val="18"/>
      <w:szCs w:val="18"/>
    </w:rPr>
  </w:style>
  <w:style w:type="character" w:customStyle="1" w:styleId="token">
    <w:name w:val="token"/>
    <w:basedOn w:val="DefaultParagraphFont"/>
    <w:rsid w:val="006B7771"/>
  </w:style>
  <w:style w:type="paragraph" w:styleId="ListParagraph">
    <w:name w:val="List Paragraph"/>
    <w:basedOn w:val="Normal"/>
    <w:uiPriority w:val="34"/>
    <w:qFormat/>
    <w:rsid w:val="006B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4FCE-384B-4236-81D1-91E9BD98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Prima Dewi Purnamasari</cp:lastModifiedBy>
  <cp:revision>6</cp:revision>
  <cp:lastPrinted>2021-06-18T00:02:00Z</cp:lastPrinted>
  <dcterms:created xsi:type="dcterms:W3CDTF">2021-06-06T03:29:00Z</dcterms:created>
  <dcterms:modified xsi:type="dcterms:W3CDTF">2021-06-18T02:51:00Z</dcterms:modified>
</cp:coreProperties>
</file>