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9108" w14:textId="57F87EF8" w:rsidR="0033037A" w:rsidRPr="0032305A" w:rsidRDefault="003230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05A">
        <w:rPr>
          <w:rFonts w:ascii="Times New Roman" w:hAnsi="Times New Roman" w:cs="Times New Roman"/>
          <w:b/>
          <w:bCs/>
          <w:sz w:val="28"/>
          <w:szCs w:val="28"/>
        </w:rPr>
        <w:t>DAILY SCRUM REPORT</w:t>
      </w:r>
    </w:p>
    <w:p w14:paraId="7100123A" w14:textId="51A4144B" w:rsidR="0032305A" w:rsidRDefault="00323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Sprint 1 (6 Mei – 8 Mei)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2305A" w14:paraId="1583BB08" w14:textId="77777777" w:rsidTr="00B54204">
        <w:tc>
          <w:tcPr>
            <w:tcW w:w="2254" w:type="dxa"/>
            <w:vAlign w:val="center"/>
          </w:tcPr>
          <w:p w14:paraId="33463EA0" w14:textId="5B5969C0" w:rsidR="0032305A" w:rsidRDefault="0032305A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Anggota</w:t>
            </w:r>
          </w:p>
        </w:tc>
        <w:tc>
          <w:tcPr>
            <w:tcW w:w="2254" w:type="dxa"/>
            <w:vAlign w:val="center"/>
          </w:tcPr>
          <w:p w14:paraId="28DD4463" w14:textId="384C87BF" w:rsidR="0032305A" w:rsidRDefault="0032305A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Kemarin</w:t>
            </w:r>
          </w:p>
        </w:tc>
        <w:tc>
          <w:tcPr>
            <w:tcW w:w="2254" w:type="dxa"/>
            <w:vAlign w:val="center"/>
          </w:tcPr>
          <w:p w14:paraId="4B954FA6" w14:textId="4CEA7393" w:rsidR="0032305A" w:rsidRDefault="0032305A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Hari Ini</w:t>
            </w:r>
          </w:p>
        </w:tc>
        <w:tc>
          <w:tcPr>
            <w:tcW w:w="2254" w:type="dxa"/>
            <w:vAlign w:val="center"/>
          </w:tcPr>
          <w:p w14:paraId="3A1D6A4C" w14:textId="78CE996A" w:rsidR="0032305A" w:rsidRDefault="0032305A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Kendala?</w:t>
            </w:r>
          </w:p>
        </w:tc>
      </w:tr>
      <w:tr w:rsidR="0032305A" w14:paraId="09120EC6" w14:textId="77777777" w:rsidTr="00B54204">
        <w:tc>
          <w:tcPr>
            <w:tcW w:w="2254" w:type="dxa"/>
            <w:vAlign w:val="center"/>
          </w:tcPr>
          <w:p w14:paraId="79AAD814" w14:textId="746B83F2" w:rsidR="0032305A" w:rsidRDefault="0032305A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Michael</w:t>
            </w:r>
          </w:p>
        </w:tc>
        <w:tc>
          <w:tcPr>
            <w:tcW w:w="2254" w:type="dxa"/>
            <w:vAlign w:val="center"/>
          </w:tcPr>
          <w:p w14:paraId="2A305D9F" w14:textId="14C41394" w:rsidR="0032305A" w:rsidRDefault="0032305A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1C845509" w14:textId="77777777" w:rsidR="0032305A" w:rsidRDefault="0032305A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1BBEFD8F" w14:textId="77777777" w:rsidR="0032305A" w:rsidRDefault="0032305A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204" w14:paraId="2CF8D07D" w14:textId="77777777" w:rsidTr="00B54204">
        <w:tc>
          <w:tcPr>
            <w:tcW w:w="2254" w:type="dxa"/>
            <w:vMerge w:val="restart"/>
            <w:vAlign w:val="center"/>
          </w:tcPr>
          <w:p w14:paraId="14CD81C6" w14:textId="5114023A" w:rsidR="00B54204" w:rsidRDefault="00B54204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Geby</w:t>
            </w:r>
          </w:p>
        </w:tc>
        <w:tc>
          <w:tcPr>
            <w:tcW w:w="2254" w:type="dxa"/>
            <w:vMerge w:val="restart"/>
            <w:vAlign w:val="center"/>
          </w:tcPr>
          <w:p w14:paraId="2AF8331E" w14:textId="48807761" w:rsidR="00B54204" w:rsidRDefault="00B54204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Belum ada mengerjakan apapun.</w:t>
            </w:r>
          </w:p>
        </w:tc>
        <w:tc>
          <w:tcPr>
            <w:tcW w:w="2254" w:type="dxa"/>
            <w:vAlign w:val="center"/>
          </w:tcPr>
          <w:p w14:paraId="0ECDC37E" w14:textId="5D73587C" w:rsidR="00B54204" w:rsidRDefault="00B54204" w:rsidP="00B54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Tanggal 7 Mei, mengerjakan desain UI untuk halaman Sign Up dan halaman Daftar Kelas.</w:t>
            </w:r>
          </w:p>
        </w:tc>
        <w:tc>
          <w:tcPr>
            <w:tcW w:w="2254" w:type="dxa"/>
            <w:vAlign w:val="center"/>
          </w:tcPr>
          <w:p w14:paraId="06D17817" w14:textId="0EBDFDCB" w:rsidR="00B54204" w:rsidRPr="00B54204" w:rsidRDefault="00B54204" w:rsidP="00B54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B54204">
              <w:rPr>
                <w:rFonts w:ascii="Times New Roman" w:hAnsi="Times New Roman" w:cs="Times New Roman"/>
                <w:sz w:val="28"/>
                <w:szCs w:val="28"/>
              </w:rPr>
              <w:t>Bingung dalam memilih pewarnaan.</w:t>
            </w:r>
          </w:p>
        </w:tc>
      </w:tr>
      <w:tr w:rsidR="00B54204" w14:paraId="1395D775" w14:textId="77777777" w:rsidTr="00B54204">
        <w:tc>
          <w:tcPr>
            <w:tcW w:w="2254" w:type="dxa"/>
            <w:vMerge/>
            <w:vAlign w:val="center"/>
          </w:tcPr>
          <w:p w14:paraId="0B656E41" w14:textId="77777777" w:rsidR="00B54204" w:rsidRDefault="00B54204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Merge/>
            <w:vAlign w:val="center"/>
          </w:tcPr>
          <w:p w14:paraId="4D43673D" w14:textId="77777777" w:rsidR="00B54204" w:rsidRDefault="00B54204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2DDC6EC5" w14:textId="65537912" w:rsidR="00B54204" w:rsidRDefault="00B54204" w:rsidP="00B54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Tanggal 8 Mei, mereview desain UI Profile dan logout yang sudah dikerjakan Michael.</w:t>
            </w:r>
          </w:p>
        </w:tc>
        <w:tc>
          <w:tcPr>
            <w:tcW w:w="2254" w:type="dxa"/>
            <w:vAlign w:val="center"/>
          </w:tcPr>
          <w:p w14:paraId="7C924CB6" w14:textId="1902814A" w:rsidR="00B54204" w:rsidRPr="00B54204" w:rsidRDefault="00B54204" w:rsidP="00B54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Terjadi beberapa kendala eksternal.</w:t>
            </w:r>
          </w:p>
        </w:tc>
      </w:tr>
      <w:tr w:rsidR="0032305A" w14:paraId="324932E7" w14:textId="77777777" w:rsidTr="00B54204">
        <w:tc>
          <w:tcPr>
            <w:tcW w:w="2254" w:type="dxa"/>
            <w:vAlign w:val="center"/>
          </w:tcPr>
          <w:p w14:paraId="606325D9" w14:textId="639D6366" w:rsidR="0032305A" w:rsidRDefault="0032305A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Suryadi</w:t>
            </w:r>
          </w:p>
        </w:tc>
        <w:tc>
          <w:tcPr>
            <w:tcW w:w="2254" w:type="dxa"/>
            <w:vAlign w:val="center"/>
          </w:tcPr>
          <w:p w14:paraId="56AFD8E3" w14:textId="77777777" w:rsidR="0032305A" w:rsidRDefault="0032305A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3205B40" w14:textId="77777777" w:rsidR="0032305A" w:rsidRDefault="0032305A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B597778" w14:textId="77777777" w:rsidR="0032305A" w:rsidRDefault="0032305A" w:rsidP="00B54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45277E" w14:textId="77777777" w:rsidR="0032305A" w:rsidRPr="0032305A" w:rsidRDefault="0032305A">
      <w:pPr>
        <w:rPr>
          <w:rFonts w:ascii="Times New Roman" w:hAnsi="Times New Roman" w:cs="Times New Roman"/>
          <w:sz w:val="28"/>
          <w:szCs w:val="28"/>
        </w:rPr>
      </w:pPr>
    </w:p>
    <w:sectPr w:rsidR="0032305A" w:rsidRPr="00323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93639"/>
    <w:multiLevelType w:val="hybridMultilevel"/>
    <w:tmpl w:val="888838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90ABA"/>
    <w:multiLevelType w:val="hybridMultilevel"/>
    <w:tmpl w:val="6BC04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2301">
    <w:abstractNumId w:val="0"/>
  </w:num>
  <w:num w:numId="2" w16cid:durableId="889538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13"/>
    <w:rsid w:val="0008074C"/>
    <w:rsid w:val="0010676F"/>
    <w:rsid w:val="001D5E89"/>
    <w:rsid w:val="0032305A"/>
    <w:rsid w:val="0033037A"/>
    <w:rsid w:val="003A07CC"/>
    <w:rsid w:val="0051477C"/>
    <w:rsid w:val="00687956"/>
    <w:rsid w:val="008012AB"/>
    <w:rsid w:val="009D5564"/>
    <w:rsid w:val="00B54204"/>
    <w:rsid w:val="00B90FFB"/>
    <w:rsid w:val="00C3076D"/>
    <w:rsid w:val="00E13413"/>
    <w:rsid w:val="00EA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7DE6"/>
  <w15:chartTrackingRefBased/>
  <w15:docId w15:val="{F2A3539B-4A36-468D-928E-A60D8CA7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96E7B-97D0-4559-B054-ECEADC52E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Geby Ginting</dc:creator>
  <cp:keywords/>
  <dc:description/>
  <cp:lastModifiedBy>Geby Ginting</cp:lastModifiedBy>
  <cp:revision>3</cp:revision>
  <dcterms:created xsi:type="dcterms:W3CDTF">2023-05-07T18:38:00Z</dcterms:created>
  <dcterms:modified xsi:type="dcterms:W3CDTF">2023-05-07T18:54:00Z</dcterms:modified>
</cp:coreProperties>
</file>