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1B90F" w14:textId="2518EC2D" w:rsidR="000A6DA2" w:rsidRPr="008D13B8" w:rsidRDefault="000A6DA2" w:rsidP="008D13B8">
      <w:pPr>
        <w:ind w:left="720" w:hanging="360"/>
        <w:jc w:val="center"/>
        <w:rPr>
          <w:b/>
          <w:bCs/>
          <w:i/>
          <w:iCs/>
          <w:color w:val="44546A" w:themeColor="text2"/>
          <w:sz w:val="50"/>
          <w:szCs w:val="50"/>
          <w:u w:val="single"/>
        </w:rPr>
      </w:pPr>
      <w:r w:rsidRPr="008D13B8">
        <w:rPr>
          <w:b/>
          <w:bCs/>
          <w:i/>
          <w:iCs/>
          <w:color w:val="44546A" w:themeColor="text2"/>
          <w:sz w:val="50"/>
          <w:szCs w:val="50"/>
          <w:u w:val="single"/>
        </w:rPr>
        <w:t>Dealing with missing values:</w:t>
      </w:r>
    </w:p>
    <w:p w14:paraId="5012FF04" w14:textId="551454B0" w:rsidR="00B22984" w:rsidRPr="008D13B8" w:rsidRDefault="00B22984" w:rsidP="00B22984">
      <w:pPr>
        <w:ind w:left="720" w:hanging="360"/>
        <w:rPr>
          <w:b/>
          <w:bCs/>
          <w:i/>
          <w:iCs/>
          <w:sz w:val="30"/>
          <w:szCs w:val="30"/>
          <w:u w:val="single"/>
        </w:rPr>
      </w:pPr>
      <w:r w:rsidRPr="008D13B8">
        <w:rPr>
          <w:b/>
          <w:bCs/>
          <w:i/>
          <w:iCs/>
          <w:sz w:val="30"/>
          <w:szCs w:val="30"/>
          <w:u w:val="single"/>
        </w:rPr>
        <w:t>Step-1: Data imputation:</w:t>
      </w:r>
    </w:p>
    <w:p w14:paraId="13FDE336" w14:textId="463A45DD" w:rsidR="00D52AD5" w:rsidRDefault="00B22984" w:rsidP="00B22984">
      <w:pPr>
        <w:pStyle w:val="ListParagraph"/>
        <w:numPr>
          <w:ilvl w:val="0"/>
          <w:numId w:val="1"/>
        </w:numPr>
      </w:pPr>
      <w:r>
        <w:t>Are there missing values? If there are</w:t>
      </w:r>
      <w:r w:rsidR="000A6DA2">
        <w:t>,</w:t>
      </w:r>
      <w:r>
        <w:t xml:space="preserve"> impute the missing blocks by the mean of all of the other values in that column.</w:t>
      </w:r>
    </w:p>
    <w:p w14:paraId="44971736" w14:textId="25AAD71B" w:rsidR="000A6DA2" w:rsidRDefault="000A6DA2" w:rsidP="000A6DA2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missing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, where N=no. of elements with non-missing values</m:t>
          </m:r>
        </m:oMath>
      </m:oMathPara>
    </w:p>
    <w:p w14:paraId="0DD4611C" w14:textId="77777777" w:rsidR="000A6DA2" w:rsidRDefault="000A6DA2" w:rsidP="00B22984">
      <w:pPr>
        <w:ind w:left="360"/>
        <w:rPr>
          <w:b/>
          <w:bCs/>
          <w:i/>
          <w:iCs/>
          <w:u w:val="single"/>
        </w:rPr>
      </w:pPr>
    </w:p>
    <w:p w14:paraId="5577C151" w14:textId="2BE11F98" w:rsidR="000A6DA2" w:rsidRPr="008D13B8" w:rsidRDefault="000A6DA2" w:rsidP="008D13B8">
      <w:pPr>
        <w:ind w:left="360"/>
        <w:jc w:val="center"/>
        <w:rPr>
          <w:b/>
          <w:bCs/>
          <w:i/>
          <w:iCs/>
          <w:color w:val="44546A" w:themeColor="text2"/>
          <w:sz w:val="50"/>
          <w:szCs w:val="50"/>
          <w:u w:val="single"/>
        </w:rPr>
      </w:pPr>
      <w:r w:rsidRPr="008D13B8">
        <w:rPr>
          <w:b/>
          <w:bCs/>
          <w:i/>
          <w:iCs/>
          <w:color w:val="44546A" w:themeColor="text2"/>
          <w:sz w:val="50"/>
          <w:szCs w:val="50"/>
          <w:u w:val="single"/>
        </w:rPr>
        <w:t>Feature scaling:</w:t>
      </w:r>
    </w:p>
    <w:p w14:paraId="51160B11" w14:textId="069D23EC" w:rsidR="00B22984" w:rsidRPr="008D13B8" w:rsidRDefault="00B22984" w:rsidP="00B22984">
      <w:pPr>
        <w:ind w:left="360"/>
        <w:rPr>
          <w:b/>
          <w:bCs/>
          <w:i/>
          <w:iCs/>
          <w:sz w:val="30"/>
          <w:szCs w:val="30"/>
          <w:u w:val="single"/>
        </w:rPr>
      </w:pPr>
      <w:r w:rsidRPr="008D13B8">
        <w:rPr>
          <w:b/>
          <w:bCs/>
          <w:i/>
          <w:iCs/>
          <w:sz w:val="30"/>
          <w:szCs w:val="30"/>
          <w:u w:val="single"/>
        </w:rPr>
        <w:t>Step-</w:t>
      </w:r>
      <w:r w:rsidRPr="008D13B8">
        <w:rPr>
          <w:b/>
          <w:bCs/>
          <w:i/>
          <w:iCs/>
          <w:sz w:val="30"/>
          <w:szCs w:val="30"/>
          <w:u w:val="single"/>
        </w:rPr>
        <w:t>2</w:t>
      </w:r>
      <w:r w:rsidRPr="008D13B8">
        <w:rPr>
          <w:b/>
          <w:bCs/>
          <w:i/>
          <w:iCs/>
          <w:sz w:val="30"/>
          <w:szCs w:val="30"/>
          <w:u w:val="single"/>
        </w:rPr>
        <w:t xml:space="preserve">: </w:t>
      </w:r>
      <w:r w:rsidR="00036C8D" w:rsidRPr="008D13B8">
        <w:rPr>
          <w:b/>
          <w:bCs/>
          <w:i/>
          <w:iCs/>
          <w:sz w:val="30"/>
          <w:szCs w:val="30"/>
          <w:u w:val="single"/>
        </w:rPr>
        <w:t>Normalization</w:t>
      </w:r>
      <w:r w:rsidRPr="008D13B8">
        <w:rPr>
          <w:b/>
          <w:bCs/>
          <w:i/>
          <w:iCs/>
          <w:sz w:val="30"/>
          <w:szCs w:val="30"/>
          <w:u w:val="single"/>
        </w:rPr>
        <w:t>:</w:t>
      </w:r>
    </w:p>
    <w:p w14:paraId="60A4A0E2" w14:textId="0A96DCB6" w:rsidR="00036C8D" w:rsidRDefault="00036C8D" w:rsidP="00036C8D">
      <w:pPr>
        <w:pStyle w:val="ListParagraph"/>
        <w:numPr>
          <w:ilvl w:val="0"/>
          <w:numId w:val="1"/>
        </w:numPr>
      </w:pPr>
      <w:r>
        <w:t>Rescale values to fall in the range [0, 1]</w:t>
      </w:r>
    </w:p>
    <w:p w14:paraId="7D6DD37A" w14:textId="77777777" w:rsidR="00036C8D" w:rsidRPr="00036C8D" w:rsidRDefault="00036C8D" w:rsidP="00036C8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036C8D">
        <w:rPr>
          <w:b/>
          <w:bCs/>
          <w:i/>
          <w:iCs/>
        </w:rPr>
        <w:t>Why is this necessary?</w:t>
      </w:r>
      <w:r w:rsidRPr="00036C8D">
        <w:rPr>
          <w:b/>
          <w:bCs/>
        </w:rPr>
        <w:t xml:space="preserve"> </w:t>
      </w:r>
    </w:p>
    <w:p w14:paraId="589DD81B" w14:textId="7956DE23" w:rsidR="00036C8D" w:rsidRPr="00036C8D" w:rsidRDefault="00036C8D" w:rsidP="00036C8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>Normalization helps ensure that all of the features (independent variables) fall in the same range.</w:t>
      </w:r>
    </w:p>
    <w:p w14:paraId="1494D76F" w14:textId="05E57D76" w:rsidR="00036C8D" w:rsidRPr="00036C8D" w:rsidRDefault="00036C8D" w:rsidP="00036C8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>If the value of one particular feature is way larger than all of the rest, such a scenario is analogous to having higher importance being designated to that feature. In other words, that one feature would be instrumental in driving the prediction decision above all the rest.</w:t>
      </w:r>
    </w:p>
    <w:p w14:paraId="243487D6" w14:textId="6EA9AEF5" w:rsidR="00036C8D" w:rsidRPr="00036C8D" w:rsidRDefault="00036C8D" w:rsidP="00036C8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>We will have a greater intuition of this once we design a simple logistic regression model later on in this project.</w:t>
      </w:r>
    </w:p>
    <w:p w14:paraId="7EA9DBAB" w14:textId="5F8977B2" w:rsidR="00036C8D" w:rsidRPr="00036C8D" w:rsidRDefault="00036C8D" w:rsidP="00036C8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036C8D">
        <w:rPr>
          <w:b/>
          <w:bCs/>
          <w:i/>
          <w:iCs/>
        </w:rPr>
        <w:t>Min-max normalization:</w:t>
      </w:r>
    </w:p>
    <w:p w14:paraId="37C1D0CA" w14:textId="7C4F5BAA" w:rsidR="00036C8D" w:rsidRDefault="00036C8D" w:rsidP="00036C8D">
      <w:pPr>
        <w:pStyle w:val="ListParagraph"/>
      </w:pPr>
      <w:r>
        <w:t>The new features are obtained as follows</w:t>
      </w:r>
      <w:r w:rsidR="000A6DA2">
        <w:t>:</w:t>
      </w:r>
    </w:p>
    <w:p w14:paraId="0B7C7A34" w14:textId="57EB1A13" w:rsidR="000A6DA2" w:rsidRPr="00036C8D" w:rsidRDefault="000A6DA2" w:rsidP="00036C8D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</m:oMath>
      </m:oMathPara>
    </w:p>
    <w:p w14:paraId="15231A32" w14:textId="77777777" w:rsidR="008D13B8" w:rsidRDefault="008D13B8" w:rsidP="008D13B8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  <w:u w:val="single"/>
        </w:rPr>
      </w:pPr>
      <w:r w:rsidRPr="00BB6CAC">
        <w:rPr>
          <w:rFonts w:eastAsiaTheme="minorEastAsia"/>
          <w:b/>
          <w:bCs/>
          <w:i/>
          <w:iCs/>
          <w:u w:val="single"/>
        </w:rPr>
        <w:t>Code</w:t>
      </w:r>
      <w:r>
        <w:rPr>
          <w:rFonts w:eastAsiaTheme="minorEastAsia"/>
          <w:b/>
          <w:bCs/>
          <w:i/>
          <w:iCs/>
          <w:u w:val="single"/>
        </w:rPr>
        <w:t xml:space="preserve"> shortcut in Matlab</w:t>
      </w:r>
      <w:r w:rsidRPr="00BB6CAC">
        <w:rPr>
          <w:rFonts w:eastAsiaTheme="minorEastAsia"/>
          <w:b/>
          <w:bCs/>
          <w:i/>
          <w:iCs/>
          <w:u w:val="single"/>
        </w:rPr>
        <w:t>:</w:t>
      </w:r>
    </w:p>
    <w:p w14:paraId="7EB09BEB" w14:textId="36820B24" w:rsidR="008D13B8" w:rsidRPr="008D13B8" w:rsidRDefault="008D13B8" w:rsidP="008D13B8">
      <w:pPr>
        <w:ind w:left="360"/>
        <w:jc w:val="center"/>
        <w:rPr>
          <w:rFonts w:eastAsiaTheme="minorEastAsia"/>
          <w:b/>
          <w:bCs/>
          <w:i/>
          <w:iCs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1F3864" w:themeColor="accent1" w:themeShade="80"/>
            </w:rPr>
            <m:t>Xnew=</m:t>
          </m:r>
          <m:r>
            <m:rPr>
              <m:sty m:val="bi"/>
            </m:rPr>
            <w:rPr>
              <w:rFonts w:ascii="Cambria Math" w:eastAsiaTheme="minorEastAsia" w:hAnsi="Cambria Math"/>
              <w:color w:val="1F3864" w:themeColor="accent1" w:themeShade="80"/>
            </w:rPr>
            <m:t>normalize</m:t>
          </m:r>
          <m:r>
            <m:rPr>
              <m:sty m:val="bi"/>
            </m:rPr>
            <w:rPr>
              <w:rFonts w:ascii="Cambria Math" w:eastAsiaTheme="minorEastAsia" w:hAnsi="Cambria Math"/>
              <w:color w:val="1F3864" w:themeColor="accent1" w:themeShade="80"/>
            </w:rPr>
            <m:t>(X)</m:t>
          </m:r>
        </m:oMath>
      </m:oMathPara>
      <w:bookmarkStart w:id="0" w:name="_GoBack"/>
      <w:bookmarkEnd w:id="0"/>
    </w:p>
    <w:p w14:paraId="316B152D" w14:textId="279E3801" w:rsidR="00B22984" w:rsidRDefault="00B22984" w:rsidP="00B22984">
      <w:pPr>
        <w:ind w:left="360"/>
      </w:pPr>
    </w:p>
    <w:p w14:paraId="7BD7471E" w14:textId="04917E6B" w:rsidR="000A6DA2" w:rsidRPr="008D13B8" w:rsidRDefault="000A6DA2" w:rsidP="00B22984">
      <w:pPr>
        <w:ind w:left="360"/>
        <w:rPr>
          <w:b/>
          <w:bCs/>
          <w:i/>
          <w:iCs/>
          <w:sz w:val="30"/>
          <w:szCs w:val="30"/>
          <w:u w:val="single"/>
        </w:rPr>
      </w:pPr>
      <w:r w:rsidRPr="008D13B8">
        <w:rPr>
          <w:b/>
          <w:bCs/>
          <w:i/>
          <w:iCs/>
          <w:sz w:val="30"/>
          <w:szCs w:val="30"/>
          <w:u w:val="single"/>
        </w:rPr>
        <w:t>Step-3: Standardization:</w:t>
      </w:r>
    </w:p>
    <w:p w14:paraId="5CAB7229" w14:textId="0F5EAC13" w:rsidR="000A6DA2" w:rsidRDefault="000A6DA2" w:rsidP="000A6DA2">
      <w:pPr>
        <w:pStyle w:val="ListParagraph"/>
        <w:numPr>
          <w:ilvl w:val="0"/>
          <w:numId w:val="2"/>
        </w:numPr>
      </w:pPr>
      <w:r>
        <w:t>This transforms the data distribution to have a mean value of 0, and a standard deviation of 1.</w:t>
      </w:r>
    </w:p>
    <w:p w14:paraId="44A80626" w14:textId="58FF5F79" w:rsidR="000A6DA2" w:rsidRDefault="000A6DA2" w:rsidP="00BB6CAC">
      <w:pPr>
        <w:pStyle w:val="ListParagraph"/>
        <w:numPr>
          <w:ilvl w:val="0"/>
          <w:numId w:val="2"/>
        </w:numPr>
      </w:pPr>
      <w:r w:rsidRPr="00BB6CAC">
        <w:rPr>
          <w:b/>
          <w:bCs/>
          <w:i/>
          <w:iCs/>
        </w:rPr>
        <w:t>Intuition:</w:t>
      </w:r>
      <w:r w:rsidR="00BB6CAC">
        <w:t xml:space="preserve"> We have a feature with zero mean; and all of the samples are centred around the mean with a uniform standard deviation.</w:t>
      </w:r>
    </w:p>
    <w:p w14:paraId="57FE8AC9" w14:textId="2A75D125" w:rsidR="00BB6CAC" w:rsidRDefault="00BB6CAC" w:rsidP="00BB6CAC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Formula for standard deviation:</w:t>
      </w:r>
    </w:p>
    <w:p w14:paraId="1BEE2041" w14:textId="77777777" w:rsidR="00BB6CAC" w:rsidRPr="00BB6CAC" w:rsidRDefault="00BB6CAC" w:rsidP="00BB6CAC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x-µ</m:t>
              </m: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</m:oMath>
      </m:oMathPara>
    </w:p>
    <w:p w14:paraId="1FF731E6" w14:textId="77777777" w:rsidR="00BB6CAC" w:rsidRPr="00BB6CAC" w:rsidRDefault="00BB6CAC" w:rsidP="00BB6CA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where </m:t>
          </m:r>
          <m:r>
            <w:rPr>
              <w:rFonts w:ascii="Cambria Math" w:hAnsi="Cambria Math"/>
            </w:rPr>
            <m:t>µ</m:t>
          </m:r>
          <m:r>
            <w:rPr>
              <w:rFonts w:ascii="Cambria Math" w:hAnsi="Cambria Math"/>
            </w:rPr>
            <m:t xml:space="preserve">:mean of the data </m:t>
          </m:r>
        </m:oMath>
      </m:oMathPara>
    </w:p>
    <w:p w14:paraId="04E53A15" w14:textId="21A1FF66" w:rsidR="00BB6CAC" w:rsidRPr="00BB6CAC" w:rsidRDefault="00BB6CAC" w:rsidP="00BB6CA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and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:standard deviation of the data</m:t>
          </m:r>
        </m:oMath>
      </m:oMathPara>
    </w:p>
    <w:p w14:paraId="416000AB" w14:textId="15231717" w:rsidR="00BB6CAC" w:rsidRDefault="00BB6CAC" w:rsidP="00BB6CAC">
      <w:pPr>
        <w:rPr>
          <w:rFonts w:eastAsiaTheme="minorEastAsia"/>
        </w:rPr>
      </w:pPr>
    </w:p>
    <w:p w14:paraId="6AC31CBF" w14:textId="6B9B591E" w:rsidR="008D13B8" w:rsidRDefault="00BB6CAC" w:rsidP="008D13B8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  <w:u w:val="single"/>
        </w:rPr>
      </w:pPr>
      <w:r w:rsidRPr="00BB6CAC">
        <w:rPr>
          <w:rFonts w:eastAsiaTheme="minorEastAsia"/>
          <w:b/>
          <w:bCs/>
          <w:i/>
          <w:iCs/>
          <w:u w:val="single"/>
        </w:rPr>
        <w:t>Code</w:t>
      </w:r>
      <w:r>
        <w:rPr>
          <w:rFonts w:eastAsiaTheme="minorEastAsia"/>
          <w:b/>
          <w:bCs/>
          <w:i/>
          <w:iCs/>
          <w:u w:val="single"/>
        </w:rPr>
        <w:t xml:space="preserve"> shortcut</w:t>
      </w:r>
      <w:r w:rsidR="008D13B8">
        <w:rPr>
          <w:rFonts w:eastAsiaTheme="minorEastAsia"/>
          <w:b/>
          <w:bCs/>
          <w:i/>
          <w:iCs/>
          <w:u w:val="single"/>
        </w:rPr>
        <w:t xml:space="preserve"> in Matlab</w:t>
      </w:r>
      <w:r w:rsidRPr="00BB6CAC">
        <w:rPr>
          <w:rFonts w:eastAsiaTheme="minorEastAsia"/>
          <w:b/>
          <w:bCs/>
          <w:i/>
          <w:iCs/>
          <w:u w:val="single"/>
        </w:rPr>
        <w:t>:</w:t>
      </w:r>
    </w:p>
    <w:p w14:paraId="4137B67B" w14:textId="5A32AC1E" w:rsidR="00BB6CAC" w:rsidRPr="008D13B8" w:rsidRDefault="008D13B8" w:rsidP="008D13B8">
      <w:pPr>
        <w:ind w:left="360"/>
        <w:jc w:val="center"/>
        <w:rPr>
          <w:rFonts w:eastAsiaTheme="minorEastAsia"/>
          <w:b/>
          <w:bCs/>
          <w:i/>
          <w:iCs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1F3864" w:themeColor="accent1" w:themeShade="80"/>
            </w:rPr>
            <m:t>Xnew=zscore(X)</m:t>
          </m:r>
        </m:oMath>
      </m:oMathPara>
    </w:p>
    <w:p w14:paraId="3728D2A8" w14:textId="77777777" w:rsidR="00BB6CAC" w:rsidRPr="00BB6CAC" w:rsidRDefault="00BB6CAC" w:rsidP="00BB6CAC">
      <w:pPr>
        <w:pStyle w:val="ListParagraph"/>
        <w:ind w:left="1440"/>
        <w:rPr>
          <w:rFonts w:eastAsiaTheme="minorEastAsia"/>
        </w:rPr>
      </w:pPr>
    </w:p>
    <w:sectPr w:rsidR="00BB6CAC" w:rsidRPr="00BB6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94149"/>
    <w:multiLevelType w:val="hybridMultilevel"/>
    <w:tmpl w:val="2E80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94594"/>
    <w:multiLevelType w:val="hybridMultilevel"/>
    <w:tmpl w:val="5580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54"/>
    <w:rsid w:val="00020B54"/>
    <w:rsid w:val="00036C8D"/>
    <w:rsid w:val="000A6DA2"/>
    <w:rsid w:val="008D13B8"/>
    <w:rsid w:val="00924BB4"/>
    <w:rsid w:val="00B22984"/>
    <w:rsid w:val="00BB6CAC"/>
    <w:rsid w:val="00EF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AEA7"/>
  <w15:chartTrackingRefBased/>
  <w15:docId w15:val="{3D9344D0-902B-4F41-A337-E3386710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9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6D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Suryadipto Sarkar</dc:creator>
  <cp:keywords/>
  <dc:description/>
  <cp:lastModifiedBy>Suryadipto Sarkar</cp:lastModifiedBy>
  <cp:revision>3</cp:revision>
  <dcterms:created xsi:type="dcterms:W3CDTF">2020-07-25T03:35:00Z</dcterms:created>
  <dcterms:modified xsi:type="dcterms:W3CDTF">2020-07-25T04:09:00Z</dcterms:modified>
</cp:coreProperties>
</file>