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Ananya Rao</w:t>
      </w:r>
    </w:p>
    <w:p>
      <w:r>
        <w:rPr>
          <w:i/>
          <w:sz w:val="22"/>
        </w:rPr>
        <w:t>HR Executive</w:t>
      </w:r>
    </w:p>
    <w:p>
      <w:r>
        <w:rPr>
          <w:b/>
          <w:sz w:val="24"/>
        </w:rPr>
        <w:t>Professional Experience</w:t>
      </w:r>
    </w:p>
    <w:p>
      <w:r>
        <w:t>HR Coordinator | Chennai, India</w:t>
      </w:r>
    </w:p>
    <w:p>
      <w:pPr>
        <w:pStyle w:val="ListBullet"/>
      </w:pPr>
      <w:r>
        <w:t>Streamlined interview scheduling and maintained accurate candidate records to improve recruitment workflow efficiency.</w:t>
      </w:r>
    </w:p>
    <w:p>
      <w:pPr>
        <w:pStyle w:val="ListBullet"/>
      </w:pPr>
      <w:r>
        <w:t>Updated and organized HR documentation to support compliance and operational consistency.</w:t>
      </w:r>
    </w:p>
    <w:p>
      <w:pPr>
        <w:pStyle w:val="ListBullet"/>
      </w:pPr>
      <w:r>
        <w:t>Facilitated clear communication between candidates and interview panels, ensuring timely information exchange and smooth coordination.</w:t>
      </w:r>
    </w:p>
    <w:p>
      <w:pPr>
        <w:pStyle w:val="ListBullet"/>
      </w:pPr>
      <w:r>
        <w:t>Developed an Excel-based candidate tracking sheet to organize recruitment data and monitor candidate progress effectively.</w:t>
      </w:r>
    </w:p>
    <w:p>
      <w:r>
        <w:rPr>
          <w:b/>
          <w:sz w:val="24"/>
        </w:rPr>
        <w:t>Core Competencies</w:t>
      </w:r>
    </w:p>
    <w:p>
      <w:r>
        <w:t>HR Operations &amp; Coordination: Interview Scheduling, Candidate Record Management, Onboarding Support, HR Documentation</w:t>
      </w:r>
    </w:p>
    <w:p>
      <w:r>
        <w:t>Technical Tools: Excel, Google Sheets</w:t>
      </w:r>
    </w:p>
    <w:p>
      <w:r>
        <w:t>Soft Skills: Communication, Coordination, Documentation</w:t>
      </w:r>
    </w:p>
    <w:p>
      <w:r>
        <w:rPr>
          <w:b/>
          <w:sz w:val="24"/>
        </w:rPr>
        <w:t>Certifications</w:t>
      </w:r>
    </w:p>
    <w:p>
      <w:r>
        <w:t>HR Operations Basics</w:t>
      </w:r>
    </w:p>
    <w:p>
      <w:r>
        <w:rPr>
          <w:b/>
          <w:sz w:val="24"/>
        </w:rPr>
        <w:t>Education</w:t>
      </w:r>
    </w:p>
    <w:p>
      <w:r>
        <w:t>Bachelor of Commerce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