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Candidate Gamma</w:t>
      </w:r>
    </w:p>
    <w:p>
      <w:r>
        <w:rPr>
          <w:i/>
          <w:sz w:val="20"/>
        </w:rPr>
        <w:t>Business Analyst</w:t>
      </w:r>
    </w:p>
    <w:p>
      <w:r>
        <w:rPr>
          <w:b/>
          <w:sz w:val="22"/>
        </w:rPr>
        <w:t>Professional Summary</w:t>
      </w:r>
    </w:p>
    <w:p>
      <w:r>
        <w:t>MBA graduate with 3-5 years of experience supporting operational reporting and process improvements in consulting environments. Skilled in stakeholder management, requirements gathering, and process mapping, with strong technical proficiency in SQL and Power BI. Demonstrated ability to improve reporting accuracy and standardize documentation, enhancing communication and data-driven decision-making. Prepared to contribute analytical and collaborative skills to a Business Analyst role within the UK consulting sector.</w:t>
      </w:r>
    </w:p>
    <w:p>
      <w:r>
        <w:rPr>
          <w:b/>
          <w:sz w:val="22"/>
        </w:rPr>
        <w:t>Work Experience</w:t>
      </w:r>
    </w:p>
    <w:p>
      <w:r>
        <w:t>Business Analyst Support</w:t>
      </w:r>
    </w:p>
    <w:p>
      <w:pPr>
        <w:pStyle w:val="ListBullet"/>
      </w:pPr>
      <w:r>
        <w:t>Enhanced operational reporting accuracy by collaborating with stakeholders to gather detailed business requirements and map processes, facilitating clearer communication and improved data-driven decision-making.</w:t>
      </w:r>
    </w:p>
    <w:p>
      <w:pPr>
        <w:pStyle w:val="ListBullet"/>
      </w:pPr>
      <w:r>
        <w:t>Developed a reporting dashboard using Power BI to streamline data visualization and improve accessibility of key operational metrics.</w:t>
      </w:r>
    </w:p>
    <w:p>
      <w:pPr>
        <w:pStyle w:val="ListBullet"/>
      </w:pPr>
      <w:r>
        <w:t>Standardized documentation processes to ensure consistency and clarity across reporting deliverables, reducing errors and improving team efficiency.</w:t>
      </w:r>
    </w:p>
    <w:p>
      <w:pPr>
        <w:pStyle w:val="ListBullet"/>
      </w:pPr>
      <w:r>
        <w:t>Mentored junior analysts by providing guidance on data analysis techniques and reporting best practices, fostering skill development and team capability.</w:t>
      </w:r>
    </w:p>
    <w:p>
      <w:pPr>
        <w:pStyle w:val="ListBullet"/>
      </w:pPr>
      <w:r>
        <w:t>Coordinated regular review meetings to align team efforts, address challenges, and ensure timely delivery of analysis outputs.</w:t>
      </w:r>
    </w:p>
    <w:p>
      <w:r>
        <w:rPr>
          <w:b/>
          <w:sz w:val="22"/>
        </w:rPr>
        <w:t>Technical Skills &amp; Tools</w:t>
      </w:r>
    </w:p>
    <w:p>
      <w:r>
        <w:t>Business Analysis &amp; Operations: Requirements Gathering, Process Mapping, Stakeholder Management, Documentation, Problem Solving</w:t>
      </w:r>
    </w:p>
    <w:p>
      <w:r>
        <w:t>Technical Skills: SQL, Excel, Power BI, Jira, PowerPoint</w:t>
      </w:r>
    </w:p>
    <w:p>
      <w:r>
        <w:rPr>
          <w:b/>
          <w:sz w:val="22"/>
        </w:rPr>
        <w:t>Certifications</w:t>
      </w:r>
    </w:p>
    <w:p>
      <w:r>
        <w:t>Business Analysis Foundation Certificate</w:t>
      </w:r>
    </w:p>
    <w:p>
      <w:r>
        <w:rPr>
          <w:b/>
          <w:sz w:val="22"/>
        </w:rPr>
        <w:t>Education</w:t>
      </w:r>
    </w:p>
    <w:p>
      <w:r>
        <w:t>MBA in Operations and Finance</w:t>
      </w:r>
    </w:p>
    <w:sectPr w:rsidR="00FC693F" w:rsidRPr="0006063C" w:rsidSect="00034616">
      <w:pgSz w:w="12240" w:h="15840"/>
      <w:pgMar w:top="880" w:right="880" w:bottom="880" w:left="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