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3188B" w14:textId="77777777" w:rsidR="005E19EE" w:rsidRPr="005E19EE" w:rsidRDefault="005E19EE" w:rsidP="005E19EE">
      <w:pPr>
        <w:shd w:val="clear" w:color="auto" w:fill="FFFFFF"/>
        <w:spacing w:before="286" w:after="480" w:line="780" w:lineRule="atLeast"/>
        <w:outlineLvl w:val="0"/>
        <w:rPr>
          <w:rFonts w:ascii="Helvetica" w:eastAsia="Times New Roman" w:hAnsi="Helvetica" w:cs="Helvetica"/>
          <w:b/>
          <w:bCs/>
          <w:color w:val="292929"/>
          <w:spacing w:val="-3"/>
          <w:kern w:val="36"/>
          <w:sz w:val="63"/>
          <w:szCs w:val="63"/>
        </w:rPr>
      </w:pPr>
      <w:r w:rsidRPr="005E19EE">
        <w:rPr>
          <w:rFonts w:ascii="Helvetica" w:eastAsia="Times New Roman" w:hAnsi="Helvetica" w:cs="Helvetica"/>
          <w:b/>
          <w:bCs/>
          <w:color w:val="292929"/>
          <w:spacing w:val="-3"/>
          <w:kern w:val="36"/>
          <w:sz w:val="63"/>
          <w:szCs w:val="63"/>
        </w:rPr>
        <w:t>Mulesoft Certified Developer — Level 1: Questions &amp; Answers — Quiz</w:t>
      </w:r>
    </w:p>
    <w:p w14:paraId="2F319AA3" w14:textId="77777777" w:rsidR="005E19EE" w:rsidRPr="005E19EE" w:rsidRDefault="005E19EE" w:rsidP="005E19EE">
      <w:pPr>
        <w:shd w:val="clear" w:color="auto" w:fill="FFFFFF"/>
        <w:spacing w:after="0" w:line="240" w:lineRule="auto"/>
        <w:rPr>
          <w:rFonts w:ascii="Segoe UI" w:eastAsia="Times New Roman" w:hAnsi="Segoe UI" w:cs="Segoe UI"/>
          <w:color w:val="0000FF"/>
          <w:sz w:val="27"/>
          <w:szCs w:val="27"/>
        </w:rPr>
      </w:pPr>
      <w:r w:rsidRPr="005E19EE">
        <w:rPr>
          <w:rFonts w:ascii="Segoe UI" w:eastAsia="Times New Roman" w:hAnsi="Segoe UI" w:cs="Segoe UI"/>
          <w:sz w:val="27"/>
          <w:szCs w:val="27"/>
        </w:rPr>
        <w:fldChar w:fldCharType="begin"/>
      </w:r>
      <w:r w:rsidRPr="005E19EE">
        <w:rPr>
          <w:rFonts w:ascii="Segoe UI" w:eastAsia="Times New Roman" w:hAnsi="Segoe UI" w:cs="Segoe UI"/>
          <w:sz w:val="27"/>
          <w:szCs w:val="27"/>
        </w:rPr>
        <w:instrText xml:space="preserve"> HYPERLINK "https://sanket-m-kangle.medium.com/?source=post_page-----336e2751e01d--------------------------------" </w:instrText>
      </w:r>
      <w:r w:rsidRPr="005E19EE">
        <w:rPr>
          <w:rFonts w:ascii="Segoe UI" w:eastAsia="Times New Roman" w:hAnsi="Segoe UI" w:cs="Segoe UI"/>
          <w:sz w:val="27"/>
          <w:szCs w:val="27"/>
        </w:rPr>
        <w:fldChar w:fldCharType="separate"/>
      </w:r>
    </w:p>
    <w:p w14:paraId="1D0628B9" w14:textId="393F99C0" w:rsidR="005E19EE" w:rsidRPr="005E19EE" w:rsidRDefault="005E19EE" w:rsidP="005E19EE">
      <w:pPr>
        <w:shd w:val="clear" w:color="auto" w:fill="FFFFFF"/>
        <w:spacing w:after="0" w:line="240" w:lineRule="auto"/>
        <w:rPr>
          <w:rFonts w:ascii="Times New Roman" w:eastAsia="Times New Roman" w:hAnsi="Times New Roman" w:cs="Times New Roman"/>
          <w:sz w:val="24"/>
          <w:szCs w:val="24"/>
        </w:rPr>
      </w:pPr>
      <w:r w:rsidRPr="005E19EE">
        <w:rPr>
          <w:rFonts w:ascii="Segoe UI" w:eastAsia="Times New Roman" w:hAnsi="Segoe UI" w:cs="Segoe UI"/>
          <w:noProof/>
          <w:color w:val="0000FF"/>
          <w:sz w:val="27"/>
          <w:szCs w:val="27"/>
        </w:rPr>
        <w:drawing>
          <wp:inline distT="0" distB="0" distL="0" distR="0" wp14:anchorId="2470AD11" wp14:editId="26843706">
            <wp:extent cx="419100" cy="419100"/>
            <wp:effectExtent l="0" t="0" r="0" b="0"/>
            <wp:docPr id="30" name="Picture 30" descr="Sanket Kangl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ket Kangl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1054FBF4" w14:textId="77777777" w:rsidR="005E19EE" w:rsidRPr="005E19EE" w:rsidRDefault="005E19EE" w:rsidP="005E19EE">
      <w:pPr>
        <w:shd w:val="clear" w:color="auto" w:fill="FFFFFF"/>
        <w:spacing w:after="0" w:line="240" w:lineRule="auto"/>
        <w:rPr>
          <w:rFonts w:ascii="Segoe UI" w:eastAsia="Times New Roman" w:hAnsi="Segoe UI" w:cs="Segoe UI"/>
          <w:sz w:val="27"/>
          <w:szCs w:val="27"/>
        </w:rPr>
      </w:pPr>
      <w:r w:rsidRPr="005E19EE">
        <w:rPr>
          <w:rFonts w:ascii="Segoe UI" w:eastAsia="Times New Roman" w:hAnsi="Segoe UI" w:cs="Segoe UI"/>
          <w:sz w:val="27"/>
          <w:szCs w:val="27"/>
        </w:rPr>
        <w:fldChar w:fldCharType="end"/>
      </w:r>
    </w:p>
    <w:p w14:paraId="275282B4" w14:textId="77777777" w:rsidR="005E19EE" w:rsidRPr="005E19EE" w:rsidRDefault="005E19EE" w:rsidP="005E19EE">
      <w:pPr>
        <w:shd w:val="clear" w:color="auto" w:fill="FFFFFF"/>
        <w:spacing w:after="0" w:line="360" w:lineRule="atLeast"/>
        <w:rPr>
          <w:rFonts w:ascii="Helvetica" w:eastAsia="Times New Roman" w:hAnsi="Helvetica" w:cs="Helvetica"/>
          <w:color w:val="292929"/>
          <w:sz w:val="24"/>
          <w:szCs w:val="24"/>
        </w:rPr>
      </w:pPr>
      <w:hyperlink r:id="rId7" w:history="1">
        <w:r w:rsidRPr="005E19EE">
          <w:rPr>
            <w:rFonts w:ascii="inherit" w:eastAsia="Times New Roman" w:hAnsi="inherit" w:cs="Helvetica"/>
            <w:color w:val="0000FF"/>
            <w:sz w:val="24"/>
            <w:szCs w:val="24"/>
            <w:u w:val="single"/>
          </w:rPr>
          <w:t>Sanket Kangle</w:t>
        </w:r>
      </w:hyperlink>
    </w:p>
    <w:p w14:paraId="236CFCAC" w14:textId="77777777" w:rsidR="005E19EE" w:rsidRPr="005E19EE" w:rsidRDefault="005E19EE" w:rsidP="005E19EE">
      <w:pPr>
        <w:shd w:val="clear" w:color="auto" w:fill="FFFFFF"/>
        <w:spacing w:after="0" w:line="300" w:lineRule="atLeast"/>
        <w:rPr>
          <w:rFonts w:ascii="Helvetica" w:eastAsia="Times New Roman" w:hAnsi="Helvetica" w:cs="Helvetica"/>
          <w:color w:val="292929"/>
          <w:sz w:val="21"/>
          <w:szCs w:val="21"/>
        </w:rPr>
      </w:pPr>
      <w:r w:rsidRPr="005E19EE">
        <w:rPr>
          <w:rFonts w:ascii="Helvetica" w:eastAsia="Times New Roman" w:hAnsi="Helvetica" w:cs="Helvetica"/>
          <w:color w:val="757575"/>
          <w:sz w:val="21"/>
          <w:szCs w:val="21"/>
        </w:rPr>
        <w:t>·</w:t>
      </w:r>
    </w:p>
    <w:p w14:paraId="27261EB0" w14:textId="77777777" w:rsidR="005E19EE" w:rsidRPr="005E19EE" w:rsidRDefault="005E19EE" w:rsidP="005E19EE">
      <w:pPr>
        <w:shd w:val="clear" w:color="auto" w:fill="FFFFFF"/>
        <w:spacing w:after="30" w:line="360" w:lineRule="atLeast"/>
        <w:rPr>
          <w:rFonts w:ascii="Helvetica" w:eastAsia="Times New Roman" w:hAnsi="Helvetica" w:cs="Helvetica"/>
          <w:color w:val="757575"/>
          <w:sz w:val="24"/>
          <w:szCs w:val="24"/>
        </w:rPr>
      </w:pPr>
      <w:hyperlink r:id="rId8" w:history="1">
        <w:r w:rsidRPr="005E19EE">
          <w:rPr>
            <w:rFonts w:ascii="inherit" w:eastAsia="Times New Roman" w:hAnsi="inherit" w:cs="Helvetica"/>
            <w:color w:val="1A8917"/>
            <w:sz w:val="24"/>
            <w:szCs w:val="24"/>
            <w:u w:val="single"/>
          </w:rPr>
          <w:t>Follow</w:t>
        </w:r>
      </w:hyperlink>
    </w:p>
    <w:p w14:paraId="7C74155C" w14:textId="77777777" w:rsidR="005E19EE" w:rsidRPr="005E19EE" w:rsidRDefault="005E19EE" w:rsidP="005E19EE">
      <w:pPr>
        <w:shd w:val="clear" w:color="auto" w:fill="FFFFFF"/>
        <w:spacing w:after="0" w:line="300" w:lineRule="atLeast"/>
        <w:rPr>
          <w:rFonts w:ascii="Helvetica" w:eastAsia="Times New Roman" w:hAnsi="Helvetica" w:cs="Helvetica"/>
          <w:color w:val="757575"/>
          <w:sz w:val="21"/>
          <w:szCs w:val="21"/>
        </w:rPr>
      </w:pPr>
      <w:r w:rsidRPr="005E19EE">
        <w:rPr>
          <w:rFonts w:ascii="Helvetica" w:eastAsia="Times New Roman" w:hAnsi="Helvetica" w:cs="Helvetica"/>
          <w:color w:val="757575"/>
          <w:sz w:val="21"/>
          <w:szCs w:val="21"/>
        </w:rPr>
        <w:t>12 min read</w:t>
      </w:r>
    </w:p>
    <w:p w14:paraId="0C6458F2" w14:textId="77777777" w:rsidR="005E19EE" w:rsidRPr="005E19EE" w:rsidRDefault="005E19EE" w:rsidP="005E19EE">
      <w:pPr>
        <w:shd w:val="clear" w:color="auto" w:fill="FFFFFF"/>
        <w:spacing w:after="0" w:line="300" w:lineRule="atLeast"/>
        <w:rPr>
          <w:rFonts w:ascii="Helvetica" w:eastAsia="Times New Roman" w:hAnsi="Helvetica" w:cs="Helvetica"/>
          <w:color w:val="757575"/>
          <w:sz w:val="21"/>
          <w:szCs w:val="21"/>
        </w:rPr>
      </w:pPr>
      <w:r w:rsidRPr="005E19EE">
        <w:rPr>
          <w:rFonts w:ascii="Helvetica" w:eastAsia="Times New Roman" w:hAnsi="Helvetica" w:cs="Helvetica"/>
          <w:color w:val="757575"/>
          <w:sz w:val="21"/>
          <w:szCs w:val="21"/>
        </w:rPr>
        <w:t>·</w:t>
      </w:r>
    </w:p>
    <w:p w14:paraId="00B4EC66" w14:textId="77777777" w:rsidR="005E19EE" w:rsidRPr="005E19EE" w:rsidRDefault="005E19EE" w:rsidP="005E19EE">
      <w:pPr>
        <w:shd w:val="clear" w:color="auto" w:fill="FFFFFF"/>
        <w:spacing w:after="0" w:line="300" w:lineRule="atLeast"/>
        <w:rPr>
          <w:rFonts w:ascii="Helvetica" w:eastAsia="Times New Roman" w:hAnsi="Helvetica" w:cs="Helvetica"/>
          <w:color w:val="757575"/>
          <w:sz w:val="21"/>
          <w:szCs w:val="21"/>
        </w:rPr>
      </w:pPr>
      <w:r w:rsidRPr="005E19EE">
        <w:rPr>
          <w:rFonts w:ascii="Helvetica" w:eastAsia="Times New Roman" w:hAnsi="Helvetica" w:cs="Helvetica"/>
          <w:color w:val="757575"/>
          <w:sz w:val="21"/>
          <w:szCs w:val="21"/>
        </w:rPr>
        <w:t>May 27, 2021</w:t>
      </w:r>
    </w:p>
    <w:p w14:paraId="37DDA62C" w14:textId="77777777" w:rsidR="005E19EE" w:rsidRPr="005E19EE" w:rsidRDefault="005E19EE" w:rsidP="005E19EE">
      <w:pPr>
        <w:shd w:val="clear" w:color="auto" w:fill="FFFFFF"/>
        <w:spacing w:after="0" w:line="240" w:lineRule="auto"/>
        <w:rPr>
          <w:rFonts w:ascii="inherit" w:eastAsia="Times New Roman" w:hAnsi="inherit" w:cs="Segoe UI"/>
          <w:color w:val="0000FF"/>
          <w:sz w:val="27"/>
          <w:szCs w:val="27"/>
        </w:rPr>
      </w:pPr>
      <w:r w:rsidRPr="005E19EE">
        <w:rPr>
          <w:rFonts w:ascii="Segoe UI" w:eastAsia="Times New Roman" w:hAnsi="Segoe UI" w:cs="Segoe UI"/>
          <w:sz w:val="27"/>
          <w:szCs w:val="27"/>
        </w:rPr>
        <w:fldChar w:fldCharType="begin"/>
      </w:r>
      <w:r w:rsidRPr="005E19EE">
        <w:rPr>
          <w:rFonts w:ascii="Segoe UI" w:eastAsia="Times New Roman" w:hAnsi="Segoe UI" w:cs="Segoe UI"/>
          <w:sz w:val="27"/>
          <w:szCs w:val="27"/>
        </w:rPr>
        <w:instrText xml:space="preserve"> HYPERLINK "https://medium.com/m/signin?actionUrl=https%3A%2F%2Fmedium.com%2F_%2Fvote%2Fp%2F336e2751e01d&amp;operation=register&amp;redirect=https%3A%2F%2Fsanket-m-kangle.medium.com%2Fmulesoft-certified-developer-level-1-questions-answers-quiz-336e2751e01d&amp;user=Sanket+Kangle&amp;userId=3708cdea6914&amp;source=-----336e2751e01d---------------------clap_footer-----------" </w:instrText>
      </w:r>
      <w:r w:rsidRPr="005E19EE">
        <w:rPr>
          <w:rFonts w:ascii="Segoe UI" w:eastAsia="Times New Roman" w:hAnsi="Segoe UI" w:cs="Segoe UI"/>
          <w:sz w:val="27"/>
          <w:szCs w:val="27"/>
        </w:rPr>
        <w:fldChar w:fldCharType="separate"/>
      </w:r>
    </w:p>
    <w:p w14:paraId="4D3CCAC3" w14:textId="77777777" w:rsidR="005E19EE" w:rsidRPr="005E19EE" w:rsidRDefault="005E19EE" w:rsidP="005E19EE">
      <w:pPr>
        <w:shd w:val="clear" w:color="auto" w:fill="FFFFFF"/>
        <w:spacing w:after="0" w:line="240" w:lineRule="auto"/>
        <w:rPr>
          <w:rFonts w:ascii="Segoe UI" w:eastAsia="Times New Roman" w:hAnsi="Segoe UI" w:cs="Times New Roman"/>
          <w:sz w:val="24"/>
          <w:szCs w:val="24"/>
        </w:rPr>
      </w:pPr>
      <w:r w:rsidRPr="005E19EE">
        <w:rPr>
          <w:rFonts w:ascii="Segoe UI" w:eastAsia="Times New Roman" w:hAnsi="Segoe UI" w:cs="Segoe UI"/>
          <w:sz w:val="27"/>
          <w:szCs w:val="27"/>
        </w:rPr>
        <w:fldChar w:fldCharType="end"/>
      </w:r>
    </w:p>
    <w:p w14:paraId="303B8BE8" w14:textId="77777777" w:rsidR="005E19EE" w:rsidRPr="005E19EE" w:rsidRDefault="005E19EE" w:rsidP="005E19EE">
      <w:pPr>
        <w:shd w:val="clear" w:color="auto" w:fill="FFFFFF"/>
        <w:spacing w:after="0" w:line="300" w:lineRule="atLeast"/>
        <w:rPr>
          <w:rFonts w:ascii="Helvetica" w:eastAsia="Times New Roman" w:hAnsi="Helvetica" w:cs="Helvetica"/>
          <w:color w:val="757575"/>
          <w:sz w:val="20"/>
          <w:szCs w:val="20"/>
        </w:rPr>
      </w:pPr>
      <w:r w:rsidRPr="005E19EE">
        <w:rPr>
          <w:rFonts w:ascii="Helvetica" w:eastAsia="Times New Roman" w:hAnsi="Helvetica" w:cs="Helvetica"/>
          <w:color w:val="757575"/>
          <w:sz w:val="20"/>
          <w:szCs w:val="20"/>
        </w:rPr>
        <w:t>48</w:t>
      </w:r>
    </w:p>
    <w:p w14:paraId="777320CA" w14:textId="77777777" w:rsidR="005E19EE" w:rsidRPr="005E19EE" w:rsidRDefault="005E19EE" w:rsidP="005E19EE">
      <w:pPr>
        <w:shd w:val="clear" w:color="auto" w:fill="FFFFFF"/>
        <w:spacing w:after="0" w:line="300" w:lineRule="atLeast"/>
        <w:rPr>
          <w:rFonts w:ascii="Helvetica" w:eastAsia="Times New Roman" w:hAnsi="Helvetica" w:cs="Helvetica"/>
          <w:color w:val="757575"/>
          <w:sz w:val="20"/>
          <w:szCs w:val="20"/>
        </w:rPr>
      </w:pPr>
      <w:r w:rsidRPr="005E19EE">
        <w:rPr>
          <w:rFonts w:ascii="Helvetica" w:eastAsia="Times New Roman" w:hAnsi="Helvetica" w:cs="Helvetica"/>
          <w:color w:val="757575"/>
          <w:sz w:val="20"/>
          <w:szCs w:val="20"/>
        </w:rPr>
        <w:t>1</w:t>
      </w:r>
    </w:p>
    <w:p w14:paraId="16BDD999" w14:textId="77777777" w:rsidR="005E19EE" w:rsidRPr="005E19EE" w:rsidRDefault="005E19EE" w:rsidP="005E19EE">
      <w:pPr>
        <w:shd w:val="clear" w:color="auto" w:fill="FFFFFF"/>
        <w:spacing w:after="0" w:line="240" w:lineRule="auto"/>
        <w:rPr>
          <w:rFonts w:ascii="inherit" w:eastAsia="Times New Roman" w:hAnsi="inherit" w:cs="Segoe UI"/>
          <w:color w:val="0000FF"/>
          <w:sz w:val="27"/>
          <w:szCs w:val="27"/>
        </w:rPr>
      </w:pPr>
      <w:r w:rsidRPr="005E19EE">
        <w:rPr>
          <w:rFonts w:ascii="Segoe UI" w:eastAsia="Times New Roman" w:hAnsi="Segoe UI" w:cs="Segoe UI"/>
          <w:sz w:val="27"/>
          <w:szCs w:val="27"/>
        </w:rPr>
        <w:fldChar w:fldCharType="begin"/>
      </w:r>
      <w:r w:rsidRPr="005E19EE">
        <w:rPr>
          <w:rFonts w:ascii="Segoe UI" w:eastAsia="Times New Roman" w:hAnsi="Segoe UI" w:cs="Segoe UI"/>
          <w:sz w:val="27"/>
          <w:szCs w:val="27"/>
        </w:rPr>
        <w:instrText xml:space="preserve"> HYPERLINK "https://medium.com/m/signin?actionUrl=https%3A%2F%2Fmedium.com%2Fplans%3Fdimension%3Dpost_audio_button%26postId%3D336e2751e01d&amp;operation=register&amp;redirect=https%3A%2F%2Fsanket-m-kangle.medium.com%2Fmulesoft-certified-developer-level-1-questions-answers-quiz-336e2751e01d&amp;source=-----336e2751e01d---------------------post_audio_button-----------" </w:instrText>
      </w:r>
      <w:r w:rsidRPr="005E19EE">
        <w:rPr>
          <w:rFonts w:ascii="Segoe UI" w:eastAsia="Times New Roman" w:hAnsi="Segoe UI" w:cs="Segoe UI"/>
          <w:sz w:val="27"/>
          <w:szCs w:val="27"/>
        </w:rPr>
        <w:fldChar w:fldCharType="separate"/>
      </w:r>
    </w:p>
    <w:p w14:paraId="0C5191EF" w14:textId="77777777" w:rsidR="005E19EE" w:rsidRPr="005E19EE" w:rsidRDefault="005E19EE" w:rsidP="005E19EE">
      <w:pPr>
        <w:shd w:val="clear" w:color="auto" w:fill="FFFFFF"/>
        <w:spacing w:after="0" w:line="240" w:lineRule="auto"/>
        <w:rPr>
          <w:rFonts w:ascii="Segoe UI" w:eastAsia="Times New Roman" w:hAnsi="Segoe UI" w:cs="Times New Roman"/>
          <w:sz w:val="24"/>
          <w:szCs w:val="24"/>
        </w:rPr>
      </w:pPr>
      <w:r w:rsidRPr="005E19EE">
        <w:rPr>
          <w:rFonts w:ascii="Segoe UI" w:eastAsia="Times New Roman" w:hAnsi="Segoe UI" w:cs="Segoe UI"/>
          <w:sz w:val="27"/>
          <w:szCs w:val="27"/>
        </w:rPr>
        <w:fldChar w:fldCharType="end"/>
      </w:r>
    </w:p>
    <w:p w14:paraId="30583F03" w14:textId="77777777" w:rsidR="005E19EE" w:rsidRPr="005E19EE" w:rsidRDefault="005E19EE" w:rsidP="005E19EE">
      <w:pPr>
        <w:numPr>
          <w:ilvl w:val="0"/>
          <w:numId w:val="1"/>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What HTTP method in a RESTful web service is typically used to completely replace an existing resource?</w:t>
      </w:r>
    </w:p>
    <w:p w14:paraId="447630FA" w14:textId="77777777" w:rsidR="005E19EE" w:rsidRPr="005E19EE" w:rsidRDefault="005E19EE" w:rsidP="005E19EE">
      <w:pPr>
        <w:numPr>
          <w:ilvl w:val="0"/>
          <w:numId w:val="2"/>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PUT</w:t>
      </w:r>
    </w:p>
    <w:p w14:paraId="0541CD53"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2. According to mulesoft, what is the center for enablement’s role in the new IT operating model?</w:t>
      </w:r>
    </w:p>
    <w:p w14:paraId="486EAF36" w14:textId="77777777" w:rsidR="005E19EE" w:rsidRPr="005E19EE" w:rsidRDefault="005E19EE" w:rsidP="005E19EE">
      <w:pPr>
        <w:numPr>
          <w:ilvl w:val="0"/>
          <w:numId w:val="3"/>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lastRenderedPageBreak/>
        <w:t>creates &amp; manages discoverable assets to be consumed by the line of business developers.</w:t>
      </w:r>
    </w:p>
    <w:p w14:paraId="59447E16"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3. What statement is part of Mulesoft’s description of an application network?</w:t>
      </w:r>
    </w:p>
    <w:p w14:paraId="33A5F92B" w14:textId="77777777" w:rsidR="005E19EE" w:rsidRPr="005E19EE" w:rsidRDefault="005E19EE" w:rsidP="005E19EE">
      <w:pPr>
        <w:numPr>
          <w:ilvl w:val="0"/>
          <w:numId w:val="4"/>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Creates reusable APIs &amp; assets designed to be consumed by other business units.</w:t>
      </w:r>
    </w:p>
    <w:p w14:paraId="0154C509"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4. What mulesoft API led connectivity layer is intended to expose part of a backend database without a business logic?</w:t>
      </w:r>
    </w:p>
    <w:p w14:paraId="2C1798A7" w14:textId="77777777" w:rsidR="005E19EE" w:rsidRPr="005E19EE" w:rsidRDefault="005E19EE" w:rsidP="005E19EE">
      <w:pPr>
        <w:numPr>
          <w:ilvl w:val="0"/>
          <w:numId w:val="5"/>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System</w:t>
      </w:r>
    </w:p>
    <w:p w14:paraId="204802DB"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5. Refer to the exhibit. the API specification supports searching for articles on the searchworld.org site</w:t>
      </w:r>
      <w:r w:rsidRPr="005E19EE">
        <w:rPr>
          <w:rFonts w:ascii="Georgia" w:eastAsia="Times New Roman" w:hAnsi="Georgia" w:cs="Times New Roman"/>
          <w:color w:val="292929"/>
          <w:spacing w:val="-1"/>
          <w:sz w:val="30"/>
          <w:szCs w:val="30"/>
        </w:rPr>
        <w:br/>
        <w:t>What is the most idiomatic(used for the intended purpose) URL method to retrieve articles about “einstein” in XML format?</w:t>
      </w:r>
    </w:p>
    <w:p w14:paraId="05A255C7" w14:textId="1DA38D51"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11AC3354" wp14:editId="2E4EBC89">
            <wp:extent cx="2964180" cy="38938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4180" cy="3893820"/>
                    </a:xfrm>
                    <a:prstGeom prst="rect">
                      <a:avLst/>
                    </a:prstGeom>
                    <a:noFill/>
                    <a:ln>
                      <a:noFill/>
                    </a:ln>
                  </pic:spPr>
                </pic:pic>
              </a:graphicData>
            </a:graphic>
          </wp:inline>
        </w:drawing>
      </w:r>
    </w:p>
    <w:p w14:paraId="3FC176B1" w14:textId="77777777" w:rsidR="005E19EE" w:rsidRPr="005E19EE" w:rsidRDefault="005E19EE" w:rsidP="005E19EE">
      <w:pPr>
        <w:numPr>
          <w:ilvl w:val="0"/>
          <w:numId w:val="6"/>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Ans</w:t>
      </w:r>
      <w:r w:rsidRPr="005E19EE">
        <w:rPr>
          <w:rFonts w:ascii="Georgia" w:eastAsia="Times New Roman" w:hAnsi="Georgia" w:cs="Segoe UI"/>
          <w:color w:val="292929"/>
          <w:spacing w:val="-1"/>
          <w:sz w:val="32"/>
          <w:szCs w:val="32"/>
        </w:rPr>
        <w:br/>
        <w:t>http://www.searchworld.org/s/api.php?action=search&amp;query=einstein&amp;format=xml</w:t>
      </w:r>
      <w:r w:rsidRPr="005E19EE">
        <w:rPr>
          <w:rFonts w:ascii="Georgia" w:eastAsia="Times New Roman" w:hAnsi="Georgia" w:cs="Segoe UI"/>
          <w:color w:val="292929"/>
          <w:spacing w:val="-1"/>
          <w:sz w:val="32"/>
          <w:szCs w:val="32"/>
        </w:rPr>
        <w:br/>
        <w:t>AUTH : SK33DKD83829283JS</w:t>
      </w:r>
    </w:p>
    <w:p w14:paraId="7BF339C1" w14:textId="7F614214"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1639E24D" wp14:editId="45343851">
            <wp:extent cx="5943600" cy="12566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56665"/>
                    </a:xfrm>
                    <a:prstGeom prst="rect">
                      <a:avLst/>
                    </a:prstGeom>
                    <a:noFill/>
                    <a:ln>
                      <a:noFill/>
                    </a:ln>
                  </pic:spPr>
                </pic:pic>
              </a:graphicData>
            </a:graphic>
          </wp:inline>
        </w:drawing>
      </w:r>
    </w:p>
    <w:p w14:paraId="3CFB945B"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6. What is the core characteristic of modern API?</w:t>
      </w:r>
    </w:p>
    <w:p w14:paraId="1A7728A0" w14:textId="77777777" w:rsidR="005E19EE" w:rsidRPr="005E19EE" w:rsidRDefault="005E19EE" w:rsidP="005E19EE">
      <w:pPr>
        <w:numPr>
          <w:ilvl w:val="0"/>
          <w:numId w:val="7"/>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API is designed first using an API specification for rapid feedback</w:t>
      </w:r>
    </w:p>
    <w:p w14:paraId="685E3320"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lastRenderedPageBreak/>
        <w:t>7. What assets can NOT be created using the Design Center?</w:t>
      </w:r>
    </w:p>
    <w:p w14:paraId="00DC4AE4" w14:textId="77777777" w:rsidR="005E19EE" w:rsidRPr="005E19EE" w:rsidRDefault="005E19EE" w:rsidP="005E19EE">
      <w:pPr>
        <w:numPr>
          <w:ilvl w:val="0"/>
          <w:numId w:val="8"/>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API portals</w:t>
      </w:r>
    </w:p>
    <w:p w14:paraId="1E31AE66"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8. What assets CAN be created using the Design Center?</w:t>
      </w:r>
    </w:p>
    <w:p w14:paraId="72FC40EA" w14:textId="77777777" w:rsidR="005E19EE" w:rsidRPr="005E19EE" w:rsidRDefault="005E19EE" w:rsidP="005E19EE">
      <w:pPr>
        <w:numPr>
          <w:ilvl w:val="0"/>
          <w:numId w:val="9"/>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API specification</w:t>
      </w:r>
    </w:p>
    <w:p w14:paraId="52534FC0" w14:textId="77777777" w:rsidR="005E19EE" w:rsidRPr="005E19EE" w:rsidRDefault="005E19EE" w:rsidP="005E19EE">
      <w:pPr>
        <w:numPr>
          <w:ilvl w:val="0"/>
          <w:numId w:val="9"/>
        </w:numPr>
        <w:shd w:val="clear" w:color="auto" w:fill="FFFFFF"/>
        <w:spacing w:before="252"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Mule Applications</w:t>
      </w:r>
    </w:p>
    <w:p w14:paraId="612748D9" w14:textId="77777777" w:rsidR="005E19EE" w:rsidRPr="005E19EE" w:rsidRDefault="005E19EE" w:rsidP="005E19EE">
      <w:pPr>
        <w:numPr>
          <w:ilvl w:val="0"/>
          <w:numId w:val="9"/>
        </w:numPr>
        <w:shd w:val="clear" w:color="auto" w:fill="FFFFFF"/>
        <w:spacing w:before="252"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Api Fragments</w:t>
      </w:r>
    </w:p>
    <w:p w14:paraId="3B228D57"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9. What Mulesoft product enables sharing &amp; searching of APIs?</w:t>
      </w:r>
    </w:p>
    <w:p w14:paraId="37951AA6" w14:textId="77777777" w:rsidR="005E19EE" w:rsidRPr="005E19EE" w:rsidRDefault="005E19EE" w:rsidP="005E19EE">
      <w:pPr>
        <w:numPr>
          <w:ilvl w:val="0"/>
          <w:numId w:val="10"/>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API Exchange</w:t>
      </w:r>
    </w:p>
    <w:p w14:paraId="6E2C1630"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10. Where does a deployed Flow Designer application run in anypoint platform?</w:t>
      </w:r>
    </w:p>
    <w:p w14:paraId="2C5C1F02" w14:textId="77777777" w:rsidR="005E19EE" w:rsidRPr="005E19EE" w:rsidRDefault="005E19EE" w:rsidP="005E19EE">
      <w:pPr>
        <w:numPr>
          <w:ilvl w:val="0"/>
          <w:numId w:val="11"/>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CloudHub Worker</w:t>
      </w:r>
    </w:p>
    <w:p w14:paraId="651E5509"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11. What is the main purpose of Flow Designer in the Design Center?</w:t>
      </w:r>
    </w:p>
    <w:p w14:paraId="57B114C8" w14:textId="77777777" w:rsidR="005E19EE" w:rsidRPr="005E19EE" w:rsidRDefault="005E19EE" w:rsidP="005E19EE">
      <w:pPr>
        <w:numPr>
          <w:ilvl w:val="0"/>
          <w:numId w:val="12"/>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To design and develop fully functional Mule applications in a hosted development environment.</w:t>
      </w:r>
    </w:p>
    <w:p w14:paraId="3F7726AE"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lastRenderedPageBreak/>
        <w:t>12. A web client submits a GET request to a Mule 4 application to the endpoint/customers?id=548, where is the id stored in the Mule event by HTTP Listener?</w:t>
      </w:r>
    </w:p>
    <w:p w14:paraId="5913BBDF" w14:textId="77777777" w:rsidR="005E19EE" w:rsidRPr="005E19EE" w:rsidRDefault="005E19EE" w:rsidP="005E19EE">
      <w:pPr>
        <w:numPr>
          <w:ilvl w:val="0"/>
          <w:numId w:val="13"/>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Attributes</w:t>
      </w:r>
    </w:p>
    <w:p w14:paraId="651B51F8"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Following is a representation of the Mule event</w:t>
      </w:r>
    </w:p>
    <w:p w14:paraId="64248FE0" w14:textId="4D6A4CA9"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45AB7412" wp14:editId="21EE48C4">
            <wp:extent cx="3840480" cy="37642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0480" cy="3764280"/>
                    </a:xfrm>
                    <a:prstGeom prst="rect">
                      <a:avLst/>
                    </a:prstGeom>
                    <a:noFill/>
                    <a:ln>
                      <a:noFill/>
                    </a:ln>
                  </pic:spPr>
                </pic:pic>
              </a:graphicData>
            </a:graphic>
          </wp:inline>
        </w:drawing>
      </w:r>
    </w:p>
    <w:p w14:paraId="69B07D15"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13. Refer to the exhibit. There is an error in the </w:t>
      </w:r>
      <w:r w:rsidRPr="005E19EE">
        <w:rPr>
          <w:rFonts w:ascii="Courier New" w:eastAsia="Times New Roman" w:hAnsi="Courier New" w:cs="Courier New"/>
          <w:color w:val="292929"/>
          <w:spacing w:val="-1"/>
          <w:sz w:val="23"/>
          <w:szCs w:val="23"/>
          <w:shd w:val="clear" w:color="auto" w:fill="F2F2F2"/>
        </w:rPr>
        <w:t>flight_id</w:t>
      </w:r>
      <w:r w:rsidRPr="005E19EE">
        <w:rPr>
          <w:rFonts w:ascii="Georgia" w:eastAsia="Times New Roman" w:hAnsi="Georgia" w:cs="Times New Roman"/>
          <w:color w:val="292929"/>
          <w:spacing w:val="-1"/>
          <w:sz w:val="30"/>
          <w:szCs w:val="30"/>
        </w:rPr>
        <w:t> resource’s GET method. What needs to be done to fix the problem?</w:t>
      </w:r>
    </w:p>
    <w:p w14:paraId="32BB805F" w14:textId="77777777" w:rsidR="005E19EE" w:rsidRPr="005E19EE" w:rsidRDefault="005E19EE" w:rsidP="005E19E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rPr>
      </w:pPr>
      <w:r w:rsidRPr="005E19EE">
        <w:rPr>
          <w:rFonts w:ascii="Courier New" w:eastAsia="Times New Roman" w:hAnsi="Courier New" w:cs="Courier New"/>
          <w:color w:val="292929"/>
          <w:spacing w:val="-5"/>
          <w:sz w:val="24"/>
          <w:szCs w:val="24"/>
        </w:rPr>
        <w:t>#%RAML 1.0</w:t>
      </w:r>
      <w:r w:rsidRPr="005E19EE">
        <w:rPr>
          <w:rFonts w:ascii="Courier New" w:eastAsia="Times New Roman" w:hAnsi="Courier New" w:cs="Courier New"/>
          <w:color w:val="292929"/>
          <w:spacing w:val="-5"/>
          <w:sz w:val="24"/>
          <w:szCs w:val="24"/>
        </w:rPr>
        <w:br/>
        <w:t>version: v1</w:t>
      </w:r>
      <w:r w:rsidRPr="005E19EE">
        <w:rPr>
          <w:rFonts w:ascii="Courier New" w:eastAsia="Times New Roman" w:hAnsi="Courier New" w:cs="Courier New"/>
          <w:color w:val="292929"/>
          <w:spacing w:val="-5"/>
          <w:sz w:val="24"/>
          <w:szCs w:val="24"/>
        </w:rPr>
        <w:br/>
        <w:t>title: American Flight API/flights:</w:t>
      </w:r>
      <w:r w:rsidRPr="005E19EE">
        <w:rPr>
          <w:rFonts w:ascii="Courier New" w:eastAsia="Times New Roman" w:hAnsi="Courier New" w:cs="Courier New"/>
          <w:color w:val="292929"/>
          <w:spacing w:val="-5"/>
          <w:sz w:val="24"/>
          <w:szCs w:val="24"/>
        </w:rPr>
        <w:br/>
        <w:t xml:space="preserve">  get:</w:t>
      </w:r>
      <w:r w:rsidRPr="005E19EE">
        <w:rPr>
          <w:rFonts w:ascii="Courier New" w:eastAsia="Times New Roman" w:hAnsi="Courier New" w:cs="Courier New"/>
          <w:color w:val="292929"/>
          <w:spacing w:val="-5"/>
          <w:sz w:val="24"/>
          <w:szCs w:val="24"/>
        </w:rPr>
        <w:br/>
        <w:t xml:space="preserve">    /{flight_id}:</w:t>
      </w:r>
      <w:r w:rsidRPr="005E19EE">
        <w:rPr>
          <w:rFonts w:ascii="Courier New" w:eastAsia="Times New Roman" w:hAnsi="Courier New" w:cs="Courier New"/>
          <w:color w:val="292929"/>
          <w:spacing w:val="-5"/>
          <w:sz w:val="24"/>
          <w:szCs w:val="24"/>
        </w:rPr>
        <w:br/>
        <w:t>get:</w:t>
      </w:r>
    </w:p>
    <w:p w14:paraId="5E388C02" w14:textId="77777777" w:rsidR="005E19EE" w:rsidRPr="005E19EE" w:rsidRDefault="005E19EE" w:rsidP="005E19EE">
      <w:pPr>
        <w:numPr>
          <w:ilvl w:val="0"/>
          <w:numId w:val="14"/>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lastRenderedPageBreak/>
        <w:t>Intend the get method under the {flight_id} resource.</w:t>
      </w:r>
    </w:p>
    <w:p w14:paraId="3A601E37"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14. A RAML example fragment named BankAccountsExample.raml is placed in the examples folder in an API specification project. What is the correct syntax to reference the fragment?</w:t>
      </w:r>
    </w:p>
    <w:p w14:paraId="1473F6A1" w14:textId="77777777" w:rsidR="005E19EE" w:rsidRPr="005E19EE" w:rsidRDefault="005E19EE" w:rsidP="005E19E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rPr>
      </w:pPr>
      <w:r w:rsidRPr="005E19EE">
        <w:rPr>
          <w:rFonts w:ascii="Courier New" w:eastAsia="Times New Roman" w:hAnsi="Courier New" w:cs="Courier New"/>
          <w:color w:val="292929"/>
          <w:spacing w:val="-5"/>
          <w:sz w:val="24"/>
          <w:szCs w:val="24"/>
        </w:rPr>
        <w:t>examples: !include examples/BankAccountExample.raml</w:t>
      </w:r>
    </w:p>
    <w:p w14:paraId="3FC93F60"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15. An API has been created in the Design Center. What is the next step to make the API discoverable?</w:t>
      </w:r>
    </w:p>
    <w:p w14:paraId="26912B41" w14:textId="77777777" w:rsidR="005E19EE" w:rsidRPr="005E19EE" w:rsidRDefault="005E19EE" w:rsidP="005E19EE">
      <w:pPr>
        <w:numPr>
          <w:ilvl w:val="0"/>
          <w:numId w:val="15"/>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Publish the API to anypoint platform</w:t>
      </w:r>
    </w:p>
    <w:p w14:paraId="2A352D3D"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16. Refer the exhibit. What is the correct URL to submit a GET request to /patients?</w:t>
      </w:r>
    </w:p>
    <w:p w14:paraId="551541B8" w14:textId="77777777" w:rsidR="005E19EE" w:rsidRPr="005E19EE" w:rsidRDefault="005E19EE" w:rsidP="005E19E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rPr>
      </w:pPr>
      <w:r w:rsidRPr="005E19EE">
        <w:rPr>
          <w:rFonts w:ascii="Courier New" w:eastAsia="Times New Roman" w:hAnsi="Courier New" w:cs="Courier New"/>
          <w:color w:val="292929"/>
          <w:spacing w:val="-5"/>
          <w:sz w:val="24"/>
          <w:szCs w:val="24"/>
        </w:rPr>
        <w:t>#%RAML 1.0</w:t>
      </w:r>
      <w:r w:rsidRPr="005E19EE">
        <w:rPr>
          <w:rFonts w:ascii="Courier New" w:eastAsia="Times New Roman" w:hAnsi="Courier New" w:cs="Courier New"/>
          <w:color w:val="292929"/>
          <w:spacing w:val="-5"/>
          <w:sz w:val="24"/>
          <w:szCs w:val="24"/>
        </w:rPr>
        <w:br/>
        <w:t>title: ACME Medical API</w:t>
      </w:r>
      <w:r w:rsidRPr="005E19EE">
        <w:rPr>
          <w:rFonts w:ascii="Courier New" w:eastAsia="Times New Roman" w:hAnsi="Courier New" w:cs="Courier New"/>
          <w:color w:val="292929"/>
          <w:spacing w:val="-5"/>
          <w:sz w:val="24"/>
          <w:szCs w:val="24"/>
        </w:rPr>
        <w:br/>
        <w:t xml:space="preserve">baseUri: </w:t>
      </w:r>
      <w:hyperlink r:id="rId12" w:tgtFrame="_blank" w:history="1">
        <w:r w:rsidRPr="005E19EE">
          <w:rPr>
            <w:rFonts w:ascii="Courier New" w:eastAsia="Times New Roman" w:hAnsi="Courier New" w:cs="Courier New"/>
            <w:color w:val="0000FF"/>
            <w:spacing w:val="-5"/>
            <w:sz w:val="24"/>
            <w:szCs w:val="24"/>
            <w:u w:val="single"/>
          </w:rPr>
          <w:t>http://dev.acme.com/api</w:t>
        </w:r>
      </w:hyperlink>
      <w:r w:rsidRPr="005E19EE">
        <w:rPr>
          <w:rFonts w:ascii="Courier New" w:eastAsia="Times New Roman" w:hAnsi="Courier New" w:cs="Courier New"/>
          <w:color w:val="292929"/>
          <w:spacing w:val="-5"/>
          <w:sz w:val="24"/>
          <w:szCs w:val="24"/>
        </w:rPr>
        <w:t>/patients:</w:t>
      </w:r>
      <w:r w:rsidRPr="005E19EE">
        <w:rPr>
          <w:rFonts w:ascii="Courier New" w:eastAsia="Times New Roman" w:hAnsi="Courier New" w:cs="Courier New"/>
          <w:color w:val="292929"/>
          <w:spacing w:val="-5"/>
          <w:sz w:val="24"/>
          <w:szCs w:val="24"/>
        </w:rPr>
        <w:br/>
        <w:t xml:space="preserve">  get:</w:t>
      </w:r>
      <w:r w:rsidRPr="005E19EE">
        <w:rPr>
          <w:rFonts w:ascii="Courier New" w:eastAsia="Times New Roman" w:hAnsi="Courier New" w:cs="Courier New"/>
          <w:color w:val="292929"/>
          <w:spacing w:val="-5"/>
          <w:sz w:val="24"/>
          <w:szCs w:val="24"/>
        </w:rPr>
        <w:br/>
        <w:t xml:space="preserve">    queryParameters:</w:t>
      </w:r>
      <w:r w:rsidRPr="005E19EE">
        <w:rPr>
          <w:rFonts w:ascii="Courier New" w:eastAsia="Times New Roman" w:hAnsi="Courier New" w:cs="Courier New"/>
          <w:color w:val="292929"/>
          <w:spacing w:val="-5"/>
          <w:sz w:val="24"/>
          <w:szCs w:val="24"/>
        </w:rPr>
        <w:br/>
        <w:t xml:space="preserve">      year:</w:t>
      </w:r>
      <w:r w:rsidRPr="005E19EE">
        <w:rPr>
          <w:rFonts w:ascii="Courier New" w:eastAsia="Times New Roman" w:hAnsi="Courier New" w:cs="Courier New"/>
          <w:color w:val="292929"/>
          <w:spacing w:val="-5"/>
          <w:sz w:val="24"/>
          <w:szCs w:val="24"/>
        </w:rPr>
        <w:br/>
        <w:t xml:space="preserve">        type: integer</w:t>
      </w:r>
      <w:r w:rsidRPr="005E19EE">
        <w:rPr>
          <w:rFonts w:ascii="Courier New" w:eastAsia="Times New Roman" w:hAnsi="Courier New" w:cs="Courier New"/>
          <w:color w:val="292929"/>
          <w:spacing w:val="-5"/>
          <w:sz w:val="24"/>
          <w:szCs w:val="24"/>
        </w:rPr>
        <w:br/>
        <w:t xml:space="preserve">        example: 2017</w:t>
      </w:r>
    </w:p>
    <w:p w14:paraId="2B871167" w14:textId="77777777" w:rsidR="005E19EE" w:rsidRPr="005E19EE" w:rsidRDefault="005E19EE" w:rsidP="005E19EE">
      <w:pPr>
        <w:numPr>
          <w:ilvl w:val="0"/>
          <w:numId w:val="16"/>
        </w:numPr>
        <w:shd w:val="clear" w:color="auto" w:fill="FFFFFF"/>
        <w:spacing w:before="480" w:after="0" w:line="480" w:lineRule="atLeast"/>
        <w:ind w:left="1170"/>
        <w:rPr>
          <w:rFonts w:ascii="Georgia" w:eastAsia="Times New Roman" w:hAnsi="Georgia" w:cs="Segoe UI"/>
          <w:color w:val="292929"/>
          <w:spacing w:val="-1"/>
          <w:sz w:val="32"/>
          <w:szCs w:val="32"/>
        </w:rPr>
      </w:pPr>
      <w:hyperlink r:id="rId13" w:tgtFrame="_blank" w:history="1">
        <w:r w:rsidRPr="005E19EE">
          <w:rPr>
            <w:rFonts w:ascii="Georgia" w:eastAsia="Times New Roman" w:hAnsi="Georgia" w:cs="Segoe UI"/>
            <w:color w:val="0000FF"/>
            <w:spacing w:val="-1"/>
            <w:sz w:val="32"/>
            <w:szCs w:val="32"/>
            <w:u w:val="single"/>
          </w:rPr>
          <w:t>http://dev.acme.com/api/patients?year=2016</w:t>
        </w:r>
      </w:hyperlink>
    </w:p>
    <w:p w14:paraId="77B362EC"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17. Refer to the exhibit. This RAML specification includes an XML example that matches the Record data type defined in another RAML file named recordsDataType.raml Using the Records type, how how can this XML be represented in RAML?</w:t>
      </w:r>
    </w:p>
    <w:p w14:paraId="37E6F504" w14:textId="77777777" w:rsidR="005E19EE" w:rsidRPr="005E19EE" w:rsidRDefault="005E19EE" w:rsidP="005E19E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rPr>
      </w:pPr>
      <w:r w:rsidRPr="005E19EE">
        <w:rPr>
          <w:rFonts w:ascii="Courier New" w:eastAsia="Times New Roman" w:hAnsi="Courier New" w:cs="Courier New"/>
          <w:color w:val="292929"/>
          <w:spacing w:val="-5"/>
          <w:sz w:val="24"/>
          <w:szCs w:val="24"/>
        </w:rPr>
        <w:t>#%RAML 1.0</w:t>
      </w:r>
      <w:r w:rsidRPr="005E19EE">
        <w:rPr>
          <w:rFonts w:ascii="Courier New" w:eastAsia="Times New Roman" w:hAnsi="Courier New" w:cs="Courier New"/>
          <w:color w:val="292929"/>
          <w:spacing w:val="-5"/>
          <w:sz w:val="24"/>
          <w:szCs w:val="24"/>
        </w:rPr>
        <w:br/>
        <w:t>title: Records API/records:</w:t>
      </w:r>
      <w:r w:rsidRPr="005E19EE">
        <w:rPr>
          <w:rFonts w:ascii="Courier New" w:eastAsia="Times New Roman" w:hAnsi="Courier New" w:cs="Courier New"/>
          <w:color w:val="292929"/>
          <w:spacing w:val="-5"/>
          <w:sz w:val="24"/>
          <w:szCs w:val="24"/>
        </w:rPr>
        <w:br/>
        <w:t xml:space="preserve">  get:</w:t>
      </w:r>
      <w:r w:rsidRPr="005E19EE">
        <w:rPr>
          <w:rFonts w:ascii="Courier New" w:eastAsia="Times New Roman" w:hAnsi="Courier New" w:cs="Courier New"/>
          <w:color w:val="292929"/>
          <w:spacing w:val="-5"/>
          <w:sz w:val="24"/>
          <w:szCs w:val="24"/>
        </w:rPr>
        <w:br/>
      </w:r>
      <w:r w:rsidRPr="005E19EE">
        <w:rPr>
          <w:rFonts w:ascii="Courier New" w:eastAsia="Times New Roman" w:hAnsi="Courier New" w:cs="Courier New"/>
          <w:color w:val="292929"/>
          <w:spacing w:val="-5"/>
          <w:sz w:val="24"/>
          <w:szCs w:val="24"/>
        </w:rPr>
        <w:lastRenderedPageBreak/>
        <w:t xml:space="preserve">    responces:</w:t>
      </w:r>
      <w:r w:rsidRPr="005E19EE">
        <w:rPr>
          <w:rFonts w:ascii="Courier New" w:eastAsia="Times New Roman" w:hAnsi="Courier New" w:cs="Courier New"/>
          <w:color w:val="292929"/>
          <w:spacing w:val="-5"/>
          <w:sz w:val="24"/>
          <w:szCs w:val="24"/>
        </w:rPr>
        <w:br/>
        <w:t xml:space="preserve">      200:</w:t>
      </w:r>
      <w:r w:rsidRPr="005E19EE">
        <w:rPr>
          <w:rFonts w:ascii="Courier New" w:eastAsia="Times New Roman" w:hAnsi="Courier New" w:cs="Courier New"/>
          <w:color w:val="292929"/>
          <w:spacing w:val="-5"/>
          <w:sz w:val="24"/>
          <w:szCs w:val="24"/>
        </w:rPr>
        <w:br/>
        <w:t xml:space="preserve">        body:</w:t>
      </w:r>
      <w:r w:rsidRPr="005E19EE">
        <w:rPr>
          <w:rFonts w:ascii="Courier New" w:eastAsia="Times New Roman" w:hAnsi="Courier New" w:cs="Courier New"/>
          <w:color w:val="292929"/>
          <w:spacing w:val="-5"/>
          <w:sz w:val="24"/>
          <w:szCs w:val="24"/>
        </w:rPr>
        <w:br/>
        <w:t xml:space="preserve">          application/xml:</w:t>
      </w:r>
      <w:r w:rsidRPr="005E19EE">
        <w:rPr>
          <w:rFonts w:ascii="Courier New" w:eastAsia="Times New Roman" w:hAnsi="Courier New" w:cs="Courier New"/>
          <w:color w:val="292929"/>
          <w:spacing w:val="-5"/>
          <w:sz w:val="24"/>
          <w:szCs w:val="24"/>
        </w:rPr>
        <w:br/>
        <w:t xml:space="preserve">            example:</w:t>
      </w:r>
      <w:r w:rsidRPr="005E19EE">
        <w:rPr>
          <w:rFonts w:ascii="Courier New" w:eastAsia="Times New Roman" w:hAnsi="Courier New" w:cs="Courier New"/>
          <w:color w:val="292929"/>
          <w:spacing w:val="-5"/>
          <w:sz w:val="24"/>
          <w:szCs w:val="24"/>
        </w:rPr>
        <w:br/>
        <w:t xml:space="preserve">            &lt;music&gt;</w:t>
      </w:r>
      <w:r w:rsidRPr="005E19EE">
        <w:rPr>
          <w:rFonts w:ascii="Courier New" w:eastAsia="Times New Roman" w:hAnsi="Courier New" w:cs="Courier New"/>
          <w:color w:val="292929"/>
          <w:spacing w:val="-5"/>
          <w:sz w:val="24"/>
          <w:szCs w:val="24"/>
        </w:rPr>
        <w:br/>
        <w:t xml:space="preserve">              &lt;colleection&gt;Deep Collection&lt;/collection&gt;</w:t>
      </w:r>
      <w:r w:rsidRPr="005E19EE">
        <w:rPr>
          <w:rFonts w:ascii="Courier New" w:eastAsia="Times New Roman" w:hAnsi="Courier New" w:cs="Courier New"/>
          <w:color w:val="292929"/>
          <w:spacing w:val="-5"/>
          <w:sz w:val="24"/>
          <w:szCs w:val="24"/>
        </w:rPr>
        <w:br/>
        <w:t xml:space="preserve">              &lt;artists&gt;</w:t>
      </w:r>
      <w:r w:rsidRPr="005E19EE">
        <w:rPr>
          <w:rFonts w:ascii="Courier New" w:eastAsia="Times New Roman" w:hAnsi="Courier New" w:cs="Courier New"/>
          <w:color w:val="292929"/>
          <w:spacing w:val="-5"/>
          <w:sz w:val="24"/>
          <w:szCs w:val="24"/>
        </w:rPr>
        <w:br/>
        <w:t xml:space="preserve">                &lt;artist1&gt;Deep purple&lt;/artist1&gt;</w:t>
      </w:r>
      <w:r w:rsidRPr="005E19EE">
        <w:rPr>
          <w:rFonts w:ascii="Courier New" w:eastAsia="Times New Roman" w:hAnsi="Courier New" w:cs="Courier New"/>
          <w:color w:val="292929"/>
          <w:spacing w:val="-5"/>
          <w:sz w:val="24"/>
          <w:szCs w:val="24"/>
        </w:rPr>
        <w:br/>
        <w:t xml:space="preserve">                &lt;artist2&gt;Rainbow&lt;/artist2&gt;</w:t>
      </w:r>
      <w:r w:rsidRPr="005E19EE">
        <w:rPr>
          <w:rFonts w:ascii="Courier New" w:eastAsia="Times New Roman" w:hAnsi="Courier New" w:cs="Courier New"/>
          <w:color w:val="292929"/>
          <w:spacing w:val="-5"/>
          <w:sz w:val="24"/>
          <w:szCs w:val="24"/>
        </w:rPr>
        <w:br/>
        <w:t xml:space="preserve">              &lt;/artists&gt;</w:t>
      </w:r>
      <w:r w:rsidRPr="005E19EE">
        <w:rPr>
          <w:rFonts w:ascii="Courier New" w:eastAsia="Times New Roman" w:hAnsi="Courier New" w:cs="Courier New"/>
          <w:color w:val="292929"/>
          <w:spacing w:val="-5"/>
          <w:sz w:val="24"/>
          <w:szCs w:val="24"/>
        </w:rPr>
        <w:br/>
        <w:t xml:space="preserve">            &lt;/music&gt;</w:t>
      </w:r>
    </w:p>
    <w:p w14:paraId="325268E7" w14:textId="77777777" w:rsidR="005E19EE" w:rsidRPr="005E19EE" w:rsidRDefault="005E19EE" w:rsidP="005E19EE">
      <w:pPr>
        <w:numPr>
          <w:ilvl w:val="0"/>
          <w:numId w:val="17"/>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Ans:</w:t>
      </w:r>
    </w:p>
    <w:p w14:paraId="1E8F4694" w14:textId="77777777" w:rsidR="005E19EE" w:rsidRPr="005E19EE" w:rsidRDefault="005E19EE" w:rsidP="005E19E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rPr>
      </w:pPr>
      <w:r w:rsidRPr="005E19EE">
        <w:rPr>
          <w:rFonts w:ascii="Courier New" w:eastAsia="Times New Roman" w:hAnsi="Courier New" w:cs="Courier New"/>
          <w:color w:val="292929"/>
          <w:spacing w:val="-5"/>
          <w:sz w:val="24"/>
          <w:szCs w:val="24"/>
        </w:rPr>
        <w:t>#%RAML 1.0</w:t>
      </w:r>
      <w:r w:rsidRPr="005E19EE">
        <w:rPr>
          <w:rFonts w:ascii="Courier New" w:eastAsia="Times New Roman" w:hAnsi="Courier New" w:cs="Courier New"/>
          <w:color w:val="292929"/>
          <w:spacing w:val="-5"/>
          <w:sz w:val="24"/>
          <w:szCs w:val="24"/>
        </w:rPr>
        <w:br/>
        <w:t>title: Records API/records:</w:t>
      </w:r>
      <w:r w:rsidRPr="005E19EE">
        <w:rPr>
          <w:rFonts w:ascii="Courier New" w:eastAsia="Times New Roman" w:hAnsi="Courier New" w:cs="Courier New"/>
          <w:color w:val="292929"/>
          <w:spacing w:val="-5"/>
          <w:sz w:val="24"/>
          <w:szCs w:val="24"/>
        </w:rPr>
        <w:br/>
        <w:t xml:space="preserve">  get:</w:t>
      </w:r>
      <w:r w:rsidRPr="005E19EE">
        <w:rPr>
          <w:rFonts w:ascii="Courier New" w:eastAsia="Times New Roman" w:hAnsi="Courier New" w:cs="Courier New"/>
          <w:color w:val="292929"/>
          <w:spacing w:val="-5"/>
          <w:sz w:val="24"/>
          <w:szCs w:val="24"/>
        </w:rPr>
        <w:br/>
        <w:t xml:space="preserve">    responces:</w:t>
      </w:r>
      <w:r w:rsidRPr="005E19EE">
        <w:rPr>
          <w:rFonts w:ascii="Courier New" w:eastAsia="Times New Roman" w:hAnsi="Courier New" w:cs="Courier New"/>
          <w:color w:val="292929"/>
          <w:spacing w:val="-5"/>
          <w:sz w:val="24"/>
          <w:szCs w:val="24"/>
        </w:rPr>
        <w:br/>
        <w:t xml:space="preserve">      200:</w:t>
      </w:r>
      <w:r w:rsidRPr="005E19EE">
        <w:rPr>
          <w:rFonts w:ascii="Courier New" w:eastAsia="Times New Roman" w:hAnsi="Courier New" w:cs="Courier New"/>
          <w:color w:val="292929"/>
          <w:spacing w:val="-5"/>
          <w:sz w:val="24"/>
          <w:szCs w:val="24"/>
        </w:rPr>
        <w:br/>
        <w:t xml:space="preserve">        body:</w:t>
      </w:r>
      <w:r w:rsidRPr="005E19EE">
        <w:rPr>
          <w:rFonts w:ascii="Courier New" w:eastAsia="Times New Roman" w:hAnsi="Courier New" w:cs="Courier New"/>
          <w:color w:val="292929"/>
          <w:spacing w:val="-5"/>
          <w:sz w:val="24"/>
          <w:szCs w:val="24"/>
        </w:rPr>
        <w:br/>
        <w:t xml:space="preserve">          application/xml:</w:t>
      </w:r>
      <w:r w:rsidRPr="005E19EE">
        <w:rPr>
          <w:rFonts w:ascii="Courier New" w:eastAsia="Times New Roman" w:hAnsi="Courier New" w:cs="Courier New"/>
          <w:color w:val="292929"/>
          <w:spacing w:val="-5"/>
          <w:sz w:val="24"/>
          <w:szCs w:val="24"/>
        </w:rPr>
        <w:br/>
        <w:t xml:space="preserve">            type: Records</w:t>
      </w:r>
      <w:r w:rsidRPr="005E19EE">
        <w:rPr>
          <w:rFonts w:ascii="Courier New" w:eastAsia="Times New Roman" w:hAnsi="Courier New" w:cs="Courier New"/>
          <w:color w:val="292929"/>
          <w:spacing w:val="-5"/>
          <w:sz w:val="24"/>
          <w:szCs w:val="24"/>
        </w:rPr>
        <w:br/>
        <w:t xml:space="preserve">              example:</w:t>
      </w:r>
      <w:r w:rsidRPr="005E19EE">
        <w:rPr>
          <w:rFonts w:ascii="Courier New" w:eastAsia="Times New Roman" w:hAnsi="Courier New" w:cs="Courier New"/>
          <w:color w:val="292929"/>
          <w:spacing w:val="-5"/>
          <w:sz w:val="24"/>
          <w:szCs w:val="24"/>
        </w:rPr>
        <w:br/>
        <w:t xml:space="preserve">                music:</w:t>
      </w:r>
      <w:r w:rsidRPr="005E19EE">
        <w:rPr>
          <w:rFonts w:ascii="Courier New" w:eastAsia="Times New Roman" w:hAnsi="Courier New" w:cs="Courier New"/>
          <w:color w:val="292929"/>
          <w:spacing w:val="-5"/>
          <w:sz w:val="24"/>
          <w:szCs w:val="24"/>
        </w:rPr>
        <w:br/>
        <w:t xml:space="preserve">                  collection: "Deep Collection"</w:t>
      </w:r>
      <w:r w:rsidRPr="005E19EE">
        <w:rPr>
          <w:rFonts w:ascii="Courier New" w:eastAsia="Times New Roman" w:hAnsi="Courier New" w:cs="Courier New"/>
          <w:color w:val="292929"/>
          <w:spacing w:val="-5"/>
          <w:sz w:val="24"/>
          <w:szCs w:val="24"/>
        </w:rPr>
        <w:br/>
        <w:t xml:space="preserve">                  artists:</w:t>
      </w:r>
      <w:r w:rsidRPr="005E19EE">
        <w:rPr>
          <w:rFonts w:ascii="Courier New" w:eastAsia="Times New Roman" w:hAnsi="Courier New" w:cs="Courier New"/>
          <w:color w:val="292929"/>
          <w:spacing w:val="-5"/>
          <w:sz w:val="24"/>
          <w:szCs w:val="24"/>
        </w:rPr>
        <w:br/>
        <w:t xml:space="preserve">                    artist1: "Deep purple"</w:t>
      </w:r>
      <w:r w:rsidRPr="005E19EE">
        <w:rPr>
          <w:rFonts w:ascii="Courier New" w:eastAsia="Times New Roman" w:hAnsi="Courier New" w:cs="Courier New"/>
          <w:color w:val="292929"/>
          <w:spacing w:val="-5"/>
          <w:sz w:val="24"/>
          <w:szCs w:val="24"/>
        </w:rPr>
        <w:br/>
        <w:t xml:space="preserve">                    artist2: "Rainbow"</w:t>
      </w:r>
    </w:p>
    <w:p w14:paraId="79935B60"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18. How does APIkit determine the number of flows to generate from a RAML specification?</w:t>
      </w:r>
    </w:p>
    <w:p w14:paraId="25257A3F" w14:textId="77777777" w:rsidR="005E19EE" w:rsidRPr="005E19EE" w:rsidRDefault="005E19EE" w:rsidP="005E19EE">
      <w:pPr>
        <w:numPr>
          <w:ilvl w:val="0"/>
          <w:numId w:val="18"/>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Creates a separate flow for each HTTP method</w:t>
      </w:r>
    </w:p>
    <w:p w14:paraId="29CF8CD8"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19. What is NOT part of Mule 4 event?</w:t>
      </w:r>
    </w:p>
    <w:p w14:paraId="1A5AF8A9" w14:textId="77777777" w:rsidR="005E19EE" w:rsidRPr="005E19EE" w:rsidRDefault="005E19EE" w:rsidP="005E19EE">
      <w:pPr>
        <w:numPr>
          <w:ilvl w:val="0"/>
          <w:numId w:val="19"/>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inbound properties</w:t>
      </w:r>
    </w:p>
    <w:p w14:paraId="2F023C18"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lastRenderedPageBreak/>
        <w:t>20. What are part of Mule 4 event?</w:t>
      </w:r>
    </w:p>
    <w:p w14:paraId="03C83040" w14:textId="77777777" w:rsidR="005E19EE" w:rsidRPr="005E19EE" w:rsidRDefault="005E19EE" w:rsidP="005E19EE">
      <w:pPr>
        <w:numPr>
          <w:ilvl w:val="0"/>
          <w:numId w:val="20"/>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message</w:t>
      </w:r>
    </w:p>
    <w:p w14:paraId="31EFBE53" w14:textId="77777777" w:rsidR="005E19EE" w:rsidRPr="005E19EE" w:rsidRDefault="005E19EE" w:rsidP="005E19EE">
      <w:pPr>
        <w:numPr>
          <w:ilvl w:val="0"/>
          <w:numId w:val="20"/>
        </w:numPr>
        <w:shd w:val="clear" w:color="auto" w:fill="FFFFFF"/>
        <w:spacing w:before="252"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payload</w:t>
      </w:r>
    </w:p>
    <w:p w14:paraId="55653D09" w14:textId="77777777" w:rsidR="005E19EE" w:rsidRPr="005E19EE" w:rsidRDefault="005E19EE" w:rsidP="005E19EE">
      <w:pPr>
        <w:numPr>
          <w:ilvl w:val="0"/>
          <w:numId w:val="20"/>
        </w:numPr>
        <w:shd w:val="clear" w:color="auto" w:fill="FFFFFF"/>
        <w:spacing w:before="252"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attributes</w:t>
      </w:r>
    </w:p>
    <w:p w14:paraId="27E355AB"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21. what is the purpose of the API:router element in APIkit?</w:t>
      </w:r>
    </w:p>
    <w:p w14:paraId="575A3AF7" w14:textId="77777777" w:rsidR="005E19EE" w:rsidRPr="005E19EE" w:rsidRDefault="005E19EE" w:rsidP="005E19EE">
      <w:pPr>
        <w:numPr>
          <w:ilvl w:val="0"/>
          <w:numId w:val="21"/>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Validates requests against RAML API specifications &amp; routes them to API implementation</w:t>
      </w:r>
    </w:p>
    <w:p w14:paraId="3B94F843"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22. What is the minimum required configuration in flow for a mule application to compile?</w:t>
      </w:r>
    </w:p>
    <w:p w14:paraId="5D04F6B5" w14:textId="77777777" w:rsidR="005E19EE" w:rsidRPr="005E19EE" w:rsidRDefault="005E19EE" w:rsidP="005E19EE">
      <w:pPr>
        <w:numPr>
          <w:ilvl w:val="0"/>
          <w:numId w:val="22"/>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An event processor</w:t>
      </w:r>
    </w:p>
    <w:p w14:paraId="22796BD3"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23. A database connector is configured to select rows from a MySQL database. What is the format of the array of results returned from the database query?</w:t>
      </w:r>
    </w:p>
    <w:p w14:paraId="272A50F9" w14:textId="77777777" w:rsidR="005E19EE" w:rsidRPr="005E19EE" w:rsidRDefault="005E19EE" w:rsidP="005E19EE">
      <w:pPr>
        <w:numPr>
          <w:ilvl w:val="0"/>
          <w:numId w:val="23"/>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Java</w:t>
      </w:r>
    </w:p>
    <w:p w14:paraId="1D7139B3"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24. API manager has been configured to enforce an SLA policy and the RAML spec has been updated with the required client_id and client_secret header requirements.</w:t>
      </w:r>
      <w:r w:rsidRPr="005E19EE">
        <w:rPr>
          <w:rFonts w:ascii="Georgia" w:eastAsia="Times New Roman" w:hAnsi="Georgia" w:cs="Times New Roman"/>
          <w:color w:val="292929"/>
          <w:spacing w:val="-1"/>
          <w:sz w:val="30"/>
          <w:szCs w:val="30"/>
        </w:rPr>
        <w:br/>
      </w:r>
      <w:r w:rsidRPr="005E19EE">
        <w:rPr>
          <w:rFonts w:ascii="Georgia" w:eastAsia="Times New Roman" w:hAnsi="Georgia" w:cs="Times New Roman"/>
          <w:color w:val="292929"/>
          <w:spacing w:val="-1"/>
          <w:sz w:val="30"/>
          <w:szCs w:val="30"/>
        </w:rPr>
        <w:lastRenderedPageBreak/>
        <w:t>The new RAML spec has been published to anypoint exchange.</w:t>
      </w:r>
      <w:r w:rsidRPr="005E19EE">
        <w:rPr>
          <w:rFonts w:ascii="Georgia" w:eastAsia="Times New Roman" w:hAnsi="Georgia" w:cs="Times New Roman"/>
          <w:color w:val="292929"/>
          <w:spacing w:val="-1"/>
          <w:sz w:val="30"/>
          <w:szCs w:val="30"/>
        </w:rPr>
        <w:br/>
        <w:t>What is the next step to gain the access of the API?</w:t>
      </w:r>
    </w:p>
    <w:p w14:paraId="1BBF4852" w14:textId="77777777" w:rsidR="005E19EE" w:rsidRPr="005E19EE" w:rsidRDefault="005E19EE" w:rsidP="005E19EE">
      <w:pPr>
        <w:numPr>
          <w:ilvl w:val="0"/>
          <w:numId w:val="24"/>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Request access to the API in Anypoint Exchange</w:t>
      </w:r>
    </w:p>
    <w:p w14:paraId="14461F6C"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25. What does the Mule runtime use to enforce policies and limit acess to APIs?</w:t>
      </w:r>
    </w:p>
    <w:p w14:paraId="61303D76" w14:textId="77777777" w:rsidR="005E19EE" w:rsidRPr="005E19EE" w:rsidRDefault="005E19EE" w:rsidP="005E19EE">
      <w:pPr>
        <w:numPr>
          <w:ilvl w:val="0"/>
          <w:numId w:val="25"/>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The Mule runtime’s embeded API gateway</w:t>
      </w:r>
    </w:p>
    <w:p w14:paraId="12B2BFCC"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26. What does an API proxy application NOT do?</w:t>
      </w:r>
    </w:p>
    <w:p w14:paraId="6E74A61C" w14:textId="77777777" w:rsidR="005E19EE" w:rsidRPr="005E19EE" w:rsidRDefault="005E19EE" w:rsidP="005E19EE">
      <w:pPr>
        <w:numPr>
          <w:ilvl w:val="0"/>
          <w:numId w:val="26"/>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Determine which response Mule event is allowed to pass through to the API backend service</w:t>
      </w:r>
    </w:p>
    <w:p w14:paraId="0C15786F"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27. What does an API proxy application do?</w:t>
      </w:r>
    </w:p>
    <w:p w14:paraId="2EBA0255" w14:textId="77777777" w:rsidR="005E19EE" w:rsidRPr="005E19EE" w:rsidRDefault="005E19EE" w:rsidP="005E19EE">
      <w:pPr>
        <w:numPr>
          <w:ilvl w:val="0"/>
          <w:numId w:val="27"/>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Determine which request Mule event is allowed to pass through the API backend service</w:t>
      </w:r>
    </w:p>
    <w:p w14:paraId="30F83FB6" w14:textId="77777777" w:rsidR="005E19EE" w:rsidRPr="005E19EE" w:rsidRDefault="005E19EE" w:rsidP="005E19EE">
      <w:pPr>
        <w:numPr>
          <w:ilvl w:val="0"/>
          <w:numId w:val="27"/>
        </w:numPr>
        <w:shd w:val="clear" w:color="auto" w:fill="FFFFFF"/>
        <w:spacing w:before="252"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Apply runtime policies to enforce governance</w:t>
      </w:r>
    </w:p>
    <w:p w14:paraId="3EB0F1DF" w14:textId="77777777" w:rsidR="005E19EE" w:rsidRPr="005E19EE" w:rsidRDefault="005E19EE" w:rsidP="005E19EE">
      <w:pPr>
        <w:numPr>
          <w:ilvl w:val="0"/>
          <w:numId w:val="27"/>
        </w:numPr>
        <w:shd w:val="clear" w:color="auto" w:fill="FFFFFF"/>
        <w:spacing w:before="252"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Meter the traffic flowing through the proxy</w:t>
      </w:r>
    </w:p>
    <w:p w14:paraId="253BE02A"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28. How many Mule applications can run on cloudhub worker?</w:t>
      </w:r>
    </w:p>
    <w:p w14:paraId="0513712B" w14:textId="77777777" w:rsidR="005E19EE" w:rsidRPr="005E19EE" w:rsidRDefault="005E19EE" w:rsidP="005E19EE">
      <w:pPr>
        <w:numPr>
          <w:ilvl w:val="0"/>
          <w:numId w:val="28"/>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At most one</w:t>
      </w:r>
    </w:p>
    <w:p w14:paraId="55E94427"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lastRenderedPageBreak/>
        <w:t>29. What is the purpose of API autodiscovery ?</w:t>
      </w:r>
    </w:p>
    <w:p w14:paraId="70E87B95" w14:textId="77777777" w:rsidR="005E19EE" w:rsidRPr="005E19EE" w:rsidRDefault="005E19EE" w:rsidP="005E19EE">
      <w:pPr>
        <w:numPr>
          <w:ilvl w:val="0"/>
          <w:numId w:val="29"/>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Allows a deployed Mule application to connect with API manager to download policies and act as its own API proxy</w:t>
      </w:r>
    </w:p>
    <w:p w14:paraId="21DA0728"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30. A mule application has a flow named parentFlow.</w:t>
      </w:r>
      <w:r w:rsidRPr="005E19EE">
        <w:rPr>
          <w:rFonts w:ascii="Georgia" w:eastAsia="Times New Roman" w:hAnsi="Georgia" w:cs="Times New Roman"/>
          <w:color w:val="292929"/>
          <w:spacing w:val="-1"/>
          <w:sz w:val="30"/>
          <w:szCs w:val="30"/>
        </w:rPr>
        <w:br/>
        <w:t>The parentFlow contains an HTTP request operation at the end of the flow. The parentFlow also contains a Set Variable operation right before the HTTP Request operation.</w:t>
      </w:r>
      <w:r w:rsidRPr="005E19EE">
        <w:rPr>
          <w:rFonts w:ascii="Georgia" w:eastAsia="Times New Roman" w:hAnsi="Georgia" w:cs="Times New Roman"/>
          <w:color w:val="292929"/>
          <w:spacing w:val="-1"/>
          <w:sz w:val="30"/>
          <w:szCs w:val="30"/>
        </w:rPr>
        <w:br/>
        <w:t>What is the scope of the variable to the server receiving the HTTP request from parentFlow?</w:t>
      </w:r>
    </w:p>
    <w:p w14:paraId="44513F1B" w14:textId="77777777" w:rsidR="005E19EE" w:rsidRPr="005E19EE" w:rsidRDefault="005E19EE" w:rsidP="005E19EE">
      <w:pPr>
        <w:numPr>
          <w:ilvl w:val="0"/>
          <w:numId w:val="30"/>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The variable is NOT accessible in the server.</w:t>
      </w:r>
    </w:p>
    <w:p w14:paraId="7BEEC3C6"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31. A mule application has two flows named parentFlow and childFlow. The childFlow begins with an HTTP Listener. A variable is defined in parentFlow, then an HTTP request is made to childFlow’s HTTP Listener with some heeaders set. What is the scope of the variable and attributes in the parentFlow after childFlow returns a response?</w:t>
      </w:r>
    </w:p>
    <w:p w14:paraId="11D98263" w14:textId="77777777" w:rsidR="005E19EE" w:rsidRPr="005E19EE" w:rsidRDefault="005E19EE" w:rsidP="005E19EE">
      <w:pPr>
        <w:numPr>
          <w:ilvl w:val="0"/>
          <w:numId w:val="31"/>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The variable is accessible. All the attributes passed to childFlow are removed or replaced.</w:t>
      </w:r>
    </w:p>
    <w:p w14:paraId="606BC264"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32. What is NOT part of Mule 4 event?</w:t>
      </w:r>
    </w:p>
    <w:p w14:paraId="210D5989" w14:textId="77777777" w:rsidR="005E19EE" w:rsidRPr="005E19EE" w:rsidRDefault="005E19EE" w:rsidP="005E19EE">
      <w:pPr>
        <w:numPr>
          <w:ilvl w:val="0"/>
          <w:numId w:val="32"/>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outboundProperties</w:t>
      </w:r>
    </w:p>
    <w:p w14:paraId="1830A321"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lastRenderedPageBreak/>
        <w:t>33. Refer to the exhibit. What is the correct DataWeave expression for accessing the city Cleveland from JSON payload?</w:t>
      </w:r>
    </w:p>
    <w:p w14:paraId="1CEEF1F9" w14:textId="77777777" w:rsidR="005E19EE" w:rsidRPr="005E19EE" w:rsidRDefault="005E19EE" w:rsidP="005E19E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rPr>
      </w:pPr>
      <w:r w:rsidRPr="005E19EE">
        <w:rPr>
          <w:rFonts w:ascii="Courier New" w:eastAsia="Times New Roman" w:hAnsi="Courier New" w:cs="Courier New"/>
          <w:color w:val="292929"/>
          <w:spacing w:val="-5"/>
          <w:sz w:val="24"/>
          <w:szCs w:val="24"/>
        </w:rPr>
        <w:t>[</w:t>
      </w:r>
      <w:r w:rsidRPr="005E19EE">
        <w:rPr>
          <w:rFonts w:ascii="Courier New" w:eastAsia="Times New Roman" w:hAnsi="Courier New" w:cs="Courier New"/>
          <w:color w:val="292929"/>
          <w:spacing w:val="-5"/>
          <w:sz w:val="24"/>
          <w:szCs w:val="24"/>
        </w:rPr>
        <w:br/>
        <w:t xml:space="preserve">  {</w:t>
      </w:r>
      <w:r w:rsidRPr="005E19EE">
        <w:rPr>
          <w:rFonts w:ascii="Courier New" w:eastAsia="Times New Roman" w:hAnsi="Courier New" w:cs="Courier New"/>
          <w:color w:val="292929"/>
          <w:spacing w:val="-5"/>
          <w:sz w:val="24"/>
          <w:szCs w:val="24"/>
        </w:rPr>
        <w:br/>
        <w:t xml:space="preserve">    "orderID":592,</w:t>
      </w:r>
      <w:r w:rsidRPr="005E19EE">
        <w:rPr>
          <w:rFonts w:ascii="Courier New" w:eastAsia="Times New Roman" w:hAnsi="Courier New" w:cs="Courier New"/>
          <w:color w:val="292929"/>
          <w:spacing w:val="-5"/>
          <w:sz w:val="24"/>
          <w:szCs w:val="24"/>
        </w:rPr>
        <w:br/>
        <w:t xml:space="preserve">    "shipping":"international",</w:t>
      </w:r>
      <w:r w:rsidRPr="005E19EE">
        <w:rPr>
          <w:rFonts w:ascii="Courier New" w:eastAsia="Times New Roman" w:hAnsi="Courier New" w:cs="Courier New"/>
          <w:color w:val="292929"/>
          <w:spacing w:val="-5"/>
          <w:sz w:val="24"/>
          <w:szCs w:val="24"/>
        </w:rPr>
        <w:br/>
        <w:t xml:space="preserve">    "city":"Tokyo,</w:t>
      </w:r>
      <w:r w:rsidRPr="005E19EE">
        <w:rPr>
          <w:rFonts w:ascii="Courier New" w:eastAsia="Times New Roman" w:hAnsi="Courier New" w:cs="Courier New"/>
          <w:color w:val="292929"/>
          <w:spacing w:val="-5"/>
          <w:sz w:val="24"/>
          <w:szCs w:val="24"/>
        </w:rPr>
        <w:br/>
        <w:t xml:space="preserve">    "price":5922345</w:t>
      </w:r>
      <w:r w:rsidRPr="005E19EE">
        <w:rPr>
          <w:rFonts w:ascii="Courier New" w:eastAsia="Times New Roman" w:hAnsi="Courier New" w:cs="Courier New"/>
          <w:color w:val="292929"/>
          <w:spacing w:val="-5"/>
          <w:sz w:val="24"/>
          <w:szCs w:val="24"/>
        </w:rPr>
        <w:br/>
        <w:t xml:space="preserve">  },</w:t>
      </w:r>
      <w:r w:rsidRPr="005E19EE">
        <w:rPr>
          <w:rFonts w:ascii="Courier New" w:eastAsia="Times New Roman" w:hAnsi="Courier New" w:cs="Courier New"/>
          <w:color w:val="292929"/>
          <w:spacing w:val="-5"/>
          <w:sz w:val="24"/>
          <w:szCs w:val="24"/>
        </w:rPr>
        <w:br/>
        <w:t xml:space="preserve">  {</w:t>
      </w:r>
      <w:r w:rsidRPr="005E19EE">
        <w:rPr>
          <w:rFonts w:ascii="Courier New" w:eastAsia="Times New Roman" w:hAnsi="Courier New" w:cs="Courier New"/>
          <w:color w:val="292929"/>
          <w:spacing w:val="-5"/>
          <w:sz w:val="24"/>
          <w:szCs w:val="24"/>
        </w:rPr>
        <w:br/>
        <w:t xml:space="preserve">    "orderID":678,</w:t>
      </w:r>
      <w:r w:rsidRPr="005E19EE">
        <w:rPr>
          <w:rFonts w:ascii="Courier New" w:eastAsia="Times New Roman" w:hAnsi="Courier New" w:cs="Courier New"/>
          <w:color w:val="292929"/>
          <w:spacing w:val="-5"/>
          <w:sz w:val="24"/>
          <w:szCs w:val="24"/>
        </w:rPr>
        <w:br/>
        <w:t xml:space="preserve">    "shipping":"domestic",</w:t>
      </w:r>
      <w:r w:rsidRPr="005E19EE">
        <w:rPr>
          <w:rFonts w:ascii="Courier New" w:eastAsia="Times New Roman" w:hAnsi="Courier New" w:cs="Courier New"/>
          <w:color w:val="292929"/>
          <w:spacing w:val="-5"/>
          <w:sz w:val="24"/>
          <w:szCs w:val="24"/>
        </w:rPr>
        <w:br/>
        <w:t xml:space="preserve">    "city":"Cleveland,</w:t>
      </w:r>
      <w:r w:rsidRPr="005E19EE">
        <w:rPr>
          <w:rFonts w:ascii="Courier New" w:eastAsia="Times New Roman" w:hAnsi="Courier New" w:cs="Courier New"/>
          <w:color w:val="292929"/>
          <w:spacing w:val="-5"/>
          <w:sz w:val="24"/>
          <w:szCs w:val="24"/>
        </w:rPr>
        <w:br/>
        <w:t xml:space="preserve">    "price":5123456</w:t>
      </w:r>
      <w:r w:rsidRPr="005E19EE">
        <w:rPr>
          <w:rFonts w:ascii="Courier New" w:eastAsia="Times New Roman" w:hAnsi="Courier New" w:cs="Courier New"/>
          <w:color w:val="292929"/>
          <w:spacing w:val="-5"/>
          <w:sz w:val="24"/>
          <w:szCs w:val="24"/>
        </w:rPr>
        <w:br/>
        <w:t xml:space="preserve">  },</w:t>
      </w:r>
      <w:r w:rsidRPr="005E19EE">
        <w:rPr>
          <w:rFonts w:ascii="Courier New" w:eastAsia="Times New Roman" w:hAnsi="Courier New" w:cs="Courier New"/>
          <w:color w:val="292929"/>
          <w:spacing w:val="-5"/>
          <w:sz w:val="24"/>
          <w:szCs w:val="24"/>
        </w:rPr>
        <w:br/>
        <w:t xml:space="preserve">  {</w:t>
      </w:r>
      <w:r w:rsidRPr="005E19EE">
        <w:rPr>
          <w:rFonts w:ascii="Courier New" w:eastAsia="Times New Roman" w:hAnsi="Courier New" w:cs="Courier New"/>
          <w:color w:val="292929"/>
          <w:spacing w:val="-5"/>
          <w:sz w:val="24"/>
          <w:szCs w:val="24"/>
        </w:rPr>
        <w:br/>
        <w:t xml:space="preserve">    "orderID":253,</w:t>
      </w:r>
      <w:r w:rsidRPr="005E19EE">
        <w:rPr>
          <w:rFonts w:ascii="Courier New" w:eastAsia="Times New Roman" w:hAnsi="Courier New" w:cs="Courier New"/>
          <w:color w:val="292929"/>
          <w:spacing w:val="-5"/>
          <w:sz w:val="24"/>
          <w:szCs w:val="24"/>
        </w:rPr>
        <w:br/>
        <w:t xml:space="preserve">    "shipping":"international",</w:t>
      </w:r>
      <w:r w:rsidRPr="005E19EE">
        <w:rPr>
          <w:rFonts w:ascii="Courier New" w:eastAsia="Times New Roman" w:hAnsi="Courier New" w:cs="Courier New"/>
          <w:color w:val="292929"/>
          <w:spacing w:val="-5"/>
          <w:sz w:val="24"/>
          <w:szCs w:val="24"/>
        </w:rPr>
        <w:br/>
        <w:t xml:space="preserve">    "city":"Berlin,</w:t>
      </w:r>
      <w:r w:rsidRPr="005E19EE">
        <w:rPr>
          <w:rFonts w:ascii="Courier New" w:eastAsia="Times New Roman" w:hAnsi="Courier New" w:cs="Courier New"/>
          <w:color w:val="292929"/>
          <w:spacing w:val="-5"/>
          <w:sz w:val="24"/>
          <w:szCs w:val="24"/>
        </w:rPr>
        <w:br/>
        <w:t xml:space="preserve">    "price":57654543</w:t>
      </w:r>
      <w:r w:rsidRPr="005E19EE">
        <w:rPr>
          <w:rFonts w:ascii="Courier New" w:eastAsia="Times New Roman" w:hAnsi="Courier New" w:cs="Courier New"/>
          <w:color w:val="292929"/>
          <w:spacing w:val="-5"/>
          <w:sz w:val="24"/>
          <w:szCs w:val="24"/>
        </w:rPr>
        <w:br/>
        <w:t xml:space="preserve">  },</w:t>
      </w:r>
    </w:p>
    <w:p w14:paraId="15C58DCA" w14:textId="77777777" w:rsidR="005E19EE" w:rsidRPr="005E19EE" w:rsidRDefault="005E19EE" w:rsidP="005E19EE">
      <w:pPr>
        <w:numPr>
          <w:ilvl w:val="0"/>
          <w:numId w:val="33"/>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#[payload[1].city]</w:t>
      </w:r>
    </w:p>
    <w:p w14:paraId="56DD37ED"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34. A flow contains an HTTP listener as the event source. What is the DataWeave expression to log the content-type header using a logger component?</w:t>
      </w:r>
    </w:p>
    <w:p w14:paraId="7FB76C1D" w14:textId="77777777" w:rsidR="005E19EE" w:rsidRPr="005E19EE" w:rsidRDefault="005E19EE" w:rsidP="005E19EE">
      <w:pPr>
        <w:numPr>
          <w:ilvl w:val="0"/>
          <w:numId w:val="34"/>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#[“Content-Type: “ ++ attributes.headers.’content-type’]</w:t>
      </w:r>
    </w:p>
    <w:p w14:paraId="3ABB9FC1"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35. A web service implements an API to handle requests to </w:t>
      </w:r>
      <w:hyperlink r:id="rId14" w:tgtFrame="_blank" w:history="1">
        <w:r w:rsidRPr="005E19EE">
          <w:rPr>
            <w:rFonts w:ascii="Georgia" w:eastAsia="Times New Roman" w:hAnsi="Georgia" w:cs="Times New Roman"/>
            <w:color w:val="0000FF"/>
            <w:spacing w:val="-1"/>
            <w:sz w:val="30"/>
            <w:szCs w:val="30"/>
            <w:u w:val="single"/>
          </w:rPr>
          <w:t>http://acme.com/customers/{state}.</w:t>
        </w:r>
      </w:hyperlink>
    </w:p>
    <w:p w14:paraId="4AEC7578"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A web client makes a request to this API implementation at </w:t>
      </w:r>
      <w:hyperlink r:id="rId15" w:tgtFrame="_blank" w:history="1">
        <w:r w:rsidRPr="005E19EE">
          <w:rPr>
            <w:rFonts w:ascii="Georgia" w:eastAsia="Times New Roman" w:hAnsi="Georgia" w:cs="Times New Roman"/>
            <w:color w:val="0000FF"/>
            <w:spacing w:val="-1"/>
            <w:sz w:val="30"/>
            <w:szCs w:val="30"/>
            <w:u w:val="single"/>
          </w:rPr>
          <w:t>http://acme.com/customers/</w:t>
        </w:r>
      </w:hyperlink>
      <w:r w:rsidRPr="005E19EE">
        <w:rPr>
          <w:rFonts w:ascii="Georgia" w:eastAsia="Times New Roman" w:hAnsi="Georgia" w:cs="Times New Roman"/>
          <w:color w:val="292929"/>
          <w:spacing w:val="-1"/>
          <w:sz w:val="30"/>
          <w:szCs w:val="30"/>
        </w:rPr>
        <w:t>CA</w:t>
      </w:r>
    </w:p>
    <w:p w14:paraId="6C636BEF"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lastRenderedPageBreak/>
        <w:t>What is the correct DataWeave expression to retrieve the value CA?</w:t>
      </w:r>
    </w:p>
    <w:p w14:paraId="3D30ACE1" w14:textId="77777777" w:rsidR="005E19EE" w:rsidRPr="005E19EE" w:rsidRDefault="005E19EE" w:rsidP="005E19EE">
      <w:pPr>
        <w:numPr>
          <w:ilvl w:val="0"/>
          <w:numId w:val="35"/>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#[attributes.uriParams.state]</w:t>
      </w:r>
    </w:p>
    <w:p w14:paraId="0F6513BA"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36. A Set Variable component saves the current payload to a variable with the name images. What is the DataWeave expression to access the images variable?</w:t>
      </w:r>
    </w:p>
    <w:p w14:paraId="33B26DD5" w14:textId="77777777" w:rsidR="005E19EE" w:rsidRPr="005E19EE" w:rsidRDefault="005E19EE" w:rsidP="005E19EE">
      <w:pPr>
        <w:numPr>
          <w:ilvl w:val="0"/>
          <w:numId w:val="36"/>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#[vars.images]</w:t>
      </w:r>
    </w:p>
    <w:p w14:paraId="5F2C651C"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37. What happens to the attributes of a Mule event in a flow after the outbound HTTP request is made?</w:t>
      </w:r>
    </w:p>
    <w:p w14:paraId="452FD01E" w14:textId="77777777" w:rsidR="005E19EE" w:rsidRPr="005E19EE" w:rsidRDefault="005E19EE" w:rsidP="005E19EE">
      <w:pPr>
        <w:numPr>
          <w:ilvl w:val="0"/>
          <w:numId w:val="37"/>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Attributes are replaced with the new attributes form HTTP request-response(which might be null)</w:t>
      </w:r>
    </w:p>
    <w:p w14:paraId="564FECC8"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38. What can ONLY be done with VM connectors, and not with Flow References in a single Mule application?</w:t>
      </w:r>
    </w:p>
    <w:p w14:paraId="533BA559" w14:textId="77777777" w:rsidR="005E19EE" w:rsidRPr="005E19EE" w:rsidRDefault="005E19EE" w:rsidP="005E19EE">
      <w:pPr>
        <w:numPr>
          <w:ilvl w:val="0"/>
          <w:numId w:val="38"/>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Allow flow to pass events to another flow asynchronously</w:t>
      </w:r>
    </w:p>
    <w:p w14:paraId="3243285E"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39. In what file does a Mule project keep track of all of its dependencies?</w:t>
      </w:r>
    </w:p>
    <w:p w14:paraId="55705A3D" w14:textId="77777777" w:rsidR="005E19EE" w:rsidRPr="005E19EE" w:rsidRDefault="005E19EE" w:rsidP="005E19EE">
      <w:pPr>
        <w:numPr>
          <w:ilvl w:val="0"/>
          <w:numId w:val="39"/>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pom.xml</w:t>
      </w:r>
    </w:p>
    <w:p w14:paraId="5242C9EC"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lastRenderedPageBreak/>
        <w:t>40. Why must a Mule application’s deployable archive package all its dependencies in order to be deployed to CloudHub?</w:t>
      </w:r>
    </w:p>
    <w:p w14:paraId="674954EC" w14:textId="77777777" w:rsidR="005E19EE" w:rsidRPr="005E19EE" w:rsidRDefault="005E19EE" w:rsidP="005E19EE">
      <w:pPr>
        <w:numPr>
          <w:ilvl w:val="0"/>
          <w:numId w:val="40"/>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CloudHub workers cannot download ALL possible project dependencies a project may contain</w:t>
      </w:r>
    </w:p>
    <w:p w14:paraId="034BDB0C"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41. What reserved property can be defined and used in Mule application to allow an HTTP Listener to be accessed by external web clients after a Mule application is deployed to CloudHub?</w:t>
      </w:r>
    </w:p>
    <w:p w14:paraId="101F11C3" w14:textId="77777777" w:rsidR="005E19EE" w:rsidRPr="005E19EE" w:rsidRDefault="005E19EE" w:rsidP="005E19EE">
      <w:pPr>
        <w:numPr>
          <w:ilvl w:val="0"/>
          <w:numId w:val="41"/>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${https.port}</w:t>
      </w:r>
    </w:p>
    <w:p w14:paraId="12F91460"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42. Refer to exhibit. In the deployable archive’s/classes folder, there are two properties files named dev.properties and prod.properties deploy to CloudHub through Runtime Manager with the following error message</w:t>
      </w:r>
    </w:p>
    <w:p w14:paraId="788F69A2" w14:textId="0DBBA080"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5D90B70C" wp14:editId="4F2D08E9">
            <wp:extent cx="5943600" cy="1868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68170"/>
                    </a:xfrm>
                    <a:prstGeom prst="rect">
                      <a:avLst/>
                    </a:prstGeom>
                    <a:noFill/>
                    <a:ln>
                      <a:noFill/>
                    </a:ln>
                  </pic:spPr>
                </pic:pic>
              </a:graphicData>
            </a:graphic>
          </wp:inline>
        </w:drawing>
      </w:r>
    </w:p>
    <w:p w14:paraId="30D465FC" w14:textId="77777777" w:rsidR="005E19EE" w:rsidRPr="005E19EE" w:rsidRDefault="005E19EE" w:rsidP="005E19EE">
      <w:pPr>
        <w:numPr>
          <w:ilvl w:val="0"/>
          <w:numId w:val="42"/>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The env property is NOT set in Runtime Manager in the Mule application’s properties tab</w:t>
      </w:r>
    </w:p>
    <w:p w14:paraId="5F595162"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lastRenderedPageBreak/>
        <w:t>43. A Mule application has two flows named parentFlow and childFlow. A variable is defined in parentFlow. What is the scope of the variable when the parentFlow calls childFlow using Flow Reference?</w:t>
      </w:r>
    </w:p>
    <w:p w14:paraId="0093F878" w14:textId="77777777" w:rsidR="005E19EE" w:rsidRPr="005E19EE" w:rsidRDefault="005E19EE" w:rsidP="005E19EE">
      <w:pPr>
        <w:numPr>
          <w:ilvl w:val="0"/>
          <w:numId w:val="43"/>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The variable can be accessed in childFlow, can be changed, and changes are seen back in parentFlow</w:t>
      </w:r>
    </w:p>
    <w:p w14:paraId="47AFBB3B"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44. What file type is required to configure a Web Service Consumer to consume a SOAP web service?</w:t>
      </w:r>
    </w:p>
    <w:p w14:paraId="3BAEA3A5" w14:textId="77777777" w:rsidR="005E19EE" w:rsidRPr="005E19EE" w:rsidRDefault="005E19EE" w:rsidP="005E19EE">
      <w:pPr>
        <w:numPr>
          <w:ilvl w:val="0"/>
          <w:numId w:val="44"/>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WSDL</w:t>
      </w:r>
    </w:p>
    <w:p w14:paraId="35C8D4BF"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45. How are query parameters dynamically passed to an outbound REST requesting using an HTTP Request operation?</w:t>
      </w:r>
    </w:p>
    <w:p w14:paraId="74967B20" w14:textId="77777777" w:rsidR="005E19EE" w:rsidRPr="005E19EE" w:rsidRDefault="005E19EE" w:rsidP="005E19EE">
      <w:pPr>
        <w:numPr>
          <w:ilvl w:val="0"/>
          <w:numId w:val="45"/>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As query parameters in the HTTP Request operation</w:t>
      </w:r>
    </w:p>
    <w:p w14:paraId="4BFE6F5D"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46. Refer to the exhibit. The flow calls a SOAP endpoint using the Consume operation of the Web Service Consumer. The service has a required input parameter.</w:t>
      </w:r>
    </w:p>
    <w:p w14:paraId="7B031C9F"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What event processor can be used to build the SOAP envelope with the required argument to pass to the SOAP service?</w:t>
      </w:r>
    </w:p>
    <w:p w14:paraId="416DF7CC" w14:textId="079563CE"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13CB1F67" wp14:editId="6CA4C138">
            <wp:extent cx="4411980" cy="29718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2971800"/>
                    </a:xfrm>
                    <a:prstGeom prst="rect">
                      <a:avLst/>
                    </a:prstGeom>
                    <a:noFill/>
                    <a:ln>
                      <a:noFill/>
                    </a:ln>
                  </pic:spPr>
                </pic:pic>
              </a:graphicData>
            </a:graphic>
          </wp:inline>
        </w:drawing>
      </w:r>
    </w:p>
    <w:p w14:paraId="32C826A6" w14:textId="77777777" w:rsidR="005E19EE" w:rsidRPr="005E19EE" w:rsidRDefault="005E19EE" w:rsidP="005E19EE">
      <w:pPr>
        <w:numPr>
          <w:ilvl w:val="0"/>
          <w:numId w:val="46"/>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Transform Message</w:t>
      </w:r>
    </w:p>
    <w:p w14:paraId="437F8A77"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47. An HTTP Request operation returns a JSON array of objects. In the Transform Message component, what is the process to convert the array of the objects to an array of custom JAVA Account objects?</w:t>
      </w:r>
    </w:p>
    <w:p w14:paraId="0EEFE11C" w14:textId="77777777" w:rsidR="005E19EE" w:rsidRPr="005E19EE" w:rsidRDefault="005E19EE" w:rsidP="005E19EE">
      <w:pPr>
        <w:numPr>
          <w:ilvl w:val="0"/>
          <w:numId w:val="47"/>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Add the account object metadata to the output and use the drag-and-drop feature to transform the incoming JSON data.</w:t>
      </w:r>
    </w:p>
    <w:p w14:paraId="239B958A"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48. What is the process to create a connector using REST connect?</w:t>
      </w:r>
    </w:p>
    <w:p w14:paraId="22C4829C" w14:textId="77777777" w:rsidR="005E19EE" w:rsidRPr="005E19EE" w:rsidRDefault="005E19EE" w:rsidP="005E19EE">
      <w:pPr>
        <w:numPr>
          <w:ilvl w:val="0"/>
          <w:numId w:val="48"/>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Design the API in Design Center and publish the API to exchange.</w:t>
      </w:r>
    </w:p>
    <w:p w14:paraId="67D36C57"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lastRenderedPageBreak/>
        <w:t>49. How are multiple conditions used in a Choice router to route events?</w:t>
      </w:r>
    </w:p>
    <w:p w14:paraId="34F0455C" w14:textId="77777777" w:rsidR="005E19EE" w:rsidRPr="005E19EE" w:rsidRDefault="005E19EE" w:rsidP="005E19EE">
      <w:pPr>
        <w:numPr>
          <w:ilvl w:val="0"/>
          <w:numId w:val="49"/>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To find the FIRST true condition, then distribute the event to the ONE matched route</w:t>
      </w:r>
    </w:p>
    <w:p w14:paraId="00A1A8A7"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50. A Scatter-Gather processes three separate HTTP requests. Each request returns a Mule event with a JSON payload.</w:t>
      </w:r>
    </w:p>
    <w:p w14:paraId="54CFB40E"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What is the final output of the Scatter-Gather?</w:t>
      </w:r>
    </w:p>
    <w:p w14:paraId="3F3B6F6E" w14:textId="77777777" w:rsidR="005E19EE" w:rsidRPr="005E19EE" w:rsidRDefault="005E19EE" w:rsidP="005E19EE">
      <w:pPr>
        <w:numPr>
          <w:ilvl w:val="0"/>
          <w:numId w:val="50"/>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An object containing</w:t>
      </w:r>
    </w:p>
    <w:p w14:paraId="662E94F1"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51. An event contains a payload that is an array of objects how is the event routed in a Scatter-Gather?</w:t>
      </w:r>
    </w:p>
    <w:p w14:paraId="2414D46B" w14:textId="77777777" w:rsidR="005E19EE" w:rsidRPr="005E19EE" w:rsidRDefault="005E19EE" w:rsidP="005E19EE">
      <w:pPr>
        <w:numPr>
          <w:ilvl w:val="0"/>
          <w:numId w:val="51"/>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The ENTIRE event is sent to each route and processed in PARALLEL.</w:t>
      </w:r>
    </w:p>
    <w:p w14:paraId="4E25D1CE"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52. What module and operation will throw an error if a Mule event’s payload is not a number?</w:t>
      </w:r>
    </w:p>
    <w:p w14:paraId="1BEEA9E0" w14:textId="77777777" w:rsidR="005E19EE" w:rsidRPr="005E19EE" w:rsidRDefault="005E19EE" w:rsidP="005E19EE">
      <w:pPr>
        <w:numPr>
          <w:ilvl w:val="0"/>
          <w:numId w:val="52"/>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Validation module’s Is Number operation</w:t>
      </w:r>
    </w:p>
    <w:p w14:paraId="2DF7A847"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53. Refer to the exhibit. What happens to this flow when the Validation module’s Is not null operation throws an error?</w:t>
      </w:r>
    </w:p>
    <w:p w14:paraId="10FF8496" w14:textId="0E378287"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7280764D" wp14:editId="2B9BAC8E">
            <wp:extent cx="3535680" cy="27127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680" cy="2712720"/>
                    </a:xfrm>
                    <a:prstGeom prst="rect">
                      <a:avLst/>
                    </a:prstGeom>
                    <a:noFill/>
                    <a:ln>
                      <a:noFill/>
                    </a:ln>
                  </pic:spPr>
                </pic:pic>
              </a:graphicData>
            </a:graphic>
          </wp:inline>
        </w:drawing>
      </w:r>
    </w:p>
    <w:p w14:paraId="358E2B56" w14:textId="72942152"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4547578A" wp14:editId="0852FBD7">
            <wp:extent cx="5943600"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2A21489A" w14:textId="77777777" w:rsidR="005E19EE" w:rsidRPr="005E19EE" w:rsidRDefault="005E19EE" w:rsidP="005E19EE">
      <w:pPr>
        <w:numPr>
          <w:ilvl w:val="0"/>
          <w:numId w:val="53"/>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The flow stops processing its Mule event and returns an error message to the HTTP Listener operation</w:t>
      </w:r>
    </w:p>
    <w:p w14:paraId="59EB04ED"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54. Refer to the exhibit. The main flow has an On Error Continue scope with the type set to HTTP:NOT_FOUND. The Mule application configures globalErrorHandler as its default error handler.</w:t>
      </w:r>
    </w:p>
    <w:p w14:paraId="2828CECB"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A web client posts a request to the HTTP Listener. The transform message component then throws a MULE:EXPRESSION error trying to convert the payload to application/xml.</w:t>
      </w:r>
    </w:p>
    <w:p w14:paraId="4091FB4B"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What response message is returned to the web client?</w:t>
      </w:r>
    </w:p>
    <w:p w14:paraId="3B6232E7" w14:textId="73B610B0"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5CF634CE" wp14:editId="4428FE71">
            <wp:extent cx="5318760" cy="1996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8760" cy="1996440"/>
                    </a:xfrm>
                    <a:prstGeom prst="rect">
                      <a:avLst/>
                    </a:prstGeom>
                    <a:noFill/>
                    <a:ln>
                      <a:noFill/>
                    </a:ln>
                  </pic:spPr>
                </pic:pic>
              </a:graphicData>
            </a:graphic>
          </wp:inline>
        </w:drawing>
      </w:r>
    </w:p>
    <w:p w14:paraId="4147ACC6" w14:textId="09749C03"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6C549D59" wp14:editId="7EA7E121">
            <wp:extent cx="3627120" cy="3779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7120" cy="3779520"/>
                    </a:xfrm>
                    <a:prstGeom prst="rect">
                      <a:avLst/>
                    </a:prstGeom>
                    <a:noFill/>
                    <a:ln>
                      <a:noFill/>
                    </a:ln>
                  </pic:spPr>
                </pic:pic>
              </a:graphicData>
            </a:graphic>
          </wp:inline>
        </w:drawing>
      </w:r>
    </w:p>
    <w:p w14:paraId="75BBEE22" w14:textId="34FC2D2C"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0525495C" wp14:editId="05E4C8E8">
            <wp:extent cx="5943600" cy="29686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45AB961F" w14:textId="77777777" w:rsidR="005E19EE" w:rsidRPr="005E19EE" w:rsidRDefault="005E19EE" w:rsidP="005E19EE">
      <w:pPr>
        <w:numPr>
          <w:ilvl w:val="0"/>
          <w:numId w:val="54"/>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The MULE:EXPRESSION error’s message</w:t>
      </w:r>
    </w:p>
    <w:p w14:paraId="62AB0232"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55. How can an error scope be configured to catch all errors in the HTTP namespace?</w:t>
      </w:r>
    </w:p>
    <w:p w14:paraId="55801752" w14:textId="77777777" w:rsidR="005E19EE" w:rsidRPr="005E19EE" w:rsidRDefault="005E19EE" w:rsidP="005E19EE">
      <w:pPr>
        <w:numPr>
          <w:ilvl w:val="0"/>
          <w:numId w:val="55"/>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Type:</w:t>
      </w:r>
      <w:r w:rsidRPr="005E19EE">
        <w:rPr>
          <w:rFonts w:ascii="Georgia" w:eastAsia="Times New Roman" w:hAnsi="Georgia" w:cs="Segoe UI"/>
          <w:color w:val="292929"/>
          <w:spacing w:val="-1"/>
          <w:sz w:val="32"/>
          <w:szCs w:val="32"/>
        </w:rPr>
        <w:br/>
        <w:t>When: #[error.errorType.namespace == “HTTP”]</w:t>
      </w:r>
    </w:p>
    <w:p w14:paraId="2E0B98DB"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56. Refer to the exhibit. The main flow has an On Error Continue scope and the private flow has an On Error Propagate scope.</w:t>
      </w:r>
    </w:p>
    <w:p w14:paraId="0DF3CAE6"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A web client makes an HTTP GET request to the HTTP Listener. The Is number validator in the private flow then throws an error with message “validate — payload is an integer”</w:t>
      </w:r>
    </w:p>
    <w:p w14:paraId="5CBB9C04"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What response message is returned to the web client?</w:t>
      </w:r>
    </w:p>
    <w:p w14:paraId="245D23B7" w14:textId="10A633AD"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027C02CD" wp14:editId="3BA3A964">
            <wp:extent cx="5943600" cy="3512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14:paraId="242FEA4A" w14:textId="449F668A"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6A8424AC" wp14:editId="2D3AD238">
            <wp:extent cx="5943600" cy="3165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p>
    <w:p w14:paraId="5D3BE54F" w14:textId="77777777" w:rsidR="005E19EE" w:rsidRPr="005E19EE" w:rsidRDefault="005E19EE" w:rsidP="005E19EE">
      <w:pPr>
        <w:numPr>
          <w:ilvl w:val="0"/>
          <w:numId w:val="56"/>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Error — main flow</w:t>
      </w:r>
    </w:p>
    <w:p w14:paraId="5DD8EC07"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lastRenderedPageBreak/>
        <w:t>57. Refer to the exhibit. The private flow has On Error Propagate scope. The Mule application configures globalErrorHandler as its default error handler.</w:t>
      </w:r>
    </w:p>
    <w:p w14:paraId="65E3AAB2"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A web client makes an HTTP GET request to the HTTP Listener. The Is number validator in the private flow then throws an error with message “validate — payload is an integer”</w:t>
      </w:r>
    </w:p>
    <w:p w14:paraId="6A186CEA"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What response message is returned to the web client?</w:t>
      </w:r>
    </w:p>
    <w:p w14:paraId="46174FAF" w14:textId="6F9B9AA8"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6A7FCF26" wp14:editId="0C2B2E4B">
            <wp:extent cx="5943600" cy="4435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35475"/>
                    </a:xfrm>
                    <a:prstGeom prst="rect">
                      <a:avLst/>
                    </a:prstGeom>
                    <a:noFill/>
                    <a:ln>
                      <a:noFill/>
                    </a:ln>
                  </pic:spPr>
                </pic:pic>
              </a:graphicData>
            </a:graphic>
          </wp:inline>
        </w:drawing>
      </w:r>
    </w:p>
    <w:p w14:paraId="0758BE06" w14:textId="06D478F1"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443ACE87" wp14:editId="4DF9E509">
            <wp:extent cx="5943600" cy="3131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p>
    <w:p w14:paraId="727EB0A9" w14:textId="77777777" w:rsidR="005E19EE" w:rsidRPr="005E19EE" w:rsidRDefault="005E19EE" w:rsidP="005E19EE">
      <w:pPr>
        <w:numPr>
          <w:ilvl w:val="0"/>
          <w:numId w:val="57"/>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globalErrorHandler</w:t>
      </w:r>
    </w:p>
    <w:p w14:paraId="014C445A"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58. Refer to the exhibit. The main flow has an On Error Propagate scope. The Mule application configures globalErrorHandler as its default error handler.</w:t>
      </w:r>
    </w:p>
    <w:p w14:paraId="65E6D509"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A web client makes an HTTP GET request to the HTTP Listener. The Is number validator in the private flow then throws an error with message “validate — payload is an integer”</w:t>
      </w:r>
    </w:p>
    <w:p w14:paraId="638797C8"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What response message is returned to the web client?</w:t>
      </w:r>
    </w:p>
    <w:p w14:paraId="63D6ACF8" w14:textId="45E86175"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1F11F633" wp14:editId="710E1FD7">
            <wp:extent cx="5943600" cy="3463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63925"/>
                    </a:xfrm>
                    <a:prstGeom prst="rect">
                      <a:avLst/>
                    </a:prstGeom>
                    <a:noFill/>
                    <a:ln>
                      <a:noFill/>
                    </a:ln>
                  </pic:spPr>
                </pic:pic>
              </a:graphicData>
            </a:graphic>
          </wp:inline>
        </w:drawing>
      </w:r>
    </w:p>
    <w:p w14:paraId="3DB693B7" w14:textId="06DBB3B6"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0F1EBE40" wp14:editId="0ED4700F">
            <wp:extent cx="5943600" cy="282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204DA35B" w14:textId="77777777" w:rsidR="005E19EE" w:rsidRPr="005E19EE" w:rsidRDefault="005E19EE" w:rsidP="005E19EE">
      <w:pPr>
        <w:numPr>
          <w:ilvl w:val="0"/>
          <w:numId w:val="58"/>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validate — payload is an integer</w:t>
      </w:r>
    </w:p>
    <w:p w14:paraId="5D80A5A9"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59. Refer to the exhibit. The main flow has an On Error Continue scope. The Mule application configures globalErrorHandler as its default error handler.</w:t>
      </w:r>
    </w:p>
    <w:p w14:paraId="2B6028CD"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lastRenderedPageBreak/>
        <w:t>A web client makes an HTTP GET request to the HTTP Listener. The Is number validator in the private flow then throws an error with message “validate — payload is an integer”</w:t>
      </w:r>
    </w:p>
    <w:p w14:paraId="230A033C"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What response message is returned to the web client?</w:t>
      </w:r>
    </w:p>
    <w:p w14:paraId="522AE891" w14:textId="497453C6"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297547D0" wp14:editId="7316B6EB">
            <wp:extent cx="5943600" cy="3355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55340"/>
                    </a:xfrm>
                    <a:prstGeom prst="rect">
                      <a:avLst/>
                    </a:prstGeom>
                    <a:noFill/>
                    <a:ln>
                      <a:noFill/>
                    </a:ln>
                  </pic:spPr>
                </pic:pic>
              </a:graphicData>
            </a:graphic>
          </wp:inline>
        </w:drawing>
      </w:r>
    </w:p>
    <w:p w14:paraId="5328DF5C" w14:textId="08AC86F2"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1350B0A3" wp14:editId="5F66E002">
            <wp:extent cx="5943600" cy="3056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620DC0B5" w14:textId="77777777" w:rsidR="005E19EE" w:rsidRPr="005E19EE" w:rsidRDefault="005E19EE" w:rsidP="005E19EE">
      <w:pPr>
        <w:numPr>
          <w:ilvl w:val="0"/>
          <w:numId w:val="59"/>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lastRenderedPageBreak/>
        <w:t>Error — main flow</w:t>
      </w:r>
    </w:p>
    <w:p w14:paraId="44A6DC5C"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60. What is the correct way to format the decimal 20.3844 as a String to two decimal places?</w:t>
      </w:r>
    </w:p>
    <w:p w14:paraId="506091E2" w14:textId="77777777" w:rsidR="005E19EE" w:rsidRPr="005E19EE" w:rsidRDefault="005E19EE" w:rsidP="005E19EE">
      <w:pPr>
        <w:numPr>
          <w:ilvl w:val="0"/>
          <w:numId w:val="60"/>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20.3844 as String {format: “.0#”}</w:t>
      </w:r>
    </w:p>
    <w:p w14:paraId="23C96A7D"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61. What DataWeave 2.0 type can be used as input to map operation?</w:t>
      </w:r>
    </w:p>
    <w:p w14:paraId="0106F9A8" w14:textId="77777777" w:rsidR="005E19EE" w:rsidRPr="005E19EE" w:rsidRDefault="005E19EE" w:rsidP="005E19EE">
      <w:pPr>
        <w:numPr>
          <w:ilvl w:val="0"/>
          <w:numId w:val="61"/>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Array</w:t>
      </w:r>
    </w:p>
    <w:p w14:paraId="03A45702"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62. A Mule application has a main flow and a combineNames flow. In the main flow, a variable named fullName is set to the object {firstName: “Max”, lastName: “Mule”}.</w:t>
      </w:r>
    </w:p>
    <w:p w14:paraId="52AAAB50"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What is valid DataWeave code to call the combineNames flow with the input object stored in the fullName variable?</w:t>
      </w:r>
    </w:p>
    <w:p w14:paraId="787AFB40" w14:textId="77777777" w:rsidR="005E19EE" w:rsidRPr="005E19EE" w:rsidRDefault="005E19EE" w:rsidP="005E19EE">
      <w:pPr>
        <w:numPr>
          <w:ilvl w:val="0"/>
          <w:numId w:val="62"/>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#[lookup(“combineNames”, vars.fullName)]</w:t>
      </w:r>
    </w:p>
    <w:p w14:paraId="2105C960"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63. Refer to the exhibit. What is valid DataWeave code to transform the input JSON payload to the output XML payload?</w:t>
      </w:r>
    </w:p>
    <w:p w14:paraId="760B3CEA" w14:textId="7CD50A3F"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199507ED" wp14:editId="6710713C">
            <wp:extent cx="5943600" cy="2961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282CE36E" w14:textId="77777777" w:rsidR="005E19EE" w:rsidRPr="005E19EE" w:rsidRDefault="005E19EE" w:rsidP="005E19EE">
      <w:pPr>
        <w:numPr>
          <w:ilvl w:val="0"/>
          <w:numId w:val="63"/>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ans:</w:t>
      </w:r>
    </w:p>
    <w:p w14:paraId="5D1DC7B4" w14:textId="77777777" w:rsidR="005E19EE" w:rsidRPr="005E19EE" w:rsidRDefault="005E19EE" w:rsidP="005E19E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rPr>
      </w:pPr>
      <w:r w:rsidRPr="005E19EE">
        <w:rPr>
          <w:rFonts w:ascii="Courier New" w:eastAsia="Times New Roman" w:hAnsi="Courier New" w:cs="Courier New"/>
          <w:color w:val="292929"/>
          <w:spacing w:val="-5"/>
          <w:sz w:val="24"/>
          <w:szCs w:val="24"/>
        </w:rPr>
        <w:t>%dw 2.0</w:t>
      </w:r>
      <w:r w:rsidRPr="005E19EE">
        <w:rPr>
          <w:rFonts w:ascii="Courier New" w:eastAsia="Times New Roman" w:hAnsi="Courier New" w:cs="Courier New"/>
          <w:color w:val="292929"/>
          <w:spacing w:val="-5"/>
          <w:sz w:val="24"/>
          <w:szCs w:val="24"/>
        </w:rPr>
        <w:br/>
        <w:t>output application/xml</w:t>
      </w:r>
      <w:r w:rsidRPr="005E19EE">
        <w:rPr>
          <w:rFonts w:ascii="Courier New" w:eastAsia="Times New Roman" w:hAnsi="Courier New" w:cs="Courier New"/>
          <w:color w:val="292929"/>
          <w:spacing w:val="-5"/>
          <w:sz w:val="24"/>
          <w:szCs w:val="24"/>
        </w:rPr>
        <w:br/>
        <w:t>---</w:t>
      </w:r>
      <w:r w:rsidRPr="005E19EE">
        <w:rPr>
          <w:rFonts w:ascii="Courier New" w:eastAsia="Times New Roman" w:hAnsi="Courier New" w:cs="Courier New"/>
          <w:color w:val="292929"/>
          <w:spacing w:val="-5"/>
          <w:sz w:val="24"/>
          <w:szCs w:val="24"/>
        </w:rPr>
        <w:br/>
        <w:t>employees:</w:t>
      </w:r>
      <w:r w:rsidRPr="005E19EE">
        <w:rPr>
          <w:rFonts w:ascii="Courier New" w:eastAsia="Times New Roman" w:hAnsi="Courier New" w:cs="Courier New"/>
          <w:color w:val="292929"/>
          <w:spacing w:val="-5"/>
          <w:sz w:val="24"/>
          <w:szCs w:val="24"/>
        </w:rPr>
        <w:br/>
        <w:t xml:space="preserve">  employee</w:t>
      </w:r>
      <w:r w:rsidRPr="005E19EE">
        <w:rPr>
          <w:rFonts w:ascii="Courier New" w:eastAsia="Times New Roman" w:hAnsi="Courier New" w:cs="Courier New"/>
          <w:color w:val="292929"/>
          <w:spacing w:val="-5"/>
          <w:sz w:val="24"/>
          <w:szCs w:val="24"/>
        </w:rPr>
        <w:br/>
        <w:t xml:space="preserve">    @(</w:t>
      </w:r>
      <w:r w:rsidRPr="005E19EE">
        <w:rPr>
          <w:rFonts w:ascii="Courier New" w:eastAsia="Times New Roman" w:hAnsi="Courier New" w:cs="Courier New"/>
          <w:color w:val="292929"/>
          <w:spacing w:val="-5"/>
          <w:sz w:val="24"/>
          <w:szCs w:val="24"/>
        </w:rPr>
        <w:br/>
        <w:t xml:space="preserve">       firstname: payload[0].employee1.firstname,</w:t>
      </w:r>
      <w:r w:rsidRPr="005E19EE">
        <w:rPr>
          <w:rFonts w:ascii="Courier New" w:eastAsia="Times New Roman" w:hAnsi="Courier New" w:cs="Courier New"/>
          <w:color w:val="292929"/>
          <w:spacing w:val="-5"/>
          <w:sz w:val="24"/>
          <w:szCs w:val="24"/>
        </w:rPr>
        <w:br/>
        <w:t xml:space="preserve">       lastname: payload[0].employee1.lastname</w:t>
      </w:r>
      <w:r w:rsidRPr="005E19EE">
        <w:rPr>
          <w:rFonts w:ascii="Courier New" w:eastAsia="Times New Roman" w:hAnsi="Courier New" w:cs="Courier New"/>
          <w:color w:val="292929"/>
          <w:spacing w:val="-5"/>
          <w:sz w:val="24"/>
          <w:szCs w:val="24"/>
        </w:rPr>
        <w:br/>
        <w:t xml:space="preserve">     ): null</w:t>
      </w:r>
    </w:p>
    <w:p w14:paraId="5A832EF0"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64. Refer to the exhibit. An event payload contains an unordered array of flight objects, where every object has a price key and a toAirport key.</w:t>
      </w:r>
    </w:p>
    <w:p w14:paraId="75AC9243"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What is a valid DataWeave code to return flights with a price under 500, grouped by toAirport in ascending order, with the lowest price first?</w:t>
      </w:r>
    </w:p>
    <w:p w14:paraId="787415D0" w14:textId="41E66701"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055DD71C" wp14:editId="0DB3B2FE">
            <wp:extent cx="5943600" cy="3457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1875C7F9" w14:textId="77777777" w:rsidR="005E19EE" w:rsidRPr="005E19EE" w:rsidRDefault="005E19EE" w:rsidP="005E19EE">
      <w:pPr>
        <w:numPr>
          <w:ilvl w:val="0"/>
          <w:numId w:val="64"/>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ans:</w:t>
      </w:r>
    </w:p>
    <w:p w14:paraId="79855539" w14:textId="77777777" w:rsidR="005E19EE" w:rsidRPr="005E19EE" w:rsidRDefault="005E19EE" w:rsidP="005E19E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rPr>
      </w:pPr>
      <w:r w:rsidRPr="005E19EE">
        <w:rPr>
          <w:rFonts w:ascii="Courier New" w:eastAsia="Times New Roman" w:hAnsi="Courier New" w:cs="Courier New"/>
          <w:color w:val="292929"/>
          <w:spacing w:val="-5"/>
          <w:sz w:val="24"/>
          <w:szCs w:val="24"/>
        </w:rPr>
        <w:t>payload filter $.price&lt;500</w:t>
      </w:r>
      <w:r w:rsidRPr="005E19EE">
        <w:rPr>
          <w:rFonts w:ascii="Courier New" w:eastAsia="Times New Roman" w:hAnsi="Courier New" w:cs="Courier New"/>
          <w:color w:val="292929"/>
          <w:spacing w:val="-5"/>
          <w:sz w:val="24"/>
          <w:szCs w:val="24"/>
        </w:rPr>
        <w:br/>
        <w:t xml:space="preserve">        orderBy $.price</w:t>
      </w:r>
      <w:r w:rsidRPr="005E19EE">
        <w:rPr>
          <w:rFonts w:ascii="Courier New" w:eastAsia="Times New Roman" w:hAnsi="Courier New" w:cs="Courier New"/>
          <w:color w:val="292929"/>
          <w:spacing w:val="-5"/>
          <w:sz w:val="24"/>
          <w:szCs w:val="24"/>
        </w:rPr>
        <w:br/>
        <w:t xml:space="preserve">        groupBy $.toAirport</w:t>
      </w:r>
    </w:p>
    <w:p w14:paraId="0B236DA3"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65. A flow reference component sends a non-empty JSON object payload to another flow named childFlow, which then returns an XML body.</w:t>
      </w:r>
    </w:p>
    <w:p w14:paraId="6931B87D"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A flow reference component saves the payload returned from childFlow to its target attributes named payload. Refer to the exhibit.</w:t>
      </w:r>
    </w:p>
    <w:p w14:paraId="337F8F0B"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What is true about the Mule event’s payload at the next event processor after the Flow Reference component?</w:t>
      </w:r>
    </w:p>
    <w:p w14:paraId="3F9F6799" w14:textId="588BB9BA"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7C11EFA3" wp14:editId="5FDA6619">
            <wp:extent cx="5943600" cy="1776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615620D0" w14:textId="77777777" w:rsidR="005E19EE" w:rsidRPr="005E19EE" w:rsidRDefault="005E19EE" w:rsidP="005E19EE">
      <w:pPr>
        <w:numPr>
          <w:ilvl w:val="0"/>
          <w:numId w:val="65"/>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The payload is original JSON object.</w:t>
      </w:r>
    </w:p>
    <w:p w14:paraId="4035A94C"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66. Refer to the exhibit. What is the object type returned by the File List operation?</w:t>
      </w:r>
    </w:p>
    <w:p w14:paraId="65ACAB5D" w14:textId="0D2093AA"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57232F55" wp14:editId="34CF3B3E">
            <wp:extent cx="423672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6720" cy="3147060"/>
                    </a:xfrm>
                    <a:prstGeom prst="rect">
                      <a:avLst/>
                    </a:prstGeom>
                    <a:noFill/>
                    <a:ln>
                      <a:noFill/>
                    </a:ln>
                  </pic:spPr>
                </pic:pic>
              </a:graphicData>
            </a:graphic>
          </wp:inline>
        </w:drawing>
      </w:r>
    </w:p>
    <w:p w14:paraId="2C36F810" w14:textId="77777777" w:rsidR="005E19EE" w:rsidRPr="005E19EE" w:rsidRDefault="005E19EE" w:rsidP="005E19EE">
      <w:pPr>
        <w:numPr>
          <w:ilvl w:val="0"/>
          <w:numId w:val="66"/>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Array of Mule event objects</w:t>
      </w:r>
    </w:p>
    <w:p w14:paraId="53D73928"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67. In the database On Table Row operation, what does the Watermark column enables the On Table Row operation to do?</w:t>
      </w:r>
    </w:p>
    <w:p w14:paraId="02B887FB" w14:textId="77777777" w:rsidR="005E19EE" w:rsidRPr="005E19EE" w:rsidRDefault="005E19EE" w:rsidP="005E19EE">
      <w:pPr>
        <w:numPr>
          <w:ilvl w:val="0"/>
          <w:numId w:val="67"/>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lastRenderedPageBreak/>
        <w:t>To avoid duplicate processing of records in the database</w:t>
      </w:r>
    </w:p>
    <w:p w14:paraId="7C45507E"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68. Assume that a database table contains a recordID column that always increases as new records get added to the table.</w:t>
      </w:r>
    </w:p>
    <w:p w14:paraId="0A2DE758"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In Mule application, what is the key process to enable manual watermarking for requests to a database using the Scheduler endpoint and the Database SELECT operation?</w:t>
      </w:r>
    </w:p>
    <w:p w14:paraId="1E10BEDD" w14:textId="77777777" w:rsidR="005E19EE" w:rsidRPr="005E19EE" w:rsidRDefault="005E19EE" w:rsidP="005E19EE">
      <w:pPr>
        <w:numPr>
          <w:ilvl w:val="0"/>
          <w:numId w:val="68"/>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Save the max recordID from the set of the recordIDs in an Object Store and reference this recordID in subsequent database request.</w:t>
      </w:r>
    </w:p>
    <w:p w14:paraId="0376D7FD"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69. A flow has a JMS Publish Consume operation followed by a JMS Publish operation. Both of these operations have the default configurations.</w:t>
      </w:r>
    </w:p>
    <w:p w14:paraId="0148C521"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Which operation is asynchronous and which one is synchronous?</w:t>
      </w:r>
    </w:p>
    <w:p w14:paraId="5FBF29A6" w14:textId="77777777" w:rsidR="005E19EE" w:rsidRPr="005E19EE" w:rsidRDefault="005E19EE" w:rsidP="005E19EE">
      <w:pPr>
        <w:numPr>
          <w:ilvl w:val="0"/>
          <w:numId w:val="69"/>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Publish Consume: Synchronous</w:t>
      </w:r>
    </w:p>
    <w:p w14:paraId="43ADBB05" w14:textId="77777777" w:rsidR="005E19EE" w:rsidRPr="005E19EE" w:rsidRDefault="005E19EE" w:rsidP="005E19EE">
      <w:pPr>
        <w:numPr>
          <w:ilvl w:val="0"/>
          <w:numId w:val="69"/>
        </w:numPr>
        <w:shd w:val="clear" w:color="auto" w:fill="FFFFFF"/>
        <w:spacing w:before="252"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Publish: Asynchronous</w:t>
      </w:r>
    </w:p>
    <w:p w14:paraId="7AEC7B77"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70. Refer to the exhibit. What is the output of the Logger component in the Batch job?</w:t>
      </w:r>
    </w:p>
    <w:p w14:paraId="5D497D77" w14:textId="237C6D9E"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7BDBB81A" wp14:editId="31DDC286">
            <wp:extent cx="5943600" cy="2418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18080"/>
                    </a:xfrm>
                    <a:prstGeom prst="rect">
                      <a:avLst/>
                    </a:prstGeom>
                    <a:noFill/>
                    <a:ln>
                      <a:noFill/>
                    </a:ln>
                  </pic:spPr>
                </pic:pic>
              </a:graphicData>
            </a:graphic>
          </wp:inline>
        </w:drawing>
      </w:r>
    </w:p>
    <w:p w14:paraId="675F142C" w14:textId="2A0A848C"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3732B0B0" wp14:editId="3D4F660B">
            <wp:extent cx="5943600" cy="3192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4595C2F0" w14:textId="77777777" w:rsidR="005E19EE" w:rsidRPr="005E19EE" w:rsidRDefault="005E19EE" w:rsidP="005E19EE">
      <w:pPr>
        <w:numPr>
          <w:ilvl w:val="0"/>
          <w:numId w:val="70"/>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Ans: [0.333, 1]</w:t>
      </w:r>
    </w:p>
    <w:p w14:paraId="1D643AB2"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71. A batch job scope has three batch steps. An event processor in the second batch step throws an error because the input data is incomplete. What is the default behavior of the batch job after the error is thrown?</w:t>
      </w:r>
    </w:p>
    <w:p w14:paraId="292C7969" w14:textId="77777777" w:rsidR="005E19EE" w:rsidRPr="005E19EE" w:rsidRDefault="005E19EE" w:rsidP="005E19EE">
      <w:pPr>
        <w:numPr>
          <w:ilvl w:val="0"/>
          <w:numId w:val="71"/>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lastRenderedPageBreak/>
        <w:t>All processing of the batch job stopos</w:t>
      </w:r>
    </w:p>
    <w:p w14:paraId="2A3A7435"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72. Refer to the exhibit. What are the values of counter and stepVar variables after the Batch job?</w:t>
      </w:r>
    </w:p>
    <w:p w14:paraId="1F88DE89" w14:textId="5EB5A78D"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2EB11180" wp14:editId="417FCBAE">
            <wp:extent cx="5943600" cy="1603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03375"/>
                    </a:xfrm>
                    <a:prstGeom prst="rect">
                      <a:avLst/>
                    </a:prstGeom>
                    <a:noFill/>
                    <a:ln>
                      <a:noFill/>
                    </a:ln>
                  </pic:spPr>
                </pic:pic>
              </a:graphicData>
            </a:graphic>
          </wp:inline>
        </w:drawing>
      </w:r>
    </w:p>
    <w:p w14:paraId="60CDF9F8" w14:textId="77777777" w:rsidR="005E19EE" w:rsidRPr="005E19EE" w:rsidRDefault="005E19EE" w:rsidP="005E19EE">
      <w:pPr>
        <w:numPr>
          <w:ilvl w:val="0"/>
          <w:numId w:val="72"/>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counter: 1, stepVar: null</w:t>
      </w:r>
    </w:p>
    <w:p w14:paraId="58FB94E1"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73. Refer to the exhibit. What are the values of counter and stepVar variables in the On complete phase?</w:t>
      </w:r>
    </w:p>
    <w:p w14:paraId="468B6A42" w14:textId="088EA65E"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59F932DD" wp14:editId="7938868C">
            <wp:extent cx="5943600" cy="1697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6D783CBE" w14:textId="77777777" w:rsidR="005E19EE" w:rsidRPr="005E19EE" w:rsidRDefault="005E19EE" w:rsidP="005E19EE">
      <w:pPr>
        <w:numPr>
          <w:ilvl w:val="0"/>
          <w:numId w:val="73"/>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counter: 1, stepVar: null</w:t>
      </w:r>
    </w:p>
    <w:p w14:paraId="38BF2BE7"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74. Refer to the exhibit. The payload [1,2,3] is passed to a batch job scope. In Batch_Step_1, a variable named batchStepPayload is set to the current payload. What is the value of the last log message after one batch job complete?</w:t>
      </w:r>
    </w:p>
    <w:p w14:paraId="1903FF88" w14:textId="61B421DA"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4821408B" wp14:editId="39A09D02">
            <wp:extent cx="5943600" cy="2098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98675"/>
                    </a:xfrm>
                    <a:prstGeom prst="rect">
                      <a:avLst/>
                    </a:prstGeom>
                    <a:noFill/>
                    <a:ln>
                      <a:noFill/>
                    </a:ln>
                  </pic:spPr>
                </pic:pic>
              </a:graphicData>
            </a:graphic>
          </wp:inline>
        </w:drawing>
      </w:r>
    </w:p>
    <w:p w14:paraId="496ECA3D" w14:textId="77777777" w:rsidR="005E19EE" w:rsidRPr="005E19EE" w:rsidRDefault="005E19EE" w:rsidP="005E19EE">
      <w:pPr>
        <w:numPr>
          <w:ilvl w:val="0"/>
          <w:numId w:val="74"/>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ans: 13</w:t>
      </w:r>
    </w:p>
    <w:p w14:paraId="3A516B17" w14:textId="77777777" w:rsidR="005E19EE" w:rsidRPr="005E19EE" w:rsidRDefault="005E19EE" w:rsidP="005E19EE">
      <w:pPr>
        <w:shd w:val="clear" w:color="auto" w:fill="FFFFFF"/>
        <w:spacing w:before="480" w:after="0" w:line="480" w:lineRule="atLeast"/>
        <w:rPr>
          <w:rFonts w:ascii="Georgia" w:eastAsia="Times New Roman" w:hAnsi="Georgia" w:cs="Times New Roman"/>
          <w:color w:val="292929"/>
          <w:spacing w:val="-1"/>
          <w:sz w:val="30"/>
          <w:szCs w:val="30"/>
        </w:rPr>
      </w:pPr>
      <w:r w:rsidRPr="005E19EE">
        <w:rPr>
          <w:rFonts w:ascii="Georgia" w:eastAsia="Times New Roman" w:hAnsi="Georgia" w:cs="Times New Roman"/>
          <w:color w:val="292929"/>
          <w:spacing w:val="-1"/>
          <w:sz w:val="30"/>
          <w:szCs w:val="30"/>
        </w:rPr>
        <w:t>75. Refer to the exhibit. The Set Payload component sets the payload to Map object (not an Array). The File Write operation writes out files based on this Map object. How many files are written to the file system when the flow executes?</w:t>
      </w:r>
    </w:p>
    <w:p w14:paraId="60861E88" w14:textId="6C260E80"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drawing>
          <wp:inline distT="0" distB="0" distL="0" distR="0" wp14:anchorId="3EB602CA" wp14:editId="7576DDC0">
            <wp:extent cx="4015740" cy="30632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740" cy="3063240"/>
                    </a:xfrm>
                    <a:prstGeom prst="rect">
                      <a:avLst/>
                    </a:prstGeom>
                    <a:noFill/>
                    <a:ln>
                      <a:noFill/>
                    </a:ln>
                  </pic:spPr>
                </pic:pic>
              </a:graphicData>
            </a:graphic>
          </wp:inline>
        </w:drawing>
      </w:r>
    </w:p>
    <w:p w14:paraId="144E24B2" w14:textId="53E57890" w:rsidR="005E19EE" w:rsidRPr="005E19EE" w:rsidRDefault="005E19EE" w:rsidP="005E19EE">
      <w:pPr>
        <w:spacing w:after="0" w:line="240" w:lineRule="auto"/>
        <w:rPr>
          <w:rFonts w:ascii="Times New Roman" w:eastAsia="Times New Roman" w:hAnsi="Times New Roman" w:cs="Times New Roman"/>
          <w:sz w:val="24"/>
          <w:szCs w:val="24"/>
        </w:rPr>
      </w:pPr>
      <w:r w:rsidRPr="005E19EE">
        <w:rPr>
          <w:rFonts w:ascii="Times New Roman" w:eastAsia="Times New Roman" w:hAnsi="Times New Roman" w:cs="Times New Roman"/>
          <w:noProof/>
          <w:sz w:val="24"/>
          <w:szCs w:val="24"/>
        </w:rPr>
        <w:lastRenderedPageBreak/>
        <w:drawing>
          <wp:inline distT="0" distB="0" distL="0" distR="0" wp14:anchorId="6795E79B" wp14:editId="41D99993">
            <wp:extent cx="5943600" cy="3618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18865"/>
                    </a:xfrm>
                    <a:prstGeom prst="rect">
                      <a:avLst/>
                    </a:prstGeom>
                    <a:noFill/>
                    <a:ln>
                      <a:noFill/>
                    </a:ln>
                  </pic:spPr>
                </pic:pic>
              </a:graphicData>
            </a:graphic>
          </wp:inline>
        </w:drawing>
      </w:r>
    </w:p>
    <w:p w14:paraId="14E2799D" w14:textId="77777777" w:rsidR="005E19EE" w:rsidRPr="005E19EE" w:rsidRDefault="005E19EE" w:rsidP="005E19EE">
      <w:pPr>
        <w:numPr>
          <w:ilvl w:val="0"/>
          <w:numId w:val="75"/>
        </w:numPr>
        <w:shd w:val="clear" w:color="auto" w:fill="FFFFFF"/>
        <w:spacing w:before="480" w:after="0" w:line="480" w:lineRule="atLeast"/>
        <w:ind w:left="1170"/>
        <w:rPr>
          <w:rFonts w:ascii="Georgia" w:eastAsia="Times New Roman" w:hAnsi="Georgia" w:cs="Segoe UI"/>
          <w:color w:val="292929"/>
          <w:spacing w:val="-1"/>
          <w:sz w:val="32"/>
          <w:szCs w:val="32"/>
        </w:rPr>
      </w:pPr>
      <w:r w:rsidRPr="005E19EE">
        <w:rPr>
          <w:rFonts w:ascii="Georgia" w:eastAsia="Times New Roman" w:hAnsi="Georgia" w:cs="Segoe UI"/>
          <w:color w:val="292929"/>
          <w:spacing w:val="-1"/>
          <w:sz w:val="32"/>
          <w:szCs w:val="32"/>
        </w:rPr>
        <w:t>Ans: 0</w:t>
      </w:r>
    </w:p>
    <w:p w14:paraId="37A68B4C" w14:textId="77777777" w:rsidR="00E93866" w:rsidRPr="005E19EE" w:rsidRDefault="00E93866" w:rsidP="005E19EE"/>
    <w:sectPr w:rsidR="00E93866" w:rsidRPr="005E1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DF3"/>
    <w:multiLevelType w:val="multilevel"/>
    <w:tmpl w:val="B942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52376"/>
    <w:multiLevelType w:val="multilevel"/>
    <w:tmpl w:val="611C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50297"/>
    <w:multiLevelType w:val="multilevel"/>
    <w:tmpl w:val="3330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E126A"/>
    <w:multiLevelType w:val="multilevel"/>
    <w:tmpl w:val="5B64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A21C2"/>
    <w:multiLevelType w:val="multilevel"/>
    <w:tmpl w:val="6E1A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64E7A"/>
    <w:multiLevelType w:val="multilevel"/>
    <w:tmpl w:val="D168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16698"/>
    <w:multiLevelType w:val="multilevel"/>
    <w:tmpl w:val="465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94FFA"/>
    <w:multiLevelType w:val="multilevel"/>
    <w:tmpl w:val="D50C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653DB2"/>
    <w:multiLevelType w:val="multilevel"/>
    <w:tmpl w:val="465A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8172C6"/>
    <w:multiLevelType w:val="multilevel"/>
    <w:tmpl w:val="B3CC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876DA1"/>
    <w:multiLevelType w:val="multilevel"/>
    <w:tmpl w:val="060C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5F26B3"/>
    <w:multiLevelType w:val="multilevel"/>
    <w:tmpl w:val="DAA0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924AC1"/>
    <w:multiLevelType w:val="multilevel"/>
    <w:tmpl w:val="4B2E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40488B"/>
    <w:multiLevelType w:val="multilevel"/>
    <w:tmpl w:val="6AA6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5552F3"/>
    <w:multiLevelType w:val="multilevel"/>
    <w:tmpl w:val="F5021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1F1EBD"/>
    <w:multiLevelType w:val="multilevel"/>
    <w:tmpl w:val="D456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3B304F"/>
    <w:multiLevelType w:val="multilevel"/>
    <w:tmpl w:val="F288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4C0778"/>
    <w:multiLevelType w:val="multilevel"/>
    <w:tmpl w:val="792A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5F390B"/>
    <w:multiLevelType w:val="multilevel"/>
    <w:tmpl w:val="3C34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6601D4"/>
    <w:multiLevelType w:val="multilevel"/>
    <w:tmpl w:val="A910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981B5E"/>
    <w:multiLevelType w:val="multilevel"/>
    <w:tmpl w:val="5A70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50269F"/>
    <w:multiLevelType w:val="multilevel"/>
    <w:tmpl w:val="D58A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ED20C0"/>
    <w:multiLevelType w:val="multilevel"/>
    <w:tmpl w:val="4C1A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500155"/>
    <w:multiLevelType w:val="multilevel"/>
    <w:tmpl w:val="8FF6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4B4711"/>
    <w:multiLevelType w:val="multilevel"/>
    <w:tmpl w:val="3EF8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1F6A21"/>
    <w:multiLevelType w:val="multilevel"/>
    <w:tmpl w:val="9928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6277D0"/>
    <w:multiLevelType w:val="multilevel"/>
    <w:tmpl w:val="50C2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F31C9B"/>
    <w:multiLevelType w:val="multilevel"/>
    <w:tmpl w:val="5736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13061F"/>
    <w:multiLevelType w:val="multilevel"/>
    <w:tmpl w:val="E3C4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862986"/>
    <w:multiLevelType w:val="multilevel"/>
    <w:tmpl w:val="6448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397ED0"/>
    <w:multiLevelType w:val="multilevel"/>
    <w:tmpl w:val="9448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7A421F"/>
    <w:multiLevelType w:val="multilevel"/>
    <w:tmpl w:val="BB7A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D13EFB"/>
    <w:multiLevelType w:val="multilevel"/>
    <w:tmpl w:val="CB8A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F80AD6"/>
    <w:multiLevelType w:val="multilevel"/>
    <w:tmpl w:val="EB3E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BA6908"/>
    <w:multiLevelType w:val="multilevel"/>
    <w:tmpl w:val="275C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516628"/>
    <w:multiLevelType w:val="multilevel"/>
    <w:tmpl w:val="A3F2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F6286A"/>
    <w:multiLevelType w:val="multilevel"/>
    <w:tmpl w:val="4F54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730E89"/>
    <w:multiLevelType w:val="multilevel"/>
    <w:tmpl w:val="9930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245F59"/>
    <w:multiLevelType w:val="multilevel"/>
    <w:tmpl w:val="2854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D252EE"/>
    <w:multiLevelType w:val="multilevel"/>
    <w:tmpl w:val="7F26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35323A"/>
    <w:multiLevelType w:val="multilevel"/>
    <w:tmpl w:val="0CFC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741EAE"/>
    <w:multiLevelType w:val="multilevel"/>
    <w:tmpl w:val="65E2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78538E"/>
    <w:multiLevelType w:val="multilevel"/>
    <w:tmpl w:val="8C32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C55919"/>
    <w:multiLevelType w:val="multilevel"/>
    <w:tmpl w:val="A54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28768E"/>
    <w:multiLevelType w:val="multilevel"/>
    <w:tmpl w:val="D6C8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A43A6D"/>
    <w:multiLevelType w:val="multilevel"/>
    <w:tmpl w:val="2BA8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EC2253"/>
    <w:multiLevelType w:val="multilevel"/>
    <w:tmpl w:val="EADC7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A21F61"/>
    <w:multiLevelType w:val="multilevel"/>
    <w:tmpl w:val="11BE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9942FE"/>
    <w:multiLevelType w:val="multilevel"/>
    <w:tmpl w:val="832A7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B45049"/>
    <w:multiLevelType w:val="multilevel"/>
    <w:tmpl w:val="88C4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E838EC"/>
    <w:multiLevelType w:val="multilevel"/>
    <w:tmpl w:val="E6C8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4C51B3"/>
    <w:multiLevelType w:val="multilevel"/>
    <w:tmpl w:val="F85EE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7B78BB"/>
    <w:multiLevelType w:val="multilevel"/>
    <w:tmpl w:val="C6F2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267EE2"/>
    <w:multiLevelType w:val="multilevel"/>
    <w:tmpl w:val="EF58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FD61AD"/>
    <w:multiLevelType w:val="multilevel"/>
    <w:tmpl w:val="F740E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02770D"/>
    <w:multiLevelType w:val="multilevel"/>
    <w:tmpl w:val="DFDE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A94087"/>
    <w:multiLevelType w:val="multilevel"/>
    <w:tmpl w:val="6B44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B776A8"/>
    <w:multiLevelType w:val="multilevel"/>
    <w:tmpl w:val="A45C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AF4038"/>
    <w:multiLevelType w:val="multilevel"/>
    <w:tmpl w:val="B0C6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B73658"/>
    <w:multiLevelType w:val="multilevel"/>
    <w:tmpl w:val="0038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090E86"/>
    <w:multiLevelType w:val="multilevel"/>
    <w:tmpl w:val="A368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8465DC"/>
    <w:multiLevelType w:val="multilevel"/>
    <w:tmpl w:val="ED82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F23A1A"/>
    <w:multiLevelType w:val="multilevel"/>
    <w:tmpl w:val="9312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B32313"/>
    <w:multiLevelType w:val="multilevel"/>
    <w:tmpl w:val="7208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7F3184"/>
    <w:multiLevelType w:val="multilevel"/>
    <w:tmpl w:val="C242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735BC1"/>
    <w:multiLevelType w:val="multilevel"/>
    <w:tmpl w:val="7E8C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171A87"/>
    <w:multiLevelType w:val="multilevel"/>
    <w:tmpl w:val="ADBE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CC310C"/>
    <w:multiLevelType w:val="multilevel"/>
    <w:tmpl w:val="B328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3C702F"/>
    <w:multiLevelType w:val="multilevel"/>
    <w:tmpl w:val="05C6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4E21EB"/>
    <w:multiLevelType w:val="multilevel"/>
    <w:tmpl w:val="D410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A70176"/>
    <w:multiLevelType w:val="multilevel"/>
    <w:tmpl w:val="4F14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C57E5F"/>
    <w:multiLevelType w:val="multilevel"/>
    <w:tmpl w:val="C02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C92675"/>
    <w:multiLevelType w:val="multilevel"/>
    <w:tmpl w:val="207C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FE1C01"/>
    <w:multiLevelType w:val="multilevel"/>
    <w:tmpl w:val="24F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A10363"/>
    <w:multiLevelType w:val="multilevel"/>
    <w:tmpl w:val="455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1640400">
    <w:abstractNumId w:val="14"/>
  </w:num>
  <w:num w:numId="2" w16cid:durableId="63185996">
    <w:abstractNumId w:val="25"/>
  </w:num>
  <w:num w:numId="3" w16cid:durableId="971789291">
    <w:abstractNumId w:val="50"/>
  </w:num>
  <w:num w:numId="4" w16cid:durableId="802312565">
    <w:abstractNumId w:val="0"/>
  </w:num>
  <w:num w:numId="5" w16cid:durableId="736051398">
    <w:abstractNumId w:val="16"/>
  </w:num>
  <w:num w:numId="6" w16cid:durableId="1070008523">
    <w:abstractNumId w:val="70"/>
  </w:num>
  <w:num w:numId="7" w16cid:durableId="259215355">
    <w:abstractNumId w:val="40"/>
  </w:num>
  <w:num w:numId="8" w16cid:durableId="450326885">
    <w:abstractNumId w:val="11"/>
  </w:num>
  <w:num w:numId="9" w16cid:durableId="2005280559">
    <w:abstractNumId w:val="36"/>
  </w:num>
  <w:num w:numId="10" w16cid:durableId="2057896761">
    <w:abstractNumId w:val="63"/>
  </w:num>
  <w:num w:numId="11" w16cid:durableId="1083841558">
    <w:abstractNumId w:val="45"/>
  </w:num>
  <w:num w:numId="12" w16cid:durableId="773087610">
    <w:abstractNumId w:val="58"/>
  </w:num>
  <w:num w:numId="13" w16cid:durableId="1252355381">
    <w:abstractNumId w:val="19"/>
  </w:num>
  <w:num w:numId="14" w16cid:durableId="1319117169">
    <w:abstractNumId w:val="27"/>
  </w:num>
  <w:num w:numId="15" w16cid:durableId="742026045">
    <w:abstractNumId w:val="17"/>
  </w:num>
  <w:num w:numId="16" w16cid:durableId="1342390680">
    <w:abstractNumId w:val="73"/>
  </w:num>
  <w:num w:numId="17" w16cid:durableId="746146329">
    <w:abstractNumId w:val="68"/>
  </w:num>
  <w:num w:numId="18" w16cid:durableId="1813979567">
    <w:abstractNumId w:val="60"/>
  </w:num>
  <w:num w:numId="19" w16cid:durableId="1661545927">
    <w:abstractNumId w:val="64"/>
  </w:num>
  <w:num w:numId="20" w16cid:durableId="1734696487">
    <w:abstractNumId w:val="1"/>
  </w:num>
  <w:num w:numId="21" w16cid:durableId="1268348203">
    <w:abstractNumId w:val="53"/>
  </w:num>
  <w:num w:numId="22" w16cid:durableId="1453673875">
    <w:abstractNumId w:val="43"/>
  </w:num>
  <w:num w:numId="23" w16cid:durableId="1045523574">
    <w:abstractNumId w:val="66"/>
  </w:num>
  <w:num w:numId="24" w16cid:durableId="1180851228">
    <w:abstractNumId w:val="18"/>
  </w:num>
  <w:num w:numId="25" w16cid:durableId="1630891497">
    <w:abstractNumId w:val="61"/>
  </w:num>
  <w:num w:numId="26" w16cid:durableId="1353411157">
    <w:abstractNumId w:val="26"/>
  </w:num>
  <w:num w:numId="27" w16cid:durableId="2105834454">
    <w:abstractNumId w:val="49"/>
  </w:num>
  <w:num w:numId="28" w16cid:durableId="530611834">
    <w:abstractNumId w:val="48"/>
  </w:num>
  <w:num w:numId="29" w16cid:durableId="1808162605">
    <w:abstractNumId w:val="35"/>
  </w:num>
  <w:num w:numId="30" w16cid:durableId="509682205">
    <w:abstractNumId w:val="28"/>
  </w:num>
  <w:num w:numId="31" w16cid:durableId="2108653547">
    <w:abstractNumId w:val="72"/>
  </w:num>
  <w:num w:numId="32" w16cid:durableId="916475278">
    <w:abstractNumId w:val="15"/>
  </w:num>
  <w:num w:numId="33" w16cid:durableId="105854135">
    <w:abstractNumId w:val="10"/>
  </w:num>
  <w:num w:numId="34" w16cid:durableId="314144881">
    <w:abstractNumId w:val="44"/>
  </w:num>
  <w:num w:numId="35" w16cid:durableId="1472283355">
    <w:abstractNumId w:val="4"/>
  </w:num>
  <w:num w:numId="36" w16cid:durableId="360329333">
    <w:abstractNumId w:val="13"/>
  </w:num>
  <w:num w:numId="37" w16cid:durableId="1140537718">
    <w:abstractNumId w:val="12"/>
  </w:num>
  <w:num w:numId="38" w16cid:durableId="898250276">
    <w:abstractNumId w:val="62"/>
  </w:num>
  <w:num w:numId="39" w16cid:durableId="935165737">
    <w:abstractNumId w:val="9"/>
  </w:num>
  <w:num w:numId="40" w16cid:durableId="382945857">
    <w:abstractNumId w:val="39"/>
  </w:num>
  <w:num w:numId="41" w16cid:durableId="1601986892">
    <w:abstractNumId w:val="65"/>
  </w:num>
  <w:num w:numId="42" w16cid:durableId="1597713355">
    <w:abstractNumId w:val="6"/>
  </w:num>
  <w:num w:numId="43" w16cid:durableId="1040276226">
    <w:abstractNumId w:val="47"/>
  </w:num>
  <w:num w:numId="44" w16cid:durableId="400834257">
    <w:abstractNumId w:val="32"/>
  </w:num>
  <w:num w:numId="45" w16cid:durableId="346911970">
    <w:abstractNumId w:val="74"/>
  </w:num>
  <w:num w:numId="46" w16cid:durableId="1282107868">
    <w:abstractNumId w:val="67"/>
  </w:num>
  <w:num w:numId="47" w16cid:durableId="1941446806">
    <w:abstractNumId w:val="21"/>
  </w:num>
  <w:num w:numId="48" w16cid:durableId="1331836159">
    <w:abstractNumId w:val="20"/>
  </w:num>
  <w:num w:numId="49" w16cid:durableId="1810516534">
    <w:abstractNumId w:val="52"/>
  </w:num>
  <w:num w:numId="50" w16cid:durableId="993218238">
    <w:abstractNumId w:val="33"/>
  </w:num>
  <w:num w:numId="51" w16cid:durableId="242184292">
    <w:abstractNumId w:val="42"/>
  </w:num>
  <w:num w:numId="52" w16cid:durableId="10842249">
    <w:abstractNumId w:val="30"/>
  </w:num>
  <w:num w:numId="53" w16cid:durableId="389155089">
    <w:abstractNumId w:val="8"/>
  </w:num>
  <w:num w:numId="54" w16cid:durableId="4677467">
    <w:abstractNumId w:val="56"/>
  </w:num>
  <w:num w:numId="55" w16cid:durableId="65344141">
    <w:abstractNumId w:val="5"/>
  </w:num>
  <w:num w:numId="56" w16cid:durableId="1509296365">
    <w:abstractNumId w:val="41"/>
  </w:num>
  <w:num w:numId="57" w16cid:durableId="470097487">
    <w:abstractNumId w:val="2"/>
  </w:num>
  <w:num w:numId="58" w16cid:durableId="2077168642">
    <w:abstractNumId w:val="59"/>
  </w:num>
  <w:num w:numId="59" w16cid:durableId="1366100907">
    <w:abstractNumId w:val="46"/>
  </w:num>
  <w:num w:numId="60" w16cid:durableId="1072193590">
    <w:abstractNumId w:val="71"/>
  </w:num>
  <w:num w:numId="61" w16cid:durableId="961497032">
    <w:abstractNumId w:val="51"/>
  </w:num>
  <w:num w:numId="62" w16cid:durableId="2123717879">
    <w:abstractNumId w:val="3"/>
  </w:num>
  <w:num w:numId="63" w16cid:durableId="1275554690">
    <w:abstractNumId w:val="31"/>
  </w:num>
  <w:num w:numId="64" w16cid:durableId="474761189">
    <w:abstractNumId w:val="24"/>
  </w:num>
  <w:num w:numId="65" w16cid:durableId="1300454516">
    <w:abstractNumId w:val="23"/>
  </w:num>
  <w:num w:numId="66" w16cid:durableId="481191432">
    <w:abstractNumId w:val="55"/>
  </w:num>
  <w:num w:numId="67" w16cid:durableId="2098751357">
    <w:abstractNumId w:val="29"/>
  </w:num>
  <w:num w:numId="68" w16cid:durableId="2068601507">
    <w:abstractNumId w:val="69"/>
  </w:num>
  <w:num w:numId="69" w16cid:durableId="1622759092">
    <w:abstractNumId w:val="57"/>
  </w:num>
  <w:num w:numId="70" w16cid:durableId="290521552">
    <w:abstractNumId w:val="22"/>
  </w:num>
  <w:num w:numId="71" w16cid:durableId="1071931758">
    <w:abstractNumId w:val="37"/>
  </w:num>
  <w:num w:numId="72" w16cid:durableId="2109888594">
    <w:abstractNumId w:val="54"/>
  </w:num>
  <w:num w:numId="73" w16cid:durableId="2082556316">
    <w:abstractNumId w:val="38"/>
  </w:num>
  <w:num w:numId="74" w16cid:durableId="465896098">
    <w:abstractNumId w:val="7"/>
  </w:num>
  <w:num w:numId="75" w16cid:durableId="1089548110">
    <w:abstractNumId w:val="3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68F"/>
    <w:rsid w:val="003A668F"/>
    <w:rsid w:val="005E19EE"/>
    <w:rsid w:val="00E93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A9482"/>
  <w15:chartTrackingRefBased/>
  <w15:docId w15:val="{2AD0C629-0D2A-454E-A721-AC8E840D2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E19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9EE"/>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5E19EE"/>
    <w:rPr>
      <w:color w:val="0000FF"/>
      <w:u w:val="single"/>
    </w:rPr>
  </w:style>
  <w:style w:type="character" w:customStyle="1" w:styleId="be">
    <w:name w:val="be"/>
    <w:basedOn w:val="DefaultParagraphFont"/>
    <w:rsid w:val="005E19EE"/>
  </w:style>
  <w:style w:type="paragraph" w:customStyle="1" w:styleId="be1">
    <w:name w:val="be1"/>
    <w:basedOn w:val="Normal"/>
    <w:rsid w:val="005E19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w-responses-count">
    <w:name w:val="pw-responses-count"/>
    <w:basedOn w:val="DefaultParagraphFont"/>
    <w:rsid w:val="005E19EE"/>
  </w:style>
  <w:style w:type="paragraph" w:customStyle="1" w:styleId="km">
    <w:name w:val="km"/>
    <w:basedOn w:val="Normal"/>
    <w:rsid w:val="005E19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5E19E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E19E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1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19EE"/>
    <w:rPr>
      <w:rFonts w:ascii="Courier New" w:eastAsia="Times New Roman" w:hAnsi="Courier New" w:cs="Courier New"/>
      <w:sz w:val="20"/>
      <w:szCs w:val="20"/>
    </w:rPr>
  </w:style>
  <w:style w:type="character" w:customStyle="1" w:styleId="mv">
    <w:name w:val="mv"/>
    <w:basedOn w:val="DefaultParagraphFont"/>
    <w:rsid w:val="005E1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61694">
      <w:bodyDiv w:val="1"/>
      <w:marLeft w:val="0"/>
      <w:marRight w:val="0"/>
      <w:marTop w:val="0"/>
      <w:marBottom w:val="0"/>
      <w:divBdr>
        <w:top w:val="none" w:sz="0" w:space="0" w:color="auto"/>
        <w:left w:val="none" w:sz="0" w:space="0" w:color="auto"/>
        <w:bottom w:val="none" w:sz="0" w:space="0" w:color="auto"/>
        <w:right w:val="none" w:sz="0" w:space="0" w:color="auto"/>
      </w:divBdr>
      <w:divsChild>
        <w:div w:id="640233185">
          <w:marLeft w:val="0"/>
          <w:marRight w:val="0"/>
          <w:marTop w:val="0"/>
          <w:marBottom w:val="0"/>
          <w:divBdr>
            <w:top w:val="none" w:sz="0" w:space="0" w:color="auto"/>
            <w:left w:val="none" w:sz="0" w:space="0" w:color="auto"/>
            <w:bottom w:val="none" w:sz="0" w:space="0" w:color="auto"/>
            <w:right w:val="none" w:sz="0" w:space="0" w:color="auto"/>
          </w:divBdr>
          <w:divsChild>
            <w:div w:id="1075856590">
              <w:marLeft w:val="0"/>
              <w:marRight w:val="0"/>
              <w:marTop w:val="0"/>
              <w:marBottom w:val="0"/>
              <w:divBdr>
                <w:top w:val="none" w:sz="0" w:space="0" w:color="auto"/>
                <w:left w:val="none" w:sz="0" w:space="0" w:color="auto"/>
                <w:bottom w:val="none" w:sz="0" w:space="0" w:color="auto"/>
                <w:right w:val="none" w:sz="0" w:space="0" w:color="auto"/>
              </w:divBdr>
              <w:divsChild>
                <w:div w:id="1726485443">
                  <w:marLeft w:val="0"/>
                  <w:marRight w:val="0"/>
                  <w:marTop w:val="0"/>
                  <w:marBottom w:val="0"/>
                  <w:divBdr>
                    <w:top w:val="none" w:sz="0" w:space="0" w:color="auto"/>
                    <w:left w:val="none" w:sz="0" w:space="0" w:color="auto"/>
                    <w:bottom w:val="none" w:sz="0" w:space="0" w:color="auto"/>
                    <w:right w:val="none" w:sz="0" w:space="0" w:color="auto"/>
                  </w:divBdr>
                  <w:divsChild>
                    <w:div w:id="681711143">
                      <w:marLeft w:val="0"/>
                      <w:marRight w:val="0"/>
                      <w:marTop w:val="0"/>
                      <w:marBottom w:val="0"/>
                      <w:divBdr>
                        <w:top w:val="none" w:sz="0" w:space="0" w:color="auto"/>
                        <w:left w:val="none" w:sz="0" w:space="0" w:color="auto"/>
                        <w:bottom w:val="none" w:sz="0" w:space="0" w:color="auto"/>
                        <w:right w:val="none" w:sz="0" w:space="0" w:color="auto"/>
                      </w:divBdr>
                      <w:divsChild>
                        <w:div w:id="325519928">
                          <w:marLeft w:val="0"/>
                          <w:marRight w:val="0"/>
                          <w:marTop w:val="0"/>
                          <w:marBottom w:val="0"/>
                          <w:divBdr>
                            <w:top w:val="none" w:sz="0" w:space="0" w:color="auto"/>
                            <w:left w:val="none" w:sz="0" w:space="0" w:color="auto"/>
                            <w:bottom w:val="none" w:sz="0" w:space="0" w:color="auto"/>
                            <w:right w:val="none" w:sz="0" w:space="0" w:color="auto"/>
                          </w:divBdr>
                          <w:divsChild>
                            <w:div w:id="2708940">
                              <w:marLeft w:val="0"/>
                              <w:marRight w:val="0"/>
                              <w:marTop w:val="0"/>
                              <w:marBottom w:val="0"/>
                              <w:divBdr>
                                <w:top w:val="none" w:sz="0" w:space="0" w:color="auto"/>
                                <w:left w:val="none" w:sz="0" w:space="0" w:color="auto"/>
                                <w:bottom w:val="none" w:sz="0" w:space="0" w:color="auto"/>
                                <w:right w:val="none" w:sz="0" w:space="0" w:color="auto"/>
                              </w:divBdr>
                              <w:divsChild>
                                <w:div w:id="11028638">
                                  <w:marLeft w:val="0"/>
                                  <w:marRight w:val="0"/>
                                  <w:marTop w:val="0"/>
                                  <w:marBottom w:val="0"/>
                                  <w:divBdr>
                                    <w:top w:val="none" w:sz="0" w:space="0" w:color="auto"/>
                                    <w:left w:val="none" w:sz="0" w:space="0" w:color="auto"/>
                                    <w:bottom w:val="none" w:sz="0" w:space="0" w:color="auto"/>
                                    <w:right w:val="none" w:sz="0" w:space="0" w:color="auto"/>
                                  </w:divBdr>
                                  <w:divsChild>
                                    <w:div w:id="1464811227">
                                      <w:marLeft w:val="0"/>
                                      <w:marRight w:val="0"/>
                                      <w:marTop w:val="0"/>
                                      <w:marBottom w:val="0"/>
                                      <w:divBdr>
                                        <w:top w:val="none" w:sz="0" w:space="0" w:color="auto"/>
                                        <w:left w:val="none" w:sz="0" w:space="0" w:color="auto"/>
                                        <w:bottom w:val="none" w:sz="0" w:space="0" w:color="auto"/>
                                        <w:right w:val="none" w:sz="0" w:space="0" w:color="auto"/>
                                      </w:divBdr>
                                      <w:divsChild>
                                        <w:div w:id="1513495449">
                                          <w:marLeft w:val="0"/>
                                          <w:marRight w:val="0"/>
                                          <w:marTop w:val="0"/>
                                          <w:marBottom w:val="0"/>
                                          <w:divBdr>
                                            <w:top w:val="none" w:sz="0" w:space="0" w:color="auto"/>
                                            <w:left w:val="none" w:sz="0" w:space="0" w:color="auto"/>
                                            <w:bottom w:val="none" w:sz="0" w:space="0" w:color="auto"/>
                                            <w:right w:val="none" w:sz="0" w:space="0" w:color="auto"/>
                                          </w:divBdr>
                                          <w:divsChild>
                                            <w:div w:id="807363063">
                                              <w:marLeft w:val="0"/>
                                              <w:marRight w:val="0"/>
                                              <w:marTop w:val="0"/>
                                              <w:marBottom w:val="0"/>
                                              <w:divBdr>
                                                <w:top w:val="single" w:sz="12" w:space="0" w:color="FFFFFF"/>
                                                <w:left w:val="single" w:sz="12" w:space="0" w:color="FFFFFF"/>
                                                <w:bottom w:val="single" w:sz="12" w:space="0" w:color="FFFFFF"/>
                                                <w:right w:val="single" w:sz="12" w:space="0" w:color="FFFFFF"/>
                                              </w:divBdr>
                                              <w:divsChild>
                                                <w:div w:id="2316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979214">
                              <w:marLeft w:val="180"/>
                              <w:marRight w:val="0"/>
                              <w:marTop w:val="0"/>
                              <w:marBottom w:val="0"/>
                              <w:divBdr>
                                <w:top w:val="none" w:sz="0" w:space="0" w:color="auto"/>
                                <w:left w:val="none" w:sz="0" w:space="0" w:color="auto"/>
                                <w:bottom w:val="none" w:sz="0" w:space="0" w:color="auto"/>
                                <w:right w:val="none" w:sz="0" w:space="0" w:color="auto"/>
                              </w:divBdr>
                              <w:divsChild>
                                <w:div w:id="589974369">
                                  <w:marLeft w:val="0"/>
                                  <w:marRight w:val="0"/>
                                  <w:marTop w:val="0"/>
                                  <w:marBottom w:val="0"/>
                                  <w:divBdr>
                                    <w:top w:val="none" w:sz="0" w:space="0" w:color="auto"/>
                                    <w:left w:val="none" w:sz="0" w:space="0" w:color="auto"/>
                                    <w:bottom w:val="none" w:sz="0" w:space="0" w:color="auto"/>
                                    <w:right w:val="none" w:sz="0" w:space="0" w:color="auto"/>
                                  </w:divBdr>
                                  <w:divsChild>
                                    <w:div w:id="122698523">
                                      <w:marLeft w:val="0"/>
                                      <w:marRight w:val="0"/>
                                      <w:marTop w:val="0"/>
                                      <w:marBottom w:val="0"/>
                                      <w:divBdr>
                                        <w:top w:val="none" w:sz="0" w:space="0" w:color="auto"/>
                                        <w:left w:val="none" w:sz="0" w:space="0" w:color="auto"/>
                                        <w:bottom w:val="none" w:sz="0" w:space="0" w:color="auto"/>
                                        <w:right w:val="none" w:sz="0" w:space="0" w:color="auto"/>
                                      </w:divBdr>
                                      <w:divsChild>
                                        <w:div w:id="441146751">
                                          <w:marLeft w:val="0"/>
                                          <w:marRight w:val="0"/>
                                          <w:marTop w:val="0"/>
                                          <w:marBottom w:val="30"/>
                                          <w:divBdr>
                                            <w:top w:val="none" w:sz="0" w:space="0" w:color="auto"/>
                                            <w:left w:val="none" w:sz="0" w:space="0" w:color="auto"/>
                                            <w:bottom w:val="none" w:sz="0" w:space="0" w:color="auto"/>
                                            <w:right w:val="none" w:sz="0" w:space="0" w:color="auto"/>
                                          </w:divBdr>
                                          <w:divsChild>
                                            <w:div w:id="1179931758">
                                              <w:marLeft w:val="0"/>
                                              <w:marRight w:val="0"/>
                                              <w:marTop w:val="0"/>
                                              <w:marBottom w:val="0"/>
                                              <w:divBdr>
                                                <w:top w:val="none" w:sz="0" w:space="0" w:color="auto"/>
                                                <w:left w:val="none" w:sz="0" w:space="0" w:color="auto"/>
                                                <w:bottom w:val="none" w:sz="0" w:space="0" w:color="auto"/>
                                                <w:right w:val="none" w:sz="0" w:space="0" w:color="auto"/>
                                              </w:divBdr>
                                              <w:divsChild>
                                                <w:div w:id="182600664">
                                                  <w:marLeft w:val="0"/>
                                                  <w:marRight w:val="0"/>
                                                  <w:marTop w:val="0"/>
                                                  <w:marBottom w:val="0"/>
                                                  <w:divBdr>
                                                    <w:top w:val="none" w:sz="0" w:space="0" w:color="auto"/>
                                                    <w:left w:val="none" w:sz="0" w:space="0" w:color="auto"/>
                                                    <w:bottom w:val="none" w:sz="0" w:space="0" w:color="auto"/>
                                                    <w:right w:val="none" w:sz="0" w:space="0" w:color="auto"/>
                                                  </w:divBdr>
                                                  <w:divsChild>
                                                    <w:div w:id="489834221">
                                                      <w:marLeft w:val="0"/>
                                                      <w:marRight w:val="0"/>
                                                      <w:marTop w:val="0"/>
                                                      <w:marBottom w:val="0"/>
                                                      <w:divBdr>
                                                        <w:top w:val="none" w:sz="0" w:space="0" w:color="auto"/>
                                                        <w:left w:val="none" w:sz="0" w:space="0" w:color="auto"/>
                                                        <w:bottom w:val="none" w:sz="0" w:space="0" w:color="auto"/>
                                                        <w:right w:val="none" w:sz="0" w:space="0" w:color="auto"/>
                                                      </w:divBdr>
                                                      <w:divsChild>
                                                        <w:div w:id="2191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63721">
                                  <w:marLeft w:val="0"/>
                                  <w:marRight w:val="0"/>
                                  <w:marTop w:val="0"/>
                                  <w:marBottom w:val="0"/>
                                  <w:divBdr>
                                    <w:top w:val="none" w:sz="0" w:space="0" w:color="auto"/>
                                    <w:left w:val="none" w:sz="0" w:space="0" w:color="auto"/>
                                    <w:bottom w:val="none" w:sz="0" w:space="0" w:color="auto"/>
                                    <w:right w:val="none" w:sz="0" w:space="0" w:color="auto"/>
                                  </w:divBdr>
                                  <w:divsChild>
                                    <w:div w:id="1759255120">
                                      <w:marLeft w:val="0"/>
                                      <w:marRight w:val="0"/>
                                      <w:marTop w:val="0"/>
                                      <w:marBottom w:val="0"/>
                                      <w:divBdr>
                                        <w:top w:val="none" w:sz="0" w:space="0" w:color="auto"/>
                                        <w:left w:val="none" w:sz="0" w:space="0" w:color="auto"/>
                                        <w:bottom w:val="none" w:sz="0" w:space="0" w:color="auto"/>
                                        <w:right w:val="none" w:sz="0" w:space="0" w:color="auto"/>
                                      </w:divBdr>
                                      <w:divsChild>
                                        <w:div w:id="1438599493">
                                          <w:marLeft w:val="0"/>
                                          <w:marRight w:val="0"/>
                                          <w:marTop w:val="0"/>
                                          <w:marBottom w:val="0"/>
                                          <w:divBdr>
                                            <w:top w:val="none" w:sz="0" w:space="0" w:color="auto"/>
                                            <w:left w:val="none" w:sz="0" w:space="0" w:color="auto"/>
                                            <w:bottom w:val="none" w:sz="0" w:space="0" w:color="auto"/>
                                            <w:right w:val="none" w:sz="0" w:space="0" w:color="auto"/>
                                          </w:divBdr>
                                          <w:divsChild>
                                            <w:div w:id="14566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016351">
                          <w:marLeft w:val="0"/>
                          <w:marRight w:val="0"/>
                          <w:marTop w:val="480"/>
                          <w:marBottom w:val="0"/>
                          <w:divBdr>
                            <w:top w:val="single" w:sz="6" w:space="2" w:color="F2F2F2"/>
                            <w:left w:val="none" w:sz="0" w:space="0" w:color="auto"/>
                            <w:bottom w:val="single" w:sz="6" w:space="2" w:color="F2F2F2"/>
                            <w:right w:val="none" w:sz="0" w:space="0" w:color="auto"/>
                          </w:divBdr>
                          <w:divsChild>
                            <w:div w:id="192497714">
                              <w:marLeft w:val="0"/>
                              <w:marRight w:val="0"/>
                              <w:marTop w:val="0"/>
                              <w:marBottom w:val="0"/>
                              <w:divBdr>
                                <w:top w:val="none" w:sz="0" w:space="0" w:color="auto"/>
                                <w:left w:val="none" w:sz="0" w:space="0" w:color="auto"/>
                                <w:bottom w:val="none" w:sz="0" w:space="0" w:color="auto"/>
                                <w:right w:val="none" w:sz="0" w:space="0" w:color="auto"/>
                              </w:divBdr>
                              <w:divsChild>
                                <w:div w:id="2020278870">
                                  <w:marLeft w:val="0"/>
                                  <w:marRight w:val="0"/>
                                  <w:marTop w:val="0"/>
                                  <w:marBottom w:val="0"/>
                                  <w:divBdr>
                                    <w:top w:val="none" w:sz="0" w:space="0" w:color="auto"/>
                                    <w:left w:val="none" w:sz="0" w:space="0" w:color="auto"/>
                                    <w:bottom w:val="none" w:sz="0" w:space="0" w:color="auto"/>
                                    <w:right w:val="none" w:sz="0" w:space="0" w:color="auto"/>
                                  </w:divBdr>
                                  <w:divsChild>
                                    <w:div w:id="1580554096">
                                      <w:marLeft w:val="0"/>
                                      <w:marRight w:val="0"/>
                                      <w:marTop w:val="0"/>
                                      <w:marBottom w:val="0"/>
                                      <w:divBdr>
                                        <w:top w:val="none" w:sz="0" w:space="0" w:color="auto"/>
                                        <w:left w:val="none" w:sz="0" w:space="0" w:color="auto"/>
                                        <w:bottom w:val="none" w:sz="0" w:space="0" w:color="auto"/>
                                        <w:right w:val="none" w:sz="0" w:space="0" w:color="auto"/>
                                      </w:divBdr>
                                      <w:divsChild>
                                        <w:div w:id="1396587980">
                                          <w:marLeft w:val="0"/>
                                          <w:marRight w:val="60"/>
                                          <w:marTop w:val="0"/>
                                          <w:marBottom w:val="0"/>
                                          <w:divBdr>
                                            <w:top w:val="none" w:sz="0" w:space="0" w:color="auto"/>
                                            <w:left w:val="none" w:sz="0" w:space="0" w:color="auto"/>
                                            <w:bottom w:val="none" w:sz="0" w:space="0" w:color="auto"/>
                                            <w:right w:val="none" w:sz="0" w:space="0" w:color="auto"/>
                                          </w:divBdr>
                                        </w:div>
                                        <w:div w:id="1142383138">
                                          <w:marLeft w:val="0"/>
                                          <w:marRight w:val="0"/>
                                          <w:marTop w:val="0"/>
                                          <w:marBottom w:val="0"/>
                                          <w:divBdr>
                                            <w:top w:val="none" w:sz="0" w:space="0" w:color="auto"/>
                                            <w:left w:val="none" w:sz="0" w:space="0" w:color="auto"/>
                                            <w:bottom w:val="none" w:sz="0" w:space="0" w:color="auto"/>
                                            <w:right w:val="none" w:sz="0" w:space="0" w:color="auto"/>
                                          </w:divBdr>
                                          <w:divsChild>
                                            <w:div w:id="206796550">
                                              <w:marLeft w:val="0"/>
                                              <w:marRight w:val="0"/>
                                              <w:marTop w:val="0"/>
                                              <w:marBottom w:val="0"/>
                                              <w:divBdr>
                                                <w:top w:val="none" w:sz="0" w:space="0" w:color="auto"/>
                                                <w:left w:val="none" w:sz="0" w:space="0" w:color="auto"/>
                                                <w:bottom w:val="none" w:sz="0" w:space="0" w:color="auto"/>
                                                <w:right w:val="none" w:sz="0" w:space="0" w:color="auto"/>
                                              </w:divBdr>
                                              <w:divsChild>
                                                <w:div w:id="13557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380662">
                                  <w:marLeft w:val="0"/>
                                  <w:marRight w:val="0"/>
                                  <w:marTop w:val="0"/>
                                  <w:marBottom w:val="0"/>
                                  <w:divBdr>
                                    <w:top w:val="none" w:sz="0" w:space="0" w:color="auto"/>
                                    <w:left w:val="none" w:sz="0" w:space="0" w:color="auto"/>
                                    <w:bottom w:val="none" w:sz="0" w:space="0" w:color="auto"/>
                                    <w:right w:val="none" w:sz="0" w:space="0" w:color="auto"/>
                                  </w:divBdr>
                                  <w:divsChild>
                                    <w:div w:id="9317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79323">
                              <w:marLeft w:val="0"/>
                              <w:marRight w:val="0"/>
                              <w:marTop w:val="0"/>
                              <w:marBottom w:val="0"/>
                              <w:divBdr>
                                <w:top w:val="none" w:sz="0" w:space="0" w:color="auto"/>
                                <w:left w:val="none" w:sz="0" w:space="0" w:color="auto"/>
                                <w:bottom w:val="none" w:sz="0" w:space="0" w:color="auto"/>
                                <w:right w:val="none" w:sz="0" w:space="0" w:color="auto"/>
                              </w:divBdr>
                              <w:divsChild>
                                <w:div w:id="1058751244">
                                  <w:marLeft w:val="0"/>
                                  <w:marRight w:val="360"/>
                                  <w:marTop w:val="0"/>
                                  <w:marBottom w:val="0"/>
                                  <w:divBdr>
                                    <w:top w:val="none" w:sz="0" w:space="0" w:color="auto"/>
                                    <w:left w:val="none" w:sz="0" w:space="0" w:color="auto"/>
                                    <w:bottom w:val="none" w:sz="0" w:space="0" w:color="auto"/>
                                    <w:right w:val="none" w:sz="0" w:space="0" w:color="auto"/>
                                  </w:divBdr>
                                  <w:divsChild>
                                    <w:div w:id="1531793745">
                                      <w:marLeft w:val="0"/>
                                      <w:marRight w:val="0"/>
                                      <w:marTop w:val="0"/>
                                      <w:marBottom w:val="0"/>
                                      <w:divBdr>
                                        <w:top w:val="none" w:sz="0" w:space="0" w:color="auto"/>
                                        <w:left w:val="none" w:sz="0" w:space="0" w:color="auto"/>
                                        <w:bottom w:val="none" w:sz="0" w:space="0" w:color="auto"/>
                                        <w:right w:val="none" w:sz="0" w:space="0" w:color="auto"/>
                                      </w:divBdr>
                                      <w:divsChild>
                                        <w:div w:id="638807907">
                                          <w:marLeft w:val="0"/>
                                          <w:marRight w:val="0"/>
                                          <w:marTop w:val="0"/>
                                          <w:marBottom w:val="0"/>
                                          <w:divBdr>
                                            <w:top w:val="none" w:sz="0" w:space="0" w:color="auto"/>
                                            <w:left w:val="none" w:sz="0" w:space="0" w:color="auto"/>
                                            <w:bottom w:val="none" w:sz="0" w:space="0" w:color="auto"/>
                                            <w:right w:val="none" w:sz="0" w:space="0" w:color="auto"/>
                                          </w:divBdr>
                                          <w:divsChild>
                                            <w:div w:id="153451062">
                                              <w:marLeft w:val="0"/>
                                              <w:marRight w:val="0"/>
                                              <w:marTop w:val="0"/>
                                              <w:marBottom w:val="0"/>
                                              <w:divBdr>
                                                <w:top w:val="none" w:sz="0" w:space="0" w:color="auto"/>
                                                <w:left w:val="none" w:sz="0" w:space="0" w:color="auto"/>
                                                <w:bottom w:val="none" w:sz="0" w:space="0" w:color="auto"/>
                                                <w:right w:val="none" w:sz="0" w:space="0" w:color="auto"/>
                                              </w:divBdr>
                                              <w:divsChild>
                                                <w:div w:id="192191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1056902">
          <w:marLeft w:val="0"/>
          <w:marRight w:val="0"/>
          <w:marTop w:val="0"/>
          <w:marBottom w:val="0"/>
          <w:divBdr>
            <w:top w:val="none" w:sz="0" w:space="0" w:color="auto"/>
            <w:left w:val="none" w:sz="0" w:space="0" w:color="auto"/>
            <w:bottom w:val="none" w:sz="0" w:space="0" w:color="auto"/>
            <w:right w:val="none" w:sz="0" w:space="0" w:color="auto"/>
          </w:divBdr>
        </w:div>
        <w:div w:id="1677071987">
          <w:marLeft w:val="0"/>
          <w:marRight w:val="0"/>
          <w:marTop w:val="0"/>
          <w:marBottom w:val="0"/>
          <w:divBdr>
            <w:top w:val="none" w:sz="0" w:space="0" w:color="auto"/>
            <w:left w:val="none" w:sz="0" w:space="0" w:color="auto"/>
            <w:bottom w:val="none" w:sz="0" w:space="0" w:color="auto"/>
            <w:right w:val="none" w:sz="0" w:space="0" w:color="auto"/>
          </w:divBdr>
          <w:divsChild>
            <w:div w:id="607741138">
              <w:marLeft w:val="0"/>
              <w:marRight w:val="0"/>
              <w:marTop w:val="0"/>
              <w:marBottom w:val="0"/>
              <w:divBdr>
                <w:top w:val="none" w:sz="0" w:space="0" w:color="auto"/>
                <w:left w:val="none" w:sz="0" w:space="0" w:color="auto"/>
                <w:bottom w:val="none" w:sz="0" w:space="0" w:color="auto"/>
                <w:right w:val="none" w:sz="0" w:space="0" w:color="auto"/>
              </w:divBdr>
            </w:div>
          </w:divsChild>
        </w:div>
        <w:div w:id="513954386">
          <w:marLeft w:val="0"/>
          <w:marRight w:val="0"/>
          <w:marTop w:val="0"/>
          <w:marBottom w:val="0"/>
          <w:divBdr>
            <w:top w:val="none" w:sz="0" w:space="0" w:color="auto"/>
            <w:left w:val="none" w:sz="0" w:space="0" w:color="auto"/>
            <w:bottom w:val="none" w:sz="0" w:space="0" w:color="auto"/>
            <w:right w:val="none" w:sz="0" w:space="0" w:color="auto"/>
          </w:divBdr>
        </w:div>
        <w:div w:id="394278769">
          <w:marLeft w:val="0"/>
          <w:marRight w:val="0"/>
          <w:marTop w:val="0"/>
          <w:marBottom w:val="0"/>
          <w:divBdr>
            <w:top w:val="none" w:sz="0" w:space="0" w:color="auto"/>
            <w:left w:val="none" w:sz="0" w:space="0" w:color="auto"/>
            <w:bottom w:val="none" w:sz="0" w:space="0" w:color="auto"/>
            <w:right w:val="none" w:sz="0" w:space="0" w:color="auto"/>
          </w:divBdr>
          <w:divsChild>
            <w:div w:id="1779913721">
              <w:marLeft w:val="0"/>
              <w:marRight w:val="0"/>
              <w:marTop w:val="0"/>
              <w:marBottom w:val="0"/>
              <w:divBdr>
                <w:top w:val="none" w:sz="0" w:space="0" w:color="auto"/>
                <w:left w:val="none" w:sz="0" w:space="0" w:color="auto"/>
                <w:bottom w:val="none" w:sz="0" w:space="0" w:color="auto"/>
                <w:right w:val="none" w:sz="0" w:space="0" w:color="auto"/>
              </w:divBdr>
            </w:div>
          </w:divsChild>
        </w:div>
        <w:div w:id="1233000609">
          <w:marLeft w:val="0"/>
          <w:marRight w:val="0"/>
          <w:marTop w:val="0"/>
          <w:marBottom w:val="0"/>
          <w:divBdr>
            <w:top w:val="none" w:sz="0" w:space="0" w:color="auto"/>
            <w:left w:val="none" w:sz="0" w:space="0" w:color="auto"/>
            <w:bottom w:val="none" w:sz="0" w:space="0" w:color="auto"/>
            <w:right w:val="none" w:sz="0" w:space="0" w:color="auto"/>
          </w:divBdr>
        </w:div>
        <w:div w:id="1005938706">
          <w:marLeft w:val="0"/>
          <w:marRight w:val="0"/>
          <w:marTop w:val="0"/>
          <w:marBottom w:val="0"/>
          <w:divBdr>
            <w:top w:val="none" w:sz="0" w:space="0" w:color="auto"/>
            <w:left w:val="none" w:sz="0" w:space="0" w:color="auto"/>
            <w:bottom w:val="none" w:sz="0" w:space="0" w:color="auto"/>
            <w:right w:val="none" w:sz="0" w:space="0" w:color="auto"/>
          </w:divBdr>
        </w:div>
        <w:div w:id="37708267">
          <w:marLeft w:val="0"/>
          <w:marRight w:val="0"/>
          <w:marTop w:val="0"/>
          <w:marBottom w:val="0"/>
          <w:divBdr>
            <w:top w:val="none" w:sz="0" w:space="0" w:color="auto"/>
            <w:left w:val="none" w:sz="0" w:space="0" w:color="auto"/>
            <w:bottom w:val="none" w:sz="0" w:space="0" w:color="auto"/>
            <w:right w:val="none" w:sz="0" w:space="0" w:color="auto"/>
          </w:divBdr>
          <w:divsChild>
            <w:div w:id="884096468">
              <w:marLeft w:val="0"/>
              <w:marRight w:val="0"/>
              <w:marTop w:val="0"/>
              <w:marBottom w:val="0"/>
              <w:divBdr>
                <w:top w:val="none" w:sz="0" w:space="0" w:color="auto"/>
                <w:left w:val="none" w:sz="0" w:space="0" w:color="auto"/>
                <w:bottom w:val="none" w:sz="0" w:space="0" w:color="auto"/>
                <w:right w:val="none" w:sz="0" w:space="0" w:color="auto"/>
              </w:divBdr>
            </w:div>
          </w:divsChild>
        </w:div>
        <w:div w:id="1387610832">
          <w:marLeft w:val="0"/>
          <w:marRight w:val="0"/>
          <w:marTop w:val="0"/>
          <w:marBottom w:val="0"/>
          <w:divBdr>
            <w:top w:val="none" w:sz="0" w:space="0" w:color="auto"/>
            <w:left w:val="none" w:sz="0" w:space="0" w:color="auto"/>
            <w:bottom w:val="none" w:sz="0" w:space="0" w:color="auto"/>
            <w:right w:val="none" w:sz="0" w:space="0" w:color="auto"/>
          </w:divBdr>
        </w:div>
        <w:div w:id="1251935267">
          <w:marLeft w:val="0"/>
          <w:marRight w:val="0"/>
          <w:marTop w:val="0"/>
          <w:marBottom w:val="0"/>
          <w:divBdr>
            <w:top w:val="none" w:sz="0" w:space="0" w:color="auto"/>
            <w:left w:val="none" w:sz="0" w:space="0" w:color="auto"/>
            <w:bottom w:val="none" w:sz="0" w:space="0" w:color="auto"/>
            <w:right w:val="none" w:sz="0" w:space="0" w:color="auto"/>
          </w:divBdr>
        </w:div>
        <w:div w:id="1260868153">
          <w:marLeft w:val="0"/>
          <w:marRight w:val="0"/>
          <w:marTop w:val="0"/>
          <w:marBottom w:val="0"/>
          <w:divBdr>
            <w:top w:val="none" w:sz="0" w:space="0" w:color="auto"/>
            <w:left w:val="none" w:sz="0" w:space="0" w:color="auto"/>
            <w:bottom w:val="none" w:sz="0" w:space="0" w:color="auto"/>
            <w:right w:val="none" w:sz="0" w:space="0" w:color="auto"/>
          </w:divBdr>
          <w:divsChild>
            <w:div w:id="695736607">
              <w:marLeft w:val="0"/>
              <w:marRight w:val="0"/>
              <w:marTop w:val="0"/>
              <w:marBottom w:val="0"/>
              <w:divBdr>
                <w:top w:val="none" w:sz="0" w:space="0" w:color="auto"/>
                <w:left w:val="none" w:sz="0" w:space="0" w:color="auto"/>
                <w:bottom w:val="none" w:sz="0" w:space="0" w:color="auto"/>
                <w:right w:val="none" w:sz="0" w:space="0" w:color="auto"/>
              </w:divBdr>
            </w:div>
          </w:divsChild>
        </w:div>
        <w:div w:id="1404570344">
          <w:marLeft w:val="0"/>
          <w:marRight w:val="0"/>
          <w:marTop w:val="0"/>
          <w:marBottom w:val="0"/>
          <w:divBdr>
            <w:top w:val="none" w:sz="0" w:space="0" w:color="auto"/>
            <w:left w:val="none" w:sz="0" w:space="0" w:color="auto"/>
            <w:bottom w:val="none" w:sz="0" w:space="0" w:color="auto"/>
            <w:right w:val="none" w:sz="0" w:space="0" w:color="auto"/>
          </w:divBdr>
        </w:div>
        <w:div w:id="1354960745">
          <w:marLeft w:val="0"/>
          <w:marRight w:val="0"/>
          <w:marTop w:val="0"/>
          <w:marBottom w:val="0"/>
          <w:divBdr>
            <w:top w:val="none" w:sz="0" w:space="0" w:color="auto"/>
            <w:left w:val="none" w:sz="0" w:space="0" w:color="auto"/>
            <w:bottom w:val="none" w:sz="0" w:space="0" w:color="auto"/>
            <w:right w:val="none" w:sz="0" w:space="0" w:color="auto"/>
          </w:divBdr>
          <w:divsChild>
            <w:div w:id="1926717629">
              <w:marLeft w:val="0"/>
              <w:marRight w:val="0"/>
              <w:marTop w:val="0"/>
              <w:marBottom w:val="0"/>
              <w:divBdr>
                <w:top w:val="none" w:sz="0" w:space="0" w:color="auto"/>
                <w:left w:val="none" w:sz="0" w:space="0" w:color="auto"/>
                <w:bottom w:val="none" w:sz="0" w:space="0" w:color="auto"/>
                <w:right w:val="none" w:sz="0" w:space="0" w:color="auto"/>
              </w:divBdr>
            </w:div>
          </w:divsChild>
        </w:div>
        <w:div w:id="1137457631">
          <w:marLeft w:val="0"/>
          <w:marRight w:val="0"/>
          <w:marTop w:val="0"/>
          <w:marBottom w:val="0"/>
          <w:divBdr>
            <w:top w:val="none" w:sz="0" w:space="0" w:color="auto"/>
            <w:left w:val="none" w:sz="0" w:space="0" w:color="auto"/>
            <w:bottom w:val="none" w:sz="0" w:space="0" w:color="auto"/>
            <w:right w:val="none" w:sz="0" w:space="0" w:color="auto"/>
          </w:divBdr>
          <w:divsChild>
            <w:div w:id="1968387898">
              <w:marLeft w:val="0"/>
              <w:marRight w:val="0"/>
              <w:marTop w:val="0"/>
              <w:marBottom w:val="0"/>
              <w:divBdr>
                <w:top w:val="none" w:sz="0" w:space="0" w:color="auto"/>
                <w:left w:val="none" w:sz="0" w:space="0" w:color="auto"/>
                <w:bottom w:val="none" w:sz="0" w:space="0" w:color="auto"/>
                <w:right w:val="none" w:sz="0" w:space="0" w:color="auto"/>
              </w:divBdr>
            </w:div>
          </w:divsChild>
        </w:div>
        <w:div w:id="46340671">
          <w:marLeft w:val="0"/>
          <w:marRight w:val="0"/>
          <w:marTop w:val="0"/>
          <w:marBottom w:val="0"/>
          <w:divBdr>
            <w:top w:val="none" w:sz="0" w:space="0" w:color="auto"/>
            <w:left w:val="none" w:sz="0" w:space="0" w:color="auto"/>
            <w:bottom w:val="none" w:sz="0" w:space="0" w:color="auto"/>
            <w:right w:val="none" w:sz="0" w:space="0" w:color="auto"/>
          </w:divBdr>
          <w:divsChild>
            <w:div w:id="1163617717">
              <w:marLeft w:val="0"/>
              <w:marRight w:val="0"/>
              <w:marTop w:val="0"/>
              <w:marBottom w:val="0"/>
              <w:divBdr>
                <w:top w:val="none" w:sz="0" w:space="0" w:color="auto"/>
                <w:left w:val="none" w:sz="0" w:space="0" w:color="auto"/>
                <w:bottom w:val="none" w:sz="0" w:space="0" w:color="auto"/>
                <w:right w:val="none" w:sz="0" w:space="0" w:color="auto"/>
              </w:divBdr>
            </w:div>
          </w:divsChild>
        </w:div>
        <w:div w:id="1746950630">
          <w:marLeft w:val="0"/>
          <w:marRight w:val="0"/>
          <w:marTop w:val="0"/>
          <w:marBottom w:val="0"/>
          <w:divBdr>
            <w:top w:val="none" w:sz="0" w:space="0" w:color="auto"/>
            <w:left w:val="none" w:sz="0" w:space="0" w:color="auto"/>
            <w:bottom w:val="none" w:sz="0" w:space="0" w:color="auto"/>
            <w:right w:val="none" w:sz="0" w:space="0" w:color="auto"/>
          </w:divBdr>
        </w:div>
        <w:div w:id="784157727">
          <w:marLeft w:val="0"/>
          <w:marRight w:val="0"/>
          <w:marTop w:val="0"/>
          <w:marBottom w:val="0"/>
          <w:divBdr>
            <w:top w:val="none" w:sz="0" w:space="0" w:color="auto"/>
            <w:left w:val="none" w:sz="0" w:space="0" w:color="auto"/>
            <w:bottom w:val="none" w:sz="0" w:space="0" w:color="auto"/>
            <w:right w:val="none" w:sz="0" w:space="0" w:color="auto"/>
          </w:divBdr>
          <w:divsChild>
            <w:div w:id="1635477582">
              <w:marLeft w:val="0"/>
              <w:marRight w:val="0"/>
              <w:marTop w:val="0"/>
              <w:marBottom w:val="0"/>
              <w:divBdr>
                <w:top w:val="none" w:sz="0" w:space="0" w:color="auto"/>
                <w:left w:val="none" w:sz="0" w:space="0" w:color="auto"/>
                <w:bottom w:val="none" w:sz="0" w:space="0" w:color="auto"/>
                <w:right w:val="none" w:sz="0" w:space="0" w:color="auto"/>
              </w:divBdr>
            </w:div>
          </w:divsChild>
        </w:div>
        <w:div w:id="2124684659">
          <w:marLeft w:val="0"/>
          <w:marRight w:val="0"/>
          <w:marTop w:val="0"/>
          <w:marBottom w:val="0"/>
          <w:divBdr>
            <w:top w:val="none" w:sz="0" w:space="0" w:color="auto"/>
            <w:left w:val="none" w:sz="0" w:space="0" w:color="auto"/>
            <w:bottom w:val="none" w:sz="0" w:space="0" w:color="auto"/>
            <w:right w:val="none" w:sz="0" w:space="0" w:color="auto"/>
          </w:divBdr>
          <w:divsChild>
            <w:div w:id="1783380432">
              <w:marLeft w:val="0"/>
              <w:marRight w:val="0"/>
              <w:marTop w:val="0"/>
              <w:marBottom w:val="0"/>
              <w:divBdr>
                <w:top w:val="none" w:sz="0" w:space="0" w:color="auto"/>
                <w:left w:val="none" w:sz="0" w:space="0" w:color="auto"/>
                <w:bottom w:val="none" w:sz="0" w:space="0" w:color="auto"/>
                <w:right w:val="none" w:sz="0" w:space="0" w:color="auto"/>
              </w:divBdr>
            </w:div>
          </w:divsChild>
        </w:div>
        <w:div w:id="518003809">
          <w:marLeft w:val="0"/>
          <w:marRight w:val="0"/>
          <w:marTop w:val="0"/>
          <w:marBottom w:val="0"/>
          <w:divBdr>
            <w:top w:val="none" w:sz="0" w:space="0" w:color="auto"/>
            <w:left w:val="none" w:sz="0" w:space="0" w:color="auto"/>
            <w:bottom w:val="none" w:sz="0" w:space="0" w:color="auto"/>
            <w:right w:val="none" w:sz="0" w:space="0" w:color="auto"/>
          </w:divBdr>
          <w:divsChild>
            <w:div w:id="1530415520">
              <w:marLeft w:val="0"/>
              <w:marRight w:val="0"/>
              <w:marTop w:val="0"/>
              <w:marBottom w:val="0"/>
              <w:divBdr>
                <w:top w:val="none" w:sz="0" w:space="0" w:color="auto"/>
                <w:left w:val="none" w:sz="0" w:space="0" w:color="auto"/>
                <w:bottom w:val="none" w:sz="0" w:space="0" w:color="auto"/>
                <w:right w:val="none" w:sz="0" w:space="0" w:color="auto"/>
              </w:divBdr>
            </w:div>
          </w:divsChild>
        </w:div>
        <w:div w:id="1776710585">
          <w:marLeft w:val="0"/>
          <w:marRight w:val="0"/>
          <w:marTop w:val="0"/>
          <w:marBottom w:val="0"/>
          <w:divBdr>
            <w:top w:val="none" w:sz="0" w:space="0" w:color="auto"/>
            <w:left w:val="none" w:sz="0" w:space="0" w:color="auto"/>
            <w:bottom w:val="none" w:sz="0" w:space="0" w:color="auto"/>
            <w:right w:val="none" w:sz="0" w:space="0" w:color="auto"/>
          </w:divBdr>
          <w:divsChild>
            <w:div w:id="693111711">
              <w:marLeft w:val="0"/>
              <w:marRight w:val="0"/>
              <w:marTop w:val="0"/>
              <w:marBottom w:val="0"/>
              <w:divBdr>
                <w:top w:val="none" w:sz="0" w:space="0" w:color="auto"/>
                <w:left w:val="none" w:sz="0" w:space="0" w:color="auto"/>
                <w:bottom w:val="none" w:sz="0" w:space="0" w:color="auto"/>
                <w:right w:val="none" w:sz="0" w:space="0" w:color="auto"/>
              </w:divBdr>
            </w:div>
          </w:divsChild>
        </w:div>
        <w:div w:id="1792934356">
          <w:marLeft w:val="0"/>
          <w:marRight w:val="0"/>
          <w:marTop w:val="0"/>
          <w:marBottom w:val="0"/>
          <w:divBdr>
            <w:top w:val="none" w:sz="0" w:space="0" w:color="auto"/>
            <w:left w:val="none" w:sz="0" w:space="0" w:color="auto"/>
            <w:bottom w:val="none" w:sz="0" w:space="0" w:color="auto"/>
            <w:right w:val="none" w:sz="0" w:space="0" w:color="auto"/>
          </w:divBdr>
          <w:divsChild>
            <w:div w:id="1308514356">
              <w:marLeft w:val="0"/>
              <w:marRight w:val="0"/>
              <w:marTop w:val="0"/>
              <w:marBottom w:val="0"/>
              <w:divBdr>
                <w:top w:val="none" w:sz="0" w:space="0" w:color="auto"/>
                <w:left w:val="none" w:sz="0" w:space="0" w:color="auto"/>
                <w:bottom w:val="none" w:sz="0" w:space="0" w:color="auto"/>
                <w:right w:val="none" w:sz="0" w:space="0" w:color="auto"/>
              </w:divBdr>
            </w:div>
          </w:divsChild>
        </w:div>
        <w:div w:id="824391975">
          <w:marLeft w:val="0"/>
          <w:marRight w:val="0"/>
          <w:marTop w:val="0"/>
          <w:marBottom w:val="0"/>
          <w:divBdr>
            <w:top w:val="none" w:sz="0" w:space="0" w:color="auto"/>
            <w:left w:val="none" w:sz="0" w:space="0" w:color="auto"/>
            <w:bottom w:val="none" w:sz="0" w:space="0" w:color="auto"/>
            <w:right w:val="none" w:sz="0" w:space="0" w:color="auto"/>
          </w:divBdr>
          <w:divsChild>
            <w:div w:id="1396971253">
              <w:marLeft w:val="0"/>
              <w:marRight w:val="0"/>
              <w:marTop w:val="0"/>
              <w:marBottom w:val="0"/>
              <w:divBdr>
                <w:top w:val="none" w:sz="0" w:space="0" w:color="auto"/>
                <w:left w:val="none" w:sz="0" w:space="0" w:color="auto"/>
                <w:bottom w:val="none" w:sz="0" w:space="0" w:color="auto"/>
                <w:right w:val="none" w:sz="0" w:space="0" w:color="auto"/>
              </w:divBdr>
            </w:div>
          </w:divsChild>
        </w:div>
        <w:div w:id="2020430052">
          <w:marLeft w:val="0"/>
          <w:marRight w:val="0"/>
          <w:marTop w:val="0"/>
          <w:marBottom w:val="0"/>
          <w:divBdr>
            <w:top w:val="none" w:sz="0" w:space="0" w:color="auto"/>
            <w:left w:val="none" w:sz="0" w:space="0" w:color="auto"/>
            <w:bottom w:val="none" w:sz="0" w:space="0" w:color="auto"/>
            <w:right w:val="none" w:sz="0" w:space="0" w:color="auto"/>
          </w:divBdr>
        </w:div>
        <w:div w:id="695303260">
          <w:marLeft w:val="0"/>
          <w:marRight w:val="0"/>
          <w:marTop w:val="0"/>
          <w:marBottom w:val="0"/>
          <w:divBdr>
            <w:top w:val="none" w:sz="0" w:space="0" w:color="auto"/>
            <w:left w:val="none" w:sz="0" w:space="0" w:color="auto"/>
            <w:bottom w:val="none" w:sz="0" w:space="0" w:color="auto"/>
            <w:right w:val="none" w:sz="0" w:space="0" w:color="auto"/>
          </w:divBdr>
          <w:divsChild>
            <w:div w:id="477115136">
              <w:marLeft w:val="0"/>
              <w:marRight w:val="0"/>
              <w:marTop w:val="0"/>
              <w:marBottom w:val="0"/>
              <w:divBdr>
                <w:top w:val="none" w:sz="0" w:space="0" w:color="auto"/>
                <w:left w:val="none" w:sz="0" w:space="0" w:color="auto"/>
                <w:bottom w:val="none" w:sz="0" w:space="0" w:color="auto"/>
                <w:right w:val="none" w:sz="0" w:space="0" w:color="auto"/>
              </w:divBdr>
            </w:div>
          </w:divsChild>
        </w:div>
        <w:div w:id="1170801151">
          <w:marLeft w:val="0"/>
          <w:marRight w:val="0"/>
          <w:marTop w:val="0"/>
          <w:marBottom w:val="0"/>
          <w:divBdr>
            <w:top w:val="none" w:sz="0" w:space="0" w:color="auto"/>
            <w:left w:val="none" w:sz="0" w:space="0" w:color="auto"/>
            <w:bottom w:val="none" w:sz="0" w:space="0" w:color="auto"/>
            <w:right w:val="none" w:sz="0" w:space="0" w:color="auto"/>
          </w:divBdr>
          <w:divsChild>
            <w:div w:id="2004819261">
              <w:marLeft w:val="0"/>
              <w:marRight w:val="0"/>
              <w:marTop w:val="0"/>
              <w:marBottom w:val="0"/>
              <w:divBdr>
                <w:top w:val="none" w:sz="0" w:space="0" w:color="auto"/>
                <w:left w:val="none" w:sz="0" w:space="0" w:color="auto"/>
                <w:bottom w:val="none" w:sz="0" w:space="0" w:color="auto"/>
                <w:right w:val="none" w:sz="0" w:space="0" w:color="auto"/>
              </w:divBdr>
            </w:div>
          </w:divsChild>
        </w:div>
        <w:div w:id="2134977535">
          <w:marLeft w:val="0"/>
          <w:marRight w:val="0"/>
          <w:marTop w:val="0"/>
          <w:marBottom w:val="0"/>
          <w:divBdr>
            <w:top w:val="none" w:sz="0" w:space="0" w:color="auto"/>
            <w:left w:val="none" w:sz="0" w:space="0" w:color="auto"/>
            <w:bottom w:val="none" w:sz="0" w:space="0" w:color="auto"/>
            <w:right w:val="none" w:sz="0" w:space="0" w:color="auto"/>
          </w:divBdr>
          <w:divsChild>
            <w:div w:id="689915832">
              <w:marLeft w:val="0"/>
              <w:marRight w:val="0"/>
              <w:marTop w:val="0"/>
              <w:marBottom w:val="0"/>
              <w:divBdr>
                <w:top w:val="none" w:sz="0" w:space="0" w:color="auto"/>
                <w:left w:val="none" w:sz="0" w:space="0" w:color="auto"/>
                <w:bottom w:val="none" w:sz="0" w:space="0" w:color="auto"/>
                <w:right w:val="none" w:sz="0" w:space="0" w:color="auto"/>
              </w:divBdr>
            </w:div>
          </w:divsChild>
        </w:div>
        <w:div w:id="1126432880">
          <w:marLeft w:val="0"/>
          <w:marRight w:val="0"/>
          <w:marTop w:val="0"/>
          <w:marBottom w:val="0"/>
          <w:divBdr>
            <w:top w:val="none" w:sz="0" w:space="0" w:color="auto"/>
            <w:left w:val="none" w:sz="0" w:space="0" w:color="auto"/>
            <w:bottom w:val="none" w:sz="0" w:space="0" w:color="auto"/>
            <w:right w:val="none" w:sz="0" w:space="0" w:color="auto"/>
          </w:divBdr>
          <w:divsChild>
            <w:div w:id="1631856114">
              <w:marLeft w:val="0"/>
              <w:marRight w:val="0"/>
              <w:marTop w:val="0"/>
              <w:marBottom w:val="0"/>
              <w:divBdr>
                <w:top w:val="none" w:sz="0" w:space="0" w:color="auto"/>
                <w:left w:val="none" w:sz="0" w:space="0" w:color="auto"/>
                <w:bottom w:val="none" w:sz="0" w:space="0" w:color="auto"/>
                <w:right w:val="none" w:sz="0" w:space="0" w:color="auto"/>
              </w:divBdr>
            </w:div>
          </w:divsChild>
        </w:div>
        <w:div w:id="239759314">
          <w:marLeft w:val="0"/>
          <w:marRight w:val="0"/>
          <w:marTop w:val="0"/>
          <w:marBottom w:val="0"/>
          <w:divBdr>
            <w:top w:val="none" w:sz="0" w:space="0" w:color="auto"/>
            <w:left w:val="none" w:sz="0" w:space="0" w:color="auto"/>
            <w:bottom w:val="none" w:sz="0" w:space="0" w:color="auto"/>
            <w:right w:val="none" w:sz="0" w:space="0" w:color="auto"/>
          </w:divBdr>
          <w:divsChild>
            <w:div w:id="115177284">
              <w:marLeft w:val="0"/>
              <w:marRight w:val="0"/>
              <w:marTop w:val="0"/>
              <w:marBottom w:val="0"/>
              <w:divBdr>
                <w:top w:val="none" w:sz="0" w:space="0" w:color="auto"/>
                <w:left w:val="none" w:sz="0" w:space="0" w:color="auto"/>
                <w:bottom w:val="none" w:sz="0" w:space="0" w:color="auto"/>
                <w:right w:val="none" w:sz="0" w:space="0" w:color="auto"/>
              </w:divBdr>
            </w:div>
          </w:divsChild>
        </w:div>
        <w:div w:id="639845492">
          <w:marLeft w:val="0"/>
          <w:marRight w:val="0"/>
          <w:marTop w:val="0"/>
          <w:marBottom w:val="0"/>
          <w:divBdr>
            <w:top w:val="none" w:sz="0" w:space="0" w:color="auto"/>
            <w:left w:val="none" w:sz="0" w:space="0" w:color="auto"/>
            <w:bottom w:val="none" w:sz="0" w:space="0" w:color="auto"/>
            <w:right w:val="none" w:sz="0" w:space="0" w:color="auto"/>
          </w:divBdr>
        </w:div>
        <w:div w:id="982152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acme.com/api/patients?year=2016"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s://sanket-m-kangle.medium.com/?source=post_page-----336e2751e01d--------------------------------"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hyperlink" Target="https://sanket-m-kangle.medium.com/?source=post_page-----336e2751e01d--------------------------------" TargetMode="External"/><Relationship Id="rId15" Type="http://schemas.openxmlformats.org/officeDocument/2006/relationships/hyperlink" Target="http://acme.com/customers/%7Bstate%7D."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acme.com/customers/%7Bstate%7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s://medium.com/m/signin?actionUrl=https%3A%2F%2Fmedium.com%2F_%2Fsubscribe%2Fuser%2F3708cdea6914&amp;operation=register&amp;redirect=https%3A%2F%2Fsanket-m-kangle.medium.com%2Fmulesoft-certified-developer-level-1-questions-answers-quiz-336e2751e01d&amp;user=Sanket+Kangle&amp;userId=3708cdea6914&amp;source=post_page-3708cdea6914----336e2751e01d---------------------post_header-----------" TargetMode="External"/><Relationship Id="rId3" Type="http://schemas.openxmlformats.org/officeDocument/2006/relationships/settings" Target="settings.xml"/><Relationship Id="rId12" Type="http://schemas.openxmlformats.org/officeDocument/2006/relationships/hyperlink" Target="http://dev.acme.com/a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2717</Words>
  <Characters>15489</Characters>
  <Application>Microsoft Office Word</Application>
  <DocSecurity>0</DocSecurity>
  <Lines>129</Lines>
  <Paragraphs>36</Paragraphs>
  <ScaleCrop>false</ScaleCrop>
  <Company/>
  <LinksUpToDate>false</LinksUpToDate>
  <CharactersWithSpaces>18170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Dubalgunde, Suryakant Kashinath</dc:creator>
  <cp:keywords/>
  <dc:description/>
  <cp:lastModifiedBy>Dubalgunde, Suryakant Kashinath</cp:lastModifiedBy>
  <cp:revision>2</cp:revision>
  <dcterms:created xsi:type="dcterms:W3CDTF">2023-06-17T07:37:00Z</dcterms:created>
  <dcterms:modified xsi:type="dcterms:W3CDTF">2023-06-17T07:38:00Z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2023-06-17T07:37:34Z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66006b8d-a891-44aa-9eba-d3b5444d9995</vt:lpwstr>
  </property>
  <property fmtid="{D5CDD505-2E9C-101B-9397-08002B2CF9AE}" pid="8" name="MSIP_Label_ea60d57e-af5b-4752-ac57-3e4f28ca11dc_ContentBits">
    <vt:lpwstr>0</vt:lpwstr>
  </property>
</Properties>
</file>