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1507" w14:textId="77777777" w:rsidR="00F432C0" w:rsidRDefault="00F432C0" w:rsidP="00F432C0">
      <w:r>
        <w:t xml:space="preserve">Tyagaraja (1767–1847) was a prominent Indian composer and musician, widely regarded as one of the greatest composers in the Carnatic music tradition. He was born in the town of </w:t>
      </w:r>
      <w:proofErr w:type="spellStart"/>
      <w:r>
        <w:t>Thiruvarur</w:t>
      </w:r>
      <w:proofErr w:type="spellEnd"/>
      <w:r>
        <w:t xml:space="preserve"> in Tamil Nadu, India, into a family of musicians. His father, </w:t>
      </w:r>
      <w:proofErr w:type="spellStart"/>
      <w:r>
        <w:t>Ramabrahmam</w:t>
      </w:r>
      <w:proofErr w:type="spellEnd"/>
      <w:r>
        <w:t>, was a musician and a devotee of Lord Rama, which greatly influenced Tyagaraja's life and work.</w:t>
      </w:r>
    </w:p>
    <w:p w14:paraId="6AFB7A6B" w14:textId="77777777" w:rsidR="00F432C0" w:rsidRDefault="00F432C0" w:rsidP="00F432C0"/>
    <w:p w14:paraId="4C9442A5" w14:textId="77777777" w:rsidR="00F432C0" w:rsidRDefault="00F432C0" w:rsidP="00F432C0">
      <w:r>
        <w:t>From a young age, Tyagaraja showed exceptional musical talent and a deep devotion to Lord Rama. His compositions, primarily in Telugu, reflect his spiritual beliefs and his love for the divine. He is best known for his devotional songs, known as "</w:t>
      </w:r>
      <w:proofErr w:type="spellStart"/>
      <w:r>
        <w:t>kritis</w:t>
      </w:r>
      <w:proofErr w:type="spellEnd"/>
      <w:r>
        <w:t>," which are characterized by their lyrical beauty and intricate melodies. Many of his compositions are dedicated to Lord Rama, and he often expressed his longing for a personal connection with the deity.</w:t>
      </w:r>
    </w:p>
    <w:p w14:paraId="6ECDA3CF" w14:textId="77777777" w:rsidR="00F432C0" w:rsidRDefault="00F432C0" w:rsidP="00F432C0"/>
    <w:p w14:paraId="62121D4E" w14:textId="77777777" w:rsidR="00F432C0" w:rsidRDefault="00F432C0" w:rsidP="00F432C0">
      <w:r>
        <w:t xml:space="preserve">Tyagaraja's life was marked by both personal struggles and artistic achievements. He faced challenges, including the loss of his family members and financial difficulties. Despite these hardships, he remained committed to his music and spirituality. He </w:t>
      </w:r>
      <w:proofErr w:type="spellStart"/>
      <w:r>
        <w:t>traveled</w:t>
      </w:r>
      <w:proofErr w:type="spellEnd"/>
      <w:r>
        <w:t xml:space="preserve"> extensively across South India, performing and sharing his compositions with various audiences.</w:t>
      </w:r>
    </w:p>
    <w:p w14:paraId="6BFB22C2" w14:textId="77777777" w:rsidR="00F432C0" w:rsidRDefault="00F432C0" w:rsidP="00F432C0"/>
    <w:p w14:paraId="1C715C1F" w14:textId="77777777" w:rsidR="00F432C0" w:rsidRDefault="00F432C0" w:rsidP="00F432C0">
      <w:r>
        <w:t>One of the most significant aspects of Tyagaraja's legacy is his contribution to the development of the Carnatic music tradition. He is credited with popularizing the "</w:t>
      </w:r>
      <w:proofErr w:type="spellStart"/>
      <w:r>
        <w:t>kriti</w:t>
      </w:r>
      <w:proofErr w:type="spellEnd"/>
      <w:r>
        <w:t>" format, which became a standard in Carnatic music. His compositions are still performed and revered by musicians and music lovers today.</w:t>
      </w:r>
    </w:p>
    <w:p w14:paraId="43E7DD9D" w14:textId="77777777" w:rsidR="00F432C0" w:rsidRDefault="00F432C0" w:rsidP="00F432C0"/>
    <w:p w14:paraId="312DAD66" w14:textId="77777777" w:rsidR="00F432C0" w:rsidRDefault="00F432C0" w:rsidP="00F432C0">
      <w:r>
        <w:t xml:space="preserve">Tyagaraja's influence extended beyond his lifetime. He established a musical lineage that continues to thrive, and his works have inspired countless musicians. The annual Tyagaraja Aradhana festival, held in </w:t>
      </w:r>
      <w:proofErr w:type="spellStart"/>
      <w:r>
        <w:t>Thiruvarur</w:t>
      </w:r>
      <w:proofErr w:type="spellEnd"/>
      <w:r>
        <w:t>, attracts thousands of devotees and musicians who come together to celebrate his life and music.</w:t>
      </w:r>
    </w:p>
    <w:p w14:paraId="4061E1F8" w14:textId="77777777" w:rsidR="00F432C0" w:rsidRDefault="00F432C0" w:rsidP="00F432C0"/>
    <w:p w14:paraId="201C9374" w14:textId="0626BE9D" w:rsidR="00F432C0" w:rsidRDefault="00F432C0" w:rsidP="00F432C0">
      <w:r>
        <w:t>In summary, Tyagaraja was not only a remarkable composer but also a spiritual figure whose devotion and artistry have left an indelible mark on Indian classical music. His life and works continue to inspire generations, making him a central figure in the rich tapestry of Carnatic music.</w:t>
      </w:r>
    </w:p>
    <w:sectPr w:rsidR="00F43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C0"/>
    <w:rsid w:val="00D90F99"/>
    <w:rsid w:val="00F43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5EAF"/>
  <w15:chartTrackingRefBased/>
  <w15:docId w15:val="{1E32544A-2186-452D-A846-83DFD249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Suryakanth Pillalamarri</dc:creator>
  <cp:keywords/>
  <dc:description/>
  <cp:lastModifiedBy>Suryakanth Pillalamarri</cp:lastModifiedBy>
  <cp:revision>1</cp:revision>
  <dcterms:created xsi:type="dcterms:W3CDTF">2024-08-16T09:43:00Z</dcterms:created>
  <dcterms:modified xsi:type="dcterms:W3CDTF">2024-08-16T09:45:00Z</dcterms:modified>
</cp:coreProperties>
</file>