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2E" w:rsidRPr="00E36F2A" w:rsidRDefault="002E0086" w:rsidP="00E36F2A">
      <w:pPr>
        <w:jc w:val="center"/>
        <w:rPr>
          <w:b/>
          <w:sz w:val="28"/>
          <w:szCs w:val="28"/>
        </w:rPr>
      </w:pPr>
      <w:r w:rsidRPr="002E0086">
        <w:rPr>
          <w:b/>
          <w:sz w:val="28"/>
          <w:szCs w:val="28"/>
        </w:rPr>
        <w:t>Overview</w:t>
      </w:r>
    </w:p>
    <w:p w:rsidR="00540D2E" w:rsidRDefault="00540D2E">
      <w:pPr>
        <w:rPr>
          <w:sz w:val="24"/>
          <w:szCs w:val="24"/>
        </w:rPr>
      </w:pPr>
      <w:r>
        <w:rPr>
          <w:sz w:val="24"/>
          <w:szCs w:val="24"/>
        </w:rPr>
        <w:t>Power Banks with Eco-friendly aluminium exteri</w:t>
      </w:r>
      <w:r w:rsidR="00E36F2A">
        <w:rPr>
          <w:sz w:val="24"/>
          <w:szCs w:val="24"/>
        </w:rPr>
        <w:t xml:space="preserve">ors </w:t>
      </w:r>
      <w:r w:rsidR="00CB13A2">
        <w:rPr>
          <w:sz w:val="24"/>
          <w:szCs w:val="24"/>
        </w:rPr>
        <w:t xml:space="preserve">allows </w:t>
      </w:r>
      <w:r w:rsidR="00E36F2A">
        <w:rPr>
          <w:sz w:val="24"/>
          <w:szCs w:val="24"/>
        </w:rPr>
        <w:t>for better heat dissipation &amp;</w:t>
      </w:r>
      <w:r>
        <w:rPr>
          <w:sz w:val="24"/>
          <w:szCs w:val="24"/>
        </w:rPr>
        <w:t xml:space="preserve"> rough field use</w:t>
      </w:r>
      <w:r w:rsidR="00E36F2A">
        <w:rPr>
          <w:sz w:val="24"/>
          <w:szCs w:val="24"/>
        </w:rPr>
        <w:t>.</w:t>
      </w:r>
      <w:r w:rsidR="00CB13A2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pecial provision/ support for replacing the internal batteries </w:t>
      </w:r>
      <w:r w:rsidR="00CB13A2">
        <w:rPr>
          <w:sz w:val="24"/>
          <w:szCs w:val="24"/>
        </w:rPr>
        <w:t>after the warranty periods satisfies</w:t>
      </w:r>
      <w:bookmarkStart w:id="0" w:name="_GoBack"/>
      <w:bookmarkEnd w:id="0"/>
      <w:r w:rsidR="00962ECF">
        <w:rPr>
          <w:sz w:val="24"/>
          <w:szCs w:val="24"/>
        </w:rPr>
        <w:t xml:space="preserve"> the 3 R’s (Reduce, Reuse, Recycle) of Environmental sustainability.</w:t>
      </w:r>
    </w:p>
    <w:p w:rsidR="00E36F2A" w:rsidRDefault="00E36F2A">
      <w:pPr>
        <w:rPr>
          <w:sz w:val="24"/>
          <w:szCs w:val="24"/>
        </w:rPr>
      </w:pPr>
    </w:p>
    <w:p w:rsidR="002E0086" w:rsidRPr="002E0086" w:rsidRDefault="002E0086" w:rsidP="002E0086">
      <w:pPr>
        <w:jc w:val="center"/>
        <w:rPr>
          <w:b/>
          <w:sz w:val="28"/>
          <w:szCs w:val="28"/>
        </w:rPr>
      </w:pPr>
      <w:r w:rsidRPr="002E0086">
        <w:rPr>
          <w:b/>
          <w:sz w:val="28"/>
          <w:szCs w:val="28"/>
        </w:rPr>
        <w:t>Available Colo</w:t>
      </w:r>
      <w:r>
        <w:rPr>
          <w:b/>
          <w:sz w:val="28"/>
          <w:szCs w:val="28"/>
        </w:rPr>
        <w:t>u</w:t>
      </w:r>
      <w:r w:rsidRPr="002E0086">
        <w:rPr>
          <w:b/>
          <w:sz w:val="28"/>
          <w:szCs w:val="28"/>
        </w:rPr>
        <w:t>rs</w:t>
      </w:r>
    </w:p>
    <w:p w:rsidR="002E0086" w:rsidRDefault="002E0086" w:rsidP="002E0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Crimson Red</w:t>
      </w:r>
    </w:p>
    <w:p w:rsidR="002E0086" w:rsidRDefault="002E0086" w:rsidP="002E0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Sapphire Blue</w:t>
      </w:r>
    </w:p>
    <w:p w:rsidR="002E0086" w:rsidRPr="002E0086" w:rsidRDefault="002E0086" w:rsidP="002E0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Ice silver</w:t>
      </w:r>
    </w:p>
    <w:p w:rsidR="002E0086" w:rsidRPr="002E0086" w:rsidRDefault="002E0086" w:rsidP="002E0086">
      <w:pPr>
        <w:jc w:val="center"/>
        <w:rPr>
          <w:b/>
          <w:sz w:val="28"/>
          <w:szCs w:val="28"/>
        </w:rPr>
      </w:pPr>
      <w:r w:rsidRPr="002E0086">
        <w:rPr>
          <w:b/>
          <w:sz w:val="28"/>
          <w:szCs w:val="28"/>
        </w:rPr>
        <w:t>Features</w:t>
      </w:r>
    </w:p>
    <w:p w:rsid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High gr</w:t>
      </w:r>
      <w:r w:rsidR="003B1563">
        <w:rPr>
          <w:rFonts w:ascii="Calibri" w:hAnsi="Calibri"/>
          <w:color w:val="222222"/>
        </w:rPr>
        <w:t xml:space="preserve">ade extruded Aluminium exterior </w:t>
      </w:r>
    </w:p>
    <w:p w:rsidR="003B1563" w:rsidRPr="002E0086" w:rsidRDefault="003B1563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Ideal for field use due to rugged construction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5 level protection: over charge, over discharge, over current, over voltage, short circuit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Capacity: 7800mAh Li-ion batteries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Input: 5V/ 2A (USB 2.0 Type A)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Output: 5V/ 2A (USB 2.0 Micro-B)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Battery level indication using 4 LEDs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Metallic shades: Crimson Red, Sapphire Blue, Ice Silver</w:t>
      </w:r>
    </w:p>
    <w:p w:rsidR="002E0086" w:rsidRPr="002E0086" w:rsidRDefault="002E0086" w:rsidP="002E0086">
      <w:pPr>
        <w:pStyle w:val="m2715674551206565109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/>
          <w:color w:val="222222"/>
        </w:rPr>
      </w:pPr>
      <w:r w:rsidRPr="002E0086">
        <w:rPr>
          <w:rFonts w:ascii="Calibri" w:hAnsi="Calibri"/>
          <w:color w:val="222222"/>
        </w:rPr>
        <w:t>Dimensions (mm): 92x58x23</w:t>
      </w:r>
    </w:p>
    <w:p w:rsidR="002E0086" w:rsidRDefault="002E0086"/>
    <w:sectPr w:rsidR="002E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F7858"/>
    <w:multiLevelType w:val="hybridMultilevel"/>
    <w:tmpl w:val="1C46ED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0853"/>
    <w:multiLevelType w:val="hybridMultilevel"/>
    <w:tmpl w:val="F89C3EE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03F07"/>
    <w:multiLevelType w:val="hybridMultilevel"/>
    <w:tmpl w:val="6E24EF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04"/>
    <w:rsid w:val="002E0086"/>
    <w:rsid w:val="003B1563"/>
    <w:rsid w:val="00540D2E"/>
    <w:rsid w:val="008E7FEE"/>
    <w:rsid w:val="00962ECF"/>
    <w:rsid w:val="00A577CF"/>
    <w:rsid w:val="00A82704"/>
    <w:rsid w:val="00CB13A2"/>
    <w:rsid w:val="00E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F1F1A-1FD4-4965-BC10-9AC8CC81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715674551206565109gmail-msolistparagraph">
    <w:name w:val="m_2715674551206565109gmail-msolistparagraph"/>
    <w:basedOn w:val="Normal"/>
    <w:rsid w:val="002E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2E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5</cp:revision>
  <dcterms:created xsi:type="dcterms:W3CDTF">2018-10-31T09:09:00Z</dcterms:created>
  <dcterms:modified xsi:type="dcterms:W3CDTF">2018-11-05T11:00:00Z</dcterms:modified>
</cp:coreProperties>
</file>