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0F0" w:rsidRPr="0062598F" w:rsidRDefault="0062598F" w:rsidP="0062598F">
      <w:pPr>
        <w:jc w:val="center"/>
        <w:rPr>
          <w:b/>
          <w:sz w:val="28"/>
          <w:szCs w:val="28"/>
        </w:rPr>
      </w:pPr>
      <w:r w:rsidRPr="0062598F">
        <w:rPr>
          <w:b/>
          <w:sz w:val="28"/>
          <w:szCs w:val="28"/>
        </w:rPr>
        <w:t>Overview</w:t>
      </w:r>
    </w:p>
    <w:p w:rsidR="002004ED" w:rsidRDefault="002004ED" w:rsidP="002004ED">
      <w:pPr>
        <w:tabs>
          <w:tab w:val="left" w:pos="488"/>
        </w:tabs>
        <w:rPr>
          <w:rFonts w:cs="Arial"/>
          <w:sz w:val="24"/>
          <w:szCs w:val="24"/>
          <w:shd w:val="clear" w:color="auto" w:fill="FFFFFF"/>
        </w:rPr>
      </w:pPr>
      <w:r>
        <w:rPr>
          <w:rFonts w:ascii="Arial" w:hAnsi="Arial" w:cs="Arial"/>
          <w:shd w:val="clear" w:color="auto" w:fill="FFFFFF"/>
        </w:rPr>
        <w:tab/>
      </w:r>
      <w:r>
        <w:rPr>
          <w:rFonts w:cs="Arial"/>
          <w:sz w:val="24"/>
          <w:szCs w:val="24"/>
          <w:shd w:val="clear" w:color="auto" w:fill="FFFFFF"/>
        </w:rPr>
        <w:t>Electronic Smart Control Panel is an intelligent control panel designed to operate, monitor and control the agricultural motor pump sets to ensure high and reliable performance and ease of operation from the user point.</w:t>
      </w:r>
    </w:p>
    <w:p w:rsidR="007461FD" w:rsidRPr="002004ED" w:rsidRDefault="007461FD" w:rsidP="002004ED">
      <w:pPr>
        <w:tabs>
          <w:tab w:val="left" w:pos="488"/>
        </w:tabs>
        <w:rPr>
          <w:rFonts w:cs="Arial"/>
          <w:sz w:val="24"/>
          <w:szCs w:val="24"/>
          <w:shd w:val="clear" w:color="auto" w:fill="FFFFFF"/>
        </w:rPr>
      </w:pPr>
      <w:r>
        <w:rPr>
          <w:rFonts w:cs="Arial"/>
          <w:sz w:val="24"/>
          <w:szCs w:val="24"/>
          <w:shd w:val="clear" w:color="auto" w:fill="FFFFFF"/>
        </w:rPr>
        <w:t>The compact design makes utility interactive installations easier and more cost-effective. It is a feature rich remotely manageable product that offers the best price/ performance ratio in the industry.</w:t>
      </w:r>
    </w:p>
    <w:p w:rsidR="002004ED" w:rsidRDefault="002004ED" w:rsidP="0062598F">
      <w:pPr>
        <w:jc w:val="center"/>
        <w:rPr>
          <w:rFonts w:ascii="Arial" w:hAnsi="Arial" w:cs="Arial"/>
          <w:shd w:val="clear" w:color="auto" w:fill="FFFFFF"/>
        </w:rPr>
      </w:pPr>
    </w:p>
    <w:p w:rsidR="0062598F" w:rsidRDefault="007461FD" w:rsidP="007461FD">
      <w:pPr>
        <w:jc w:val="center"/>
        <w:rPr>
          <w:b/>
          <w:sz w:val="28"/>
          <w:szCs w:val="28"/>
        </w:rPr>
      </w:pPr>
      <w:bookmarkStart w:id="0" w:name="_GoBack"/>
      <w:bookmarkEnd w:id="0"/>
      <w:r>
        <w:rPr>
          <w:b/>
          <w:sz w:val="28"/>
          <w:szCs w:val="28"/>
        </w:rPr>
        <w:t>Features</w:t>
      </w:r>
    </w:p>
    <w:p w:rsidR="007461FD" w:rsidRDefault="007461FD" w:rsidP="007461FD">
      <w:pPr>
        <w:pStyle w:val="ListParagraph"/>
        <w:numPr>
          <w:ilvl w:val="0"/>
          <w:numId w:val="5"/>
        </w:numPr>
        <w:rPr>
          <w:sz w:val="24"/>
          <w:szCs w:val="24"/>
        </w:rPr>
      </w:pPr>
      <w:r>
        <w:rPr>
          <w:sz w:val="24"/>
          <w:szCs w:val="24"/>
        </w:rPr>
        <w:t>Simple &amp; effective IVRS</w:t>
      </w:r>
    </w:p>
    <w:p w:rsidR="007461FD" w:rsidRDefault="007461FD" w:rsidP="007461FD">
      <w:pPr>
        <w:pStyle w:val="ListParagraph"/>
        <w:numPr>
          <w:ilvl w:val="0"/>
          <w:numId w:val="5"/>
        </w:numPr>
        <w:rPr>
          <w:sz w:val="24"/>
          <w:szCs w:val="24"/>
        </w:rPr>
      </w:pPr>
      <w:r>
        <w:rPr>
          <w:sz w:val="24"/>
          <w:szCs w:val="24"/>
        </w:rPr>
        <w:t>Easy and user friendly operation</w:t>
      </w:r>
    </w:p>
    <w:p w:rsidR="007461FD" w:rsidRDefault="007461FD" w:rsidP="007461FD">
      <w:pPr>
        <w:pStyle w:val="ListParagraph"/>
        <w:numPr>
          <w:ilvl w:val="0"/>
          <w:numId w:val="5"/>
        </w:numPr>
        <w:rPr>
          <w:sz w:val="24"/>
          <w:szCs w:val="24"/>
        </w:rPr>
      </w:pPr>
      <w:r>
        <w:rPr>
          <w:sz w:val="24"/>
          <w:szCs w:val="24"/>
        </w:rPr>
        <w:t>Remote motor ON/OFF through mobile and automatic motor ON/OFF during scheduled intervals</w:t>
      </w:r>
    </w:p>
    <w:p w:rsidR="007461FD" w:rsidRDefault="007461FD" w:rsidP="007461FD">
      <w:pPr>
        <w:pStyle w:val="ListParagraph"/>
        <w:numPr>
          <w:ilvl w:val="0"/>
          <w:numId w:val="5"/>
        </w:numPr>
        <w:rPr>
          <w:sz w:val="24"/>
          <w:szCs w:val="24"/>
        </w:rPr>
      </w:pPr>
      <w:r>
        <w:rPr>
          <w:sz w:val="24"/>
          <w:szCs w:val="24"/>
        </w:rPr>
        <w:t>Hourly data stored and sent to central server</w:t>
      </w:r>
    </w:p>
    <w:p w:rsidR="007461FD" w:rsidRDefault="007461FD" w:rsidP="007461FD">
      <w:pPr>
        <w:pStyle w:val="ListParagraph"/>
        <w:numPr>
          <w:ilvl w:val="0"/>
          <w:numId w:val="5"/>
        </w:numPr>
        <w:rPr>
          <w:sz w:val="24"/>
          <w:szCs w:val="24"/>
        </w:rPr>
      </w:pPr>
      <w:r>
        <w:rPr>
          <w:sz w:val="24"/>
          <w:szCs w:val="24"/>
        </w:rPr>
        <w:t>Motor running status to mobile on request</w:t>
      </w:r>
    </w:p>
    <w:p w:rsidR="007461FD" w:rsidRDefault="007461FD" w:rsidP="007461FD">
      <w:pPr>
        <w:pStyle w:val="ListParagraph"/>
        <w:numPr>
          <w:ilvl w:val="0"/>
          <w:numId w:val="5"/>
        </w:numPr>
        <w:rPr>
          <w:sz w:val="24"/>
          <w:szCs w:val="24"/>
        </w:rPr>
      </w:pPr>
      <w:r>
        <w:rPr>
          <w:sz w:val="24"/>
          <w:szCs w:val="24"/>
        </w:rPr>
        <w:t>High accuracy location finding through GPS, password and anti-theft protection</w:t>
      </w:r>
    </w:p>
    <w:p w:rsidR="007461FD" w:rsidRPr="007461FD" w:rsidRDefault="007461FD" w:rsidP="007461FD">
      <w:pPr>
        <w:pStyle w:val="ListParagraph"/>
        <w:numPr>
          <w:ilvl w:val="0"/>
          <w:numId w:val="5"/>
        </w:numPr>
        <w:rPr>
          <w:sz w:val="24"/>
          <w:szCs w:val="24"/>
        </w:rPr>
      </w:pPr>
      <w:r>
        <w:rPr>
          <w:sz w:val="24"/>
          <w:szCs w:val="24"/>
        </w:rPr>
        <w:t>24 hours power backup, automatic alerts to user and central server on occurrence of faults</w:t>
      </w:r>
    </w:p>
    <w:p w:rsidR="007461FD" w:rsidRDefault="007461FD" w:rsidP="007461FD">
      <w:pPr>
        <w:pStyle w:val="ListParagraph"/>
        <w:numPr>
          <w:ilvl w:val="0"/>
          <w:numId w:val="5"/>
        </w:numPr>
        <w:rPr>
          <w:sz w:val="24"/>
          <w:szCs w:val="24"/>
        </w:rPr>
      </w:pPr>
      <w:r>
        <w:rPr>
          <w:sz w:val="24"/>
          <w:szCs w:val="24"/>
        </w:rPr>
        <w:t>High performance motor protection</w:t>
      </w:r>
    </w:p>
    <w:p w:rsidR="007461FD" w:rsidRDefault="007461FD" w:rsidP="007461FD">
      <w:pPr>
        <w:pStyle w:val="ListParagraph"/>
        <w:numPr>
          <w:ilvl w:val="0"/>
          <w:numId w:val="5"/>
        </w:numPr>
        <w:rPr>
          <w:sz w:val="24"/>
          <w:szCs w:val="24"/>
        </w:rPr>
      </w:pPr>
      <w:r>
        <w:rPr>
          <w:sz w:val="24"/>
          <w:szCs w:val="24"/>
        </w:rPr>
        <w:t>Electronic control on motor current and dry run</w:t>
      </w:r>
    </w:p>
    <w:p w:rsidR="007461FD" w:rsidRDefault="007461FD" w:rsidP="007461FD">
      <w:pPr>
        <w:pStyle w:val="ListParagraph"/>
        <w:numPr>
          <w:ilvl w:val="0"/>
          <w:numId w:val="5"/>
        </w:numPr>
        <w:rPr>
          <w:sz w:val="24"/>
          <w:szCs w:val="24"/>
        </w:rPr>
      </w:pPr>
      <w:r>
        <w:rPr>
          <w:sz w:val="24"/>
          <w:szCs w:val="24"/>
        </w:rPr>
        <w:t>Monitor phase sequence of voltage and single phase</w:t>
      </w:r>
    </w:p>
    <w:p w:rsidR="007461FD" w:rsidRDefault="007461FD" w:rsidP="007461FD">
      <w:pPr>
        <w:pStyle w:val="ListParagraph"/>
        <w:numPr>
          <w:ilvl w:val="0"/>
          <w:numId w:val="5"/>
        </w:numPr>
        <w:rPr>
          <w:sz w:val="24"/>
          <w:szCs w:val="24"/>
        </w:rPr>
      </w:pPr>
      <w:r>
        <w:rPr>
          <w:sz w:val="24"/>
          <w:szCs w:val="24"/>
        </w:rPr>
        <w:t xml:space="preserve">Monitors </w:t>
      </w:r>
      <w:r w:rsidR="000861BD">
        <w:rPr>
          <w:sz w:val="24"/>
          <w:szCs w:val="24"/>
        </w:rPr>
        <w:t>the imbalance on voltage &amp; current</w:t>
      </w:r>
    </w:p>
    <w:p w:rsidR="000861BD" w:rsidRDefault="000861BD" w:rsidP="007461FD">
      <w:pPr>
        <w:pStyle w:val="ListParagraph"/>
        <w:numPr>
          <w:ilvl w:val="0"/>
          <w:numId w:val="5"/>
        </w:numPr>
        <w:rPr>
          <w:sz w:val="24"/>
          <w:szCs w:val="24"/>
        </w:rPr>
      </w:pPr>
      <w:r>
        <w:rPr>
          <w:sz w:val="24"/>
          <w:szCs w:val="24"/>
        </w:rPr>
        <w:t>Adjustable power ON delay timer (30-300 sec)</w:t>
      </w:r>
    </w:p>
    <w:p w:rsidR="000861BD" w:rsidRPr="007461FD" w:rsidRDefault="000861BD" w:rsidP="007461FD">
      <w:pPr>
        <w:pStyle w:val="ListParagraph"/>
        <w:numPr>
          <w:ilvl w:val="0"/>
          <w:numId w:val="5"/>
        </w:numPr>
        <w:rPr>
          <w:sz w:val="24"/>
          <w:szCs w:val="24"/>
        </w:rPr>
      </w:pPr>
      <w:r>
        <w:rPr>
          <w:sz w:val="24"/>
          <w:szCs w:val="24"/>
        </w:rPr>
        <w:t>IP54 compatible enclosure</w:t>
      </w:r>
    </w:p>
    <w:sectPr w:rsidR="000861BD" w:rsidRPr="00746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C3302"/>
    <w:multiLevelType w:val="hybridMultilevel"/>
    <w:tmpl w:val="0ED66D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A226161"/>
    <w:multiLevelType w:val="multilevel"/>
    <w:tmpl w:val="27F2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371C1"/>
    <w:multiLevelType w:val="hybridMultilevel"/>
    <w:tmpl w:val="7B1AF64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5E57E7E"/>
    <w:multiLevelType w:val="hybridMultilevel"/>
    <w:tmpl w:val="DA7EA8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B4B03A8"/>
    <w:multiLevelType w:val="hybridMultilevel"/>
    <w:tmpl w:val="E0B2AB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83D"/>
    <w:rsid w:val="0001774F"/>
    <w:rsid w:val="000861BD"/>
    <w:rsid w:val="002004ED"/>
    <w:rsid w:val="0062598F"/>
    <w:rsid w:val="006C45CC"/>
    <w:rsid w:val="00706A2D"/>
    <w:rsid w:val="007461FD"/>
    <w:rsid w:val="008E21B6"/>
    <w:rsid w:val="008E7FEE"/>
    <w:rsid w:val="009915CA"/>
    <w:rsid w:val="00A577CF"/>
    <w:rsid w:val="00A65344"/>
    <w:rsid w:val="00AF07FB"/>
    <w:rsid w:val="00C11422"/>
    <w:rsid w:val="00C22784"/>
    <w:rsid w:val="00C4083D"/>
    <w:rsid w:val="00C63067"/>
    <w:rsid w:val="00D637EC"/>
    <w:rsid w:val="00ED4A9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ACA24-79F8-4019-87D9-16C1C5D5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598F"/>
    <w:pPr>
      <w:ind w:left="720"/>
      <w:contextualSpacing/>
    </w:pPr>
  </w:style>
  <w:style w:type="table" w:styleId="TableGrid">
    <w:name w:val="Table Grid"/>
    <w:basedOn w:val="TableNormal"/>
    <w:uiPriority w:val="39"/>
    <w:rsid w:val="00C11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Aamani</dc:creator>
  <cp:keywords/>
  <dc:description/>
  <cp:lastModifiedBy>Aamani</cp:lastModifiedBy>
  <cp:revision>12</cp:revision>
  <dcterms:created xsi:type="dcterms:W3CDTF">2018-10-26T09:19:00Z</dcterms:created>
  <dcterms:modified xsi:type="dcterms:W3CDTF">2018-10-31T05:18:00Z</dcterms:modified>
</cp:coreProperties>
</file>