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7CE0" w14:textId="128DF640" w:rsidR="00A80314" w:rsidRDefault="00451FB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451FB0">
        <w:rPr>
          <w:rFonts w:asciiTheme="majorHAnsi" w:hAnsiTheme="majorHAnsi"/>
          <w:b/>
          <w:bCs/>
          <w:sz w:val="28"/>
          <w:szCs w:val="28"/>
          <w:lang w:val="en-US"/>
        </w:rPr>
        <w:t xml:space="preserve">PRACTICAL </w:t>
      </w:r>
      <w:r>
        <w:rPr>
          <w:rFonts w:asciiTheme="majorHAnsi" w:hAnsiTheme="majorHAnsi"/>
          <w:b/>
          <w:bCs/>
          <w:sz w:val="28"/>
          <w:szCs w:val="28"/>
          <w:lang w:val="en-US"/>
        </w:rPr>
        <w:t>–</w:t>
      </w:r>
      <w:r w:rsidRPr="00451FB0">
        <w:rPr>
          <w:rFonts w:asciiTheme="majorHAnsi" w:hAnsiTheme="majorHAnsi"/>
          <w:b/>
          <w:bCs/>
          <w:sz w:val="28"/>
          <w:szCs w:val="28"/>
          <w:lang w:val="en-US"/>
        </w:rPr>
        <w:t xml:space="preserve"> 6</w:t>
      </w:r>
    </w:p>
    <w:p w14:paraId="1B6C4688" w14:textId="24600A84" w:rsidR="00451FB0" w:rsidRDefault="00CB2C0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CODE</w:t>
      </w:r>
      <w:r w:rsidR="00451FB0">
        <w:rPr>
          <w:rFonts w:asciiTheme="majorHAnsi" w:hAnsiTheme="majorHAnsi"/>
          <w:b/>
          <w:bCs/>
          <w:sz w:val="28"/>
          <w:szCs w:val="28"/>
          <w:lang w:val="en-US"/>
        </w:rPr>
        <w:t>:</w:t>
      </w:r>
    </w:p>
    <w:p w14:paraId="38B5503E" w14:textId="4B277A03" w:rsidR="00451FB0" w:rsidRDefault="00451FB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Server:</w:t>
      </w:r>
    </w:p>
    <w:p w14:paraId="18717EB3" w14:textId="0085A824" w:rsidR="00451FB0" w:rsidRDefault="00451FB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451FB0">
        <w:rPr>
          <w:rFonts w:asciiTheme="majorHAnsi" w:hAnsiTheme="majorHAnsi"/>
          <w:b/>
          <w:bCs/>
          <w:sz w:val="28"/>
          <w:szCs w:val="28"/>
          <w:lang w:val="en-US"/>
        </w:rPr>
        <w:drawing>
          <wp:inline distT="0" distB="0" distL="0" distR="0" wp14:anchorId="22901EAF" wp14:editId="0B7BEEE5">
            <wp:extent cx="5731510" cy="2737485"/>
            <wp:effectExtent l="0" t="0" r="2540" b="5715"/>
            <wp:docPr id="213600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7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B12C" w14:textId="261474DB" w:rsidR="00451FB0" w:rsidRDefault="00451FB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Client:</w:t>
      </w:r>
    </w:p>
    <w:p w14:paraId="4C77FCDB" w14:textId="36E00526" w:rsidR="00451FB0" w:rsidRDefault="00CB2C0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CB2C00">
        <w:rPr>
          <w:rFonts w:asciiTheme="majorHAnsi" w:hAnsiTheme="majorHAnsi"/>
          <w:b/>
          <w:bCs/>
          <w:sz w:val="28"/>
          <w:szCs w:val="28"/>
          <w:lang w:val="en-US"/>
        </w:rPr>
        <w:drawing>
          <wp:inline distT="0" distB="0" distL="0" distR="0" wp14:anchorId="4B3244F7" wp14:editId="75F04F52">
            <wp:extent cx="5731510" cy="2695575"/>
            <wp:effectExtent l="0" t="0" r="2540" b="9525"/>
            <wp:docPr id="12150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95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BF9D" w14:textId="147868E1" w:rsidR="00451FB0" w:rsidRDefault="00451FB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Output:</w:t>
      </w:r>
    </w:p>
    <w:p w14:paraId="6F3F49FA" w14:textId="223F953D" w:rsidR="00451FB0" w:rsidRDefault="00451FB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451FB0">
        <w:rPr>
          <w:rFonts w:asciiTheme="majorHAnsi" w:hAnsiTheme="majorHAnsi"/>
          <w:b/>
          <w:bCs/>
          <w:sz w:val="28"/>
          <w:szCs w:val="28"/>
          <w:lang w:val="en-US"/>
        </w:rPr>
        <w:drawing>
          <wp:inline distT="0" distB="0" distL="0" distR="0" wp14:anchorId="7C4D11BC" wp14:editId="5B97689D">
            <wp:extent cx="6012180" cy="418308"/>
            <wp:effectExtent l="0" t="0" r="0" b="1270"/>
            <wp:docPr id="60697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78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3981" cy="42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655C" w14:textId="3B70FAFB" w:rsidR="00451FB0" w:rsidRDefault="00451FB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451FB0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85955C2" wp14:editId="15A165A8">
            <wp:extent cx="5731510" cy="1402715"/>
            <wp:effectExtent l="0" t="0" r="2540" b="6985"/>
            <wp:docPr id="11544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D9D4" w14:textId="3843F1A3" w:rsidR="00451FB0" w:rsidRDefault="00451FB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451FB0">
        <w:rPr>
          <w:rFonts w:asciiTheme="majorHAnsi" w:hAnsiTheme="majorHAnsi"/>
          <w:b/>
          <w:bCs/>
          <w:sz w:val="28"/>
          <w:szCs w:val="28"/>
          <w:lang w:val="en-US"/>
        </w:rPr>
        <w:drawing>
          <wp:inline distT="0" distB="0" distL="0" distR="0" wp14:anchorId="2199C3CC" wp14:editId="4154D745">
            <wp:extent cx="5731510" cy="1094740"/>
            <wp:effectExtent l="0" t="0" r="2540" b="0"/>
            <wp:docPr id="125827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73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4CCE" w14:textId="42D5888D" w:rsidR="00CB2C00" w:rsidRDefault="00CB2C00">
      <w:pPr>
        <w:rPr>
          <w:rFonts w:asciiTheme="majorHAnsi" w:hAnsiTheme="majorHAnsi"/>
          <w:b/>
          <w:bCs/>
          <w:sz w:val="28"/>
          <w:szCs w:val="28"/>
        </w:rPr>
      </w:pPr>
      <w:r w:rsidRPr="00CB2C00">
        <w:rPr>
          <w:rFonts w:asciiTheme="majorHAnsi" w:hAnsiTheme="majorHAnsi"/>
          <w:b/>
          <w:bCs/>
          <w:sz w:val="28"/>
          <w:szCs w:val="28"/>
        </w:rPr>
        <w:t>Multiple Clients</w:t>
      </w:r>
      <w:r>
        <w:rPr>
          <w:rFonts w:asciiTheme="majorHAnsi" w:hAnsiTheme="majorHAnsi"/>
          <w:b/>
          <w:bCs/>
          <w:sz w:val="28"/>
          <w:szCs w:val="28"/>
        </w:rPr>
        <w:t>:</w:t>
      </w:r>
    </w:p>
    <w:p w14:paraId="1A0C5F3A" w14:textId="601FDCF7" w:rsidR="00CB2C00" w:rsidRDefault="00CB2C00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8E41C7" wp14:editId="48D6460F">
            <wp:extent cx="5731510" cy="1495425"/>
            <wp:effectExtent l="0" t="0" r="2540" b="9525"/>
            <wp:docPr id="199911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8E5F" w14:textId="3A2C6023" w:rsidR="00CB2C00" w:rsidRDefault="00CB2C00">
      <w:pPr>
        <w:rPr>
          <w:rFonts w:asciiTheme="majorHAnsi" w:hAnsiTheme="majorHAnsi"/>
          <w:b/>
          <w:bCs/>
          <w:sz w:val="28"/>
          <w:szCs w:val="28"/>
        </w:rPr>
      </w:pPr>
      <w:r w:rsidRPr="00CB2C00">
        <w:rPr>
          <w:rFonts w:asciiTheme="majorHAnsi" w:hAnsiTheme="majorHAnsi"/>
          <w:b/>
          <w:bCs/>
          <w:sz w:val="28"/>
          <w:szCs w:val="28"/>
        </w:rPr>
        <w:t>Check the FIFO</w:t>
      </w:r>
      <w:r>
        <w:rPr>
          <w:rFonts w:asciiTheme="majorHAnsi" w:hAnsiTheme="majorHAnsi"/>
          <w:b/>
          <w:bCs/>
          <w:sz w:val="28"/>
          <w:szCs w:val="28"/>
        </w:rPr>
        <w:t>:</w:t>
      </w:r>
      <w:r w:rsidRPr="00CB2C00">
        <w:rPr>
          <w:rFonts w:asciiTheme="majorHAnsi" w:hAnsiTheme="majorHAnsi"/>
          <w:b/>
          <w:bCs/>
          <w:sz w:val="28"/>
          <w:szCs w:val="28"/>
          <w:lang w:val="en-US"/>
        </w:rPr>
        <w:drawing>
          <wp:inline distT="0" distB="0" distL="0" distR="0" wp14:anchorId="40FDA180" wp14:editId="2DF7128F">
            <wp:extent cx="5731510" cy="219710"/>
            <wp:effectExtent l="0" t="0" r="2540" b="8890"/>
            <wp:docPr id="5795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4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DE96" w14:textId="540272A8" w:rsidR="00CB2C00" w:rsidRDefault="00CB2C00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Part  B:</w:t>
      </w:r>
    </w:p>
    <w:p w14:paraId="6D7F5D9F" w14:textId="59004A37" w:rsidR="00CB2C00" w:rsidRDefault="00CB2C00">
      <w:pPr>
        <w:rPr>
          <w:rFonts w:asciiTheme="majorHAnsi" w:hAnsiTheme="majorHAnsi"/>
          <w:b/>
          <w:bCs/>
          <w:sz w:val="28"/>
          <w:szCs w:val="28"/>
        </w:rPr>
      </w:pPr>
      <w:r w:rsidRPr="00CB2C00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7B2C164A" wp14:editId="407CCC87">
            <wp:extent cx="5731510" cy="518160"/>
            <wp:effectExtent l="0" t="0" r="2540" b="0"/>
            <wp:docPr id="31725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2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42F3" w14:textId="366EB5AE" w:rsidR="00CB2C00" w:rsidRDefault="007E4A28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Output:</w:t>
      </w:r>
    </w:p>
    <w:p w14:paraId="42EDFA65" w14:textId="0175052C" w:rsidR="007E4A28" w:rsidRDefault="007E4A28">
      <w:pPr>
        <w:rPr>
          <w:rFonts w:asciiTheme="majorHAnsi" w:hAnsiTheme="majorHAnsi"/>
          <w:b/>
          <w:bCs/>
          <w:sz w:val="28"/>
          <w:szCs w:val="28"/>
        </w:rPr>
      </w:pPr>
      <w:r w:rsidRPr="007E4A28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0154223C" wp14:editId="6DE830BB">
            <wp:extent cx="5731510" cy="1037590"/>
            <wp:effectExtent l="0" t="0" r="2540" b="0"/>
            <wp:docPr id="179876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61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D387" w14:textId="14EAAB22" w:rsidR="007E4A28" w:rsidRDefault="007E4A28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Sigterm:</w:t>
      </w:r>
    </w:p>
    <w:p w14:paraId="54FA078F" w14:textId="6B6B45F9" w:rsidR="007E4A28" w:rsidRPr="00CB2C00" w:rsidRDefault="007E4A28">
      <w:pPr>
        <w:rPr>
          <w:rFonts w:asciiTheme="majorHAnsi" w:hAnsiTheme="majorHAnsi"/>
          <w:b/>
          <w:bCs/>
          <w:sz w:val="28"/>
          <w:szCs w:val="28"/>
        </w:rPr>
      </w:pPr>
      <w:r w:rsidRPr="007E4A28">
        <w:rPr>
          <w:rFonts w:asciiTheme="majorHAnsi" w:hAnsiTheme="majorHAnsi"/>
          <w:b/>
          <w:bCs/>
          <w:sz w:val="28"/>
          <w:szCs w:val="28"/>
        </w:rPr>
        <w:lastRenderedPageBreak/>
        <w:drawing>
          <wp:inline distT="0" distB="0" distL="0" distR="0" wp14:anchorId="0D6848B6" wp14:editId="755DF522">
            <wp:extent cx="5731510" cy="1059180"/>
            <wp:effectExtent l="0" t="0" r="2540" b="7620"/>
            <wp:docPr id="118141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10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A28" w:rsidRPr="00CB2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B0"/>
    <w:rsid w:val="001D2DC4"/>
    <w:rsid w:val="00451FB0"/>
    <w:rsid w:val="007E4A28"/>
    <w:rsid w:val="00A80314"/>
    <w:rsid w:val="00B82425"/>
    <w:rsid w:val="00CB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95BA"/>
  <w15:chartTrackingRefBased/>
  <w15:docId w15:val="{4B45A203-70C4-4772-B266-9DBC6760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2026-09-09T02:55:00Z</dcterms:created>
  <dcterms:modified xsi:type="dcterms:W3CDTF">2026-09-09T03:19:00Z</dcterms:modified>
</cp:coreProperties>
</file>