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50596" w14:textId="2F591F60" w:rsidR="00F9283F" w:rsidRDefault="00F9283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BACKEND</w:t>
      </w:r>
    </w:p>
    <w:p w14:paraId="7695F9D0" w14:textId="639172FB" w:rsidR="00A80314" w:rsidRDefault="008B0297">
      <w:pPr>
        <w:rPr>
          <w:b/>
          <w:bCs/>
          <w:sz w:val="28"/>
          <w:szCs w:val="28"/>
          <w:lang w:val="en-US"/>
        </w:rPr>
      </w:pPr>
      <w:r w:rsidRPr="008B0297">
        <w:rPr>
          <w:b/>
          <w:bCs/>
          <w:sz w:val="28"/>
          <w:szCs w:val="28"/>
          <w:lang w:val="en-US"/>
        </w:rPr>
        <w:t xml:space="preserve">PRACTICAL WEEK </w:t>
      </w:r>
      <w:r>
        <w:rPr>
          <w:b/>
          <w:bCs/>
          <w:sz w:val="28"/>
          <w:szCs w:val="28"/>
          <w:lang w:val="en-US"/>
        </w:rPr>
        <w:t>–</w:t>
      </w:r>
      <w:r w:rsidRPr="008B0297">
        <w:rPr>
          <w:b/>
          <w:bCs/>
          <w:sz w:val="28"/>
          <w:szCs w:val="28"/>
          <w:lang w:val="en-US"/>
        </w:rPr>
        <w:t xml:space="preserve"> 2</w:t>
      </w:r>
    </w:p>
    <w:p w14:paraId="02209283" w14:textId="4CE141FC" w:rsidR="008B0297" w:rsidRDefault="008B0297">
      <w:pPr>
        <w:rPr>
          <w:b/>
          <w:bCs/>
          <w:sz w:val="28"/>
          <w:szCs w:val="28"/>
          <w:lang w:val="en-US"/>
        </w:rPr>
      </w:pPr>
      <w:r w:rsidRPr="008B0297">
        <w:rPr>
          <w:b/>
          <w:bCs/>
          <w:sz w:val="28"/>
          <w:szCs w:val="28"/>
          <w:lang w:val="en-US"/>
        </w:rPr>
        <w:drawing>
          <wp:inline distT="0" distB="0" distL="0" distR="0" wp14:anchorId="78AD31EA" wp14:editId="2D0E7E6F">
            <wp:extent cx="5731510" cy="2606675"/>
            <wp:effectExtent l="0" t="0" r="2540" b="3175"/>
            <wp:docPr id="187222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23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2082" w14:textId="3EF05941" w:rsidR="00B956A8" w:rsidRDefault="00B956A8">
      <w:pPr>
        <w:rPr>
          <w:b/>
          <w:bCs/>
          <w:sz w:val="28"/>
          <w:szCs w:val="28"/>
          <w:lang w:val="en-US"/>
        </w:rPr>
      </w:pPr>
      <w:r w:rsidRPr="00B956A8">
        <w:rPr>
          <w:b/>
          <w:bCs/>
          <w:sz w:val="28"/>
          <w:szCs w:val="28"/>
          <w:lang w:val="en-US"/>
        </w:rPr>
        <w:drawing>
          <wp:inline distT="0" distB="0" distL="0" distR="0" wp14:anchorId="259CEC14" wp14:editId="2E20BE04">
            <wp:extent cx="5731510" cy="1863090"/>
            <wp:effectExtent l="0" t="0" r="2540" b="3810"/>
            <wp:docPr id="90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B1F6" w14:textId="00896D86" w:rsidR="00B956A8" w:rsidRDefault="00B956A8">
      <w:pPr>
        <w:rPr>
          <w:b/>
          <w:bCs/>
          <w:sz w:val="28"/>
          <w:szCs w:val="28"/>
          <w:lang w:val="en-US"/>
        </w:rPr>
      </w:pPr>
      <w:r w:rsidRPr="00B956A8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97E2751" wp14:editId="48F61D46">
            <wp:extent cx="5731510" cy="1612900"/>
            <wp:effectExtent l="0" t="0" r="2540" b="6350"/>
            <wp:docPr id="72735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57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6A8">
        <w:rPr>
          <w:b/>
          <w:bCs/>
          <w:sz w:val="28"/>
          <w:szCs w:val="28"/>
          <w:lang w:val="en-US"/>
        </w:rPr>
        <w:drawing>
          <wp:inline distT="0" distB="0" distL="0" distR="0" wp14:anchorId="333B6F8B" wp14:editId="0A32F461">
            <wp:extent cx="5468113" cy="2048161"/>
            <wp:effectExtent l="0" t="0" r="0" b="9525"/>
            <wp:docPr id="87473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32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E0F0" w14:textId="7536F579" w:rsidR="00B956A8" w:rsidRDefault="00B956A8">
      <w:pPr>
        <w:rPr>
          <w:b/>
          <w:bCs/>
          <w:sz w:val="28"/>
          <w:szCs w:val="28"/>
          <w:lang w:val="en-US"/>
        </w:rPr>
      </w:pPr>
      <w:r w:rsidRPr="00B956A8">
        <w:rPr>
          <w:b/>
          <w:bCs/>
          <w:sz w:val="28"/>
          <w:szCs w:val="28"/>
          <w:lang w:val="en-US"/>
        </w:rPr>
        <w:drawing>
          <wp:inline distT="0" distB="0" distL="0" distR="0" wp14:anchorId="58742B53" wp14:editId="7BAEFF77">
            <wp:extent cx="5191850" cy="1543265"/>
            <wp:effectExtent l="0" t="0" r="8890" b="0"/>
            <wp:docPr id="47965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50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66C6" w14:textId="02BFAF4F" w:rsidR="00F9283F" w:rsidRDefault="00F9283F">
      <w:pPr>
        <w:rPr>
          <w:b/>
          <w:bCs/>
          <w:sz w:val="28"/>
          <w:szCs w:val="28"/>
          <w:lang w:val="en-US"/>
        </w:rPr>
      </w:pPr>
      <w:r w:rsidRPr="00F9283F">
        <w:rPr>
          <w:b/>
          <w:bCs/>
          <w:sz w:val="28"/>
          <w:szCs w:val="28"/>
          <w:lang w:val="en-US"/>
        </w:rPr>
        <w:drawing>
          <wp:inline distT="0" distB="0" distL="0" distR="0" wp14:anchorId="0EB526FE" wp14:editId="3EE36EBC">
            <wp:extent cx="5731510" cy="340360"/>
            <wp:effectExtent l="0" t="0" r="2540" b="2540"/>
            <wp:docPr id="69070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08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9831" w14:textId="72B3CE47" w:rsidR="00F9283F" w:rsidRDefault="00F9283F">
      <w:pPr>
        <w:rPr>
          <w:b/>
          <w:bCs/>
          <w:sz w:val="28"/>
          <w:szCs w:val="28"/>
          <w:lang w:val="en-US"/>
        </w:rPr>
      </w:pPr>
      <w:r w:rsidRPr="00F9283F">
        <w:rPr>
          <w:b/>
          <w:bCs/>
          <w:sz w:val="28"/>
          <w:szCs w:val="28"/>
          <w:lang w:val="en-US"/>
        </w:rPr>
        <w:drawing>
          <wp:inline distT="0" distB="0" distL="0" distR="0" wp14:anchorId="76FD5C6F" wp14:editId="3FDFEC82">
            <wp:extent cx="5731510" cy="942340"/>
            <wp:effectExtent l="0" t="0" r="2540" b="0"/>
            <wp:docPr id="170483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38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E92A" w14:textId="35C05CC8" w:rsidR="00F9283F" w:rsidRPr="008B0297" w:rsidRDefault="00F9283F">
      <w:pPr>
        <w:rPr>
          <w:b/>
          <w:bCs/>
          <w:sz w:val="28"/>
          <w:szCs w:val="28"/>
          <w:lang w:val="en-US"/>
        </w:rPr>
      </w:pPr>
      <w:r w:rsidRPr="00F9283F">
        <w:rPr>
          <w:b/>
          <w:bCs/>
          <w:sz w:val="28"/>
          <w:szCs w:val="28"/>
          <w:lang w:val="en-US"/>
        </w:rPr>
        <w:drawing>
          <wp:inline distT="0" distB="0" distL="0" distR="0" wp14:anchorId="2FB42F23" wp14:editId="248D80C3">
            <wp:extent cx="5731510" cy="1483995"/>
            <wp:effectExtent l="0" t="0" r="2540" b="1905"/>
            <wp:docPr id="203025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58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283F" w:rsidRPr="008B0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97"/>
    <w:rsid w:val="008B0297"/>
    <w:rsid w:val="00A80314"/>
    <w:rsid w:val="00B82425"/>
    <w:rsid w:val="00B956A8"/>
    <w:rsid w:val="00D46C6D"/>
    <w:rsid w:val="00F9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26F0"/>
  <w15:chartTrackingRefBased/>
  <w15:docId w15:val="{6A01996F-BBC3-4F02-8D87-0B9195C16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Bhardwaj</dc:creator>
  <cp:keywords/>
  <dc:description/>
  <cp:lastModifiedBy>Veluvarthi Bhardwaj</cp:lastModifiedBy>
  <cp:revision>1</cp:revision>
  <dcterms:created xsi:type="dcterms:W3CDTF">2026-08-14T06:32:00Z</dcterms:created>
  <dcterms:modified xsi:type="dcterms:W3CDTF">2026-08-14T06:56:00Z</dcterms:modified>
</cp:coreProperties>
</file>